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7AD" w:rsidRDefault="001447AD" w:rsidP="001447AD">
      <w:pPr>
        <w:rPr>
          <w:rFonts w:ascii="Arial" w:hAnsi="Arial" w:cs="Arial"/>
          <w:color w:val="414141"/>
          <w:sz w:val="21"/>
          <w:szCs w:val="21"/>
          <w:shd w:val="clear" w:color="auto" w:fill="FFFFFF"/>
        </w:rPr>
      </w:pPr>
      <w:r>
        <w:rPr>
          <w:rStyle w:val="Emphasis"/>
          <w:rFonts w:ascii="Arial" w:hAnsi="Arial" w:cs="Arial"/>
          <w:color w:val="000000"/>
          <w:sz w:val="21"/>
          <w:szCs w:val="21"/>
          <w:shd w:val="clear" w:color="auto" w:fill="FFFFFF"/>
        </w:rPr>
        <w:t>Task 1: Play Connect Four</w:t>
      </w:r>
      <w:r>
        <w:rPr>
          <w:rFonts w:ascii="Arial" w:hAnsi="Arial" w:cs="Arial"/>
          <w:color w:val="414141"/>
          <w:sz w:val="21"/>
          <w:szCs w:val="21"/>
        </w:rPr>
        <w:br/>
      </w:r>
      <w:r>
        <w:rPr>
          <w:rFonts w:ascii="Arial" w:hAnsi="Arial" w:cs="Arial"/>
          <w:color w:val="000000"/>
          <w:sz w:val="21"/>
          <w:szCs w:val="21"/>
          <w:shd w:val="clear" w:color="auto" w:fill="FFFFFF"/>
        </w:rPr>
        <w:t xml:space="preserve">This Milestone is the design phase of your project. </w:t>
      </w:r>
      <w:proofErr w:type="gramStart"/>
      <w:r>
        <w:rPr>
          <w:rFonts w:ascii="Arial" w:hAnsi="Arial" w:cs="Arial"/>
          <w:color w:val="000000"/>
          <w:sz w:val="21"/>
          <w:szCs w:val="21"/>
          <w:shd w:val="clear" w:color="auto" w:fill="FFFFFF"/>
        </w:rPr>
        <w:t>However</w:t>
      </w:r>
      <w:proofErr w:type="gramEnd"/>
      <w:r>
        <w:rPr>
          <w:rFonts w:ascii="Arial" w:hAnsi="Arial" w:cs="Arial"/>
          <w:color w:val="000000"/>
          <w:sz w:val="21"/>
          <w:szCs w:val="21"/>
          <w:shd w:val="clear" w:color="auto" w:fill="FFFFFF"/>
        </w:rPr>
        <w:t xml:space="preserve"> your first order of business is to actually play some Connect Four. You can pick up the physical game from many online and brick and mortar retailers and play with your fellow CS111 classmates, roommates, friends, family, etc. You’ll want to get a sense of the rules and strategies that make a good Connect Four player. Alternatively, you may visit one of the many websites that offer Connect Four as an online game.</w:t>
      </w:r>
      <w:r>
        <w:rPr>
          <w:rStyle w:val="apple-converted-space"/>
          <w:rFonts w:ascii="Arial" w:hAnsi="Arial" w:cs="Arial"/>
          <w:color w:val="000000"/>
          <w:sz w:val="21"/>
          <w:szCs w:val="21"/>
          <w:shd w:val="clear" w:color="auto" w:fill="FFFFFF"/>
        </w:rPr>
        <w:t> </w:t>
      </w:r>
      <w:hyperlink r:id="rId5" w:tgtFrame="_blank" w:history="1">
        <w:r>
          <w:rPr>
            <w:rStyle w:val="Hyperlink"/>
            <w:rFonts w:ascii="Arial" w:hAnsi="Arial" w:cs="Arial"/>
            <w:color w:val="1155CC"/>
            <w:sz w:val="21"/>
            <w:szCs w:val="21"/>
            <w:shd w:val="clear" w:color="auto" w:fill="FFFFFF"/>
          </w:rPr>
          <w:t>http://www.pogo.com/games/connect4</w:t>
        </w:r>
      </w:hyperlink>
      <w:r>
        <w:rPr>
          <w:rFonts w:ascii="Arial" w:hAnsi="Arial" w:cs="Arial"/>
          <w:color w:val="414141"/>
          <w:sz w:val="21"/>
          <w:szCs w:val="21"/>
        </w:rPr>
        <w:br/>
      </w:r>
    </w:p>
    <w:p w:rsidR="001447AD" w:rsidRDefault="001447AD" w:rsidP="001447AD">
      <w:pPr>
        <w:rPr>
          <w:rFonts w:ascii="Arial" w:hAnsi="Arial" w:cs="Arial"/>
          <w:color w:val="414141"/>
          <w:sz w:val="21"/>
          <w:szCs w:val="21"/>
          <w:shd w:val="clear" w:color="auto" w:fill="FFFFFF"/>
        </w:rPr>
      </w:pPr>
      <w:r>
        <w:rPr>
          <w:rFonts w:ascii="Arial" w:hAnsi="Arial" w:cs="Arial"/>
          <w:color w:val="414141"/>
          <w:sz w:val="21"/>
          <w:szCs w:val="21"/>
          <w:shd w:val="clear" w:color="auto" w:fill="FFFFFF"/>
        </w:rPr>
        <w:t xml:space="preserve">Cases </w:t>
      </w:r>
      <w:proofErr w:type="gramStart"/>
      <w:r>
        <w:rPr>
          <w:rFonts w:ascii="Arial" w:hAnsi="Arial" w:cs="Arial"/>
          <w:color w:val="414141"/>
          <w:sz w:val="21"/>
          <w:szCs w:val="21"/>
          <w:shd w:val="clear" w:color="auto" w:fill="FFFFFF"/>
        </w:rPr>
        <w:t>are:-</w:t>
      </w:r>
      <w:proofErr w:type="gramEnd"/>
    </w:p>
    <w:p w:rsidR="001447AD" w:rsidRDefault="001447AD" w:rsidP="001447AD">
      <w:pPr>
        <w:pStyle w:val="ListParagraph"/>
        <w:numPr>
          <w:ilvl w:val="0"/>
          <w:numId w:val="1"/>
        </w:numPr>
        <w:rPr>
          <w:rFonts w:ascii="Arial" w:hAnsi="Arial" w:cs="Arial"/>
          <w:color w:val="414141"/>
          <w:sz w:val="21"/>
          <w:szCs w:val="21"/>
          <w:shd w:val="clear" w:color="auto" w:fill="FFFFFF"/>
        </w:rPr>
      </w:pPr>
      <w:r>
        <w:rPr>
          <w:rFonts w:ascii="Arial" w:hAnsi="Arial" w:cs="Arial"/>
          <w:color w:val="414141"/>
          <w:sz w:val="21"/>
          <w:szCs w:val="21"/>
          <w:shd w:val="clear" w:color="auto" w:fill="FFFFFF"/>
        </w:rPr>
        <w:t>Win</w:t>
      </w:r>
    </w:p>
    <w:p w:rsidR="001447AD" w:rsidRDefault="001447AD" w:rsidP="001447AD">
      <w:pPr>
        <w:pStyle w:val="ListParagraph"/>
        <w:numPr>
          <w:ilvl w:val="0"/>
          <w:numId w:val="1"/>
        </w:numPr>
        <w:rPr>
          <w:rFonts w:ascii="Arial" w:hAnsi="Arial" w:cs="Arial"/>
          <w:color w:val="414141"/>
          <w:sz w:val="21"/>
          <w:szCs w:val="21"/>
          <w:shd w:val="clear" w:color="auto" w:fill="FFFFFF"/>
        </w:rPr>
      </w:pPr>
      <w:r>
        <w:rPr>
          <w:rFonts w:ascii="Arial" w:hAnsi="Arial" w:cs="Arial"/>
          <w:color w:val="414141"/>
          <w:sz w:val="21"/>
          <w:szCs w:val="21"/>
          <w:shd w:val="clear" w:color="auto" w:fill="FFFFFF"/>
        </w:rPr>
        <w:t>Loose</w:t>
      </w:r>
    </w:p>
    <w:p w:rsidR="001447AD" w:rsidRPr="001447AD" w:rsidRDefault="001447AD" w:rsidP="001447AD">
      <w:pPr>
        <w:pStyle w:val="ListParagraph"/>
        <w:numPr>
          <w:ilvl w:val="0"/>
          <w:numId w:val="1"/>
        </w:numPr>
        <w:rPr>
          <w:rFonts w:ascii="Arial" w:hAnsi="Arial" w:cs="Arial"/>
          <w:color w:val="414141"/>
          <w:sz w:val="21"/>
          <w:szCs w:val="21"/>
          <w:shd w:val="clear" w:color="auto" w:fill="FFFFFF"/>
        </w:rPr>
      </w:pPr>
      <w:r>
        <w:rPr>
          <w:rFonts w:ascii="Arial" w:hAnsi="Arial" w:cs="Arial"/>
          <w:color w:val="414141"/>
          <w:sz w:val="21"/>
          <w:szCs w:val="21"/>
          <w:shd w:val="clear" w:color="auto" w:fill="FFFFFF"/>
        </w:rPr>
        <w:t>Draw</w:t>
      </w:r>
    </w:p>
    <w:p w:rsidR="00146FD4" w:rsidRDefault="001447AD" w:rsidP="001447AD">
      <w:pPr>
        <w:rPr>
          <w:rFonts w:ascii="Arial" w:hAnsi="Arial" w:cs="Arial"/>
          <w:color w:val="000000"/>
          <w:sz w:val="21"/>
          <w:szCs w:val="21"/>
          <w:shd w:val="clear" w:color="auto" w:fill="FFFFFF"/>
        </w:rPr>
      </w:pPr>
      <w:r>
        <w:rPr>
          <w:rFonts w:ascii="Arial" w:hAnsi="Arial" w:cs="Arial"/>
          <w:color w:val="414141"/>
          <w:sz w:val="21"/>
          <w:szCs w:val="21"/>
          <w:shd w:val="clear" w:color="auto" w:fill="FFFFFF"/>
        </w:rPr>
        <w:t> </w:t>
      </w:r>
      <w:r>
        <w:rPr>
          <w:rFonts w:ascii="Arial" w:hAnsi="Arial" w:cs="Arial"/>
          <w:color w:val="414141"/>
          <w:sz w:val="21"/>
          <w:szCs w:val="21"/>
        </w:rPr>
        <w:br/>
      </w:r>
      <w:r>
        <w:rPr>
          <w:rStyle w:val="Emphasis"/>
          <w:rFonts w:ascii="Arial" w:hAnsi="Arial" w:cs="Arial"/>
          <w:color w:val="000000"/>
          <w:sz w:val="21"/>
          <w:szCs w:val="21"/>
          <w:shd w:val="clear" w:color="auto" w:fill="FFFFFF"/>
        </w:rPr>
        <w:t xml:space="preserve">Task 2: List information needed to play (submitted on </w:t>
      </w:r>
      <w:proofErr w:type="spellStart"/>
      <w:r>
        <w:rPr>
          <w:rStyle w:val="Emphasis"/>
          <w:rFonts w:ascii="Arial" w:hAnsi="Arial" w:cs="Arial"/>
          <w:color w:val="000000"/>
          <w:sz w:val="21"/>
          <w:szCs w:val="21"/>
          <w:shd w:val="clear" w:color="auto" w:fill="FFFFFF"/>
        </w:rPr>
        <w:t>sakai</w:t>
      </w:r>
      <w:proofErr w:type="spellEnd"/>
      <w:r>
        <w:rPr>
          <w:rStyle w:val="Emphasis"/>
          <w:rFonts w:ascii="Arial" w:hAnsi="Arial" w:cs="Arial"/>
          <w:color w:val="000000"/>
          <w:sz w:val="21"/>
          <w:szCs w:val="21"/>
          <w:shd w:val="clear" w:color="auto" w:fill="FFFFFF"/>
        </w:rPr>
        <w:t>)</w:t>
      </w:r>
      <w:r>
        <w:rPr>
          <w:rFonts w:ascii="Arial" w:hAnsi="Arial" w:cs="Arial"/>
          <w:color w:val="414141"/>
          <w:sz w:val="21"/>
          <w:szCs w:val="21"/>
        </w:rPr>
        <w:br/>
      </w:r>
      <w:r>
        <w:rPr>
          <w:rFonts w:ascii="Arial" w:hAnsi="Arial" w:cs="Arial"/>
          <w:color w:val="000000"/>
          <w:sz w:val="21"/>
          <w:szCs w:val="21"/>
          <w:shd w:val="clear" w:color="auto" w:fill="FFFFFF"/>
        </w:rPr>
        <w:t xml:space="preserve">After playing a good number of rounds of Connect Four, take a survey of the most basic information that one might need </w:t>
      </w:r>
      <w:proofErr w:type="gramStart"/>
      <w:r>
        <w:rPr>
          <w:rFonts w:ascii="Arial" w:hAnsi="Arial" w:cs="Arial"/>
          <w:color w:val="000000"/>
          <w:sz w:val="21"/>
          <w:szCs w:val="21"/>
          <w:shd w:val="clear" w:color="auto" w:fill="FFFFFF"/>
        </w:rPr>
        <w:t>in order to</w:t>
      </w:r>
      <w:proofErr w:type="gramEnd"/>
      <w:r>
        <w:rPr>
          <w:rFonts w:ascii="Arial" w:hAnsi="Arial" w:cs="Arial"/>
          <w:color w:val="000000"/>
          <w:sz w:val="21"/>
          <w:szCs w:val="21"/>
          <w:shd w:val="clear" w:color="auto" w:fill="FFFFFF"/>
        </w:rPr>
        <w:t xml:space="preserve"> program a game. Put this into a file called</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shd w:val="clear" w:color="auto" w:fill="FFFFFF"/>
        </w:rPr>
        <w:t>design.txt</w:t>
      </w:r>
      <w:r>
        <w:rPr>
          <w:rFonts w:ascii="Arial" w:hAnsi="Arial" w:cs="Arial"/>
          <w:color w:val="000000"/>
          <w:sz w:val="21"/>
          <w:szCs w:val="21"/>
          <w:shd w:val="clear" w:color="auto" w:fill="FFFFFF"/>
        </w:rPr>
        <w:t>. Consider and note any error conditions that might occur from incorrect values of the inputs you’ve listed.</w:t>
      </w:r>
    </w:p>
    <w:p w:rsidR="001447AD" w:rsidRPr="00381E78" w:rsidRDefault="001447AD" w:rsidP="001447AD">
      <w:pPr>
        <w:jc w:val="both"/>
        <w:rPr>
          <w:b/>
          <w:i/>
          <w:u w:val="single"/>
        </w:rPr>
      </w:pPr>
      <w:r w:rsidRPr="00381E78">
        <w:rPr>
          <w:b/>
          <w:i/>
          <w:highlight w:val="white"/>
          <w:u w:val="single"/>
        </w:rPr>
        <w:t>Basic Information Needed:</w:t>
      </w:r>
      <w:r>
        <w:rPr>
          <w:b/>
          <w:i/>
          <w:u w:val="single"/>
        </w:rPr>
        <w:t xml:space="preserve"> -</w:t>
      </w:r>
    </w:p>
    <w:p w:rsidR="001447AD" w:rsidRPr="004D6136" w:rsidRDefault="001447AD" w:rsidP="001447AD">
      <w:pPr>
        <w:jc w:val="both"/>
      </w:pPr>
      <w:r w:rsidRPr="004D6136">
        <w:rPr>
          <w:highlight w:val="white"/>
        </w:rPr>
        <w:t>What all you need to play:</w:t>
      </w:r>
    </w:p>
    <w:p w:rsidR="001447AD" w:rsidRPr="004D6136" w:rsidRDefault="001447AD" w:rsidP="001447AD">
      <w:pPr>
        <w:numPr>
          <w:ilvl w:val="0"/>
          <w:numId w:val="2"/>
        </w:numPr>
        <w:spacing w:after="0" w:line="276" w:lineRule="auto"/>
        <w:ind w:hanging="360"/>
        <w:contextualSpacing/>
        <w:jc w:val="both"/>
        <w:rPr>
          <w:highlight w:val="white"/>
        </w:rPr>
      </w:pPr>
      <w:r w:rsidRPr="004D6136">
        <w:rPr>
          <w:highlight w:val="white"/>
        </w:rPr>
        <w:t>Need a player to play against or A</w:t>
      </w:r>
      <w:r>
        <w:rPr>
          <w:highlight w:val="white"/>
        </w:rPr>
        <w:t>.</w:t>
      </w:r>
      <w:r w:rsidRPr="004D6136">
        <w:rPr>
          <w:highlight w:val="white"/>
        </w:rPr>
        <w:t>I</w:t>
      </w:r>
      <w:r>
        <w:rPr>
          <w:highlight w:val="white"/>
        </w:rPr>
        <w:t>.</w:t>
      </w:r>
      <w:r w:rsidRPr="004D6136">
        <w:rPr>
          <w:highlight w:val="white"/>
        </w:rPr>
        <w:t xml:space="preserve"> like computer itself</w:t>
      </w:r>
    </w:p>
    <w:p w:rsidR="001447AD" w:rsidRPr="004D6136" w:rsidRDefault="001447AD" w:rsidP="001447AD">
      <w:pPr>
        <w:numPr>
          <w:ilvl w:val="0"/>
          <w:numId w:val="2"/>
        </w:numPr>
        <w:spacing w:after="0" w:line="276" w:lineRule="auto"/>
        <w:ind w:hanging="360"/>
        <w:contextualSpacing/>
        <w:jc w:val="both"/>
        <w:rPr>
          <w:highlight w:val="white"/>
        </w:rPr>
      </w:pPr>
      <w:r w:rsidRPr="004D6136">
        <w:rPr>
          <w:highlight w:val="white"/>
        </w:rPr>
        <w:t xml:space="preserve">A draw-board maybe </w:t>
      </w:r>
      <w:r>
        <w:rPr>
          <w:highlight w:val="white"/>
        </w:rPr>
        <w:t>with predefined pattern like 6X7</w:t>
      </w:r>
      <w:r w:rsidRPr="004D6136">
        <w:rPr>
          <w:highlight w:val="white"/>
        </w:rPr>
        <w:t xml:space="preserve"> or something using Arrays</w:t>
      </w:r>
      <w:r>
        <w:rPr>
          <w:highlight w:val="white"/>
        </w:rPr>
        <w:t xml:space="preserve"> maybe</w:t>
      </w:r>
      <w:r w:rsidRPr="004D6136">
        <w:rPr>
          <w:highlight w:val="white"/>
        </w:rPr>
        <w:t>.</w:t>
      </w:r>
    </w:p>
    <w:p w:rsidR="001447AD" w:rsidRPr="004D6136" w:rsidRDefault="001447AD" w:rsidP="001447AD">
      <w:pPr>
        <w:numPr>
          <w:ilvl w:val="0"/>
          <w:numId w:val="2"/>
        </w:numPr>
        <w:spacing w:after="0" w:line="276" w:lineRule="auto"/>
        <w:ind w:hanging="360"/>
        <w:contextualSpacing/>
        <w:jc w:val="both"/>
      </w:pPr>
      <w:r w:rsidRPr="004D6136">
        <w:rPr>
          <w:highlight w:val="white"/>
        </w:rPr>
        <w:t>Basic error condition could occur if row is filled or user tries to enter values when not in turn</w:t>
      </w:r>
    </w:p>
    <w:p w:rsidR="001447AD" w:rsidRDefault="001447AD" w:rsidP="001447AD">
      <w:pPr>
        <w:numPr>
          <w:ilvl w:val="0"/>
          <w:numId w:val="2"/>
        </w:numPr>
        <w:spacing w:after="0" w:line="276" w:lineRule="auto"/>
        <w:ind w:hanging="360"/>
        <w:contextualSpacing/>
        <w:jc w:val="both"/>
      </w:pPr>
      <w:r w:rsidRPr="004D6136">
        <w:t>Different colored chips for both users</w:t>
      </w:r>
    </w:p>
    <w:p w:rsidR="00971068" w:rsidRPr="001447AD" w:rsidRDefault="00971068" w:rsidP="00971068">
      <w:pPr>
        <w:numPr>
          <w:ilvl w:val="0"/>
          <w:numId w:val="2"/>
        </w:numPr>
        <w:spacing w:after="0" w:line="276" w:lineRule="auto"/>
        <w:ind w:hanging="360"/>
        <w:contextualSpacing/>
        <w:jc w:val="both"/>
      </w:pPr>
      <w:r>
        <w:t>Players name and color</w:t>
      </w:r>
      <w:bookmarkStart w:id="0" w:name="_GoBack"/>
      <w:bookmarkEnd w:id="0"/>
    </w:p>
    <w:sectPr w:rsidR="00971068" w:rsidRPr="001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E4C47"/>
    <w:multiLevelType w:val="multilevel"/>
    <w:tmpl w:val="29BC94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6EF77A3"/>
    <w:multiLevelType w:val="hybridMultilevel"/>
    <w:tmpl w:val="DCDC9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C5"/>
    <w:rsid w:val="001447AD"/>
    <w:rsid w:val="005402D2"/>
    <w:rsid w:val="00971068"/>
    <w:rsid w:val="00B0566D"/>
    <w:rsid w:val="00EB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AC92"/>
  <w15:chartTrackingRefBased/>
  <w15:docId w15:val="{685655C6-8994-4B01-880B-5FC9827E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47AD"/>
    <w:rPr>
      <w:i/>
      <w:iCs/>
    </w:rPr>
  </w:style>
  <w:style w:type="character" w:customStyle="1" w:styleId="apple-converted-space">
    <w:name w:val="apple-converted-space"/>
    <w:basedOn w:val="DefaultParagraphFont"/>
    <w:rsid w:val="001447AD"/>
  </w:style>
  <w:style w:type="character" w:styleId="Hyperlink">
    <w:name w:val="Hyperlink"/>
    <w:basedOn w:val="DefaultParagraphFont"/>
    <w:uiPriority w:val="99"/>
    <w:semiHidden/>
    <w:unhideWhenUsed/>
    <w:rsid w:val="001447AD"/>
    <w:rPr>
      <w:color w:val="0000FF"/>
      <w:u w:val="single"/>
    </w:rPr>
  </w:style>
  <w:style w:type="character" w:styleId="Strong">
    <w:name w:val="Strong"/>
    <w:basedOn w:val="DefaultParagraphFont"/>
    <w:uiPriority w:val="22"/>
    <w:qFormat/>
    <w:rsid w:val="001447AD"/>
    <w:rPr>
      <w:b/>
      <w:bCs/>
    </w:rPr>
  </w:style>
  <w:style w:type="paragraph" w:styleId="ListParagraph">
    <w:name w:val="List Paragraph"/>
    <w:basedOn w:val="Normal"/>
    <w:uiPriority w:val="34"/>
    <w:qFormat/>
    <w:rsid w:val="0014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go.com/games/connec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Mittal</dc:creator>
  <cp:keywords/>
  <dc:description/>
  <cp:lastModifiedBy>Shubham Mittal</cp:lastModifiedBy>
  <cp:revision>3</cp:revision>
  <dcterms:created xsi:type="dcterms:W3CDTF">2016-11-21T20:51:00Z</dcterms:created>
  <dcterms:modified xsi:type="dcterms:W3CDTF">2016-11-21T21:11:00Z</dcterms:modified>
</cp:coreProperties>
</file>