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100" w:beforeAutospacing="0" w:after="100" w:afterAutospacing="0"/>
        <w:ind w:left="0"/>
        <w:jc w:val="center"/>
        <w:rPr>
          <w:rFonts w:hint="default" w:ascii="Tw Cen MT" w:hAnsi="Tw Cen MT" w:eastAsia="SimSun" w:cs="Tw Cen MT"/>
          <w:sz w:val="56"/>
          <w:szCs w:val="56"/>
          <w:lang w:val="en-US"/>
        </w:rPr>
      </w:pPr>
      <w:r>
        <w:rPr>
          <w:rFonts w:hint="default" w:ascii="Tw Cen MT" w:hAnsi="Tw Cen MT" w:eastAsia="SimSun" w:cs="Tw Cen MT"/>
          <w:b/>
          <w:bCs/>
          <w:sz w:val="56"/>
          <w:szCs w:val="56"/>
          <w:lang w:val="en-US"/>
        </w:rPr>
        <w:t>Fitness Band Prototype Project Report</w:t>
      </w:r>
    </w:p>
    <w:p>
      <w:pPr>
        <w:pStyle w:val="5"/>
        <w:keepNext w:val="0"/>
        <w:keepLines w:val="0"/>
        <w:widowControl/>
        <w:suppressLineNumbers w:val="0"/>
        <w:spacing w:before="0" w:beforeAutospacing="0" w:after="0" w:afterAutospacing="0"/>
        <w:ind w:left="0" w:right="0"/>
        <w:rPr>
          <w:rFonts w:ascii="Arial" w:hAnsi="Arial" w:cs="Arial"/>
          <w:color w:val="000000"/>
          <w:sz w:val="22"/>
          <w:szCs w:val="22"/>
        </w:rPr>
      </w:pPr>
      <w:r>
        <w:rPr>
          <w:rFonts w:hint="default" w:ascii="Arial" w:hAnsi="Arial" w:cs="Arial"/>
          <w:color w:val="000000"/>
          <w:sz w:val="22"/>
          <w:szCs w:val="22"/>
          <w:lang w:val="en-US"/>
        </w:rPr>
        <w:t> </w:t>
      </w:r>
    </w:p>
    <w:p>
      <w:pPr>
        <w:pStyle w:val="5"/>
        <w:keepNext w:val="0"/>
        <w:keepLines w:val="0"/>
        <w:widowControl/>
        <w:suppressLineNumbers w:val="0"/>
        <w:spacing w:before="0" w:beforeAutospacing="0" w:after="0" w:afterAutospacing="0"/>
        <w:ind w:left="0" w:right="0"/>
        <w:rPr>
          <w:rFonts w:hint="default" w:ascii="Verdana" w:hAnsi="Verdana" w:cs="Verdana"/>
          <w:b/>
          <w:bCs/>
          <w:color w:val="000000"/>
          <w:sz w:val="28"/>
          <w:szCs w:val="28"/>
          <w:lang w:val="en-US"/>
        </w:rPr>
      </w:pPr>
      <w:r>
        <w:rPr>
          <w:rFonts w:hint="default" w:ascii="Verdana" w:hAnsi="Verdana" w:cs="Verdana"/>
          <w:b/>
          <w:bCs/>
          <w:color w:val="000000"/>
          <w:sz w:val="28"/>
          <w:szCs w:val="28"/>
          <w:lang w:val="en-US"/>
        </w:rPr>
        <w:t>Abstract</w:t>
      </w:r>
    </w:p>
    <w:p>
      <w:pPr>
        <w:pStyle w:val="5"/>
        <w:keepNext w:val="0"/>
        <w:keepLines w:val="0"/>
        <w:widowControl/>
        <w:suppressLineNumbers w:val="0"/>
        <w:spacing w:before="0" w:beforeAutospacing="0" w:after="0" w:afterAutospacing="0"/>
        <w:ind w:left="0" w:right="0"/>
        <w:rPr>
          <w:rFonts w:hint="default" w:ascii="Verdana" w:hAnsi="Verdana" w:cs="Verdana"/>
          <w:b/>
          <w:bCs/>
          <w:color w:val="000000"/>
          <w:sz w:val="28"/>
          <w:szCs w:val="28"/>
          <w:lang w:val="en-US"/>
        </w:rPr>
      </w:pPr>
    </w:p>
    <w:p>
      <w:pPr>
        <w:pStyle w:val="5"/>
        <w:keepNext w:val="0"/>
        <w:keepLines w:val="0"/>
        <w:widowControl/>
        <w:suppressLineNumbers w:val="0"/>
        <w:spacing w:before="0" w:beforeAutospacing="0" w:after="0" w:afterAutospacing="0"/>
        <w:ind w:left="0" w:right="0"/>
        <w:rPr>
          <w:rFonts w:hint="default" w:ascii="Verdana" w:hAnsi="Verdana" w:cs="Verdana"/>
          <w:color w:val="000000"/>
          <w:sz w:val="22"/>
          <w:szCs w:val="22"/>
          <w:lang w:val="en-US"/>
        </w:rPr>
      </w:pPr>
      <w:r>
        <w:rPr>
          <w:rFonts w:hint="default" w:ascii="Arial" w:hAnsi="Arial" w:cs="Arial"/>
          <w:color w:val="000000"/>
          <w:sz w:val="22"/>
          <w:szCs w:val="22"/>
          <w:lang w:val="en-US"/>
        </w:rPr>
        <w:t>The Fitness Band Prototype presented in this report is designed to offer a comprehensive set of health monitoring and alert features. The band integrates a vibration sensor for detecting epilepsy and panic attacks, a heart rate sensor, a temperature sensor, and an Micro-controller (ESP32) for data processing. This prototype aims to provide a multi-functional wearable solution for users, promoting a proactive approach to health monitoring and emergency alerting.</w:t>
      </w:r>
    </w:p>
    <w:p>
      <w:pPr>
        <w:rPr>
          <w:rFonts w:hint="default" w:ascii="Verdana" w:hAnsi="Verdana" w:cs="Verdana"/>
        </w:rPr>
      </w:pPr>
    </w:p>
    <w:p>
      <w:pPr>
        <w:rPr>
          <w:rFonts w:hint="default" w:ascii="Verdana" w:hAnsi="Verdana" w:cs="Verdana"/>
          <w:lang w:val="en-US"/>
        </w:rPr>
      </w:pPr>
      <w:r>
        <w:rPr>
          <w:rFonts w:hint="default" w:ascii="Verdana" w:hAnsi="Verdana" w:eastAsia="SimSun" w:cs="Verdana"/>
          <w:b/>
          <w:bCs/>
          <w:sz w:val="28"/>
          <w:szCs w:val="28"/>
          <w:u w:val="single"/>
          <w:lang w:val="en-US"/>
        </w:rPr>
        <w:t>PROBLEM STATEMENT:</w:t>
      </w:r>
    </w:p>
    <w:p>
      <w:pPr>
        <w:rPr>
          <w:rFonts w:hint="default" w:ascii="Verdana" w:hAnsi="Verdana" w:eastAsia="SimSun" w:cs="Verdana"/>
          <w:b/>
          <w:bCs/>
          <w:sz w:val="28"/>
          <w:szCs w:val="28"/>
          <w:u w:val="single"/>
          <w:lang w:val="en-US"/>
        </w:rPr>
      </w:pPr>
    </w:p>
    <w:p>
      <w:pPr>
        <w:rPr>
          <w:rFonts w:hint="default" w:ascii="Verdana" w:hAnsi="Verdana" w:eastAsia="SimSun" w:cs="Verdana"/>
          <w:b/>
          <w:bCs/>
          <w:sz w:val="28"/>
          <w:szCs w:val="28"/>
          <w:u w:val="single"/>
          <w:lang w:val="en-US"/>
        </w:rPr>
      </w:pPr>
      <w:r>
        <w:rPr>
          <w:rFonts w:hint="default" w:ascii="Arial" w:hAnsi="Arial"/>
          <w:color w:val="000000"/>
          <w:sz w:val="22"/>
          <w:szCs w:val="22"/>
          <w:lang w:val="en-US"/>
        </w:rPr>
        <w:t>Develop a system for Patient Care in the Health Sector</w:t>
      </w:r>
    </w:p>
    <w:p>
      <w:pPr>
        <w:rPr>
          <w:rFonts w:hint="default" w:ascii="Verdana" w:hAnsi="Verdana" w:eastAsia="SimSun" w:cs="Verdana"/>
          <w:b/>
          <w:bCs/>
          <w:sz w:val="28"/>
          <w:szCs w:val="28"/>
          <w:u w:val="single"/>
          <w:lang w:val="en-US"/>
        </w:rPr>
      </w:pPr>
    </w:p>
    <w:p>
      <w:pPr>
        <w:rPr>
          <w:rFonts w:hint="default" w:ascii="Verdana" w:hAnsi="Verdana" w:eastAsia="SimSun"/>
          <w:b/>
          <w:bCs/>
          <w:sz w:val="28"/>
          <w:szCs w:val="28"/>
          <w:u w:val="single"/>
          <w:lang w:val="en-US"/>
        </w:rPr>
      </w:pPr>
      <w:r>
        <w:rPr>
          <w:rFonts w:hint="default" w:ascii="Verdana" w:hAnsi="Verdana" w:eastAsia="SimSun"/>
          <w:b/>
          <w:bCs/>
          <w:sz w:val="28"/>
          <w:szCs w:val="28"/>
          <w:u w:val="single"/>
          <w:lang w:val="en-US"/>
        </w:rPr>
        <w:t>Solution:</w:t>
      </w:r>
    </w:p>
    <w:p>
      <w:pPr>
        <w:rPr>
          <w:rFonts w:hint="default" w:ascii="Verdana" w:hAnsi="Verdana" w:eastAsia="SimSun"/>
          <w:b/>
          <w:bCs/>
          <w:sz w:val="28"/>
          <w:szCs w:val="28"/>
          <w:u w:val="single"/>
          <w:lang w:val="en-US"/>
        </w:rPr>
      </w:pPr>
    </w:p>
    <w:p>
      <w:pPr>
        <w:rPr>
          <w:rFonts w:hint="default" w:ascii="Verdana" w:hAnsi="Verdana" w:eastAsia="SimSun"/>
          <w:sz w:val="21"/>
          <w:szCs w:val="21"/>
        </w:rPr>
      </w:pPr>
      <w:r>
        <w:rPr>
          <w:rFonts w:hint="default" w:ascii="Verdana" w:hAnsi="Verdana" w:eastAsia="SimSun"/>
          <w:sz w:val="21"/>
          <w:szCs w:val="21"/>
        </w:rPr>
        <w:t>Our device provides 24/7 monitoring of patients  who require continuous assistance. And it will be affordable and easy to use.</w:t>
      </w:r>
    </w:p>
    <w:p>
      <w:pPr>
        <w:rPr>
          <w:rFonts w:hint="default" w:ascii="Verdana" w:hAnsi="Verdana" w:eastAsia="SimSun"/>
          <w:sz w:val="21"/>
          <w:szCs w:val="21"/>
        </w:rPr>
      </w:pPr>
      <w:r>
        <w:rPr>
          <w:rFonts w:hint="default" w:ascii="Verdana" w:hAnsi="Verdana" w:eastAsia="SimSun"/>
          <w:sz w:val="21"/>
          <w:szCs w:val="21"/>
        </w:rPr>
        <w:t xml:space="preserve"> Our model is like a fitness band which will monitor heartrate oxygen level and temp</w:t>
      </w:r>
      <w:r>
        <w:rPr>
          <w:rFonts w:hint="default" w:ascii="Verdana" w:hAnsi="Verdana" w:eastAsia="SimSun"/>
          <w:sz w:val="21"/>
          <w:szCs w:val="21"/>
          <w:lang w:val="en-US"/>
        </w:rPr>
        <w:t>e</w:t>
      </w:r>
      <w:r>
        <w:rPr>
          <w:rFonts w:hint="default" w:ascii="Verdana" w:hAnsi="Verdana" w:eastAsia="SimSun"/>
          <w:sz w:val="21"/>
          <w:szCs w:val="21"/>
        </w:rPr>
        <w:t>rature of its user all the time and send alert when there is visible fluctuation. It also has a vibration sensor (specially for mute child to detect high fever, hypothermia, panic attacks and epilepsy patients ) to give allert in time of emergency.</w:t>
      </w:r>
    </w:p>
    <w:p>
      <w:pPr>
        <w:rPr>
          <w:sz w:val="16"/>
          <w:szCs w:val="16"/>
        </w:rPr>
      </w:pPr>
    </w:p>
    <w:p>
      <w:pPr>
        <w:rPr>
          <w:rFonts w:hint="default" w:ascii="Verdana" w:hAnsi="Verdana" w:eastAsia="SimSun" w:cs="Verdana"/>
          <w:b/>
          <w:bCs/>
          <w:sz w:val="28"/>
          <w:szCs w:val="28"/>
        </w:rPr>
      </w:pPr>
    </w:p>
    <w:p>
      <w:pPr>
        <w:rPr>
          <w:rFonts w:hint="default" w:ascii="Verdana" w:hAnsi="Verdana" w:eastAsia="SimSun" w:cs="Verdana"/>
          <w:b/>
          <w:bCs/>
          <w:sz w:val="28"/>
          <w:szCs w:val="28"/>
        </w:rPr>
      </w:pPr>
      <w:r>
        <w:rPr>
          <w:rFonts w:hint="default" w:ascii="Verdana" w:hAnsi="Verdana" w:eastAsia="SimSun" w:cs="Verdana"/>
          <w:b/>
          <w:bCs/>
          <w:sz w:val="28"/>
          <w:szCs w:val="28"/>
        </w:rPr>
        <w:t xml:space="preserve">Keywords: </w:t>
      </w:r>
    </w:p>
    <w:p>
      <w:pPr>
        <w:rPr>
          <w:rFonts w:hint="default" w:ascii="Verdana" w:hAnsi="Verdana" w:eastAsia="SimSun" w:cs="Verdana"/>
          <w:b/>
          <w:bCs/>
          <w:sz w:val="28"/>
          <w:szCs w:val="28"/>
        </w:rPr>
      </w:pPr>
    </w:p>
    <w:p>
      <w:pPr>
        <w:rPr>
          <w:sz w:val="16"/>
          <w:szCs w:val="16"/>
        </w:rPr>
      </w:pPr>
      <w:r>
        <w:rPr>
          <w:rFonts w:hint="default" w:ascii="Verdana" w:hAnsi="Verdana" w:eastAsia="SimSun" w:cs="Verdana"/>
          <w:sz w:val="21"/>
          <w:szCs w:val="21"/>
        </w:rPr>
        <w:t>Fitness Band, Wearable Health Technology, Epilepsy, Panic Attacks, Heart Rate Monitoring, Alert System, Personal Health Management.</w:t>
      </w:r>
    </w:p>
    <w:p>
      <w:pPr>
        <w:rPr>
          <w:rFonts w:hint="default" w:ascii="Verdana" w:hAnsi="Verdana" w:cs="Verdana"/>
          <w:b/>
          <w:bCs/>
          <w:color w:val="000000"/>
          <w:sz w:val="28"/>
          <w:szCs w:val="28"/>
          <w:lang w:val="en-US"/>
        </w:rPr>
      </w:pPr>
    </w:p>
    <w:p>
      <w:pPr>
        <w:rPr>
          <w:rFonts w:hint="default" w:ascii="Verdana" w:hAnsi="Verdana" w:cs="Verdana"/>
          <w:b/>
          <w:bCs/>
          <w:color w:val="000000"/>
          <w:sz w:val="28"/>
          <w:szCs w:val="28"/>
          <w:lang w:val="en-US"/>
        </w:rPr>
      </w:pPr>
      <w:r>
        <w:rPr>
          <w:rFonts w:hint="default" w:ascii="Verdana" w:hAnsi="Verdana" w:cs="Verdana"/>
          <w:b/>
          <w:bCs/>
          <w:color w:val="000000"/>
          <w:sz w:val="28"/>
          <w:szCs w:val="28"/>
          <w:lang w:val="en-US"/>
        </w:rPr>
        <w:t>Components and Features</w:t>
      </w:r>
    </w:p>
    <w:p>
      <w:pPr>
        <w:rPr>
          <w:rFonts w:hint="default" w:ascii="Verdana" w:hAnsi="Verdana" w:cs="Verdana"/>
          <w:b/>
          <w:bCs/>
          <w:color w:val="000000"/>
          <w:sz w:val="28"/>
          <w:szCs w:val="28"/>
          <w:lang w:val="en-US"/>
        </w:rPr>
      </w:pPr>
    </w:p>
    <w:p>
      <w:pPr>
        <w:rPr>
          <w:rFonts w:hint="default" w:ascii="Arial" w:hAnsi="Arial" w:cs="Arial"/>
          <w:color w:val="000000"/>
          <w:sz w:val="22"/>
          <w:szCs w:val="22"/>
          <w:lang w:val="en-US"/>
        </w:rPr>
      </w:pPr>
      <w:r>
        <w:rPr>
          <w:rFonts w:hint="default" w:ascii="Arial" w:hAnsi="Arial" w:cs="Arial"/>
          <w:color w:val="000000"/>
          <w:sz w:val="22"/>
          <w:szCs w:val="22"/>
          <w:lang w:val="en-US"/>
        </w:rPr>
        <w:t>We are using Arduino IDE to write the code and integrate the sensors with our micro-controller (ESP32). to monitor the data on phone we are using Blynk app.</w:t>
      </w:r>
    </w:p>
    <w:p>
      <w:pPr>
        <w:rPr>
          <w:rFonts w:hint="default" w:ascii="Verdana" w:hAnsi="Verdana" w:cs="Verdana"/>
          <w:b/>
          <w:bCs/>
          <w:color w:val="000000"/>
          <w:sz w:val="28"/>
          <w:szCs w:val="28"/>
          <w:lang w:val="en-US"/>
        </w:rPr>
      </w:pPr>
    </w:p>
    <w:p>
      <w:pPr>
        <w:rPr>
          <w:rFonts w:hint="default" w:ascii="Verdana" w:hAnsi="Verdana" w:cs="Verdana"/>
          <w:b/>
          <w:bCs/>
          <w:color w:val="000000"/>
          <w:sz w:val="28"/>
          <w:szCs w:val="28"/>
          <w:lang w:val="en-US"/>
        </w:rPr>
      </w:pPr>
      <w:r>
        <w:rPr>
          <w:rFonts w:hint="default" w:ascii="Verdana" w:hAnsi="Verdana" w:cs="Verdana"/>
          <w:b/>
          <w:bCs/>
          <w:color w:val="000000"/>
          <w:sz w:val="28"/>
          <w:szCs w:val="28"/>
          <w:lang w:val="en-US"/>
        </w:rPr>
        <w:t>MICRO CONTROLLER</w:t>
      </w:r>
    </w:p>
    <w:p>
      <w:pPr>
        <w:rPr>
          <w:rFonts w:hint="default" w:ascii="Verdana" w:hAnsi="Verdana" w:cs="Verdana"/>
          <w:b w:val="0"/>
          <w:bCs w:val="0"/>
          <w:color w:val="000000"/>
          <w:sz w:val="20"/>
          <w:szCs w:val="20"/>
          <w:lang w:val="en-US"/>
        </w:rPr>
      </w:pPr>
      <w:r>
        <w:rPr>
          <w:rFonts w:hint="default" w:ascii="Verdana" w:hAnsi="Verdana" w:cs="Verdana"/>
          <w:b w:val="0"/>
          <w:bCs w:val="0"/>
          <w:color w:val="000000"/>
          <w:sz w:val="20"/>
          <w:szCs w:val="20"/>
          <w:lang w:val="en-US"/>
        </w:rPr>
        <w:t>We are using esp32 as it has built in Wi-Fi module.</w:t>
      </w:r>
    </w:p>
    <w:p>
      <w:pPr>
        <w:rPr>
          <w:rFonts w:hint="default" w:ascii="Verdana" w:hAnsi="Verdana" w:cs="Verdana"/>
          <w:b w:val="0"/>
          <w:bCs w:val="0"/>
          <w:color w:val="000000"/>
          <w:sz w:val="20"/>
          <w:szCs w:val="20"/>
          <w:lang w:val="en-US"/>
        </w:rPr>
      </w:pPr>
      <w:r>
        <w:rPr>
          <w:rFonts w:hint="default" w:ascii="Verdana" w:hAnsi="Verdana" w:cs="Verdana"/>
          <w:b w:val="0"/>
          <w:bCs w:val="0"/>
          <w:color w:val="000000"/>
          <w:sz w:val="20"/>
          <w:szCs w:val="20"/>
          <w:lang w:val="en-US"/>
        </w:rPr>
        <w:t>Wi-Fi has a range of 100m in ideal condition, which is needed to stay connected to main server.</w:t>
      </w:r>
    </w:p>
    <w:p>
      <w:pPr>
        <w:rPr>
          <w:rFonts w:hint="default" w:ascii="Verdana" w:hAnsi="Verdana" w:cs="Verdana"/>
          <w:b w:val="0"/>
          <w:bCs w:val="0"/>
          <w:color w:val="000000"/>
          <w:sz w:val="20"/>
          <w:szCs w:val="20"/>
          <w:lang w:val="en-US"/>
        </w:rPr>
      </w:pPr>
    </w:p>
    <w:p>
      <w:pPr>
        <w:rPr>
          <w:rFonts w:hint="default" w:ascii="Verdana" w:hAnsi="Verdana" w:cs="Verdana"/>
          <w:b w:val="0"/>
          <w:bCs w:val="0"/>
          <w:color w:val="000000"/>
          <w:sz w:val="20"/>
          <w:szCs w:val="20"/>
          <w:lang w:val="en-US"/>
        </w:rPr>
      </w:pPr>
      <w:r>
        <w:rPr>
          <w:rFonts w:hint="default" w:ascii="Verdana" w:hAnsi="Verdana" w:cs="Verdana"/>
          <w:b w:val="0"/>
          <w:bCs w:val="0"/>
          <w:color w:val="000000"/>
          <w:sz w:val="20"/>
          <w:szCs w:val="20"/>
          <w:u w:val="single"/>
          <w:lang w:val="en-US"/>
        </w:rPr>
        <w:t>The library used for connecting esp32 to Blynk:</w:t>
      </w:r>
      <w:r>
        <w:rPr>
          <w:rFonts w:hint="default" w:ascii="Verdana" w:hAnsi="Verdana" w:cs="Verdana"/>
          <w:b w:val="0"/>
          <w:bCs w:val="0"/>
          <w:color w:val="000000"/>
          <w:sz w:val="20"/>
          <w:szCs w:val="20"/>
          <w:u w:val="single"/>
          <w:lang w:val="en-US"/>
        </w:rPr>
        <w:br w:type="textWrapping"/>
      </w:r>
      <w:r>
        <w:rPr>
          <w:rFonts w:hint="default" w:ascii="Verdana" w:hAnsi="Verdana" w:cs="Verdana"/>
          <w:b w:val="0"/>
          <w:bCs w:val="0"/>
          <w:color w:val="000000"/>
          <w:sz w:val="20"/>
          <w:szCs w:val="20"/>
          <w:lang w:val="en-US"/>
        </w:rPr>
        <w:t xml:space="preserve">1. Wire.h </w:t>
      </w:r>
    </w:p>
    <w:p>
      <w:pPr>
        <w:numPr>
          <w:ilvl w:val="0"/>
          <w:numId w:val="1"/>
        </w:numPr>
        <w:rPr>
          <w:rFonts w:hint="default" w:ascii="Verdana" w:hAnsi="Verdana" w:cs="Verdana"/>
          <w:b w:val="0"/>
          <w:bCs w:val="0"/>
          <w:color w:val="000000"/>
          <w:sz w:val="20"/>
          <w:szCs w:val="20"/>
          <w:lang w:val="en-US"/>
        </w:rPr>
      </w:pPr>
      <w:r>
        <w:rPr>
          <w:rFonts w:hint="default" w:ascii="Verdana" w:hAnsi="Verdana" w:cs="Verdana"/>
          <w:b w:val="0"/>
          <w:bCs w:val="0"/>
          <w:color w:val="000000"/>
          <w:sz w:val="20"/>
          <w:szCs w:val="20"/>
          <w:lang w:val="en-US"/>
        </w:rPr>
        <w:t>Wifi.h</w:t>
      </w:r>
    </w:p>
    <w:p>
      <w:pPr>
        <w:numPr>
          <w:ilvl w:val="0"/>
          <w:numId w:val="1"/>
        </w:numPr>
        <w:rPr>
          <w:rFonts w:hint="default" w:ascii="Verdana" w:hAnsi="Verdana" w:cs="Verdana"/>
          <w:b w:val="0"/>
          <w:bCs w:val="0"/>
          <w:color w:val="000000"/>
          <w:sz w:val="20"/>
          <w:szCs w:val="20"/>
          <w:lang w:val="en-US"/>
        </w:rPr>
      </w:pPr>
      <w:r>
        <w:rPr>
          <w:rFonts w:hint="default" w:ascii="Verdana" w:hAnsi="Verdana" w:cs="Verdana"/>
          <w:b w:val="0"/>
          <w:bCs w:val="0"/>
          <w:color w:val="000000"/>
          <w:sz w:val="20"/>
          <w:szCs w:val="20"/>
          <w:lang w:val="en-US"/>
        </w:rPr>
        <w:t>WifiClient.h</w:t>
      </w:r>
    </w:p>
    <w:p>
      <w:pPr>
        <w:numPr>
          <w:ilvl w:val="0"/>
          <w:numId w:val="1"/>
        </w:numPr>
        <w:rPr>
          <w:rFonts w:hint="default" w:ascii="Verdana" w:hAnsi="Verdana" w:cs="Verdana"/>
          <w:b w:val="0"/>
          <w:bCs w:val="0"/>
          <w:color w:val="000000"/>
          <w:sz w:val="20"/>
          <w:szCs w:val="20"/>
          <w:lang w:val="en-US"/>
        </w:rPr>
      </w:pPr>
      <w:r>
        <w:rPr>
          <w:rFonts w:hint="default" w:ascii="Verdana" w:hAnsi="Verdana" w:cs="Verdana"/>
          <w:b w:val="0"/>
          <w:bCs w:val="0"/>
          <w:color w:val="000000"/>
          <w:sz w:val="20"/>
          <w:szCs w:val="20"/>
          <w:lang w:val="en-US"/>
        </w:rPr>
        <w:t>BlynkSympleEsp32</w:t>
      </w:r>
    </w:p>
    <w:p>
      <w:pPr>
        <w:rPr>
          <w:rFonts w:hint="default" w:ascii="Verdana" w:hAnsi="Verdana" w:cs="Verdana"/>
          <w:b w:val="0"/>
          <w:bCs w:val="0"/>
          <w:color w:val="000000"/>
          <w:sz w:val="20"/>
          <w:szCs w:val="20"/>
          <w:lang w:val="en-US"/>
        </w:rPr>
      </w:pPr>
    </w:p>
    <w:p>
      <w:pPr>
        <w:rPr>
          <w:rFonts w:hint="default" w:ascii="Verdana" w:hAnsi="Verdana" w:cs="Verdana"/>
          <w:b w:val="0"/>
          <w:bCs w:val="0"/>
          <w:color w:val="000000"/>
          <w:sz w:val="20"/>
          <w:szCs w:val="20"/>
          <w:lang w:val="en-US"/>
        </w:rPr>
      </w:pPr>
    </w:p>
    <w:p>
      <w:pPr>
        <w:rPr>
          <w:rFonts w:hint="default" w:ascii="Verdana" w:hAnsi="Verdana" w:cs="Verdana"/>
          <w:b w:val="0"/>
          <w:bCs w:val="0"/>
          <w:color w:val="000000"/>
          <w:sz w:val="20"/>
          <w:szCs w:val="20"/>
          <w:lang w:val="en-US"/>
        </w:rPr>
      </w:pPr>
    </w:p>
    <w:p>
      <w:pPr>
        <w:rPr>
          <w:rFonts w:hint="default" w:ascii="Verdana" w:hAnsi="Verdana" w:cs="Verdana"/>
          <w:b/>
          <w:bCs/>
          <w:color w:val="000000"/>
          <w:sz w:val="28"/>
          <w:szCs w:val="28"/>
          <w:lang w:val="en-US"/>
        </w:rPr>
      </w:pPr>
      <w:r>
        <w:rPr>
          <w:rFonts w:hint="default" w:ascii="Verdana" w:hAnsi="Verdana" w:cs="Verdana"/>
          <w:b/>
          <w:bCs/>
          <w:color w:val="000000"/>
          <w:sz w:val="28"/>
          <w:szCs w:val="28"/>
          <w:lang w:val="en-US"/>
        </w:rPr>
        <w:t>Sensors</w:t>
      </w:r>
    </w:p>
    <w:p>
      <w:pPr>
        <w:rPr>
          <w:rFonts w:hint="default" w:ascii="Verdana" w:hAnsi="Verdana" w:cs="Verdana"/>
          <w:b w:val="0"/>
          <w:bCs w:val="0"/>
          <w:color w:val="000000"/>
          <w:sz w:val="22"/>
          <w:szCs w:val="22"/>
          <w:u w:val="single"/>
          <w:lang w:val="en-US"/>
        </w:rPr>
      </w:pPr>
      <w:r>
        <w:rPr>
          <w:rFonts w:hint="default" w:ascii="Verdana" w:hAnsi="Verdana" w:cs="Verdana"/>
          <w:b w:val="0"/>
          <w:bCs w:val="0"/>
          <w:color w:val="000000"/>
          <w:sz w:val="22"/>
          <w:szCs w:val="22"/>
          <w:u w:val="single"/>
          <w:lang w:val="en-US"/>
        </w:rPr>
        <w:t xml:space="preserve">HEARTRATE </w:t>
      </w:r>
    </w:p>
    <w:p>
      <w:pPr>
        <w:rPr>
          <w:rFonts w:hint="default" w:ascii="Verdana" w:hAnsi="Verdana" w:cs="Verdana"/>
          <w:b w:val="0"/>
          <w:bCs w:val="0"/>
          <w:color w:val="000000"/>
          <w:sz w:val="22"/>
          <w:szCs w:val="22"/>
          <w:u w:val="single"/>
          <w:lang w:val="en-US"/>
        </w:rPr>
      </w:pPr>
    </w:p>
    <w:p>
      <w:pPr>
        <w:rPr>
          <w:rFonts w:hint="default" w:ascii="Verdana" w:hAnsi="Verdana" w:cs="Verdana"/>
          <w:b w:val="0"/>
          <w:bCs w:val="0"/>
          <w:color w:val="000000"/>
          <w:sz w:val="20"/>
          <w:szCs w:val="20"/>
          <w:lang w:val="en-US"/>
        </w:rPr>
      </w:pPr>
      <w:r>
        <w:rPr>
          <w:rFonts w:hint="default" w:ascii="Verdana" w:hAnsi="Verdana" w:cs="Verdana"/>
          <w:b w:val="0"/>
          <w:bCs w:val="0"/>
          <w:color w:val="000000"/>
          <w:sz w:val="20"/>
          <w:szCs w:val="20"/>
          <w:lang w:val="en-US"/>
        </w:rPr>
        <w:t>For Heart rate monitoring we are using “</w:t>
      </w:r>
      <w:r>
        <w:rPr>
          <w:rFonts w:hint="default" w:ascii="Verdana" w:hAnsi="Verdana" w:cs="Verdana"/>
          <w:b w:val="0"/>
          <w:bCs w:val="0"/>
          <w:i/>
          <w:iCs/>
          <w:color w:val="000000"/>
          <w:sz w:val="20"/>
          <w:szCs w:val="20"/>
          <w:lang w:val="en-US"/>
        </w:rPr>
        <w:t>Max30102</w:t>
      </w:r>
      <w:r>
        <w:rPr>
          <w:rFonts w:hint="default" w:ascii="Verdana" w:hAnsi="Verdana" w:cs="Verdana"/>
          <w:b w:val="0"/>
          <w:bCs w:val="0"/>
          <w:color w:val="000000"/>
          <w:sz w:val="20"/>
          <w:szCs w:val="20"/>
          <w:lang w:val="en-US"/>
        </w:rPr>
        <w:t>”.</w:t>
      </w:r>
    </w:p>
    <w:p>
      <w:pPr>
        <w:rPr>
          <w:rFonts w:hint="default" w:ascii="Verdana" w:hAnsi="Verdana"/>
          <w:b w:val="0"/>
          <w:bCs w:val="0"/>
          <w:color w:val="000000"/>
          <w:sz w:val="20"/>
          <w:szCs w:val="20"/>
          <w:lang w:val="en-US"/>
        </w:rPr>
      </w:pPr>
      <w:r>
        <w:rPr>
          <w:rFonts w:hint="default" w:ascii="Verdana" w:hAnsi="Verdana" w:cs="Verdana"/>
          <w:b w:val="0"/>
          <w:bCs w:val="0"/>
          <w:color w:val="000000"/>
          <w:sz w:val="20"/>
          <w:szCs w:val="20"/>
          <w:lang w:val="en-US"/>
        </w:rPr>
        <w:t xml:space="preserve">It monitors heart-rate by </w:t>
      </w:r>
      <w:r>
        <w:rPr>
          <w:rFonts w:hint="default" w:ascii="Verdana" w:hAnsi="Verdana"/>
          <w:b w:val="0"/>
          <w:bCs w:val="0"/>
          <w:color w:val="000000"/>
          <w:sz w:val="20"/>
          <w:szCs w:val="20"/>
          <w:lang w:val="en-US"/>
        </w:rPr>
        <w:t>combining two LEDs , a photodetector, optimized optics, and low-noise analog signal processing to detect heart rate (HR) signals.</w:t>
      </w:r>
    </w:p>
    <w:p>
      <w:pPr>
        <w:rPr>
          <w:rFonts w:hint="default" w:ascii="Verdana" w:hAnsi="Verdana"/>
          <w:b w:val="0"/>
          <w:bCs w:val="0"/>
          <w:color w:val="000000"/>
          <w:sz w:val="20"/>
          <w:szCs w:val="20"/>
          <w:lang w:val="en-US"/>
        </w:rPr>
      </w:pPr>
      <w:r>
        <w:rPr>
          <w:rFonts w:hint="default" w:ascii="Verdana" w:hAnsi="Verdana"/>
          <w:b w:val="0"/>
          <w:bCs w:val="0"/>
          <w:color w:val="000000"/>
          <w:sz w:val="20"/>
          <w:szCs w:val="20"/>
          <w:lang w:val="en-US"/>
        </w:rPr>
        <w:t>This method of pulse detection through light is called Photoplethysmogram3.</w:t>
      </w:r>
    </w:p>
    <w:p>
      <w:pPr>
        <w:rPr>
          <w:rFonts w:hint="default" w:ascii="Verdana" w:hAnsi="Verdana"/>
          <w:b w:val="0"/>
          <w:bCs w:val="0"/>
          <w:color w:val="000000"/>
          <w:sz w:val="20"/>
          <w:szCs w:val="20"/>
          <w:lang w:val="en-US"/>
        </w:rPr>
      </w:pPr>
    </w:p>
    <w:p>
      <w:pPr>
        <w:rPr>
          <w:rFonts w:hint="default" w:ascii="Verdana" w:hAnsi="Verdana"/>
          <w:b w:val="0"/>
          <w:bCs w:val="0"/>
          <w:color w:val="000000"/>
          <w:sz w:val="20"/>
          <w:szCs w:val="20"/>
          <w:lang w:val="en-US"/>
        </w:rPr>
      </w:pPr>
      <w:r>
        <w:rPr>
          <w:rFonts w:hint="default" w:ascii="Verdana" w:hAnsi="Verdana"/>
          <w:b w:val="0"/>
          <w:bCs w:val="0"/>
          <w:color w:val="000000"/>
          <w:sz w:val="20"/>
          <w:szCs w:val="20"/>
          <w:lang w:val="en-US"/>
        </w:rPr>
        <w:t>Here’s a brief overview of how it works:</w:t>
      </w:r>
    </w:p>
    <w:p>
      <w:pPr>
        <w:rPr>
          <w:rFonts w:hint="default" w:ascii="Verdana" w:hAnsi="Verdana"/>
          <w:b w:val="0"/>
          <w:bCs w:val="0"/>
          <w:i w:val="0"/>
          <w:iCs w:val="0"/>
          <w:color w:val="000000"/>
          <w:sz w:val="20"/>
          <w:szCs w:val="20"/>
          <w:u w:val="single"/>
          <w:lang w:val="en-US"/>
        </w:rPr>
      </w:pPr>
    </w:p>
    <w:p>
      <w:pPr>
        <w:rPr>
          <w:rFonts w:hint="default" w:ascii="Verdana" w:hAnsi="Verdana"/>
          <w:b w:val="0"/>
          <w:bCs w:val="0"/>
          <w:color w:val="000000"/>
          <w:sz w:val="20"/>
          <w:szCs w:val="20"/>
          <w:lang w:val="en-US"/>
        </w:rPr>
      </w:pPr>
      <w:r>
        <w:rPr>
          <w:rFonts w:hint="default" w:ascii="Verdana" w:hAnsi="Verdana"/>
          <w:b w:val="0"/>
          <w:bCs w:val="0"/>
          <w:i w:val="0"/>
          <w:iCs w:val="0"/>
          <w:color w:val="000000"/>
          <w:sz w:val="20"/>
          <w:szCs w:val="20"/>
          <w:u w:val="single"/>
          <w:lang w:val="en-US"/>
        </w:rPr>
        <w:t>LEDs:</w:t>
      </w:r>
      <w:r>
        <w:rPr>
          <w:rFonts w:hint="default" w:ascii="Verdana" w:hAnsi="Verdana"/>
          <w:b w:val="0"/>
          <w:bCs w:val="0"/>
          <w:color w:val="000000"/>
          <w:sz w:val="20"/>
          <w:szCs w:val="20"/>
          <w:lang w:val="en-US"/>
        </w:rPr>
        <w:t xml:space="preserve"> The MAX30102 has two LEDs – a RED and an IR LED2. These LEDs shine light onto the wrist (or essentially anywhere where the skin isn’t too thick, so both lights can easily penetrate the tissue).</w:t>
      </w:r>
    </w:p>
    <w:p>
      <w:pPr>
        <w:rPr>
          <w:rFonts w:hint="default" w:ascii="Verdana" w:hAnsi="Verdana"/>
          <w:b w:val="0"/>
          <w:bCs w:val="0"/>
          <w:color w:val="000000"/>
          <w:sz w:val="20"/>
          <w:szCs w:val="20"/>
          <w:lang w:val="en-US"/>
        </w:rPr>
      </w:pPr>
    </w:p>
    <w:p>
      <w:pPr>
        <w:rPr>
          <w:rFonts w:hint="default" w:ascii="Verdana" w:hAnsi="Verdana"/>
          <w:b w:val="0"/>
          <w:bCs w:val="0"/>
          <w:color w:val="000000"/>
          <w:sz w:val="20"/>
          <w:szCs w:val="20"/>
          <w:lang w:val="en-US"/>
        </w:rPr>
      </w:pPr>
      <w:r>
        <w:rPr>
          <w:rFonts w:hint="default" w:ascii="Verdana" w:hAnsi="Verdana"/>
          <w:b w:val="0"/>
          <w:bCs w:val="0"/>
          <w:color w:val="000000"/>
          <w:sz w:val="20"/>
          <w:szCs w:val="20"/>
          <w:u w:val="single"/>
          <w:lang w:val="en-US"/>
        </w:rPr>
        <w:t>Photodetector:</w:t>
      </w:r>
      <w:r>
        <w:rPr>
          <w:rFonts w:hint="default" w:ascii="Verdana" w:hAnsi="Verdana"/>
          <w:b w:val="0"/>
          <w:bCs w:val="0"/>
          <w:color w:val="000000"/>
          <w:sz w:val="20"/>
          <w:szCs w:val="20"/>
          <w:lang w:val="en-US"/>
        </w:rPr>
        <w:t xml:space="preserve"> On the other side is a very sensitive photodetector. This photodetector measures the amount of reflected light.</w:t>
      </w:r>
    </w:p>
    <w:p>
      <w:pPr>
        <w:rPr>
          <w:rFonts w:hint="default" w:ascii="Verdana" w:hAnsi="Verdana"/>
          <w:b w:val="0"/>
          <w:bCs w:val="0"/>
          <w:color w:val="000000"/>
          <w:sz w:val="20"/>
          <w:szCs w:val="20"/>
          <w:lang w:val="en-US"/>
        </w:rPr>
      </w:pPr>
    </w:p>
    <w:p>
      <w:pPr>
        <w:rPr>
          <w:rFonts w:hint="default" w:ascii="Verdana" w:hAnsi="Verdana"/>
          <w:b w:val="0"/>
          <w:bCs w:val="0"/>
          <w:color w:val="000000"/>
          <w:sz w:val="20"/>
          <w:szCs w:val="20"/>
          <w:lang w:val="en-US"/>
        </w:rPr>
      </w:pPr>
      <w:r>
        <w:rPr>
          <w:rFonts w:hint="default" w:ascii="Verdana" w:hAnsi="Verdana"/>
          <w:b w:val="0"/>
          <w:bCs w:val="0"/>
          <w:color w:val="000000"/>
          <w:sz w:val="20"/>
          <w:szCs w:val="20"/>
          <w:u w:val="single"/>
          <w:lang w:val="en-US"/>
        </w:rPr>
        <w:t>Measurement</w:t>
      </w:r>
      <w:r>
        <w:rPr>
          <w:rFonts w:hint="default" w:ascii="Verdana" w:hAnsi="Verdana"/>
          <w:b w:val="0"/>
          <w:bCs w:val="0"/>
          <w:color w:val="000000"/>
          <w:sz w:val="20"/>
          <w:szCs w:val="20"/>
          <w:lang w:val="en-US"/>
        </w:rPr>
        <w:t>: By shining a single LED at a time, detecting the amount of light shining back at the detector, and, based on the signature, you can measure blood  heart rate.</w:t>
      </w:r>
    </w:p>
    <w:p>
      <w:pPr>
        <w:rPr>
          <w:rFonts w:hint="default" w:ascii="Verdana" w:hAnsi="Verdana"/>
          <w:b w:val="0"/>
          <w:bCs w:val="0"/>
          <w:color w:val="000000"/>
          <w:sz w:val="20"/>
          <w:szCs w:val="20"/>
          <w:lang w:val="en-US"/>
        </w:rPr>
      </w:pPr>
    </w:p>
    <w:p>
      <w:pPr>
        <w:rPr>
          <w:rFonts w:hint="default" w:ascii="Verdana" w:hAnsi="Verdana"/>
          <w:b w:val="0"/>
          <w:bCs w:val="0"/>
          <w:color w:val="000000"/>
          <w:sz w:val="20"/>
          <w:szCs w:val="20"/>
          <w:lang w:val="en-US"/>
        </w:rPr>
      </w:pPr>
      <w:r>
        <w:rPr>
          <w:rFonts w:hint="default" w:ascii="Verdana" w:hAnsi="Verdana"/>
          <w:b w:val="0"/>
          <w:bCs w:val="0"/>
          <w:color w:val="000000"/>
          <w:sz w:val="20"/>
          <w:szCs w:val="20"/>
          <w:u w:val="single"/>
          <w:lang w:val="en-US"/>
        </w:rPr>
        <w:t>Signal Processing:</w:t>
      </w:r>
      <w:r>
        <w:rPr>
          <w:rFonts w:hint="default" w:ascii="Verdana" w:hAnsi="Verdana"/>
          <w:b w:val="0"/>
          <w:bCs w:val="0"/>
          <w:color w:val="000000"/>
          <w:sz w:val="20"/>
          <w:szCs w:val="20"/>
          <w:lang w:val="en-US"/>
        </w:rPr>
        <w:t xml:space="preserve"> The sensor’s onboard signal processing unit analyzes the pattern of light absorption and reflection to determine the heart rate.</w:t>
      </w:r>
    </w:p>
    <w:p>
      <w:pPr>
        <w:rPr>
          <w:rFonts w:hint="default" w:ascii="Verdana" w:hAnsi="Verdana"/>
          <w:b w:val="0"/>
          <w:bCs w:val="0"/>
          <w:color w:val="000000"/>
          <w:sz w:val="20"/>
          <w:szCs w:val="20"/>
          <w:lang w:val="en-US"/>
        </w:rPr>
      </w:pPr>
    </w:p>
    <w:p>
      <w:pPr>
        <w:rPr>
          <w:rFonts w:hint="default" w:ascii="Verdana" w:hAnsi="Verdana"/>
          <w:b w:val="0"/>
          <w:bCs w:val="0"/>
          <w:color w:val="000000"/>
          <w:sz w:val="20"/>
          <w:szCs w:val="20"/>
          <w:lang w:val="en-US"/>
        </w:rPr>
      </w:pPr>
      <w:r>
        <w:rPr>
          <w:rFonts w:hint="default" w:ascii="Verdana" w:hAnsi="Verdana"/>
          <w:b w:val="0"/>
          <w:bCs w:val="0"/>
          <w:color w:val="000000"/>
          <w:sz w:val="20"/>
          <w:szCs w:val="20"/>
          <w:u w:val="single"/>
          <w:lang w:val="en-US"/>
        </w:rPr>
        <w:t>I2C Interface:</w:t>
      </w:r>
      <w:r>
        <w:rPr>
          <w:rFonts w:hint="default" w:ascii="Verdana" w:hAnsi="Verdana"/>
          <w:b w:val="0"/>
          <w:bCs w:val="0"/>
          <w:color w:val="000000"/>
          <w:sz w:val="20"/>
          <w:szCs w:val="20"/>
          <w:lang w:val="en-US"/>
        </w:rPr>
        <w:t xml:space="preserve"> It uses an I2C interface for communication, which is a two-wire serial connection used to transmit data between devices.</w:t>
      </w:r>
    </w:p>
    <w:p>
      <w:pPr>
        <w:rPr>
          <w:rFonts w:hint="default" w:ascii="Verdana" w:hAnsi="Verdana"/>
          <w:b w:val="0"/>
          <w:bCs w:val="0"/>
          <w:color w:val="000000"/>
          <w:sz w:val="20"/>
          <w:szCs w:val="20"/>
          <w:u w:val="single"/>
          <w:lang w:val="en-US"/>
        </w:rPr>
      </w:pPr>
    </w:p>
    <w:p>
      <w:pPr>
        <w:rPr>
          <w:rFonts w:hint="default" w:ascii="Verdana" w:hAnsi="Verdana"/>
          <w:b w:val="0"/>
          <w:bCs w:val="0"/>
          <w:color w:val="000000"/>
          <w:sz w:val="20"/>
          <w:szCs w:val="20"/>
          <w:lang w:val="en-US"/>
        </w:rPr>
      </w:pPr>
      <w:r>
        <w:rPr>
          <w:rFonts w:hint="default" w:ascii="Verdana" w:hAnsi="Verdana"/>
          <w:b w:val="0"/>
          <w:bCs w:val="0"/>
          <w:color w:val="000000"/>
          <w:sz w:val="20"/>
          <w:szCs w:val="20"/>
          <w:u w:val="single"/>
          <w:lang w:val="en-US"/>
        </w:rPr>
        <w:t>Low Power:</w:t>
      </w:r>
      <w:r>
        <w:rPr>
          <w:rFonts w:hint="default" w:ascii="Verdana" w:hAnsi="Verdana"/>
          <w:b w:val="0"/>
          <w:bCs w:val="0"/>
          <w:color w:val="000000"/>
          <w:sz w:val="20"/>
          <w:szCs w:val="20"/>
          <w:lang w:val="en-US"/>
        </w:rPr>
        <w:t xml:space="preserve"> It’s designed for low power consumption, making it suitable for battery-powered devices. The MAX30102 chip requires two different supply voltages: 1.8V for the IC and 3.3V for the RED and IR LEDs.</w:t>
      </w:r>
    </w:p>
    <w:p>
      <w:pPr>
        <w:rPr>
          <w:rFonts w:hint="default" w:ascii="Verdana" w:hAnsi="Verdana"/>
          <w:b w:val="0"/>
          <w:bCs w:val="0"/>
          <w:color w:val="000000"/>
          <w:sz w:val="20"/>
          <w:szCs w:val="20"/>
          <w:lang w:val="en-US"/>
        </w:rPr>
      </w:pPr>
      <w:r>
        <w:rPr>
          <w:rFonts w:hint="default" w:ascii="Verdana" w:hAnsi="Verdana"/>
          <w:b w:val="0"/>
          <w:bCs w:val="0"/>
          <w:color w:val="000000"/>
          <w:sz w:val="20"/>
          <w:szCs w:val="20"/>
          <w:lang w:val="en-US"/>
        </w:rPr>
        <w:t>(It is advised not to use power supply more than 4.5v)</w:t>
      </w:r>
    </w:p>
    <w:p>
      <w:pPr>
        <w:rPr>
          <w:rFonts w:hint="default" w:ascii="Verdana" w:hAnsi="Verdana"/>
          <w:b w:val="0"/>
          <w:bCs w:val="0"/>
          <w:color w:val="000000"/>
          <w:sz w:val="20"/>
          <w:szCs w:val="20"/>
          <w:lang w:val="en-US"/>
        </w:rPr>
      </w:pPr>
    </w:p>
    <w:p>
      <w:pPr>
        <w:rPr>
          <w:rFonts w:hint="default" w:ascii="Verdana" w:hAnsi="Verdana"/>
          <w:b w:val="0"/>
          <w:bCs w:val="0"/>
          <w:color w:val="000000"/>
          <w:sz w:val="20"/>
          <w:szCs w:val="20"/>
          <w:u w:val="single"/>
          <w:lang w:val="en-US"/>
        </w:rPr>
      </w:pPr>
      <w:r>
        <w:rPr>
          <w:rFonts w:hint="default" w:ascii="Verdana" w:hAnsi="Verdana"/>
          <w:b w:val="0"/>
          <w:bCs w:val="0"/>
          <w:color w:val="000000"/>
          <w:sz w:val="20"/>
          <w:szCs w:val="20"/>
          <w:u w:val="single"/>
          <w:lang w:val="en-US"/>
        </w:rPr>
        <w:t>Libraries used for MAX30102:</w:t>
      </w:r>
    </w:p>
    <w:p>
      <w:pPr>
        <w:rPr>
          <w:rFonts w:hint="default" w:ascii="Verdana" w:hAnsi="Verdana"/>
          <w:b w:val="0"/>
          <w:bCs w:val="0"/>
          <w:color w:val="000000"/>
          <w:sz w:val="20"/>
          <w:szCs w:val="20"/>
          <w:lang w:val="en-US"/>
        </w:rPr>
      </w:pPr>
      <w:r>
        <w:rPr>
          <w:rFonts w:hint="default" w:ascii="Verdana" w:hAnsi="Verdana"/>
          <w:b w:val="0"/>
          <w:bCs w:val="0"/>
          <w:color w:val="000000"/>
          <w:sz w:val="20"/>
          <w:szCs w:val="20"/>
          <w:lang w:val="en-US"/>
        </w:rPr>
        <w:t>1.Max30105.h By Adafruit</w:t>
      </w:r>
    </w:p>
    <w:p>
      <w:pPr>
        <w:rPr>
          <w:rFonts w:hint="default" w:ascii="Verdana" w:hAnsi="Verdana"/>
          <w:b w:val="0"/>
          <w:bCs w:val="0"/>
          <w:color w:val="000000"/>
          <w:sz w:val="20"/>
          <w:szCs w:val="20"/>
          <w:lang w:val="en-US"/>
        </w:rPr>
      </w:pPr>
      <w:r>
        <w:rPr>
          <w:rFonts w:hint="default" w:ascii="Verdana" w:hAnsi="Verdana"/>
          <w:b w:val="0"/>
          <w:bCs w:val="0"/>
          <w:color w:val="000000"/>
          <w:sz w:val="20"/>
          <w:szCs w:val="20"/>
          <w:lang w:val="en-US"/>
        </w:rPr>
        <w:t>2.Heartrate.h  By Adafruit</w:t>
      </w:r>
    </w:p>
    <w:p>
      <w:pPr>
        <w:rPr>
          <w:rFonts w:hint="default" w:ascii="Verdana" w:hAnsi="Verdana"/>
          <w:b w:val="0"/>
          <w:bCs w:val="0"/>
          <w:color w:val="000000"/>
          <w:sz w:val="20"/>
          <w:szCs w:val="20"/>
          <w:lang w:val="en-US"/>
        </w:rPr>
      </w:pPr>
    </w:p>
    <w:p>
      <w:pPr>
        <w:rPr>
          <w:rFonts w:hint="default" w:ascii="Verdana" w:hAnsi="Verdana"/>
          <w:b w:val="0"/>
          <w:bCs w:val="0"/>
          <w:color w:val="000000"/>
          <w:sz w:val="20"/>
          <w:szCs w:val="20"/>
          <w:u w:val="single"/>
          <w:lang w:val="en-US"/>
        </w:rPr>
      </w:pPr>
      <w:r>
        <w:rPr>
          <w:rFonts w:hint="default" w:ascii="Verdana" w:hAnsi="Verdana"/>
          <w:b w:val="0"/>
          <w:bCs w:val="0"/>
          <w:color w:val="000000"/>
          <w:sz w:val="20"/>
          <w:szCs w:val="20"/>
          <w:u w:val="single"/>
          <w:lang w:val="en-US"/>
        </w:rPr>
        <w:t>Problem faced during integration of MAX30102:</w:t>
      </w:r>
    </w:p>
    <w:p>
      <w:pPr>
        <w:ind w:left="300" w:hanging="300" w:hangingChars="150"/>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1.It need power supply between 3.3 to 4.5, although the data sheet says it’s range is -3.3V to 5V It may stop working on 5V.</w:t>
      </w: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2.We should carefully  connect the Vin and GND pins.</w:t>
      </w: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3.We can set the pulse amplitude to control current it is using.</w:t>
      </w: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e.g.</w:t>
      </w:r>
    </w:p>
    <w:p>
      <w:pPr>
        <w:keepNext w:val="0"/>
        <w:keepLines w:val="0"/>
        <w:widowControl/>
        <w:suppressLineNumbers w:val="0"/>
        <w:shd w:val="clear" w:fill="1F272A"/>
        <w:spacing w:line="228" w:lineRule="atLeast"/>
        <w:jc w:val="left"/>
        <w:rPr>
          <w:rFonts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w:t>
      </w:r>
      <w:r>
        <w:rPr>
          <w:rFonts w:hint="default" w:ascii="Consolas" w:hAnsi="Consolas" w:eastAsia="Consolas" w:cs="Consolas"/>
          <w:b w:val="0"/>
          <w:bCs w:val="0"/>
          <w:color w:val="F39C12"/>
          <w:kern w:val="0"/>
          <w:sz w:val="16"/>
          <w:szCs w:val="16"/>
          <w:shd w:val="clear" w:fill="1F272A"/>
          <w:lang w:val="en-US" w:eastAsia="zh-CN" w:bidi="ar"/>
        </w:rPr>
        <w:t>particleSensor</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F39C12"/>
          <w:kern w:val="0"/>
          <w:sz w:val="16"/>
          <w:szCs w:val="16"/>
          <w:shd w:val="clear" w:fill="1F272A"/>
          <w:lang w:val="en-US" w:eastAsia="zh-CN" w:bidi="ar"/>
        </w:rPr>
        <w:t>setPulseAmplitudeRed</w:t>
      </w:r>
      <w:r>
        <w:rPr>
          <w:rFonts w:hint="default" w:ascii="Consolas" w:hAnsi="Consolas" w:eastAsia="Consolas" w:cs="Consolas"/>
          <w:b w:val="0"/>
          <w:bCs w:val="0"/>
          <w:color w:val="DAE3E3"/>
          <w:kern w:val="0"/>
          <w:sz w:val="16"/>
          <w:szCs w:val="16"/>
          <w:shd w:val="clear" w:fill="1F272A"/>
          <w:lang w:val="en-US" w:eastAsia="zh-CN" w:bidi="ar"/>
        </w:rPr>
        <w:t>(0x</w:t>
      </w:r>
      <w:r>
        <w:rPr>
          <w:rFonts w:hint="default" w:ascii="Consolas" w:hAnsi="Consolas" w:eastAsia="Consolas" w:cs="Consolas"/>
          <w:b w:val="0"/>
          <w:bCs w:val="0"/>
          <w:color w:val="7FCBCD"/>
          <w:kern w:val="0"/>
          <w:sz w:val="16"/>
          <w:szCs w:val="16"/>
          <w:shd w:val="clear" w:fill="1F272A"/>
          <w:lang w:val="en-US" w:eastAsia="zh-CN" w:bidi="ar"/>
        </w:rPr>
        <w:t>08</w:t>
      </w:r>
      <w:r>
        <w:rPr>
          <w:rFonts w:hint="default" w:ascii="Consolas" w:hAnsi="Consolas" w:eastAsia="Consolas" w:cs="Consolas"/>
          <w:b w:val="0"/>
          <w:bCs w:val="0"/>
          <w:color w:val="DAE3E3"/>
          <w:kern w:val="0"/>
          <w:sz w:val="16"/>
          <w:szCs w:val="16"/>
          <w:shd w:val="clear" w:fill="1F272A"/>
          <w:lang w:val="en-US" w:eastAsia="zh-CN" w:bidi="ar"/>
        </w:rPr>
        <w:t>);</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lang w:val="en-US"/>
        </w:rPr>
      </w:pPr>
    </w:p>
    <w:p>
      <w:pPr>
        <w:rPr>
          <w:rFonts w:hint="default" w:ascii="Verdana" w:hAnsi="Verdana"/>
          <w:b w:val="0"/>
          <w:bCs w:val="0"/>
          <w:color w:val="000000"/>
          <w:sz w:val="24"/>
          <w:szCs w:val="24"/>
          <w:u w:val="single"/>
          <w:lang w:val="en-US"/>
        </w:rPr>
      </w:pPr>
      <w:r>
        <w:rPr>
          <w:rFonts w:hint="default" w:ascii="Verdana" w:hAnsi="Verdana"/>
          <w:b w:val="0"/>
          <w:bCs w:val="0"/>
          <w:color w:val="000000"/>
          <w:sz w:val="24"/>
          <w:szCs w:val="24"/>
          <w:u w:val="single"/>
          <w:lang w:val="en-US"/>
        </w:rPr>
        <w:t>TEMPERATURE</w:t>
      </w:r>
    </w:p>
    <w:p>
      <w:pPr>
        <w:rPr>
          <w:rFonts w:hint="default" w:ascii="Verdana" w:hAnsi="Verdana"/>
          <w:b w:val="0"/>
          <w:bCs w:val="0"/>
          <w:color w:val="000000"/>
          <w:sz w:val="24"/>
          <w:szCs w:val="24"/>
          <w:u w:val="singl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For temperature sensing we are using  MLX90614 IR Temperature Sensor:</w:t>
      </w: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The MLX90614 is a non-contact infrared temperature sensor that can measure temperatures without physical contact by detecting infrared radiation emitted by an object12.</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Here’s a brief overview of how it works:</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IR Sensing:</w:t>
      </w:r>
      <w:r>
        <w:rPr>
          <w:rFonts w:hint="default" w:ascii="Verdana" w:hAnsi="Verdana"/>
          <w:b w:val="0"/>
          <w:bCs w:val="0"/>
          <w:color w:val="000000"/>
          <w:sz w:val="20"/>
          <w:szCs w:val="20"/>
          <w:u w:val="none"/>
          <w:lang w:val="en-US"/>
        </w:rPr>
        <w:t xml:space="preserve"> The MLX90614 uses infrared rays to measure the temperature of an object. It operates on the principle that all objects emit infrared energy, which is proportional to their temperature.</w:t>
      </w:r>
    </w:p>
    <w:p>
      <w:pPr>
        <w:rPr>
          <w:rFonts w:hint="default" w:ascii="Verdana" w:hAnsi="Verdana"/>
          <w:b w:val="0"/>
          <w:bCs w:val="0"/>
          <w:i w:val="0"/>
          <w:iCs w:val="0"/>
          <w:color w:val="000000"/>
          <w:sz w:val="20"/>
          <w:szCs w:val="20"/>
          <w:u w:val="single"/>
          <w:lang w:val="en-US"/>
        </w:rPr>
      </w:pPr>
    </w:p>
    <w:p>
      <w:pPr>
        <w:rPr>
          <w:rFonts w:hint="default" w:ascii="Verdana" w:hAnsi="Verdana"/>
          <w:b w:val="0"/>
          <w:bCs w:val="0"/>
          <w:color w:val="000000"/>
          <w:sz w:val="20"/>
          <w:szCs w:val="20"/>
          <w:u w:val="none"/>
          <w:lang w:val="en-US"/>
        </w:rPr>
      </w:pPr>
      <w:r>
        <w:rPr>
          <w:rFonts w:hint="default" w:ascii="Verdana" w:hAnsi="Verdana"/>
          <w:b w:val="0"/>
          <w:bCs w:val="0"/>
          <w:i w:val="0"/>
          <w:iCs w:val="0"/>
          <w:color w:val="000000"/>
          <w:sz w:val="20"/>
          <w:szCs w:val="20"/>
          <w:u w:val="single"/>
          <w:lang w:val="en-US"/>
        </w:rPr>
        <w:t>Dual Temperature Measurement:</w:t>
      </w:r>
      <w:r>
        <w:rPr>
          <w:rFonts w:hint="default" w:ascii="Verdana" w:hAnsi="Verdana"/>
          <w:b w:val="0"/>
          <w:bCs w:val="0"/>
          <w:color w:val="000000"/>
          <w:sz w:val="20"/>
          <w:szCs w:val="20"/>
          <w:u w:val="none"/>
          <w:lang w:val="en-US"/>
        </w:rPr>
        <w:t xml:space="preserve"> It generates two temperature measurements: object temperature and ambient temperature. The object temperature is the non-contact measurement from the sensor, while the ambient temperature measures the temperature on the die of the sensor.</w:t>
      </w:r>
    </w:p>
    <w:p>
      <w:pPr>
        <w:rPr>
          <w:rFonts w:hint="default" w:ascii="Verdana" w:hAnsi="Verdana"/>
          <w:b w:val="0"/>
          <w:bCs w:val="0"/>
          <w:color w:val="000000"/>
          <w:sz w:val="20"/>
          <w:szCs w:val="20"/>
          <w:u w:val="singl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Built-In Optical Filter:</w:t>
      </w:r>
      <w:r>
        <w:rPr>
          <w:rFonts w:hint="default" w:ascii="Verdana" w:hAnsi="Verdana"/>
          <w:b w:val="0"/>
          <w:bCs w:val="0"/>
          <w:color w:val="000000"/>
          <w:sz w:val="20"/>
          <w:szCs w:val="20"/>
          <w:u w:val="none"/>
          <w:lang w:val="en-US"/>
        </w:rPr>
        <w:t xml:space="preserve"> The sensor includes a built-in optical filter that cuts off visible and near-infrared light, reducing their effect on measurements and providing immunity against ambient light and sunlight.</w:t>
      </w:r>
    </w:p>
    <w:p>
      <w:pPr>
        <w:rPr>
          <w:rFonts w:hint="default" w:ascii="Verdana" w:hAnsi="Verdana"/>
          <w:b w:val="0"/>
          <w:bCs w:val="0"/>
          <w:color w:val="000000"/>
          <w:sz w:val="20"/>
          <w:szCs w:val="20"/>
          <w:u w:val="singl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I2C Interface:</w:t>
      </w:r>
      <w:r>
        <w:rPr>
          <w:rFonts w:hint="default" w:ascii="Verdana" w:hAnsi="Verdana"/>
          <w:b w:val="0"/>
          <w:bCs w:val="0"/>
          <w:color w:val="000000"/>
          <w:sz w:val="20"/>
          <w:szCs w:val="20"/>
          <w:u w:val="none"/>
          <w:lang w:val="en-US"/>
        </w:rPr>
        <w:t xml:space="preserve"> Communication with microcontrollers is achieved through the I2C interface, a two-wire serial connection used to transmit data between devices.</w:t>
      </w:r>
    </w:p>
    <w:p>
      <w:pPr>
        <w:rPr>
          <w:rFonts w:hint="default" w:ascii="Verdana" w:hAnsi="Verdana"/>
          <w:b w:val="0"/>
          <w:bCs w:val="0"/>
          <w:color w:val="000000"/>
          <w:sz w:val="20"/>
          <w:szCs w:val="20"/>
          <w:u w:val="singl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Low Power Consumption:</w:t>
      </w:r>
      <w:r>
        <w:rPr>
          <w:rFonts w:hint="default" w:ascii="Verdana" w:hAnsi="Verdana"/>
          <w:b w:val="0"/>
          <w:bCs w:val="0"/>
          <w:color w:val="000000"/>
          <w:sz w:val="20"/>
          <w:szCs w:val="20"/>
          <w:u w:val="none"/>
          <w:lang w:val="en-US"/>
        </w:rPr>
        <w:t xml:space="preserve"> The MLX90614 consumes less than 2mA during measurement, allowing implementation in battery-powered devices such as handheld thermal scanners.</w:t>
      </w:r>
    </w:p>
    <w:p>
      <w:pPr>
        <w:rPr>
          <w:rFonts w:hint="default" w:ascii="Verdana" w:hAnsi="Verdana"/>
          <w:b w:val="0"/>
          <w:bCs w:val="0"/>
          <w:color w:val="000000"/>
          <w:sz w:val="20"/>
          <w:szCs w:val="20"/>
          <w:u w:val="singl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Wide Temperature Range</w:t>
      </w:r>
      <w:r>
        <w:rPr>
          <w:rFonts w:hint="default" w:ascii="Verdana" w:hAnsi="Verdana"/>
          <w:b w:val="0"/>
          <w:bCs w:val="0"/>
          <w:color w:val="000000"/>
          <w:sz w:val="20"/>
          <w:szCs w:val="20"/>
          <w:u w:val="none"/>
          <w:lang w:val="en-US"/>
        </w:rPr>
        <w:t>: It can measure object temperatures ranging from -70°C to 382.2°C and ambient temperatures from -40°C to 125°C, with a resolution of 0.02°C and standard accuracy of 0.5°C around room temperatures.</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Power Requirements:</w:t>
      </w:r>
      <w:r>
        <w:rPr>
          <w:rFonts w:hint="default" w:ascii="Verdana" w:hAnsi="Verdana"/>
          <w:b w:val="0"/>
          <w:bCs w:val="0"/>
          <w:color w:val="000000"/>
          <w:sz w:val="20"/>
          <w:szCs w:val="20"/>
          <w:u w:val="none"/>
          <w:lang w:val="en-US"/>
        </w:rPr>
        <w:t xml:space="preserve"> The sensor can be powered using a supply voltage of 3.3 to 5.5V, and it is available in both 3V and 5V versions.</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lang w:val="en-US"/>
        </w:rPr>
      </w:pPr>
    </w:p>
    <w:p>
      <w:pPr>
        <w:rPr>
          <w:rFonts w:hint="default" w:ascii="Verdana" w:hAnsi="Verdana"/>
          <w:b w:val="0"/>
          <w:bCs w:val="0"/>
          <w:color w:val="000000"/>
          <w:sz w:val="20"/>
          <w:szCs w:val="20"/>
          <w:u w:val="single"/>
          <w:lang w:val="en-US"/>
        </w:rPr>
      </w:pPr>
      <w:r>
        <w:rPr>
          <w:rFonts w:hint="default" w:ascii="Verdana" w:hAnsi="Verdana"/>
          <w:b w:val="0"/>
          <w:bCs w:val="0"/>
          <w:color w:val="000000"/>
          <w:sz w:val="20"/>
          <w:szCs w:val="20"/>
          <w:u w:val="single"/>
          <w:lang w:val="en-US"/>
        </w:rPr>
        <w:t>Libraries used for MLX90614:</w:t>
      </w: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Adafruit_MLX90614  By Adafruit</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Problem faced during integration of MLX90614:</w:t>
      </w: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1.The temperature fluctuation was rapid.</w:t>
      </w: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Solution:</w:t>
      </w:r>
      <w:r>
        <w:rPr>
          <w:rFonts w:hint="default" w:ascii="Verdana" w:hAnsi="Verdana"/>
          <w:b w:val="0"/>
          <w:bCs w:val="0"/>
          <w:color w:val="000000"/>
          <w:sz w:val="20"/>
          <w:szCs w:val="20"/>
          <w:u w:val="none"/>
          <w:lang w:val="en-US"/>
        </w:rPr>
        <w:t xml:space="preserve">  Add a delay and reduce </w:t>
      </w:r>
      <w:r>
        <w:rPr>
          <w:rFonts w:hint="default" w:ascii="Verdana" w:hAnsi="Verdana" w:eastAsia="monospace" w:cs="Verdana"/>
          <w:i w:val="0"/>
          <w:iCs w:val="0"/>
          <w:caps w:val="0"/>
          <w:color w:val="111111"/>
          <w:spacing w:val="0"/>
          <w:sz w:val="20"/>
          <w:szCs w:val="20"/>
          <w:shd w:val="clear" w:color="auto" w:fill="auto"/>
        </w:rPr>
        <w:t>Emissivity</w:t>
      </w:r>
      <w:r>
        <w:rPr>
          <w:rFonts w:hint="default" w:ascii="Verdana" w:hAnsi="Verdana" w:eastAsia="monospace" w:cs="Verdana"/>
          <w:i w:val="0"/>
          <w:iCs w:val="0"/>
          <w:caps w:val="0"/>
          <w:color w:val="111111"/>
          <w:spacing w:val="0"/>
          <w:sz w:val="20"/>
          <w:szCs w:val="20"/>
          <w:shd w:val="clear" w:color="auto" w:fill="auto"/>
          <w:lang w:val="en-US"/>
        </w:rPr>
        <w:t xml:space="preserve"> </w:t>
      </w:r>
      <w:r>
        <w:rPr>
          <w:rFonts w:hint="default" w:ascii="Verdana" w:hAnsi="Verdana"/>
          <w:b w:val="0"/>
          <w:bCs w:val="0"/>
          <w:color w:val="000000"/>
          <w:sz w:val="20"/>
          <w:szCs w:val="20"/>
          <w:u w:val="none"/>
          <w:lang w:val="en-US"/>
        </w:rPr>
        <w:t>to 0.98 the default is 1.00, which was causing the sudden excessive rise of temperature.</w:t>
      </w: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e.g.</w:t>
      </w:r>
    </w:p>
    <w:p>
      <w:pPr>
        <w:keepNext w:val="0"/>
        <w:keepLines w:val="0"/>
        <w:widowControl/>
        <w:suppressLineNumbers w:val="0"/>
        <w:shd w:val="clear" w:fill="1F272A"/>
        <w:spacing w:line="228" w:lineRule="atLeast"/>
        <w:jc w:val="left"/>
        <w:rPr>
          <w:rFonts w:ascii="Consolas" w:hAnsi="Consolas" w:eastAsia="Consolas" w:cs="Consolas"/>
          <w:b w:val="0"/>
          <w:bCs w:val="0"/>
          <w:color w:val="DAE3E3"/>
          <w:sz w:val="16"/>
          <w:szCs w:val="16"/>
        </w:rPr>
      </w:pPr>
    </w:p>
    <w:p>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0CA1A6"/>
          <w:kern w:val="0"/>
          <w:sz w:val="16"/>
          <w:szCs w:val="16"/>
          <w:shd w:val="clear" w:fill="1F272A"/>
          <w:lang w:val="en-US" w:eastAsia="zh-CN" w:bidi="ar"/>
        </w:rPr>
        <w:t>float</w:t>
      </w:r>
      <w:r>
        <w:rPr>
          <w:rFonts w:hint="default" w:ascii="Consolas" w:hAnsi="Consolas" w:eastAsia="Consolas" w:cs="Consolas"/>
          <w:b w:val="0"/>
          <w:bCs w:val="0"/>
          <w:color w:val="DAE3E3"/>
          <w:kern w:val="0"/>
          <w:sz w:val="16"/>
          <w:szCs w:val="16"/>
          <w:shd w:val="clear" w:fill="1F272A"/>
          <w:lang w:val="en-US" w:eastAsia="zh-CN" w:bidi="ar"/>
        </w:rPr>
        <w:t xml:space="preserve"> newEmissivity = 0.98;</w:t>
      </w:r>
      <w:r>
        <w:rPr>
          <w:rFonts w:hint="default" w:ascii="Consolas" w:hAnsi="Consolas" w:eastAsia="Consolas" w:cs="Consolas"/>
          <w:b w:val="0"/>
          <w:bCs w:val="0"/>
          <w:color w:val="7F8C8D"/>
          <w:kern w:val="0"/>
          <w:sz w:val="16"/>
          <w:szCs w:val="16"/>
          <w:shd w:val="clear" w:fill="1F272A"/>
          <w:lang w:val="en-US" w:eastAsia="zh-CN" w:bidi="ar"/>
        </w:rPr>
        <w:t xml:space="preserve"> // Set your new emissivity value here</w:t>
      </w:r>
    </w:p>
    <w:p>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writeEmissivity</w:t>
      </w:r>
      <w:r>
        <w:rPr>
          <w:rFonts w:hint="default" w:ascii="Consolas" w:hAnsi="Consolas" w:eastAsia="Consolas" w:cs="Consolas"/>
          <w:b w:val="0"/>
          <w:bCs w:val="0"/>
          <w:color w:val="DAE3E3"/>
          <w:kern w:val="0"/>
          <w:sz w:val="16"/>
          <w:szCs w:val="16"/>
          <w:shd w:val="clear" w:fill="1F272A"/>
          <w:lang w:val="en-US" w:eastAsia="zh-CN" w:bidi="ar"/>
        </w:rPr>
        <w:t>(newEmissivity);</w:t>
      </w:r>
    </w:p>
    <w:p>
      <w:pPr>
        <w:keepNext w:val="0"/>
        <w:keepLines w:val="0"/>
        <w:widowControl/>
        <w:suppressLineNumbers w:val="0"/>
        <w:shd w:val="clear" w:fill="1F272A"/>
        <w:spacing w:line="228" w:lineRule="atLeast"/>
        <w:jc w:val="left"/>
        <w:rPr>
          <w:rFonts w:hint="default" w:ascii="Consolas" w:hAnsi="Consolas" w:eastAsia="Consolas" w:cs="Consolas"/>
          <w:b w:val="0"/>
          <w:bCs w:val="0"/>
          <w:color w:val="DAE3E3"/>
          <w:sz w:val="16"/>
          <w:szCs w:val="16"/>
        </w:rPr>
      </w:pPr>
      <w:r>
        <w:rPr>
          <w:rFonts w:hint="default" w:ascii="Consolas" w:hAnsi="Consolas" w:eastAsia="Consolas" w:cs="Consolas"/>
          <w:b w:val="0"/>
          <w:bCs w:val="0"/>
          <w:color w:val="DAE3E3"/>
          <w:kern w:val="0"/>
          <w:sz w:val="16"/>
          <w:szCs w:val="16"/>
          <w:shd w:val="clear" w:fill="1F272A"/>
          <w:lang w:val="en-US" w:eastAsia="zh-CN" w:bidi="ar"/>
        </w:rPr>
        <w:t xml:space="preserve">  </w:t>
      </w:r>
      <w:r>
        <w:rPr>
          <w:rFonts w:hint="default" w:ascii="Consolas" w:hAnsi="Consolas" w:eastAsia="Consolas" w:cs="Consolas"/>
          <w:b w:val="0"/>
          <w:bCs w:val="0"/>
          <w:color w:val="F39C12"/>
          <w:kern w:val="0"/>
          <w:sz w:val="16"/>
          <w:szCs w:val="16"/>
          <w:shd w:val="clear" w:fill="1F272A"/>
          <w:lang w:val="en-US" w:eastAsia="zh-CN" w:bidi="ar"/>
        </w:rPr>
        <w:t>delay</w:t>
      </w:r>
      <w:r>
        <w:rPr>
          <w:rFonts w:hint="default" w:ascii="Consolas" w:hAnsi="Consolas" w:eastAsia="Consolas" w:cs="Consolas"/>
          <w:b w:val="0"/>
          <w:bCs w:val="0"/>
          <w:color w:val="DAE3E3"/>
          <w:kern w:val="0"/>
          <w:sz w:val="16"/>
          <w:szCs w:val="16"/>
          <w:shd w:val="clear" w:fill="1F272A"/>
          <w:lang w:val="en-US" w:eastAsia="zh-CN" w:bidi="ar"/>
        </w:rPr>
        <w:t>(</w:t>
      </w:r>
      <w:r>
        <w:rPr>
          <w:rFonts w:hint="default" w:ascii="Consolas" w:hAnsi="Consolas" w:eastAsia="Consolas" w:cs="Consolas"/>
          <w:b w:val="0"/>
          <w:bCs w:val="0"/>
          <w:color w:val="7FCBCD"/>
          <w:kern w:val="0"/>
          <w:sz w:val="16"/>
          <w:szCs w:val="16"/>
          <w:shd w:val="clear" w:fill="1F272A"/>
          <w:lang w:val="en-US" w:eastAsia="zh-CN" w:bidi="ar"/>
        </w:rPr>
        <w:t>1000</w:t>
      </w:r>
      <w:r>
        <w:rPr>
          <w:rFonts w:hint="default" w:ascii="Consolas" w:hAnsi="Consolas" w:eastAsia="Consolas" w:cs="Consolas"/>
          <w:b w:val="0"/>
          <w:bCs w:val="0"/>
          <w:color w:val="DAE3E3"/>
          <w:kern w:val="0"/>
          <w:sz w:val="16"/>
          <w:szCs w:val="16"/>
          <w:shd w:val="clear" w:fill="1F272A"/>
          <w:lang w:val="en-US" w:eastAsia="zh-CN" w:bidi="ar"/>
        </w:rPr>
        <w:t>);</w:t>
      </w:r>
    </w:p>
    <w:p>
      <w:pPr>
        <w:keepNext w:val="0"/>
        <w:keepLines w:val="0"/>
        <w:widowControl/>
        <w:suppressLineNumbers w:val="0"/>
        <w:jc w:val="left"/>
      </w:pP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none"/>
          <w:lang w:val="en-US"/>
        </w:rPr>
      </w:pPr>
    </w:p>
    <w:p>
      <w:pPr>
        <w:rPr>
          <w:rFonts w:hint="default" w:ascii="Verdana" w:hAnsi="Verdana"/>
          <w:b w:val="0"/>
          <w:bCs w:val="0"/>
          <w:color w:val="000000"/>
          <w:sz w:val="28"/>
          <w:szCs w:val="28"/>
          <w:u w:val="single"/>
          <w:lang w:val="en-US"/>
        </w:rPr>
      </w:pPr>
      <w:r>
        <w:rPr>
          <w:rFonts w:hint="default" w:ascii="Verdana" w:hAnsi="Verdana"/>
          <w:b w:val="0"/>
          <w:bCs w:val="0"/>
          <w:color w:val="000000"/>
          <w:sz w:val="28"/>
          <w:szCs w:val="28"/>
          <w:u w:val="single"/>
          <w:lang w:val="en-US"/>
        </w:rPr>
        <w:t>Vibration</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SW420 Vibration Sensor: The SW420 is a cost-effective vibration sensor module that detects vibrations or movements through a mechanical switch and signal processing circuitry.</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Here’s a brief overview of how it works:</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Vibration Sensing:</w:t>
      </w:r>
      <w:r>
        <w:rPr>
          <w:rFonts w:hint="default" w:ascii="Verdana" w:hAnsi="Verdana"/>
          <w:b w:val="0"/>
          <w:bCs w:val="0"/>
          <w:color w:val="000000"/>
          <w:sz w:val="20"/>
          <w:szCs w:val="20"/>
          <w:u w:val="none"/>
          <w:lang w:val="en-US"/>
        </w:rPr>
        <w:t xml:space="preserve"> The core component, the SW420 vibration switch, senses the magnitude of vibration in its environment. It responds to the exposed vibration by changing the state of an electrical contact within the switch.</w:t>
      </w:r>
    </w:p>
    <w:p>
      <w:pPr>
        <w:rPr>
          <w:rFonts w:hint="default" w:ascii="Verdana" w:hAnsi="Verdana"/>
          <w:b w:val="0"/>
          <w:bCs w:val="0"/>
          <w:color w:val="000000"/>
          <w:sz w:val="20"/>
          <w:szCs w:val="20"/>
          <w:u w:val="singl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Signal Processing:</w:t>
      </w:r>
      <w:r>
        <w:rPr>
          <w:rFonts w:hint="default" w:ascii="Verdana" w:hAnsi="Verdana"/>
          <w:b w:val="0"/>
          <w:bCs w:val="0"/>
          <w:color w:val="000000"/>
          <w:sz w:val="20"/>
          <w:szCs w:val="20"/>
          <w:u w:val="none"/>
          <w:lang w:val="en-US"/>
        </w:rPr>
        <w:t xml:space="preserve"> The module includes an LM393 voltage comparator, which compares the input vibration signal with a reference threshold set by an onboard potentiometer. This allows for adjustable sensitivity to the vibrations.</w:t>
      </w:r>
    </w:p>
    <w:p>
      <w:pPr>
        <w:rPr>
          <w:rFonts w:hint="default" w:ascii="Verdana" w:hAnsi="Verdana"/>
          <w:b w:val="0"/>
          <w:bCs w:val="0"/>
          <w:i w:val="0"/>
          <w:iCs w:val="0"/>
          <w:color w:val="000000"/>
          <w:sz w:val="20"/>
          <w:szCs w:val="20"/>
          <w:u w:val="single"/>
          <w:lang w:val="en-US"/>
        </w:rPr>
      </w:pPr>
    </w:p>
    <w:p>
      <w:pPr>
        <w:rPr>
          <w:rFonts w:hint="default" w:ascii="Verdana" w:hAnsi="Verdana"/>
          <w:b w:val="0"/>
          <w:bCs w:val="0"/>
          <w:color w:val="000000"/>
          <w:sz w:val="20"/>
          <w:szCs w:val="20"/>
          <w:u w:val="none"/>
          <w:lang w:val="en-US"/>
        </w:rPr>
      </w:pPr>
      <w:r>
        <w:rPr>
          <w:rFonts w:hint="default" w:ascii="Verdana" w:hAnsi="Verdana"/>
          <w:b w:val="0"/>
          <w:bCs w:val="0"/>
          <w:i w:val="0"/>
          <w:iCs w:val="0"/>
          <w:color w:val="000000"/>
          <w:sz w:val="20"/>
          <w:szCs w:val="20"/>
          <w:u w:val="single"/>
          <w:lang w:val="en-US"/>
        </w:rPr>
        <w:t>Digital Output:</w:t>
      </w:r>
      <w:r>
        <w:rPr>
          <w:rFonts w:hint="default" w:ascii="Verdana" w:hAnsi="Verdana"/>
          <w:b w:val="0"/>
          <w:bCs w:val="0"/>
          <w:color w:val="000000"/>
          <w:sz w:val="20"/>
          <w:szCs w:val="20"/>
          <w:u w:val="none"/>
          <w:lang w:val="en-US"/>
        </w:rPr>
        <w:t xml:space="preserve"> When vibrations are detected that exceed the preset threshold, the module outputs a digital signal (logic high). If no vibrations are detected, it remains in its default logic low state.</w:t>
      </w:r>
    </w:p>
    <w:p>
      <w:pPr>
        <w:rPr>
          <w:rFonts w:hint="default" w:ascii="Verdana" w:hAnsi="Verdana"/>
          <w:b w:val="0"/>
          <w:bCs w:val="0"/>
          <w:color w:val="000000"/>
          <w:sz w:val="20"/>
          <w:szCs w:val="20"/>
          <w:u w:val="singl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I2C Interface:</w:t>
      </w:r>
      <w:r>
        <w:rPr>
          <w:rFonts w:hint="default" w:ascii="Verdana" w:hAnsi="Verdana"/>
          <w:b w:val="0"/>
          <w:bCs w:val="0"/>
          <w:color w:val="000000"/>
          <w:sz w:val="20"/>
          <w:szCs w:val="20"/>
          <w:u w:val="none"/>
          <w:lang w:val="en-US"/>
        </w:rPr>
        <w:t xml:space="preserve"> While the SW420 primarily provides a digital output, it can be interfaced with microcontrollers, including those using I2C communication, through additional circuitry if needed.</w:t>
      </w:r>
    </w:p>
    <w:p>
      <w:pPr>
        <w:rPr>
          <w:rFonts w:hint="default" w:ascii="Verdana" w:hAnsi="Verdana"/>
          <w:b w:val="0"/>
          <w:bCs w:val="0"/>
          <w:color w:val="000000"/>
          <w:sz w:val="20"/>
          <w:szCs w:val="20"/>
          <w:u w:val="singl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Adjustable Sensitivity:</w:t>
      </w:r>
      <w:r>
        <w:rPr>
          <w:rFonts w:hint="default" w:ascii="Verdana" w:hAnsi="Verdana"/>
          <w:b w:val="0"/>
          <w:bCs w:val="0"/>
          <w:color w:val="000000"/>
          <w:sz w:val="20"/>
          <w:szCs w:val="20"/>
          <w:u w:val="none"/>
          <w:lang w:val="en-US"/>
        </w:rPr>
        <w:t xml:space="preserve"> A 10K potentiometer on the module allows for the adjustment of the sensitivity of the sensor, enabling it to be calibrated for different use cases.</w:t>
      </w:r>
    </w:p>
    <w:p>
      <w:pPr>
        <w:rPr>
          <w:rFonts w:hint="default" w:ascii="Verdana" w:hAnsi="Verdana"/>
          <w:b w:val="0"/>
          <w:bCs w:val="0"/>
          <w:color w:val="000000"/>
          <w:sz w:val="20"/>
          <w:szCs w:val="20"/>
          <w:u w:val="singl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Power Requirements:</w:t>
      </w:r>
      <w:r>
        <w:rPr>
          <w:rFonts w:hint="default" w:ascii="Verdana" w:hAnsi="Verdana"/>
          <w:b w:val="0"/>
          <w:bCs w:val="0"/>
          <w:color w:val="000000"/>
          <w:sz w:val="20"/>
          <w:szCs w:val="20"/>
          <w:u w:val="none"/>
          <w:lang w:val="en-US"/>
        </w:rPr>
        <w:t xml:space="preserve"> The sensor module operates at a voltage range of 3.3 to 5.0 volts DC and has a current driving capability of 15 mA.</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single"/>
          <w:lang w:val="en-US"/>
        </w:rPr>
      </w:pPr>
      <w:r>
        <w:rPr>
          <w:rFonts w:hint="default" w:ascii="Verdana" w:hAnsi="Verdana"/>
          <w:b w:val="0"/>
          <w:bCs w:val="0"/>
          <w:color w:val="000000"/>
          <w:sz w:val="20"/>
          <w:szCs w:val="20"/>
          <w:u w:val="single"/>
          <w:lang w:val="en-US"/>
        </w:rPr>
        <w:t>Libraries used for SW420:</w:t>
      </w: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No additional libraries required for it.</w:t>
      </w:r>
    </w:p>
    <w:p>
      <w:pPr>
        <w:rPr>
          <w:rFonts w:hint="default" w:ascii="Verdana" w:hAnsi="Verdana"/>
          <w:b w:val="0"/>
          <w:bCs w:val="0"/>
          <w:color w:val="000000"/>
          <w:sz w:val="20"/>
          <w:szCs w:val="20"/>
          <w:u w:val="single"/>
          <w:lang w:val="en-US"/>
        </w:rPr>
      </w:pPr>
      <w:r>
        <w:rPr>
          <w:rFonts w:hint="default" w:ascii="Verdana" w:hAnsi="Verdana"/>
          <w:b w:val="0"/>
          <w:bCs w:val="0"/>
          <w:color w:val="000000"/>
          <w:sz w:val="20"/>
          <w:szCs w:val="20"/>
          <w:u w:val="none"/>
          <w:lang w:val="en-US"/>
        </w:rPr>
        <w:br w:type="textWrapping"/>
      </w:r>
      <w:r>
        <w:rPr>
          <w:rFonts w:hint="default" w:ascii="Verdana" w:hAnsi="Verdana"/>
          <w:b w:val="0"/>
          <w:bCs w:val="0"/>
          <w:color w:val="000000"/>
          <w:sz w:val="20"/>
          <w:szCs w:val="20"/>
          <w:u w:val="single"/>
          <w:lang w:val="en-US"/>
        </w:rPr>
        <w:t>Problem faced during integration of SW420:</w:t>
      </w: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1.We have to set the potentiometer to the desired setting (to set threshold frequency for high signal) manually.</w:t>
      </w: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2.Since it is a digital sensor we have to apply count function to get reading how how long the threshold frequency stayed so that the alert can be sent.</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single"/>
          <w:lang w:val="en-US"/>
        </w:rPr>
      </w:pPr>
    </w:p>
    <w:p>
      <w:pPr>
        <w:rPr>
          <w:rFonts w:hint="default" w:ascii="Verdana" w:hAnsi="Verdana"/>
          <w:b w:val="0"/>
          <w:bCs w:val="0"/>
          <w:color w:val="000000"/>
          <w:sz w:val="20"/>
          <w:szCs w:val="20"/>
          <w:u w:val="single"/>
          <w:lang w:val="en-US"/>
        </w:rPr>
      </w:pP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32"/>
          <w:szCs w:val="32"/>
          <w:u w:val="single"/>
          <w:lang w:val="en-US"/>
        </w:rPr>
        <w:t>Screen</w:t>
      </w:r>
      <w:r>
        <w:rPr>
          <w:rFonts w:hint="default" w:ascii="Verdana" w:hAnsi="Verdana"/>
          <w:b w:val="0"/>
          <w:bCs w:val="0"/>
          <w:color w:val="000000"/>
          <w:sz w:val="32"/>
          <w:szCs w:val="32"/>
          <w:u w:val="none"/>
          <w:lang w:val="en-US"/>
        </w:rPr>
        <w:br w:type="textWrapping"/>
      </w: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OLED SSD1306 Display: The SSD1306 is a monochrome OLED display module that offers high contrast and wide viewing angles. It is commonly used in various electronics projects and devices due to its crisp display capabilities12.</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Here’s a brief overview of how it works:</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Display Technology:</w:t>
      </w:r>
      <w:r>
        <w:rPr>
          <w:rFonts w:hint="default" w:ascii="Verdana" w:hAnsi="Verdana"/>
          <w:b w:val="0"/>
          <w:bCs w:val="0"/>
          <w:color w:val="000000"/>
          <w:sz w:val="20"/>
          <w:szCs w:val="20"/>
          <w:u w:val="none"/>
          <w:lang w:val="en-US"/>
        </w:rPr>
        <w:t xml:space="preserve"> The SSD1306 operates on Organic Light-Emitting Diode (OLED) technology, which allows each pixel to emit light independently, eliminating the need for a backlight. This results in excellent contrast ratios and deep black levels.</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Resolution:</w:t>
      </w:r>
      <w:r>
        <w:rPr>
          <w:rFonts w:hint="default" w:ascii="Verdana" w:hAnsi="Verdana"/>
          <w:b w:val="0"/>
          <w:bCs w:val="0"/>
          <w:color w:val="000000"/>
          <w:sz w:val="20"/>
          <w:szCs w:val="20"/>
          <w:u w:val="none"/>
          <w:lang w:val="en-US"/>
        </w:rPr>
        <w:t xml:space="preserve"> It typically comes in a resolution of 128x64 pixels, providing sufficient space for text, symbols, and simple graphics.</w:t>
      </w:r>
    </w:p>
    <w:p>
      <w:pPr>
        <w:rPr>
          <w:rFonts w:hint="default" w:ascii="Verdana" w:hAnsi="Verdana"/>
          <w:b w:val="0"/>
          <w:bCs w:val="0"/>
          <w:color w:val="000000"/>
          <w:sz w:val="20"/>
          <w:szCs w:val="20"/>
          <w:u w:val="singl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Communication Protocol:</w:t>
      </w:r>
      <w:r>
        <w:rPr>
          <w:rFonts w:hint="default" w:ascii="Verdana" w:hAnsi="Verdana"/>
          <w:b w:val="0"/>
          <w:bCs w:val="0"/>
          <w:color w:val="000000"/>
          <w:sz w:val="20"/>
          <w:szCs w:val="20"/>
          <w:u w:val="none"/>
          <w:lang w:val="en-US"/>
        </w:rPr>
        <w:t xml:space="preserve"> The display uses the I2C communication protocol, requiring only two pins for data transmission, making it ideal for microcontroller-based projects where pin economy is important.</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Power Efficiency:</w:t>
      </w:r>
      <w:r>
        <w:rPr>
          <w:rFonts w:hint="default" w:ascii="Verdana" w:hAnsi="Verdana"/>
          <w:b w:val="0"/>
          <w:bCs w:val="0"/>
          <w:color w:val="000000"/>
          <w:sz w:val="20"/>
          <w:szCs w:val="20"/>
          <w:u w:val="none"/>
          <w:lang w:val="en-US"/>
        </w:rPr>
        <w:t xml:space="preserve"> OLED displays are known for their low power consumption, as they only draw power for the lit pixels. This characteristic makes the SSD1306 suitable for battery-powered applications.</w:t>
      </w:r>
    </w:p>
    <w:p>
      <w:pPr>
        <w:rPr>
          <w:rFonts w:hint="default" w:ascii="Verdana" w:hAnsi="Verdana"/>
          <w:b w:val="0"/>
          <w:bCs w:val="0"/>
          <w:color w:val="000000"/>
          <w:sz w:val="20"/>
          <w:szCs w:val="20"/>
          <w:u w:val="singl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Versatility:</w:t>
      </w:r>
      <w:r>
        <w:rPr>
          <w:rFonts w:hint="default" w:ascii="Verdana" w:hAnsi="Verdana"/>
          <w:b w:val="0"/>
          <w:bCs w:val="0"/>
          <w:color w:val="000000"/>
          <w:sz w:val="20"/>
          <w:szCs w:val="20"/>
          <w:u w:val="none"/>
          <w:lang w:val="en-US"/>
        </w:rPr>
        <w:t xml:space="preserve"> The SSD1306 can be interfaced with various microcontrollers, including Arduino, and supports both 3.3V and 5V logic levels, making it adaptable to different project requirements.</w:t>
      </w:r>
    </w:p>
    <w:p>
      <w:pPr>
        <w:rPr>
          <w:rFonts w:hint="default" w:ascii="Verdana" w:hAnsi="Verdana"/>
          <w:b w:val="0"/>
          <w:bCs w:val="0"/>
          <w:color w:val="000000"/>
          <w:sz w:val="20"/>
          <w:szCs w:val="20"/>
          <w:u w:val="single"/>
          <w:lang w:val="en-US"/>
        </w:rPr>
      </w:pP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single"/>
          <w:lang w:val="en-US"/>
        </w:rPr>
        <w:t>Applications:</w:t>
      </w:r>
      <w:r>
        <w:rPr>
          <w:rFonts w:hint="default" w:ascii="Verdana" w:hAnsi="Verdana"/>
          <w:b w:val="0"/>
          <w:bCs w:val="0"/>
          <w:color w:val="000000"/>
          <w:sz w:val="20"/>
          <w:szCs w:val="20"/>
          <w:u w:val="none"/>
          <w:lang w:val="en-US"/>
        </w:rPr>
        <w:t xml:space="preserve"> Due to its compact size and ease of use, the SSD1306 is often found in wearable devices, portable instruments, and any application where a small, clear display is required1.</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single"/>
          <w:lang w:val="en-US"/>
        </w:rPr>
      </w:pPr>
      <w:r>
        <w:rPr>
          <w:rFonts w:hint="default" w:ascii="Verdana" w:hAnsi="Verdana"/>
          <w:b w:val="0"/>
          <w:bCs w:val="0"/>
          <w:color w:val="000000"/>
          <w:sz w:val="20"/>
          <w:szCs w:val="20"/>
          <w:u w:val="single"/>
          <w:lang w:val="en-US"/>
        </w:rPr>
        <w:t>Libraries used for SSD1306:</w:t>
      </w: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Adafruit_SSD1306    By Adafruit</w:t>
      </w: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Adafruit_GFX            By Adafruit</w:t>
      </w: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none"/>
          <w:lang w:val="en-US"/>
        </w:rPr>
      </w:pPr>
    </w:p>
    <w:p>
      <w:pPr>
        <w:rPr>
          <w:rFonts w:hint="default" w:ascii="Verdana" w:hAnsi="Verdana"/>
          <w:b w:val="0"/>
          <w:bCs w:val="0"/>
          <w:color w:val="000000"/>
          <w:sz w:val="20"/>
          <w:szCs w:val="20"/>
          <w:u w:val="single"/>
          <w:lang w:val="en-US"/>
        </w:rPr>
      </w:pPr>
      <w:r>
        <w:rPr>
          <w:rFonts w:hint="default" w:ascii="Verdana" w:hAnsi="Verdana"/>
          <w:b w:val="0"/>
          <w:bCs w:val="0"/>
          <w:color w:val="000000"/>
          <w:sz w:val="20"/>
          <w:szCs w:val="20"/>
          <w:u w:val="single"/>
          <w:lang w:val="en-US"/>
        </w:rPr>
        <w:t>Problem faced during integration of SSD1306:</w:t>
      </w:r>
    </w:p>
    <w:p>
      <w:pPr>
        <w:rPr>
          <w:rFonts w:hint="default" w:ascii="Verdana" w:hAnsi="Verdana"/>
          <w:b w:val="0"/>
          <w:bCs w:val="0"/>
          <w:color w:val="000000"/>
          <w:sz w:val="20"/>
          <w:szCs w:val="20"/>
          <w:u w:val="none"/>
          <w:lang w:val="en-US"/>
        </w:rPr>
      </w:pPr>
      <w:r>
        <w:rPr>
          <w:rFonts w:hint="default" w:ascii="Verdana" w:hAnsi="Verdana"/>
          <w:b w:val="0"/>
          <w:bCs w:val="0"/>
          <w:color w:val="000000"/>
          <w:sz w:val="20"/>
          <w:szCs w:val="20"/>
          <w:u w:val="none"/>
          <w:lang w:val="en-US"/>
        </w:rPr>
        <w:t>There aren't any particular issue faced using this OLED. Nut we should be careful when connecting the wires, and giving the initializing cursor pointers.</w:t>
      </w:r>
    </w:p>
    <w:p>
      <w:pPr>
        <w:rPr>
          <w:rFonts w:hint="default" w:ascii="Verdana" w:hAnsi="Verdana"/>
          <w:b w:val="0"/>
          <w:bCs w:val="0"/>
          <w:color w:val="000000"/>
          <w:sz w:val="20"/>
          <w:szCs w:val="20"/>
          <w:u w:val="none"/>
          <w:lang w:val="en-US"/>
        </w:rPr>
      </w:pPr>
    </w:p>
    <w:p>
      <w:pPr>
        <w:pStyle w:val="5"/>
        <w:keepNext w:val="0"/>
        <w:keepLines w:val="0"/>
        <w:widowControl/>
        <w:suppressLineNumbers w:val="0"/>
        <w:spacing w:before="0" w:beforeAutospacing="0" w:after="0" w:afterAutospacing="0"/>
        <w:ind w:left="0" w:right="0"/>
        <w:rPr>
          <w:rFonts w:hint="default" w:ascii="Arial" w:hAnsi="Arial" w:cs="Arial"/>
          <w:color w:val="000000"/>
          <w:sz w:val="22"/>
          <w:szCs w:val="22"/>
          <w:lang w:val="en-US"/>
        </w:rPr>
      </w:pPr>
    </w:p>
    <w:p>
      <w:pPr>
        <w:pStyle w:val="5"/>
        <w:keepNext w:val="0"/>
        <w:keepLines w:val="0"/>
        <w:widowControl/>
        <w:suppressLineNumbers w:val="0"/>
        <w:spacing w:before="0" w:beforeAutospacing="0" w:after="0" w:afterAutospacing="0"/>
        <w:ind w:left="0" w:right="0"/>
        <w:rPr>
          <w:rFonts w:hint="default" w:ascii="Verdana" w:hAnsi="Verdana" w:cs="Verdana"/>
          <w:b/>
          <w:bCs/>
          <w:color w:val="000000"/>
          <w:sz w:val="28"/>
          <w:szCs w:val="28"/>
          <w:lang w:val="en-US"/>
        </w:rPr>
      </w:pPr>
      <w:r>
        <w:rPr>
          <w:rFonts w:hint="default" w:ascii="Verdana" w:hAnsi="Verdana" w:cs="Verdana"/>
          <w:b/>
          <w:bCs/>
          <w:color w:val="000000"/>
          <w:sz w:val="28"/>
          <w:szCs w:val="28"/>
          <w:lang w:val="en-US"/>
        </w:rPr>
        <w:t>Flow Chart:</w:t>
      </w:r>
    </w:p>
    <w:p>
      <w:pPr>
        <w:pStyle w:val="5"/>
        <w:keepNext w:val="0"/>
        <w:keepLines w:val="0"/>
        <w:widowControl/>
        <w:suppressLineNumbers w:val="0"/>
        <w:spacing w:before="0" w:beforeAutospacing="0" w:after="0" w:afterAutospacing="0"/>
        <w:ind w:left="0" w:right="0"/>
        <w:rPr>
          <w:rFonts w:hint="default" w:ascii="Verdana" w:hAnsi="Verdana" w:cs="Verdana"/>
          <w:b/>
          <w:bCs/>
          <w:color w:val="000000"/>
          <w:sz w:val="28"/>
          <w:szCs w:val="28"/>
          <w:lang w:val="en-US"/>
        </w:rPr>
      </w:pPr>
      <w:r>
        <w:drawing>
          <wp:inline distT="0" distB="0" distL="114300" distR="114300">
            <wp:extent cx="5836285" cy="3377565"/>
            <wp:effectExtent l="0" t="0" r="635" b="5715"/>
            <wp:docPr id="5" name="Picture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laceholder 4"/>
                    <pic:cNvPicPr>
                      <a:picLocks noChangeAspect="1"/>
                    </pic:cNvPicPr>
                  </pic:nvPicPr>
                  <pic:blipFill>
                    <a:blip r:embed="rId4"/>
                    <a:stretch>
                      <a:fillRect/>
                    </a:stretch>
                  </pic:blipFill>
                  <pic:spPr>
                    <a:xfrm>
                      <a:off x="0" y="0"/>
                      <a:ext cx="5836285" cy="3377565"/>
                    </a:xfrm>
                    <a:prstGeom prst="rect">
                      <a:avLst/>
                    </a:prstGeom>
                    <a:solidFill>
                      <a:schemeClr val="accent2"/>
                    </a:solidFill>
                    <a:ln>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Verdana" w:hAnsi="Verdana" w:cs="Verdana"/>
          <w:b/>
          <w:bCs/>
          <w:color w:val="000000"/>
          <w:sz w:val="28"/>
          <w:szCs w:val="28"/>
          <w:lang w:val="en-US"/>
        </w:rPr>
      </w:pPr>
      <w:r>
        <w:rPr>
          <w:rFonts w:hint="default" w:ascii="Verdana" w:hAnsi="Verdana" w:cs="Verdana"/>
          <w:b/>
          <w:bCs/>
          <w:color w:val="000000"/>
          <w:sz w:val="28"/>
          <w:szCs w:val="28"/>
          <w:lang w:val="en-US"/>
        </w:rPr>
        <w:t>Block Diagram</w:t>
      </w:r>
    </w:p>
    <w:p>
      <w:pPr>
        <w:pStyle w:val="5"/>
        <w:keepNext w:val="0"/>
        <w:keepLines w:val="0"/>
        <w:widowControl/>
        <w:suppressLineNumbers w:val="0"/>
        <w:spacing w:before="0" w:beforeAutospacing="0" w:after="0" w:afterAutospacing="0"/>
        <w:ind w:left="0" w:right="0"/>
        <w:rPr>
          <w:rFonts w:hint="default" w:ascii="Verdana" w:hAnsi="Verdana" w:cs="Verdana"/>
          <w:b/>
          <w:bCs/>
          <w:color w:val="000000"/>
          <w:sz w:val="28"/>
          <w:szCs w:val="28"/>
          <w:lang w:val="en-US"/>
        </w:rPr>
      </w:pPr>
      <w:r>
        <w:drawing>
          <wp:inline distT="0" distB="0" distL="114300" distR="114300">
            <wp:extent cx="6572885" cy="3523615"/>
            <wp:effectExtent l="0" t="0" r="10795" b="12065"/>
            <wp:docPr id="9" name="Picture Placehold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laceholder 8"/>
                    <pic:cNvPicPr>
                      <a:picLocks noChangeAspect="1"/>
                    </pic:cNvPicPr>
                  </pic:nvPicPr>
                  <pic:blipFill>
                    <a:blip r:embed="rId5"/>
                    <a:stretch>
                      <a:fillRect/>
                    </a:stretch>
                  </pic:blipFill>
                  <pic:spPr>
                    <a:xfrm>
                      <a:off x="0" y="0"/>
                      <a:ext cx="6572885" cy="3523615"/>
                    </a:xfrm>
                    <a:prstGeom prst="rect">
                      <a:avLst/>
                    </a:prstGeom>
                    <a:solidFill>
                      <a:schemeClr val="accent2"/>
                    </a:solidFill>
                    <a:ln>
                      <a:noFill/>
                    </a:ln>
                  </pic:spPr>
                </pic:pic>
              </a:graphicData>
            </a:graphic>
          </wp:inline>
        </w:drawing>
      </w:r>
    </w:p>
    <w:p>
      <w:pPr>
        <w:pStyle w:val="5"/>
        <w:keepNext w:val="0"/>
        <w:keepLines w:val="0"/>
        <w:widowControl/>
        <w:suppressLineNumbers w:val="0"/>
        <w:spacing w:before="0" w:beforeAutospacing="0" w:after="0" w:afterAutospacing="0"/>
        <w:ind w:left="0" w:right="0"/>
        <w:rPr>
          <w:rFonts w:hint="default" w:ascii="Arial" w:hAnsi="Arial" w:cs="Arial"/>
          <w:color w:val="000000"/>
          <w:sz w:val="22"/>
          <w:szCs w:val="22"/>
          <w:lang w:val="en-US"/>
        </w:rPr>
      </w:pPr>
    </w:p>
    <w:p>
      <w:pPr>
        <w:pStyle w:val="5"/>
        <w:keepNext w:val="0"/>
        <w:keepLines w:val="0"/>
        <w:widowControl/>
        <w:suppressLineNumbers w:val="0"/>
        <w:spacing w:before="0" w:beforeAutospacing="0" w:after="0" w:afterAutospacing="0"/>
        <w:ind w:left="0" w:right="0"/>
        <w:rPr>
          <w:rFonts w:hint="default" w:ascii="Verdana" w:hAnsi="Verdana" w:cs="Verdana"/>
          <w:b/>
          <w:bCs/>
          <w:color w:val="000000"/>
          <w:sz w:val="28"/>
          <w:szCs w:val="28"/>
          <w:lang w:val="en-US"/>
        </w:rPr>
      </w:pPr>
      <w:r>
        <w:rPr>
          <w:rFonts w:hint="default" w:ascii="Verdana" w:hAnsi="Verdana" w:cs="Verdana"/>
          <w:b/>
          <w:bCs/>
          <w:color w:val="000000"/>
          <w:sz w:val="28"/>
          <w:szCs w:val="28"/>
          <w:lang w:val="en-US"/>
        </w:rPr>
        <w:t>Circuit Diagram</w:t>
      </w:r>
    </w:p>
    <w:p>
      <w:pPr>
        <w:pStyle w:val="5"/>
        <w:keepNext w:val="0"/>
        <w:keepLines w:val="0"/>
        <w:widowControl/>
        <w:suppressLineNumbers w:val="0"/>
        <w:spacing w:before="0" w:beforeAutospacing="0" w:after="0" w:afterAutospacing="0"/>
        <w:ind w:left="0" w:right="0"/>
        <w:rPr>
          <w:rFonts w:hint="default" w:ascii="Verdana" w:hAnsi="Verdana" w:cs="Verdana"/>
          <w:b/>
          <w:bCs/>
          <w:color w:val="000000"/>
          <w:sz w:val="28"/>
          <w:szCs w:val="28"/>
          <w:lang w:val="en-US"/>
        </w:rPr>
      </w:pPr>
      <w:r>
        <w:rPr>
          <w:rFonts w:hint="default" w:ascii="Verdana" w:hAnsi="Verdana" w:cs="Verdana"/>
          <w:b/>
          <w:bCs/>
          <w:color w:val="000000"/>
          <w:sz w:val="28"/>
          <w:szCs w:val="28"/>
          <w:lang w:val="en-US"/>
        </w:rPr>
        <w:drawing>
          <wp:inline distT="0" distB="0" distL="114300" distR="114300">
            <wp:extent cx="5274310" cy="4272280"/>
            <wp:effectExtent l="0" t="0" r="13970" b="10160"/>
            <wp:docPr id="3" name="Picture 3" descr="Screenshot 2024-03-23 15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3-23 153703"/>
                    <pic:cNvPicPr>
                      <a:picLocks noChangeAspect="1"/>
                    </pic:cNvPicPr>
                  </pic:nvPicPr>
                  <pic:blipFill>
                    <a:blip r:embed="rId6"/>
                    <a:stretch>
                      <a:fillRect/>
                    </a:stretch>
                  </pic:blipFill>
                  <pic:spPr>
                    <a:xfrm>
                      <a:off x="0" y="0"/>
                      <a:ext cx="5274310" cy="4272280"/>
                    </a:xfrm>
                    <a:prstGeom prst="rect">
                      <a:avLst/>
                    </a:prstGeom>
                  </pic:spPr>
                </pic:pic>
              </a:graphicData>
            </a:graphic>
          </wp:inline>
        </w:drawing>
      </w:r>
      <w:bookmarkStart w:id="0" w:name="_GoBack"/>
      <w:bookmarkEnd w:id="0"/>
    </w:p>
    <w:p>
      <w:pPr>
        <w:pStyle w:val="5"/>
        <w:keepNext w:val="0"/>
        <w:keepLines w:val="0"/>
        <w:widowControl/>
        <w:suppressLineNumbers w:val="0"/>
        <w:spacing w:before="0" w:beforeAutospacing="0" w:after="0" w:afterAutospacing="0"/>
        <w:ind w:left="0" w:right="0"/>
        <w:rPr>
          <w:rFonts w:hint="default" w:ascii="Arial" w:hAnsi="Arial" w:cs="Arial"/>
          <w:color w:val="000000"/>
          <w:sz w:val="22"/>
          <w:szCs w:val="22"/>
          <w:lang w:val="en-US"/>
        </w:rPr>
      </w:pPr>
    </w:p>
    <w:p>
      <w:pPr>
        <w:pStyle w:val="5"/>
        <w:keepNext w:val="0"/>
        <w:keepLines w:val="0"/>
        <w:widowControl/>
        <w:suppressLineNumbers w:val="0"/>
        <w:spacing w:before="0" w:beforeAutospacing="0" w:after="0" w:afterAutospacing="0"/>
        <w:ind w:left="0" w:right="0"/>
        <w:rPr>
          <w:rFonts w:hint="default" w:ascii="Arial" w:hAnsi="Arial" w:cs="Arial"/>
          <w:color w:val="000000"/>
          <w:sz w:val="22"/>
          <w:szCs w:val="22"/>
          <w:lang w:val="en-US"/>
        </w:rPr>
      </w:pPr>
    </w:p>
    <w:p>
      <w:pPr>
        <w:pStyle w:val="5"/>
        <w:keepNext w:val="0"/>
        <w:keepLines w:val="0"/>
        <w:widowControl/>
        <w:suppressLineNumbers w:val="0"/>
        <w:spacing w:before="0" w:beforeAutospacing="0" w:after="0" w:afterAutospacing="0"/>
        <w:ind w:left="0" w:right="0"/>
        <w:rPr>
          <w:rFonts w:hint="default" w:ascii="Arial" w:hAnsi="Arial" w:cs="Arial"/>
          <w:color w:val="000000"/>
          <w:sz w:val="22"/>
          <w:szCs w:val="22"/>
          <w:lang w:val="en-US"/>
        </w:rPr>
      </w:pPr>
    </w:p>
    <w:p>
      <w:pPr>
        <w:pStyle w:val="5"/>
        <w:keepNext w:val="0"/>
        <w:keepLines w:val="0"/>
        <w:widowControl/>
        <w:suppressLineNumbers w:val="0"/>
        <w:spacing w:before="0" w:beforeAutospacing="0" w:after="0" w:afterAutospacing="0"/>
        <w:ind w:left="0" w:right="0"/>
        <w:rPr>
          <w:rFonts w:hint="default" w:ascii="Arial" w:hAnsi="Arial" w:cs="Arial"/>
          <w:color w:val="000000"/>
          <w:sz w:val="22"/>
          <w:szCs w:val="22"/>
          <w:lang w:val="en-US"/>
        </w:rPr>
      </w:pPr>
    </w:p>
    <w:p>
      <w:pPr>
        <w:pStyle w:val="5"/>
        <w:keepNext w:val="0"/>
        <w:keepLines w:val="0"/>
        <w:widowControl/>
        <w:suppressLineNumbers w:val="0"/>
        <w:spacing w:before="0" w:beforeAutospacing="0" w:after="0" w:afterAutospacing="0"/>
        <w:ind w:left="0" w:right="0"/>
        <w:rPr>
          <w:rFonts w:hint="default" w:ascii="Verdana" w:hAnsi="Verdana" w:cs="Verdana"/>
          <w:b/>
          <w:bCs/>
          <w:color w:val="000000"/>
          <w:sz w:val="28"/>
          <w:szCs w:val="28"/>
          <w:lang w:val="en-US"/>
        </w:rPr>
      </w:pPr>
      <w:r>
        <w:rPr>
          <w:rFonts w:hint="default" w:ascii="Verdana" w:hAnsi="Verdana" w:cs="Verdana"/>
          <w:b/>
          <w:bCs/>
          <w:color w:val="000000"/>
          <w:sz w:val="28"/>
          <w:szCs w:val="28"/>
          <w:lang w:val="en-US"/>
        </w:rPr>
        <w:t>Conclusion</w:t>
      </w:r>
    </w:p>
    <w:p>
      <w:pPr>
        <w:pStyle w:val="5"/>
        <w:keepNext w:val="0"/>
        <w:keepLines w:val="0"/>
        <w:widowControl/>
        <w:suppressLineNumbers w:val="0"/>
        <w:spacing w:before="0" w:beforeAutospacing="0" w:after="0" w:afterAutospacing="0"/>
        <w:ind w:left="0" w:right="0"/>
        <w:rPr>
          <w:rFonts w:hint="default" w:ascii="Verdana" w:hAnsi="Verdana"/>
          <w:b w:val="0"/>
          <w:bCs w:val="0"/>
          <w:color w:val="000000"/>
          <w:sz w:val="20"/>
          <w:szCs w:val="20"/>
          <w:u w:val="none"/>
          <w:lang w:val="en-US"/>
        </w:rPr>
      </w:pPr>
      <w:r>
        <w:rPr>
          <w:rFonts w:hint="default" w:ascii="Arial" w:hAnsi="Arial" w:cs="Arial"/>
          <w:color w:val="000000"/>
          <w:sz w:val="20"/>
          <w:szCs w:val="20"/>
          <w:lang w:val="en-US"/>
        </w:rPr>
        <w:t>The Fitness Band Prototype presented in this project report is a promising development in the field of wearable health technology. It offers users a comprehensive set of health monitoring features, including the detection of epilepsy and panic attacks, heart rate monitoring, and temperature sensing. As the project evolves, it holds the potential to make a significant impact on personal health management and emergency alert systems.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w Cen MT">
    <w:panose1 w:val="020B0602020104020603"/>
    <w:charset w:val="00"/>
    <w:family w:val="auto"/>
    <w:pitch w:val="default"/>
    <w:sig w:usb0="00000003" w:usb1="00000000" w:usb2="00000000" w:usb3="00000000" w:csb0="20000003"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C76478"/>
    <w:multiLevelType w:val="singleLevel"/>
    <w:tmpl w:val="69C76478"/>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A44A4A"/>
    <w:rsid w:val="04A44A4A"/>
    <w:rsid w:val="12675A01"/>
    <w:rsid w:val="259C2B0C"/>
    <w:rsid w:val="2B851008"/>
    <w:rsid w:val="4A913C61"/>
    <w:rsid w:val="52241ACF"/>
    <w:rsid w:val="61B07AC4"/>
    <w:rsid w:val="6DA6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2024-03-10T07:23:00Z</dcterms:created>
  <dc:creator>misc lanuous</dc:creator>
  <cp:lastModifiedBy>misc lanuous</cp:lastModifiedBy>
  <dcterms:modified xsi:type="dcterms:W3CDTF">2024-04-01T09:10:39Z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FAE6A2839CA4431F90F2C7196AF36CB1_11</vt:lpwstr>
  </property>
</Properties>
</file>