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89DD1" w14:textId="6756502E" w:rsidR="00882BCB" w:rsidRDefault="0023674F">
      <w:pPr>
        <w:rPr>
          <w:b/>
          <w:bCs/>
          <w:sz w:val="28"/>
          <w:szCs w:val="28"/>
        </w:rPr>
      </w:pPr>
      <w:r w:rsidRPr="0023674F">
        <w:rPr>
          <w:b/>
          <w:bCs/>
          <w:sz w:val="28"/>
          <w:szCs w:val="28"/>
        </w:rPr>
        <w:t xml:space="preserve">Assessment: </w:t>
      </w:r>
      <w:r w:rsidRPr="0023674F">
        <w:rPr>
          <w:b/>
          <w:bCs/>
          <w:sz w:val="28"/>
          <w:szCs w:val="28"/>
        </w:rPr>
        <w:t>Data Cleaning &amp; Exploration of Booking Data</w:t>
      </w:r>
    </w:p>
    <w:p w14:paraId="6CA719C3" w14:textId="619437DD" w:rsidR="00D50F5E" w:rsidRDefault="0023674F">
      <w:pPr>
        <w:rPr>
          <w:b/>
          <w:bCs/>
          <w:sz w:val="28"/>
          <w:szCs w:val="28"/>
        </w:rPr>
      </w:pPr>
      <w:r>
        <w:rPr>
          <w:b/>
          <w:bCs/>
          <w:sz w:val="28"/>
          <w:szCs w:val="28"/>
        </w:rPr>
        <w:t>By: Shubham Rampurkar</w:t>
      </w:r>
    </w:p>
    <w:p w14:paraId="071F8DD9" w14:textId="77777777" w:rsidR="0031395F" w:rsidRDefault="0031395F">
      <w:pPr>
        <w:rPr>
          <w:b/>
          <w:bCs/>
          <w:sz w:val="28"/>
          <w:szCs w:val="28"/>
        </w:rPr>
      </w:pPr>
    </w:p>
    <w:p w14:paraId="2AB9537F" w14:textId="77777777" w:rsidR="0023674F" w:rsidRPr="0023674F" w:rsidRDefault="0023674F">
      <w:pPr>
        <w:rPr>
          <w:b/>
          <w:bCs/>
          <w:sz w:val="24"/>
          <w:szCs w:val="24"/>
        </w:rPr>
      </w:pPr>
      <w:r w:rsidRPr="0023674F">
        <w:rPr>
          <w:b/>
          <w:bCs/>
          <w:sz w:val="24"/>
          <w:szCs w:val="24"/>
        </w:rPr>
        <w:t xml:space="preserve">Objective: </w:t>
      </w:r>
    </w:p>
    <w:p w14:paraId="4432F0F7" w14:textId="4863762C" w:rsidR="0023674F" w:rsidRDefault="0023674F" w:rsidP="0023674F">
      <w:pPr>
        <w:ind w:firstLine="720"/>
        <w:jc w:val="both"/>
        <w:rPr>
          <w:sz w:val="24"/>
          <w:szCs w:val="24"/>
        </w:rPr>
      </w:pPr>
      <w:r w:rsidRPr="0023674F">
        <w:rPr>
          <w:sz w:val="24"/>
          <w:szCs w:val="24"/>
        </w:rPr>
        <w:t xml:space="preserve">The goal of this assignment is to assess your data analysis, problem-solving, and </w:t>
      </w:r>
      <w:r>
        <w:rPr>
          <w:sz w:val="24"/>
          <w:szCs w:val="24"/>
        </w:rPr>
        <w:t>deriving helpful insights</w:t>
      </w:r>
      <w:r w:rsidRPr="0023674F">
        <w:rPr>
          <w:sz w:val="24"/>
          <w:szCs w:val="24"/>
        </w:rPr>
        <w:t>.</w:t>
      </w:r>
      <w:r w:rsidRPr="0023674F">
        <w:t xml:space="preserve"> </w:t>
      </w:r>
      <w:r w:rsidRPr="0023674F">
        <w:rPr>
          <w:sz w:val="24"/>
          <w:szCs w:val="24"/>
        </w:rPr>
        <w:t>The purpose of this report is to document the data cleaning and exploration process for the Booking Dataset. The dataset contains booking information, including Service Name, Facility, Booking Type, Price, Duration, and other relevant details. The goal of this process was to clean the dataset by handling missing values, duplicates, incorrect data formats, and outliers, ensuring it is ready for further analysis and visualization.</w:t>
      </w:r>
    </w:p>
    <w:p w14:paraId="4F78B91C" w14:textId="77777777" w:rsidR="0031395F" w:rsidRDefault="0031395F" w:rsidP="0023674F">
      <w:pPr>
        <w:ind w:firstLine="720"/>
        <w:jc w:val="both"/>
        <w:rPr>
          <w:sz w:val="24"/>
          <w:szCs w:val="24"/>
        </w:rPr>
      </w:pPr>
    </w:p>
    <w:p w14:paraId="0908BA2D" w14:textId="69A1F812" w:rsidR="0031395F" w:rsidRPr="0031395F" w:rsidRDefault="0031395F" w:rsidP="0031395F">
      <w:pPr>
        <w:jc w:val="both"/>
        <w:rPr>
          <w:b/>
          <w:bCs/>
          <w:sz w:val="24"/>
          <w:szCs w:val="24"/>
        </w:rPr>
      </w:pPr>
      <w:r w:rsidRPr="0031395F">
        <w:rPr>
          <w:b/>
          <w:bCs/>
          <w:sz w:val="24"/>
          <w:szCs w:val="24"/>
        </w:rPr>
        <w:t>Process</w:t>
      </w:r>
      <w:r>
        <w:rPr>
          <w:b/>
          <w:bCs/>
          <w:sz w:val="24"/>
          <w:szCs w:val="24"/>
        </w:rPr>
        <w:t>:</w:t>
      </w:r>
    </w:p>
    <w:p w14:paraId="2EDAF909" w14:textId="4729C738" w:rsidR="0031395F" w:rsidRPr="0031395F" w:rsidRDefault="0031395F" w:rsidP="0031395F">
      <w:pPr>
        <w:jc w:val="both"/>
        <w:rPr>
          <w:b/>
          <w:bCs/>
          <w:sz w:val="24"/>
          <w:szCs w:val="24"/>
        </w:rPr>
      </w:pPr>
      <w:r w:rsidRPr="0031395F">
        <w:rPr>
          <w:b/>
          <w:bCs/>
          <w:sz w:val="24"/>
          <w:szCs w:val="24"/>
        </w:rPr>
        <w:t>Data Loading and EDA (Exploratory Data Analysis)</w:t>
      </w:r>
      <w:r>
        <w:rPr>
          <w:b/>
          <w:bCs/>
          <w:sz w:val="24"/>
          <w:szCs w:val="24"/>
        </w:rPr>
        <w:t>:</w:t>
      </w:r>
    </w:p>
    <w:p w14:paraId="219099F3" w14:textId="77777777" w:rsidR="0031395F" w:rsidRPr="0031395F" w:rsidRDefault="0031395F" w:rsidP="0031395F">
      <w:pPr>
        <w:numPr>
          <w:ilvl w:val="0"/>
          <w:numId w:val="1"/>
        </w:numPr>
        <w:jc w:val="both"/>
        <w:rPr>
          <w:sz w:val="24"/>
          <w:szCs w:val="24"/>
        </w:rPr>
      </w:pPr>
      <w:r w:rsidRPr="0031395F">
        <w:rPr>
          <w:sz w:val="24"/>
          <w:szCs w:val="24"/>
        </w:rPr>
        <w:t>The dataset was loaded using Pandas from an Excel file.</w:t>
      </w:r>
    </w:p>
    <w:p w14:paraId="436EC449" w14:textId="77777777" w:rsidR="0031395F" w:rsidRPr="0031395F" w:rsidRDefault="0031395F" w:rsidP="0031395F">
      <w:pPr>
        <w:numPr>
          <w:ilvl w:val="0"/>
          <w:numId w:val="1"/>
        </w:numPr>
        <w:jc w:val="both"/>
        <w:rPr>
          <w:sz w:val="24"/>
          <w:szCs w:val="24"/>
        </w:rPr>
      </w:pPr>
      <w:r w:rsidRPr="0031395F">
        <w:rPr>
          <w:sz w:val="24"/>
          <w:szCs w:val="24"/>
        </w:rPr>
        <w:t xml:space="preserve">The first few rows were displayed using </w:t>
      </w:r>
      <w:proofErr w:type="spellStart"/>
      <w:proofErr w:type="gramStart"/>
      <w:r w:rsidRPr="0031395F">
        <w:rPr>
          <w:sz w:val="24"/>
          <w:szCs w:val="24"/>
        </w:rPr>
        <w:t>df.head</w:t>
      </w:r>
      <w:proofErr w:type="spellEnd"/>
      <w:proofErr w:type="gramEnd"/>
      <w:r w:rsidRPr="0031395F">
        <w:rPr>
          <w:sz w:val="24"/>
          <w:szCs w:val="24"/>
        </w:rPr>
        <w:t>() to understand its structure.</w:t>
      </w:r>
    </w:p>
    <w:p w14:paraId="0B6D0987" w14:textId="77777777" w:rsidR="0031395F" w:rsidRPr="0031395F" w:rsidRDefault="0031395F" w:rsidP="0031395F">
      <w:pPr>
        <w:numPr>
          <w:ilvl w:val="0"/>
          <w:numId w:val="1"/>
        </w:numPr>
        <w:jc w:val="both"/>
        <w:rPr>
          <w:sz w:val="24"/>
          <w:szCs w:val="24"/>
        </w:rPr>
      </w:pPr>
      <w:proofErr w:type="gramStart"/>
      <w:r w:rsidRPr="0031395F">
        <w:rPr>
          <w:sz w:val="24"/>
          <w:szCs w:val="24"/>
        </w:rPr>
        <w:t>df.info(</w:t>
      </w:r>
      <w:proofErr w:type="gramEnd"/>
      <w:r w:rsidRPr="0031395F">
        <w:rPr>
          <w:sz w:val="24"/>
          <w:szCs w:val="24"/>
        </w:rPr>
        <w:t>) was used to check data types and missing values.</w:t>
      </w:r>
    </w:p>
    <w:p w14:paraId="71132DD2" w14:textId="77777777" w:rsidR="0031395F" w:rsidRPr="0031395F" w:rsidRDefault="0031395F" w:rsidP="0031395F">
      <w:pPr>
        <w:numPr>
          <w:ilvl w:val="0"/>
          <w:numId w:val="1"/>
        </w:numPr>
        <w:jc w:val="both"/>
        <w:rPr>
          <w:sz w:val="24"/>
          <w:szCs w:val="24"/>
        </w:rPr>
      </w:pPr>
      <w:proofErr w:type="spellStart"/>
      <w:proofErr w:type="gramStart"/>
      <w:r w:rsidRPr="0031395F">
        <w:rPr>
          <w:sz w:val="24"/>
          <w:szCs w:val="24"/>
        </w:rPr>
        <w:t>df.describe</w:t>
      </w:r>
      <w:proofErr w:type="spellEnd"/>
      <w:proofErr w:type="gramEnd"/>
      <w:r w:rsidRPr="0031395F">
        <w:rPr>
          <w:sz w:val="24"/>
          <w:szCs w:val="24"/>
        </w:rPr>
        <w:t xml:space="preserve">() was used to </w:t>
      </w:r>
      <w:proofErr w:type="spellStart"/>
      <w:r w:rsidRPr="0031395F">
        <w:rPr>
          <w:sz w:val="24"/>
          <w:szCs w:val="24"/>
        </w:rPr>
        <w:t>analyze</w:t>
      </w:r>
      <w:proofErr w:type="spellEnd"/>
      <w:r w:rsidRPr="0031395F">
        <w:rPr>
          <w:sz w:val="24"/>
          <w:szCs w:val="24"/>
        </w:rPr>
        <w:t xml:space="preserve"> numerical statistics.</w:t>
      </w:r>
    </w:p>
    <w:p w14:paraId="07D1D0D2" w14:textId="77777777" w:rsidR="0031395F" w:rsidRDefault="0031395F" w:rsidP="0031395F">
      <w:pPr>
        <w:numPr>
          <w:ilvl w:val="0"/>
          <w:numId w:val="1"/>
        </w:numPr>
        <w:jc w:val="both"/>
        <w:rPr>
          <w:sz w:val="24"/>
          <w:szCs w:val="24"/>
        </w:rPr>
      </w:pPr>
      <w:r w:rsidRPr="0031395F">
        <w:rPr>
          <w:sz w:val="24"/>
          <w:szCs w:val="24"/>
        </w:rPr>
        <w:t xml:space="preserve">The number of unique values in each column was checked using </w:t>
      </w:r>
      <w:proofErr w:type="spellStart"/>
      <w:proofErr w:type="gramStart"/>
      <w:r w:rsidRPr="0031395F">
        <w:rPr>
          <w:sz w:val="24"/>
          <w:szCs w:val="24"/>
        </w:rPr>
        <w:t>df.nunique</w:t>
      </w:r>
      <w:proofErr w:type="spellEnd"/>
      <w:proofErr w:type="gramEnd"/>
      <w:r w:rsidRPr="0031395F">
        <w:rPr>
          <w:sz w:val="24"/>
          <w:szCs w:val="24"/>
        </w:rPr>
        <w:t>().</w:t>
      </w:r>
    </w:p>
    <w:p w14:paraId="479B3A0F" w14:textId="77777777" w:rsidR="0031395F" w:rsidRPr="0031395F" w:rsidRDefault="0031395F" w:rsidP="0031395F">
      <w:pPr>
        <w:ind w:left="720"/>
        <w:jc w:val="both"/>
        <w:rPr>
          <w:sz w:val="24"/>
          <w:szCs w:val="24"/>
        </w:rPr>
      </w:pPr>
    </w:p>
    <w:p w14:paraId="1744C1C3" w14:textId="6BEB9115" w:rsidR="0031395F" w:rsidRPr="0031395F" w:rsidRDefault="0031395F" w:rsidP="0031395F">
      <w:pPr>
        <w:jc w:val="both"/>
        <w:rPr>
          <w:b/>
          <w:bCs/>
          <w:sz w:val="24"/>
          <w:szCs w:val="24"/>
        </w:rPr>
      </w:pPr>
      <w:r w:rsidRPr="0031395F">
        <w:rPr>
          <w:b/>
          <w:bCs/>
          <w:sz w:val="24"/>
          <w:szCs w:val="24"/>
        </w:rPr>
        <w:t>Data Cleaning Process</w:t>
      </w:r>
      <w:r>
        <w:rPr>
          <w:b/>
          <w:bCs/>
          <w:sz w:val="24"/>
          <w:szCs w:val="24"/>
        </w:rPr>
        <w:t>:</w:t>
      </w:r>
    </w:p>
    <w:p w14:paraId="43CA1587" w14:textId="77777777" w:rsidR="0031395F" w:rsidRPr="0031395F" w:rsidRDefault="0031395F" w:rsidP="0031395F">
      <w:pPr>
        <w:numPr>
          <w:ilvl w:val="0"/>
          <w:numId w:val="2"/>
        </w:numPr>
        <w:jc w:val="both"/>
        <w:rPr>
          <w:sz w:val="24"/>
          <w:szCs w:val="24"/>
        </w:rPr>
      </w:pPr>
      <w:r w:rsidRPr="0031395F">
        <w:rPr>
          <w:sz w:val="24"/>
          <w:szCs w:val="24"/>
        </w:rPr>
        <w:t>The data cleaning process focused on removing inconsistencies and handling missing values to ensure data quality.</w:t>
      </w:r>
    </w:p>
    <w:p w14:paraId="3AA8C505" w14:textId="77777777" w:rsidR="0031395F" w:rsidRPr="0031395F" w:rsidRDefault="0031395F" w:rsidP="0031395F">
      <w:pPr>
        <w:numPr>
          <w:ilvl w:val="0"/>
          <w:numId w:val="2"/>
        </w:numPr>
        <w:jc w:val="both"/>
        <w:rPr>
          <w:sz w:val="24"/>
          <w:szCs w:val="24"/>
        </w:rPr>
      </w:pPr>
      <w:r w:rsidRPr="0031395F">
        <w:rPr>
          <w:sz w:val="24"/>
          <w:szCs w:val="24"/>
        </w:rPr>
        <w:t>Columns that did not hold any meaningful values, such as Subscription Type, were removed from the dataset.</w:t>
      </w:r>
    </w:p>
    <w:p w14:paraId="779B16A6" w14:textId="77777777" w:rsidR="0031395F" w:rsidRPr="0031395F" w:rsidRDefault="0031395F" w:rsidP="0031395F">
      <w:pPr>
        <w:numPr>
          <w:ilvl w:val="0"/>
          <w:numId w:val="2"/>
        </w:numPr>
        <w:jc w:val="both"/>
        <w:rPr>
          <w:sz w:val="24"/>
          <w:szCs w:val="24"/>
        </w:rPr>
      </w:pPr>
      <w:r w:rsidRPr="0031395F">
        <w:rPr>
          <w:sz w:val="24"/>
          <w:szCs w:val="24"/>
        </w:rPr>
        <w:t>Missing values were carefully addressed based on their relevance to the data.</w:t>
      </w:r>
    </w:p>
    <w:p w14:paraId="13C0C33C" w14:textId="77777777" w:rsidR="0031395F" w:rsidRPr="0031395F" w:rsidRDefault="0031395F" w:rsidP="0031395F">
      <w:pPr>
        <w:numPr>
          <w:ilvl w:val="0"/>
          <w:numId w:val="2"/>
        </w:numPr>
        <w:jc w:val="both"/>
        <w:rPr>
          <w:sz w:val="24"/>
          <w:szCs w:val="24"/>
        </w:rPr>
      </w:pPr>
      <w:r w:rsidRPr="0031395F">
        <w:rPr>
          <w:sz w:val="24"/>
          <w:szCs w:val="24"/>
        </w:rPr>
        <w:t>In the Class Type column, which contained values associated with class bookings, null values were filled with "Not a Class" to maintain consistency.</w:t>
      </w:r>
    </w:p>
    <w:p w14:paraId="650EA20C" w14:textId="77777777" w:rsidR="0031395F" w:rsidRPr="0031395F" w:rsidRDefault="0031395F" w:rsidP="0031395F">
      <w:pPr>
        <w:numPr>
          <w:ilvl w:val="0"/>
          <w:numId w:val="2"/>
        </w:numPr>
        <w:jc w:val="both"/>
        <w:rPr>
          <w:sz w:val="24"/>
          <w:szCs w:val="24"/>
        </w:rPr>
      </w:pPr>
      <w:r w:rsidRPr="0031395F">
        <w:rPr>
          <w:sz w:val="24"/>
          <w:szCs w:val="24"/>
        </w:rPr>
        <w:t>The Facility column was closely related to Class Type, as one was null when the other had a value. This relationship was taken into account while filling missing values to ensure data accuracy.</w:t>
      </w:r>
    </w:p>
    <w:p w14:paraId="7D6B8A9C" w14:textId="77777777" w:rsidR="0031395F" w:rsidRPr="0031395F" w:rsidRDefault="0031395F" w:rsidP="0031395F">
      <w:pPr>
        <w:numPr>
          <w:ilvl w:val="0"/>
          <w:numId w:val="2"/>
        </w:numPr>
        <w:jc w:val="both"/>
        <w:rPr>
          <w:sz w:val="24"/>
          <w:szCs w:val="24"/>
        </w:rPr>
      </w:pPr>
      <w:r w:rsidRPr="0031395F">
        <w:rPr>
          <w:sz w:val="24"/>
          <w:szCs w:val="24"/>
        </w:rPr>
        <w:t xml:space="preserve">The </w:t>
      </w:r>
      <w:proofErr w:type="gramStart"/>
      <w:r w:rsidRPr="0031395F">
        <w:rPr>
          <w:sz w:val="24"/>
          <w:szCs w:val="24"/>
        </w:rPr>
        <w:t>Instructor</w:t>
      </w:r>
      <w:proofErr w:type="gramEnd"/>
      <w:r w:rsidRPr="0031395F">
        <w:rPr>
          <w:sz w:val="24"/>
          <w:szCs w:val="24"/>
        </w:rPr>
        <w:t xml:space="preserve"> column had missing values when the booking was not for a class.</w:t>
      </w:r>
    </w:p>
    <w:p w14:paraId="21B1843A" w14:textId="77777777" w:rsidR="0031395F" w:rsidRPr="0031395F" w:rsidRDefault="0031395F" w:rsidP="0031395F">
      <w:pPr>
        <w:numPr>
          <w:ilvl w:val="1"/>
          <w:numId w:val="2"/>
        </w:numPr>
        <w:jc w:val="both"/>
        <w:rPr>
          <w:sz w:val="24"/>
          <w:szCs w:val="24"/>
        </w:rPr>
      </w:pPr>
      <w:r w:rsidRPr="0031395F">
        <w:rPr>
          <w:sz w:val="24"/>
          <w:szCs w:val="24"/>
        </w:rPr>
        <w:t>If the Booking Type was something other than a class, such as a party, the instructor value was filled with "No Need".</w:t>
      </w:r>
    </w:p>
    <w:p w14:paraId="322A5ACC" w14:textId="77777777" w:rsidR="0031395F" w:rsidRPr="0031395F" w:rsidRDefault="0031395F" w:rsidP="0031395F">
      <w:pPr>
        <w:numPr>
          <w:ilvl w:val="1"/>
          <w:numId w:val="2"/>
        </w:numPr>
        <w:jc w:val="both"/>
        <w:rPr>
          <w:sz w:val="24"/>
          <w:szCs w:val="24"/>
        </w:rPr>
      </w:pPr>
      <w:r w:rsidRPr="0031395F">
        <w:rPr>
          <w:sz w:val="24"/>
          <w:szCs w:val="24"/>
        </w:rPr>
        <w:lastRenderedPageBreak/>
        <w:t>If the Booking Type was a class, and the instructor value was missing, it was replaced with "Unknown" to maintain consistency.</w:t>
      </w:r>
    </w:p>
    <w:p w14:paraId="1DEA00A7" w14:textId="77777777" w:rsidR="0031395F" w:rsidRPr="0031395F" w:rsidRDefault="0031395F" w:rsidP="0031395F">
      <w:pPr>
        <w:numPr>
          <w:ilvl w:val="0"/>
          <w:numId w:val="2"/>
        </w:numPr>
        <w:jc w:val="both"/>
        <w:rPr>
          <w:sz w:val="24"/>
          <w:szCs w:val="24"/>
        </w:rPr>
      </w:pPr>
      <w:r w:rsidRPr="0031395F">
        <w:rPr>
          <w:sz w:val="24"/>
          <w:szCs w:val="24"/>
        </w:rPr>
        <w:t>For missing values in the Time Slot column, they were replaced with "Not Specified" to indicate that no specific time was assigned to the booking.</w:t>
      </w:r>
    </w:p>
    <w:p w14:paraId="3527D784" w14:textId="77777777" w:rsidR="0031395F" w:rsidRPr="0031395F" w:rsidRDefault="0031395F" w:rsidP="0031395F">
      <w:pPr>
        <w:numPr>
          <w:ilvl w:val="0"/>
          <w:numId w:val="2"/>
        </w:numPr>
        <w:jc w:val="both"/>
        <w:rPr>
          <w:sz w:val="24"/>
          <w:szCs w:val="24"/>
        </w:rPr>
      </w:pPr>
      <w:r w:rsidRPr="0031395F">
        <w:rPr>
          <w:sz w:val="24"/>
          <w:szCs w:val="24"/>
        </w:rPr>
        <w:t>In the Duration and Price columns, missing or ‘0’ values were replaced with the median value to ensure that the data remained balanced without being affected by extreme variations.</w:t>
      </w:r>
    </w:p>
    <w:p w14:paraId="6BDBCF47" w14:textId="77777777" w:rsidR="0031395F" w:rsidRDefault="0031395F" w:rsidP="0031395F">
      <w:pPr>
        <w:ind w:firstLine="720"/>
        <w:jc w:val="both"/>
        <w:rPr>
          <w:sz w:val="24"/>
          <w:szCs w:val="24"/>
        </w:rPr>
      </w:pPr>
    </w:p>
    <w:p w14:paraId="5CE02A10" w14:textId="6AABD844" w:rsidR="0031395F" w:rsidRPr="0031395F" w:rsidRDefault="0031395F" w:rsidP="0031395F">
      <w:pPr>
        <w:jc w:val="both"/>
        <w:rPr>
          <w:b/>
          <w:bCs/>
          <w:sz w:val="24"/>
          <w:szCs w:val="24"/>
        </w:rPr>
      </w:pPr>
      <w:r w:rsidRPr="0031395F">
        <w:rPr>
          <w:b/>
          <w:bCs/>
          <w:sz w:val="24"/>
          <w:szCs w:val="24"/>
        </w:rPr>
        <w:t>Data Observations</w:t>
      </w:r>
      <w:r>
        <w:rPr>
          <w:b/>
          <w:bCs/>
          <w:sz w:val="24"/>
          <w:szCs w:val="24"/>
        </w:rPr>
        <w:t>:</w:t>
      </w:r>
    </w:p>
    <w:p w14:paraId="1EBA95CF" w14:textId="77777777" w:rsidR="0031395F" w:rsidRPr="0031395F" w:rsidRDefault="0031395F" w:rsidP="0031395F">
      <w:pPr>
        <w:numPr>
          <w:ilvl w:val="0"/>
          <w:numId w:val="3"/>
        </w:numPr>
        <w:jc w:val="both"/>
        <w:rPr>
          <w:sz w:val="24"/>
          <w:szCs w:val="24"/>
        </w:rPr>
      </w:pPr>
      <w:r w:rsidRPr="0031395F">
        <w:rPr>
          <w:sz w:val="24"/>
          <w:szCs w:val="24"/>
        </w:rPr>
        <w:t>The dataset contained booking information for facility providers and class-based services, such as small events, dance, and gymnastics classes.</w:t>
      </w:r>
    </w:p>
    <w:p w14:paraId="7711F28C" w14:textId="77777777" w:rsidR="0031395F" w:rsidRPr="0031395F" w:rsidRDefault="0031395F" w:rsidP="0031395F">
      <w:pPr>
        <w:numPr>
          <w:ilvl w:val="0"/>
          <w:numId w:val="3"/>
        </w:numPr>
        <w:jc w:val="both"/>
        <w:rPr>
          <w:sz w:val="24"/>
          <w:szCs w:val="24"/>
        </w:rPr>
      </w:pPr>
      <w:r w:rsidRPr="0031395F">
        <w:rPr>
          <w:sz w:val="24"/>
          <w:szCs w:val="24"/>
        </w:rPr>
        <w:t>It included details related to the facilities offered, booking charges, and service types.</w:t>
      </w:r>
    </w:p>
    <w:p w14:paraId="0692E896" w14:textId="77777777" w:rsidR="0031395F" w:rsidRPr="0031395F" w:rsidRDefault="0031395F" w:rsidP="0031395F">
      <w:pPr>
        <w:numPr>
          <w:ilvl w:val="0"/>
          <w:numId w:val="3"/>
        </w:numPr>
        <w:jc w:val="both"/>
        <w:rPr>
          <w:sz w:val="24"/>
          <w:szCs w:val="24"/>
        </w:rPr>
      </w:pPr>
      <w:r w:rsidRPr="0031395F">
        <w:rPr>
          <w:sz w:val="24"/>
          <w:szCs w:val="24"/>
        </w:rPr>
        <w:t>Key attributes in the dataset included instructor names, customer details, and contact information, providing insights into customer preferences and service allocation.</w:t>
      </w:r>
    </w:p>
    <w:p w14:paraId="4CF1828E" w14:textId="77777777" w:rsidR="0031395F" w:rsidRPr="0031395F" w:rsidRDefault="0031395F" w:rsidP="0031395F">
      <w:pPr>
        <w:numPr>
          <w:ilvl w:val="0"/>
          <w:numId w:val="3"/>
        </w:numPr>
        <w:jc w:val="both"/>
        <w:rPr>
          <w:sz w:val="24"/>
          <w:szCs w:val="24"/>
        </w:rPr>
      </w:pPr>
      <w:r w:rsidRPr="0031395F">
        <w:rPr>
          <w:sz w:val="24"/>
          <w:szCs w:val="24"/>
        </w:rPr>
        <w:t>Additionally, the dataset contained themes selected by customers.</w:t>
      </w:r>
    </w:p>
    <w:p w14:paraId="69B5A60E" w14:textId="326F212E" w:rsidR="0031395F" w:rsidRDefault="0031395F" w:rsidP="0031395F">
      <w:pPr>
        <w:numPr>
          <w:ilvl w:val="0"/>
          <w:numId w:val="3"/>
        </w:numPr>
        <w:jc w:val="both"/>
        <w:rPr>
          <w:sz w:val="24"/>
          <w:szCs w:val="24"/>
        </w:rPr>
      </w:pPr>
      <w:r w:rsidRPr="0031395F">
        <w:rPr>
          <w:sz w:val="24"/>
          <w:szCs w:val="24"/>
        </w:rPr>
        <w:t>The Duration and Time Slot information specified the length of each booking and the preferred timing selected by customers.</w:t>
      </w:r>
    </w:p>
    <w:p w14:paraId="05D0C12E" w14:textId="77777777" w:rsidR="0067055D" w:rsidRPr="0067055D" w:rsidRDefault="0067055D" w:rsidP="0067055D">
      <w:pPr>
        <w:ind w:left="720"/>
        <w:jc w:val="both"/>
        <w:rPr>
          <w:sz w:val="24"/>
          <w:szCs w:val="24"/>
        </w:rPr>
      </w:pPr>
    </w:p>
    <w:p w14:paraId="20A62F1A" w14:textId="23D9B3FC" w:rsidR="0031395F" w:rsidRDefault="0031395F" w:rsidP="0031395F">
      <w:pPr>
        <w:jc w:val="both"/>
        <w:rPr>
          <w:b/>
          <w:bCs/>
          <w:sz w:val="24"/>
          <w:szCs w:val="24"/>
        </w:rPr>
      </w:pPr>
      <w:r w:rsidRPr="0031395F">
        <w:rPr>
          <w:b/>
          <w:bCs/>
          <w:sz w:val="24"/>
          <w:szCs w:val="24"/>
        </w:rPr>
        <w:t>Data Discrepancies and Inaccuracies:</w:t>
      </w:r>
      <w:r>
        <w:rPr>
          <w:b/>
          <w:bCs/>
          <w:sz w:val="24"/>
          <w:szCs w:val="24"/>
        </w:rPr>
        <w:t xml:space="preserve"> </w:t>
      </w:r>
    </w:p>
    <w:p w14:paraId="3AB6ECE3" w14:textId="77777777" w:rsidR="0067055D" w:rsidRPr="0067055D" w:rsidRDefault="0067055D" w:rsidP="0067055D">
      <w:pPr>
        <w:numPr>
          <w:ilvl w:val="0"/>
          <w:numId w:val="7"/>
        </w:numPr>
        <w:jc w:val="both"/>
        <w:rPr>
          <w:sz w:val="24"/>
          <w:szCs w:val="24"/>
        </w:rPr>
      </w:pPr>
      <w:r w:rsidRPr="0067055D">
        <w:rPr>
          <w:sz w:val="24"/>
          <w:szCs w:val="24"/>
        </w:rPr>
        <w:t>The columns Service Name, Facility, Class Type, Booking Type, and Service Type contained highly similar data.</w:t>
      </w:r>
    </w:p>
    <w:p w14:paraId="5FA5CD02" w14:textId="6DBE2091" w:rsidR="0067055D" w:rsidRPr="0067055D" w:rsidRDefault="0067055D" w:rsidP="0067055D">
      <w:pPr>
        <w:numPr>
          <w:ilvl w:val="0"/>
          <w:numId w:val="7"/>
        </w:numPr>
        <w:jc w:val="both"/>
        <w:rPr>
          <w:sz w:val="24"/>
          <w:szCs w:val="24"/>
        </w:rPr>
      </w:pPr>
      <w:r w:rsidRPr="0067055D">
        <w:rPr>
          <w:sz w:val="24"/>
          <w:szCs w:val="24"/>
        </w:rPr>
        <w:t xml:space="preserve">These columns could not be removed, as they might hold different values before or after booking </w:t>
      </w:r>
      <w:proofErr w:type="spellStart"/>
      <w:proofErr w:type="gramStart"/>
      <w:r w:rsidRPr="0067055D">
        <w:rPr>
          <w:sz w:val="24"/>
          <w:szCs w:val="24"/>
        </w:rPr>
        <w:t>confirmation.The</w:t>
      </w:r>
      <w:proofErr w:type="spellEnd"/>
      <w:proofErr w:type="gramEnd"/>
      <w:r w:rsidRPr="0067055D">
        <w:rPr>
          <w:sz w:val="24"/>
          <w:szCs w:val="24"/>
        </w:rPr>
        <w:t xml:space="preserve"> column names did not clearly indicate their purpose, which could lead to confusion in analysis.</w:t>
      </w:r>
    </w:p>
    <w:p w14:paraId="3FBCC000" w14:textId="77777777" w:rsidR="0031395F" w:rsidRPr="0031395F" w:rsidRDefault="0031395F" w:rsidP="0031395F">
      <w:pPr>
        <w:numPr>
          <w:ilvl w:val="0"/>
          <w:numId w:val="6"/>
        </w:numPr>
        <w:jc w:val="both"/>
        <w:rPr>
          <w:sz w:val="24"/>
          <w:szCs w:val="24"/>
        </w:rPr>
      </w:pPr>
      <w:r w:rsidRPr="0031395F">
        <w:rPr>
          <w:sz w:val="24"/>
          <w:szCs w:val="24"/>
        </w:rPr>
        <w:t>The dataset contained missing values in multiple columns, including Facility, Class Type, Instructor, Time Slot, Theme, Duration, and Price.</w:t>
      </w:r>
    </w:p>
    <w:p w14:paraId="471E8CE0" w14:textId="77777777" w:rsidR="0031395F" w:rsidRPr="0031395F" w:rsidRDefault="0031395F" w:rsidP="0031395F">
      <w:pPr>
        <w:numPr>
          <w:ilvl w:val="0"/>
          <w:numId w:val="6"/>
        </w:numPr>
        <w:jc w:val="both"/>
        <w:rPr>
          <w:sz w:val="24"/>
          <w:szCs w:val="24"/>
        </w:rPr>
      </w:pPr>
      <w:r w:rsidRPr="0031395F">
        <w:rPr>
          <w:sz w:val="24"/>
          <w:szCs w:val="24"/>
        </w:rPr>
        <w:t>Facility and Class Type were interdependent, where one was missing when the other was present.</w:t>
      </w:r>
    </w:p>
    <w:p w14:paraId="7A0F5526" w14:textId="77777777" w:rsidR="0031395F" w:rsidRPr="0031395F" w:rsidRDefault="0031395F" w:rsidP="0031395F">
      <w:pPr>
        <w:numPr>
          <w:ilvl w:val="0"/>
          <w:numId w:val="6"/>
        </w:numPr>
        <w:jc w:val="both"/>
        <w:rPr>
          <w:sz w:val="24"/>
          <w:szCs w:val="24"/>
        </w:rPr>
      </w:pPr>
      <w:r w:rsidRPr="0031395F">
        <w:rPr>
          <w:sz w:val="24"/>
          <w:szCs w:val="24"/>
        </w:rPr>
        <w:t xml:space="preserve">The </w:t>
      </w:r>
      <w:proofErr w:type="gramStart"/>
      <w:r w:rsidRPr="0031395F">
        <w:rPr>
          <w:sz w:val="24"/>
          <w:szCs w:val="24"/>
        </w:rPr>
        <w:t>Instructor</w:t>
      </w:r>
      <w:proofErr w:type="gramEnd"/>
      <w:r w:rsidRPr="0031395F">
        <w:rPr>
          <w:sz w:val="24"/>
          <w:szCs w:val="24"/>
        </w:rPr>
        <w:t xml:space="preserve"> column had missing values when the booking type was not a class, indicating that an instructor was not needed in those cases.</w:t>
      </w:r>
    </w:p>
    <w:p w14:paraId="39428299" w14:textId="77777777" w:rsidR="0031395F" w:rsidRPr="0031395F" w:rsidRDefault="0031395F" w:rsidP="0031395F">
      <w:pPr>
        <w:numPr>
          <w:ilvl w:val="0"/>
          <w:numId w:val="6"/>
        </w:numPr>
        <w:jc w:val="both"/>
        <w:rPr>
          <w:sz w:val="24"/>
          <w:szCs w:val="24"/>
        </w:rPr>
      </w:pPr>
      <w:r w:rsidRPr="0031395F">
        <w:rPr>
          <w:sz w:val="24"/>
          <w:szCs w:val="24"/>
        </w:rPr>
        <w:t>Time Slot values were missing, likely due to incomplete data entry, requiring a default "Not Specified" value.</w:t>
      </w:r>
    </w:p>
    <w:p w14:paraId="72EB021B" w14:textId="16847E5B" w:rsidR="0031395F" w:rsidRPr="0067055D" w:rsidRDefault="0031395F" w:rsidP="0067055D">
      <w:pPr>
        <w:numPr>
          <w:ilvl w:val="0"/>
          <w:numId w:val="6"/>
        </w:numPr>
        <w:jc w:val="both"/>
        <w:rPr>
          <w:sz w:val="24"/>
          <w:szCs w:val="24"/>
        </w:rPr>
      </w:pPr>
      <w:r w:rsidRPr="0031395F">
        <w:rPr>
          <w:sz w:val="24"/>
          <w:szCs w:val="24"/>
        </w:rPr>
        <w:t>Duration and Price contained missing values, which were replaced with their respective median values to maintain consistency.</w:t>
      </w:r>
    </w:p>
    <w:sectPr w:rsidR="0031395F" w:rsidRPr="0067055D" w:rsidSect="002F23A4">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87D56" w14:textId="77777777" w:rsidR="007727BA" w:rsidRDefault="007727BA" w:rsidP="0023674F">
      <w:pPr>
        <w:spacing w:after="0" w:line="240" w:lineRule="auto"/>
      </w:pPr>
      <w:r>
        <w:separator/>
      </w:r>
    </w:p>
  </w:endnote>
  <w:endnote w:type="continuationSeparator" w:id="0">
    <w:p w14:paraId="77ABA940" w14:textId="77777777" w:rsidR="007727BA" w:rsidRDefault="007727BA" w:rsidP="00236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4D87D" w14:textId="77777777" w:rsidR="007727BA" w:rsidRDefault="007727BA" w:rsidP="0023674F">
      <w:pPr>
        <w:spacing w:after="0" w:line="240" w:lineRule="auto"/>
      </w:pPr>
      <w:r>
        <w:separator/>
      </w:r>
    </w:p>
  </w:footnote>
  <w:footnote w:type="continuationSeparator" w:id="0">
    <w:p w14:paraId="2BC077F7" w14:textId="77777777" w:rsidR="007727BA" w:rsidRDefault="007727BA" w:rsidP="00236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996A2" w14:textId="77777777" w:rsidR="002F23A4" w:rsidRPr="0023674F" w:rsidRDefault="002F23A4" w:rsidP="002F23A4">
    <w:pPr>
      <w:pStyle w:val="Header"/>
      <w:jc w:val="center"/>
      <w:rPr>
        <w:b/>
        <w:bCs/>
        <w:sz w:val="36"/>
        <w:szCs w:val="36"/>
      </w:rPr>
    </w:pPr>
    <w:r w:rsidRPr="0023674F">
      <w:rPr>
        <w:b/>
        <w:bCs/>
        <w:sz w:val="36"/>
        <w:szCs w:val="36"/>
      </w:rPr>
      <w:t>Data Cleaning &amp; Exploration Report</w:t>
    </w:r>
  </w:p>
  <w:p w14:paraId="55AE3728" w14:textId="77777777" w:rsidR="002F23A4" w:rsidRDefault="002F2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38A"/>
    <w:multiLevelType w:val="multilevel"/>
    <w:tmpl w:val="5A4C7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66459"/>
    <w:multiLevelType w:val="hybridMultilevel"/>
    <w:tmpl w:val="AE2E9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E7B6E"/>
    <w:multiLevelType w:val="multilevel"/>
    <w:tmpl w:val="FDE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C0467"/>
    <w:multiLevelType w:val="hybridMultilevel"/>
    <w:tmpl w:val="6346F1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9C762D"/>
    <w:multiLevelType w:val="multilevel"/>
    <w:tmpl w:val="D6A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8568A"/>
    <w:multiLevelType w:val="multilevel"/>
    <w:tmpl w:val="55E6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A4AF7"/>
    <w:multiLevelType w:val="multilevel"/>
    <w:tmpl w:val="3F6A4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86384">
    <w:abstractNumId w:val="4"/>
  </w:num>
  <w:num w:numId="2" w16cid:durableId="1836995058">
    <w:abstractNumId w:val="0"/>
  </w:num>
  <w:num w:numId="3" w16cid:durableId="1366174850">
    <w:abstractNumId w:val="6"/>
  </w:num>
  <w:num w:numId="4" w16cid:durableId="533152643">
    <w:abstractNumId w:val="3"/>
  </w:num>
  <w:num w:numId="5" w16cid:durableId="2005163403">
    <w:abstractNumId w:val="1"/>
  </w:num>
  <w:num w:numId="6" w16cid:durableId="311714889">
    <w:abstractNumId w:val="2"/>
  </w:num>
  <w:num w:numId="7" w16cid:durableId="2098625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1F"/>
    <w:rsid w:val="0023674F"/>
    <w:rsid w:val="002D7FF7"/>
    <w:rsid w:val="002F23A4"/>
    <w:rsid w:val="0031395F"/>
    <w:rsid w:val="00574A24"/>
    <w:rsid w:val="0067055D"/>
    <w:rsid w:val="007727BA"/>
    <w:rsid w:val="007B5302"/>
    <w:rsid w:val="00882BCB"/>
    <w:rsid w:val="00885BD3"/>
    <w:rsid w:val="0093303E"/>
    <w:rsid w:val="00BB431F"/>
    <w:rsid w:val="00BE2E96"/>
    <w:rsid w:val="00D50F5E"/>
    <w:rsid w:val="00DF2BE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8DA0"/>
  <w15:chartTrackingRefBased/>
  <w15:docId w15:val="{C939959C-A098-4AAA-A23E-9CD3CEF0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3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3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3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3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3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3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3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3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3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3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31F"/>
    <w:rPr>
      <w:rFonts w:eastAsiaTheme="majorEastAsia" w:cstheme="majorBidi"/>
      <w:color w:val="272727" w:themeColor="text1" w:themeTint="D8"/>
    </w:rPr>
  </w:style>
  <w:style w:type="paragraph" w:styleId="Title">
    <w:name w:val="Title"/>
    <w:basedOn w:val="Normal"/>
    <w:next w:val="Normal"/>
    <w:link w:val="TitleChar"/>
    <w:uiPriority w:val="10"/>
    <w:qFormat/>
    <w:rsid w:val="00BB43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3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31F"/>
    <w:pPr>
      <w:spacing w:before="160"/>
      <w:jc w:val="center"/>
    </w:pPr>
    <w:rPr>
      <w:i/>
      <w:iCs/>
      <w:color w:val="404040" w:themeColor="text1" w:themeTint="BF"/>
    </w:rPr>
  </w:style>
  <w:style w:type="character" w:customStyle="1" w:styleId="QuoteChar">
    <w:name w:val="Quote Char"/>
    <w:basedOn w:val="DefaultParagraphFont"/>
    <w:link w:val="Quote"/>
    <w:uiPriority w:val="29"/>
    <w:rsid w:val="00BB431F"/>
    <w:rPr>
      <w:i/>
      <w:iCs/>
      <w:color w:val="404040" w:themeColor="text1" w:themeTint="BF"/>
    </w:rPr>
  </w:style>
  <w:style w:type="paragraph" w:styleId="ListParagraph">
    <w:name w:val="List Paragraph"/>
    <w:basedOn w:val="Normal"/>
    <w:uiPriority w:val="34"/>
    <w:qFormat/>
    <w:rsid w:val="00BB431F"/>
    <w:pPr>
      <w:ind w:left="720"/>
      <w:contextualSpacing/>
    </w:pPr>
  </w:style>
  <w:style w:type="character" w:styleId="IntenseEmphasis">
    <w:name w:val="Intense Emphasis"/>
    <w:basedOn w:val="DefaultParagraphFont"/>
    <w:uiPriority w:val="21"/>
    <w:qFormat/>
    <w:rsid w:val="00BB431F"/>
    <w:rPr>
      <w:i/>
      <w:iCs/>
      <w:color w:val="2F5496" w:themeColor="accent1" w:themeShade="BF"/>
    </w:rPr>
  </w:style>
  <w:style w:type="paragraph" w:styleId="IntenseQuote">
    <w:name w:val="Intense Quote"/>
    <w:basedOn w:val="Normal"/>
    <w:next w:val="Normal"/>
    <w:link w:val="IntenseQuoteChar"/>
    <w:uiPriority w:val="30"/>
    <w:qFormat/>
    <w:rsid w:val="00BB43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31F"/>
    <w:rPr>
      <w:i/>
      <w:iCs/>
      <w:color w:val="2F5496" w:themeColor="accent1" w:themeShade="BF"/>
    </w:rPr>
  </w:style>
  <w:style w:type="character" w:styleId="IntenseReference">
    <w:name w:val="Intense Reference"/>
    <w:basedOn w:val="DefaultParagraphFont"/>
    <w:uiPriority w:val="32"/>
    <w:qFormat/>
    <w:rsid w:val="00BB431F"/>
    <w:rPr>
      <w:b/>
      <w:bCs/>
      <w:smallCaps/>
      <w:color w:val="2F5496" w:themeColor="accent1" w:themeShade="BF"/>
      <w:spacing w:val="5"/>
    </w:rPr>
  </w:style>
  <w:style w:type="paragraph" w:styleId="Header">
    <w:name w:val="header"/>
    <w:basedOn w:val="Normal"/>
    <w:link w:val="HeaderChar"/>
    <w:uiPriority w:val="99"/>
    <w:unhideWhenUsed/>
    <w:rsid w:val="00236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74F"/>
  </w:style>
  <w:style w:type="paragraph" w:styleId="Footer">
    <w:name w:val="footer"/>
    <w:basedOn w:val="Normal"/>
    <w:link w:val="FooterChar"/>
    <w:uiPriority w:val="99"/>
    <w:unhideWhenUsed/>
    <w:rsid w:val="00236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4345">
      <w:bodyDiv w:val="1"/>
      <w:marLeft w:val="0"/>
      <w:marRight w:val="0"/>
      <w:marTop w:val="0"/>
      <w:marBottom w:val="0"/>
      <w:divBdr>
        <w:top w:val="none" w:sz="0" w:space="0" w:color="auto"/>
        <w:left w:val="none" w:sz="0" w:space="0" w:color="auto"/>
        <w:bottom w:val="none" w:sz="0" w:space="0" w:color="auto"/>
        <w:right w:val="none" w:sz="0" w:space="0" w:color="auto"/>
      </w:divBdr>
    </w:div>
    <w:div w:id="51926660">
      <w:bodyDiv w:val="1"/>
      <w:marLeft w:val="0"/>
      <w:marRight w:val="0"/>
      <w:marTop w:val="0"/>
      <w:marBottom w:val="0"/>
      <w:divBdr>
        <w:top w:val="none" w:sz="0" w:space="0" w:color="auto"/>
        <w:left w:val="none" w:sz="0" w:space="0" w:color="auto"/>
        <w:bottom w:val="none" w:sz="0" w:space="0" w:color="auto"/>
        <w:right w:val="none" w:sz="0" w:space="0" w:color="auto"/>
      </w:divBdr>
    </w:div>
    <w:div w:id="76680414">
      <w:bodyDiv w:val="1"/>
      <w:marLeft w:val="0"/>
      <w:marRight w:val="0"/>
      <w:marTop w:val="0"/>
      <w:marBottom w:val="0"/>
      <w:divBdr>
        <w:top w:val="none" w:sz="0" w:space="0" w:color="auto"/>
        <w:left w:val="none" w:sz="0" w:space="0" w:color="auto"/>
        <w:bottom w:val="none" w:sz="0" w:space="0" w:color="auto"/>
        <w:right w:val="none" w:sz="0" w:space="0" w:color="auto"/>
      </w:divBdr>
    </w:div>
    <w:div w:id="99419913">
      <w:bodyDiv w:val="1"/>
      <w:marLeft w:val="0"/>
      <w:marRight w:val="0"/>
      <w:marTop w:val="0"/>
      <w:marBottom w:val="0"/>
      <w:divBdr>
        <w:top w:val="none" w:sz="0" w:space="0" w:color="auto"/>
        <w:left w:val="none" w:sz="0" w:space="0" w:color="auto"/>
        <w:bottom w:val="none" w:sz="0" w:space="0" w:color="auto"/>
        <w:right w:val="none" w:sz="0" w:space="0" w:color="auto"/>
      </w:divBdr>
      <w:divsChild>
        <w:div w:id="670833769">
          <w:marLeft w:val="0"/>
          <w:marRight w:val="0"/>
          <w:marTop w:val="0"/>
          <w:marBottom w:val="0"/>
          <w:divBdr>
            <w:top w:val="none" w:sz="0" w:space="0" w:color="auto"/>
            <w:left w:val="none" w:sz="0" w:space="0" w:color="auto"/>
            <w:bottom w:val="none" w:sz="0" w:space="0" w:color="auto"/>
            <w:right w:val="none" w:sz="0" w:space="0" w:color="auto"/>
          </w:divBdr>
          <w:divsChild>
            <w:div w:id="1882815851">
              <w:marLeft w:val="0"/>
              <w:marRight w:val="0"/>
              <w:marTop w:val="0"/>
              <w:marBottom w:val="0"/>
              <w:divBdr>
                <w:top w:val="none" w:sz="0" w:space="0" w:color="auto"/>
                <w:left w:val="none" w:sz="0" w:space="0" w:color="auto"/>
                <w:bottom w:val="none" w:sz="0" w:space="0" w:color="auto"/>
                <w:right w:val="none" w:sz="0" w:space="0" w:color="auto"/>
              </w:divBdr>
              <w:divsChild>
                <w:div w:id="1089037455">
                  <w:marLeft w:val="0"/>
                  <w:marRight w:val="0"/>
                  <w:marTop w:val="0"/>
                  <w:marBottom w:val="0"/>
                  <w:divBdr>
                    <w:top w:val="none" w:sz="0" w:space="0" w:color="auto"/>
                    <w:left w:val="none" w:sz="0" w:space="0" w:color="auto"/>
                    <w:bottom w:val="none" w:sz="0" w:space="0" w:color="auto"/>
                    <w:right w:val="none" w:sz="0" w:space="0" w:color="auto"/>
                  </w:divBdr>
                  <w:divsChild>
                    <w:div w:id="121923186">
                      <w:marLeft w:val="0"/>
                      <w:marRight w:val="0"/>
                      <w:marTop w:val="0"/>
                      <w:marBottom w:val="0"/>
                      <w:divBdr>
                        <w:top w:val="none" w:sz="0" w:space="0" w:color="auto"/>
                        <w:left w:val="none" w:sz="0" w:space="0" w:color="auto"/>
                        <w:bottom w:val="none" w:sz="0" w:space="0" w:color="auto"/>
                        <w:right w:val="none" w:sz="0" w:space="0" w:color="auto"/>
                      </w:divBdr>
                      <w:divsChild>
                        <w:div w:id="1886789067">
                          <w:marLeft w:val="0"/>
                          <w:marRight w:val="0"/>
                          <w:marTop w:val="0"/>
                          <w:marBottom w:val="0"/>
                          <w:divBdr>
                            <w:top w:val="none" w:sz="0" w:space="0" w:color="auto"/>
                            <w:left w:val="none" w:sz="0" w:space="0" w:color="auto"/>
                            <w:bottom w:val="none" w:sz="0" w:space="0" w:color="auto"/>
                            <w:right w:val="none" w:sz="0" w:space="0" w:color="auto"/>
                          </w:divBdr>
                          <w:divsChild>
                            <w:div w:id="450907244">
                              <w:marLeft w:val="0"/>
                              <w:marRight w:val="0"/>
                              <w:marTop w:val="0"/>
                              <w:marBottom w:val="0"/>
                              <w:divBdr>
                                <w:top w:val="none" w:sz="0" w:space="0" w:color="auto"/>
                                <w:left w:val="none" w:sz="0" w:space="0" w:color="auto"/>
                                <w:bottom w:val="none" w:sz="0" w:space="0" w:color="auto"/>
                                <w:right w:val="none" w:sz="0" w:space="0" w:color="auto"/>
                              </w:divBdr>
                              <w:divsChild>
                                <w:div w:id="274215009">
                                  <w:marLeft w:val="0"/>
                                  <w:marRight w:val="0"/>
                                  <w:marTop w:val="0"/>
                                  <w:marBottom w:val="0"/>
                                  <w:divBdr>
                                    <w:top w:val="none" w:sz="0" w:space="0" w:color="auto"/>
                                    <w:left w:val="none" w:sz="0" w:space="0" w:color="auto"/>
                                    <w:bottom w:val="none" w:sz="0" w:space="0" w:color="auto"/>
                                    <w:right w:val="none" w:sz="0" w:space="0" w:color="auto"/>
                                  </w:divBdr>
                                  <w:divsChild>
                                    <w:div w:id="2044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1179">
                          <w:marLeft w:val="0"/>
                          <w:marRight w:val="0"/>
                          <w:marTop w:val="0"/>
                          <w:marBottom w:val="0"/>
                          <w:divBdr>
                            <w:top w:val="none" w:sz="0" w:space="0" w:color="auto"/>
                            <w:left w:val="none" w:sz="0" w:space="0" w:color="auto"/>
                            <w:bottom w:val="none" w:sz="0" w:space="0" w:color="auto"/>
                            <w:right w:val="none" w:sz="0" w:space="0" w:color="auto"/>
                          </w:divBdr>
                          <w:divsChild>
                            <w:div w:id="1487286644">
                              <w:marLeft w:val="0"/>
                              <w:marRight w:val="0"/>
                              <w:marTop w:val="0"/>
                              <w:marBottom w:val="0"/>
                              <w:divBdr>
                                <w:top w:val="none" w:sz="0" w:space="0" w:color="auto"/>
                                <w:left w:val="none" w:sz="0" w:space="0" w:color="auto"/>
                                <w:bottom w:val="none" w:sz="0" w:space="0" w:color="auto"/>
                                <w:right w:val="none" w:sz="0" w:space="0" w:color="auto"/>
                              </w:divBdr>
                              <w:divsChild>
                                <w:div w:id="19497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09895">
      <w:bodyDiv w:val="1"/>
      <w:marLeft w:val="0"/>
      <w:marRight w:val="0"/>
      <w:marTop w:val="0"/>
      <w:marBottom w:val="0"/>
      <w:divBdr>
        <w:top w:val="none" w:sz="0" w:space="0" w:color="auto"/>
        <w:left w:val="none" w:sz="0" w:space="0" w:color="auto"/>
        <w:bottom w:val="none" w:sz="0" w:space="0" w:color="auto"/>
        <w:right w:val="none" w:sz="0" w:space="0" w:color="auto"/>
      </w:divBdr>
    </w:div>
    <w:div w:id="344943206">
      <w:bodyDiv w:val="1"/>
      <w:marLeft w:val="0"/>
      <w:marRight w:val="0"/>
      <w:marTop w:val="0"/>
      <w:marBottom w:val="0"/>
      <w:divBdr>
        <w:top w:val="none" w:sz="0" w:space="0" w:color="auto"/>
        <w:left w:val="none" w:sz="0" w:space="0" w:color="auto"/>
        <w:bottom w:val="none" w:sz="0" w:space="0" w:color="auto"/>
        <w:right w:val="none" w:sz="0" w:space="0" w:color="auto"/>
      </w:divBdr>
      <w:divsChild>
        <w:div w:id="805968765">
          <w:marLeft w:val="0"/>
          <w:marRight w:val="0"/>
          <w:marTop w:val="0"/>
          <w:marBottom w:val="0"/>
          <w:divBdr>
            <w:top w:val="none" w:sz="0" w:space="0" w:color="auto"/>
            <w:left w:val="none" w:sz="0" w:space="0" w:color="auto"/>
            <w:bottom w:val="none" w:sz="0" w:space="0" w:color="auto"/>
            <w:right w:val="none" w:sz="0" w:space="0" w:color="auto"/>
          </w:divBdr>
          <w:divsChild>
            <w:div w:id="1569727171">
              <w:marLeft w:val="0"/>
              <w:marRight w:val="0"/>
              <w:marTop w:val="0"/>
              <w:marBottom w:val="0"/>
              <w:divBdr>
                <w:top w:val="none" w:sz="0" w:space="0" w:color="auto"/>
                <w:left w:val="none" w:sz="0" w:space="0" w:color="auto"/>
                <w:bottom w:val="none" w:sz="0" w:space="0" w:color="auto"/>
                <w:right w:val="none" w:sz="0" w:space="0" w:color="auto"/>
              </w:divBdr>
              <w:divsChild>
                <w:div w:id="597299053">
                  <w:marLeft w:val="0"/>
                  <w:marRight w:val="0"/>
                  <w:marTop w:val="0"/>
                  <w:marBottom w:val="0"/>
                  <w:divBdr>
                    <w:top w:val="none" w:sz="0" w:space="0" w:color="auto"/>
                    <w:left w:val="none" w:sz="0" w:space="0" w:color="auto"/>
                    <w:bottom w:val="none" w:sz="0" w:space="0" w:color="auto"/>
                    <w:right w:val="none" w:sz="0" w:space="0" w:color="auto"/>
                  </w:divBdr>
                  <w:divsChild>
                    <w:div w:id="183642306">
                      <w:marLeft w:val="0"/>
                      <w:marRight w:val="0"/>
                      <w:marTop w:val="0"/>
                      <w:marBottom w:val="0"/>
                      <w:divBdr>
                        <w:top w:val="none" w:sz="0" w:space="0" w:color="auto"/>
                        <w:left w:val="none" w:sz="0" w:space="0" w:color="auto"/>
                        <w:bottom w:val="none" w:sz="0" w:space="0" w:color="auto"/>
                        <w:right w:val="none" w:sz="0" w:space="0" w:color="auto"/>
                      </w:divBdr>
                      <w:divsChild>
                        <w:div w:id="205722772">
                          <w:marLeft w:val="0"/>
                          <w:marRight w:val="0"/>
                          <w:marTop w:val="0"/>
                          <w:marBottom w:val="0"/>
                          <w:divBdr>
                            <w:top w:val="none" w:sz="0" w:space="0" w:color="auto"/>
                            <w:left w:val="none" w:sz="0" w:space="0" w:color="auto"/>
                            <w:bottom w:val="none" w:sz="0" w:space="0" w:color="auto"/>
                            <w:right w:val="none" w:sz="0" w:space="0" w:color="auto"/>
                          </w:divBdr>
                          <w:divsChild>
                            <w:div w:id="1890264450">
                              <w:marLeft w:val="0"/>
                              <w:marRight w:val="0"/>
                              <w:marTop w:val="0"/>
                              <w:marBottom w:val="0"/>
                              <w:divBdr>
                                <w:top w:val="none" w:sz="0" w:space="0" w:color="auto"/>
                                <w:left w:val="none" w:sz="0" w:space="0" w:color="auto"/>
                                <w:bottom w:val="none" w:sz="0" w:space="0" w:color="auto"/>
                                <w:right w:val="none" w:sz="0" w:space="0" w:color="auto"/>
                              </w:divBdr>
                              <w:divsChild>
                                <w:div w:id="1841119439">
                                  <w:marLeft w:val="0"/>
                                  <w:marRight w:val="0"/>
                                  <w:marTop w:val="0"/>
                                  <w:marBottom w:val="0"/>
                                  <w:divBdr>
                                    <w:top w:val="none" w:sz="0" w:space="0" w:color="auto"/>
                                    <w:left w:val="none" w:sz="0" w:space="0" w:color="auto"/>
                                    <w:bottom w:val="none" w:sz="0" w:space="0" w:color="auto"/>
                                    <w:right w:val="none" w:sz="0" w:space="0" w:color="auto"/>
                                  </w:divBdr>
                                  <w:divsChild>
                                    <w:div w:id="1752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1968">
                          <w:marLeft w:val="0"/>
                          <w:marRight w:val="0"/>
                          <w:marTop w:val="0"/>
                          <w:marBottom w:val="0"/>
                          <w:divBdr>
                            <w:top w:val="none" w:sz="0" w:space="0" w:color="auto"/>
                            <w:left w:val="none" w:sz="0" w:space="0" w:color="auto"/>
                            <w:bottom w:val="none" w:sz="0" w:space="0" w:color="auto"/>
                            <w:right w:val="none" w:sz="0" w:space="0" w:color="auto"/>
                          </w:divBdr>
                          <w:divsChild>
                            <w:div w:id="2084445891">
                              <w:marLeft w:val="0"/>
                              <w:marRight w:val="0"/>
                              <w:marTop w:val="0"/>
                              <w:marBottom w:val="0"/>
                              <w:divBdr>
                                <w:top w:val="none" w:sz="0" w:space="0" w:color="auto"/>
                                <w:left w:val="none" w:sz="0" w:space="0" w:color="auto"/>
                                <w:bottom w:val="none" w:sz="0" w:space="0" w:color="auto"/>
                                <w:right w:val="none" w:sz="0" w:space="0" w:color="auto"/>
                              </w:divBdr>
                              <w:divsChild>
                                <w:div w:id="19632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835502">
      <w:bodyDiv w:val="1"/>
      <w:marLeft w:val="0"/>
      <w:marRight w:val="0"/>
      <w:marTop w:val="0"/>
      <w:marBottom w:val="0"/>
      <w:divBdr>
        <w:top w:val="none" w:sz="0" w:space="0" w:color="auto"/>
        <w:left w:val="none" w:sz="0" w:space="0" w:color="auto"/>
        <w:bottom w:val="none" w:sz="0" w:space="0" w:color="auto"/>
        <w:right w:val="none" w:sz="0" w:space="0" w:color="auto"/>
      </w:divBdr>
    </w:div>
    <w:div w:id="684208559">
      <w:bodyDiv w:val="1"/>
      <w:marLeft w:val="0"/>
      <w:marRight w:val="0"/>
      <w:marTop w:val="0"/>
      <w:marBottom w:val="0"/>
      <w:divBdr>
        <w:top w:val="none" w:sz="0" w:space="0" w:color="auto"/>
        <w:left w:val="none" w:sz="0" w:space="0" w:color="auto"/>
        <w:bottom w:val="none" w:sz="0" w:space="0" w:color="auto"/>
        <w:right w:val="none" w:sz="0" w:space="0" w:color="auto"/>
      </w:divBdr>
    </w:div>
    <w:div w:id="763114817">
      <w:bodyDiv w:val="1"/>
      <w:marLeft w:val="0"/>
      <w:marRight w:val="0"/>
      <w:marTop w:val="0"/>
      <w:marBottom w:val="0"/>
      <w:divBdr>
        <w:top w:val="none" w:sz="0" w:space="0" w:color="auto"/>
        <w:left w:val="none" w:sz="0" w:space="0" w:color="auto"/>
        <w:bottom w:val="none" w:sz="0" w:space="0" w:color="auto"/>
        <w:right w:val="none" w:sz="0" w:space="0" w:color="auto"/>
      </w:divBdr>
    </w:div>
    <w:div w:id="782068948">
      <w:bodyDiv w:val="1"/>
      <w:marLeft w:val="0"/>
      <w:marRight w:val="0"/>
      <w:marTop w:val="0"/>
      <w:marBottom w:val="0"/>
      <w:divBdr>
        <w:top w:val="none" w:sz="0" w:space="0" w:color="auto"/>
        <w:left w:val="none" w:sz="0" w:space="0" w:color="auto"/>
        <w:bottom w:val="none" w:sz="0" w:space="0" w:color="auto"/>
        <w:right w:val="none" w:sz="0" w:space="0" w:color="auto"/>
      </w:divBdr>
    </w:div>
    <w:div w:id="836730246">
      <w:bodyDiv w:val="1"/>
      <w:marLeft w:val="0"/>
      <w:marRight w:val="0"/>
      <w:marTop w:val="0"/>
      <w:marBottom w:val="0"/>
      <w:divBdr>
        <w:top w:val="none" w:sz="0" w:space="0" w:color="auto"/>
        <w:left w:val="none" w:sz="0" w:space="0" w:color="auto"/>
        <w:bottom w:val="none" w:sz="0" w:space="0" w:color="auto"/>
        <w:right w:val="none" w:sz="0" w:space="0" w:color="auto"/>
      </w:divBdr>
    </w:div>
    <w:div w:id="18875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Rampurkar</dc:creator>
  <cp:keywords/>
  <dc:description/>
  <cp:lastModifiedBy>Shubham Rampurkar</cp:lastModifiedBy>
  <cp:revision>2</cp:revision>
  <dcterms:created xsi:type="dcterms:W3CDTF">2025-03-26T13:11:00Z</dcterms:created>
  <dcterms:modified xsi:type="dcterms:W3CDTF">2025-03-26T14:19:00Z</dcterms:modified>
</cp:coreProperties>
</file>