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2FCA" w:rsidRPr="003A2FCA" w:rsidRDefault="003A2FCA">
      <w:pPr>
        <w:rPr>
          <w:b/>
          <w:sz w:val="36"/>
          <w:szCs w:val="36"/>
          <w:u w:val="single"/>
        </w:rPr>
      </w:pPr>
      <w:r w:rsidRPr="003A2FCA">
        <w:rPr>
          <w:b/>
          <w:sz w:val="36"/>
          <w:szCs w:val="36"/>
          <w:u w:val="single"/>
        </w:rPr>
        <w:t>Code Explanation:</w:t>
      </w:r>
    </w:p>
    <w:p w:rsidR="003A2FCA" w:rsidRDefault="003A2FCA">
      <w:r>
        <w:t>First importing the necessary libraries required.</w:t>
      </w:r>
    </w:p>
    <w:p w:rsidR="00F3447F" w:rsidRDefault="003A2FCA">
      <w:r>
        <w:rPr>
          <w:noProof/>
        </w:rPr>
        <w:drawing>
          <wp:inline distT="0" distB="0" distL="0" distR="0" wp14:anchorId="55A90913" wp14:editId="0B57E6A9">
            <wp:extent cx="5648325" cy="1152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48325" cy="1152525"/>
                    </a:xfrm>
                    <a:prstGeom prst="rect">
                      <a:avLst/>
                    </a:prstGeom>
                  </pic:spPr>
                </pic:pic>
              </a:graphicData>
            </a:graphic>
          </wp:inline>
        </w:drawing>
      </w:r>
    </w:p>
    <w:p w:rsidR="003A2FCA" w:rsidRDefault="003A2FCA" w:rsidP="003A2FCA">
      <w:pPr>
        <w:pStyle w:val="NoSpacing"/>
      </w:pPr>
      <w:r>
        <w:t xml:space="preserve">Next by taking the data from the image (PNG) file and converting the RGB image into gray scale and so we get a </w:t>
      </w:r>
      <w:r w:rsidRPr="003A2FCA">
        <w:rPr>
          <w:b/>
        </w:rPr>
        <w:t>Inorm</w:t>
      </w:r>
      <w:r>
        <w:t xml:space="preserve"> as a 100 x 100 Matrix of Boolean value</w:t>
      </w:r>
    </w:p>
    <w:p w:rsidR="003A2FCA" w:rsidRDefault="003A2FCA" w:rsidP="003A2FCA">
      <w:pPr>
        <w:pStyle w:val="NoSpacing"/>
      </w:pPr>
    </w:p>
    <w:p w:rsidR="003A2FCA" w:rsidRPr="003A2FCA" w:rsidRDefault="003A2FCA" w:rsidP="003A2FCA">
      <w:pPr>
        <w:pStyle w:val="NoSpacing"/>
        <w:rPr>
          <w:rFonts w:eastAsiaTheme="minorEastAsia"/>
        </w:rPr>
      </w:pPr>
      <m:oMathPara>
        <m:oMath>
          <m:r>
            <m:rPr>
              <m:sty m:val="bi"/>
            </m:rPr>
            <w:rPr>
              <w:rFonts w:ascii="Cambria Math" w:hAnsi="Cambria Math"/>
            </w:rPr>
            <m:t xml:space="preserve">Inorm=   0 </m:t>
          </m:r>
          <m:r>
            <w:rPr>
              <w:rFonts w:ascii="Cambria Math" w:hAnsi="Cambria Math"/>
            </w:rPr>
            <m:t xml:space="preserve">  ,  when dark is  prsent at that location of image</m:t>
          </m:r>
        </m:oMath>
      </m:oMathPara>
    </w:p>
    <w:p w:rsidR="003A2FCA" w:rsidRPr="003A2FCA" w:rsidRDefault="003A2FCA" w:rsidP="003A2FCA">
      <w:pPr>
        <w:pStyle w:val="NoSpacing"/>
        <w:jc w:val="center"/>
        <w:rPr>
          <w:rFonts w:eastAsiaTheme="minorEastAsia"/>
        </w:rPr>
      </w:pPr>
      <m:oMathPara>
        <m:oMath>
          <m:r>
            <m:rPr>
              <m:sty m:val="bi"/>
            </m:rPr>
            <w:rPr>
              <w:rFonts w:ascii="Cambria Math" w:hAnsi="Cambria Math"/>
            </w:rPr>
            <m:t>Inorm=   1</m:t>
          </m:r>
          <m:r>
            <w:rPr>
              <w:rFonts w:ascii="Cambria Math" w:hAnsi="Cambria Math"/>
            </w:rPr>
            <m:t xml:space="preserve">   , when clear or free space is  prsent at that location of image </m:t>
          </m:r>
        </m:oMath>
      </m:oMathPara>
    </w:p>
    <w:p w:rsidR="003A2FCA" w:rsidRDefault="003A2FCA" w:rsidP="003A2FCA">
      <w:pPr>
        <w:pStyle w:val="NoSpacing"/>
      </w:pPr>
      <w:r>
        <w:t xml:space="preserve"> </w:t>
      </w:r>
    </w:p>
    <w:p w:rsidR="003A2FCA" w:rsidRDefault="003A2FCA">
      <w:r>
        <w:rPr>
          <w:noProof/>
        </w:rPr>
        <w:drawing>
          <wp:inline distT="0" distB="0" distL="0" distR="0" wp14:anchorId="403A7833" wp14:editId="1DC959ED">
            <wp:extent cx="5514975" cy="1600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514975" cy="1600200"/>
                    </a:xfrm>
                    <a:prstGeom prst="rect">
                      <a:avLst/>
                    </a:prstGeom>
                  </pic:spPr>
                </pic:pic>
              </a:graphicData>
            </a:graphic>
          </wp:inline>
        </w:drawing>
      </w:r>
    </w:p>
    <w:p w:rsidR="003A2FCA" w:rsidRDefault="003A2FCA">
      <w:r>
        <w:rPr>
          <w:noProof/>
        </w:rPr>
        <w:drawing>
          <wp:inline distT="0" distB="0" distL="0" distR="0" wp14:anchorId="0EA1A886" wp14:editId="03582C6C">
            <wp:extent cx="5943600" cy="594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594360"/>
                    </a:xfrm>
                    <a:prstGeom prst="rect">
                      <a:avLst/>
                    </a:prstGeom>
                  </pic:spPr>
                </pic:pic>
              </a:graphicData>
            </a:graphic>
          </wp:inline>
        </w:drawing>
      </w:r>
    </w:p>
    <w:p w:rsidR="000F1796" w:rsidRDefault="000F1796">
      <w:r>
        <w:t xml:space="preserve">So we have created a 25 x 25 grid matrix of name </w:t>
      </w:r>
      <w:r w:rsidRPr="000F1796">
        <w:rPr>
          <w:b/>
        </w:rPr>
        <w:t>world</w:t>
      </w:r>
      <w:r>
        <w:t xml:space="preserve">. If </w:t>
      </w:r>
      <w:proofErr w:type="spellStart"/>
      <w:r>
        <w:t>Inorm</w:t>
      </w:r>
      <w:proofErr w:type="spellEnd"/>
      <w:r>
        <w:t xml:space="preserve"> is 0 in that world[i][j] </w:t>
      </w:r>
    </w:p>
    <w:p w:rsidR="000F1796" w:rsidRPr="000F1796" w:rsidRDefault="000F1796" w:rsidP="000F1796">
      <w:pPr>
        <w:jc w:val="center"/>
        <w:rPr>
          <w:rFonts w:eastAsiaTheme="minorEastAsia"/>
        </w:rPr>
      </w:pPr>
      <m:oMathPara>
        <m:oMath>
          <m:r>
            <w:rPr>
              <w:rFonts w:ascii="Cambria Math" w:hAnsi="Cambria Math"/>
            </w:rPr>
            <m:t>world</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 xml:space="preserve"> = 1 , when Inorm=0 or there is an obstacle prsent at that location </m:t>
          </m:r>
          <m:d>
            <m:dPr>
              <m:ctrlPr>
                <w:rPr>
                  <w:rFonts w:ascii="Cambria Math" w:hAnsi="Cambria Math"/>
                  <w:i/>
                </w:rPr>
              </m:ctrlPr>
            </m:dPr>
            <m:e>
              <m:r>
                <w:rPr>
                  <w:rFonts w:ascii="Cambria Math" w:hAnsi="Cambria Math"/>
                </w:rPr>
                <m:t>i, j</m:t>
              </m:r>
            </m:e>
          </m:d>
        </m:oMath>
      </m:oMathPara>
    </w:p>
    <w:p w:rsidR="000F1796" w:rsidRPr="000F1796" w:rsidRDefault="000F1796" w:rsidP="000F1796">
      <w:pPr>
        <w:jc w:val="center"/>
        <w:rPr>
          <w:rFonts w:eastAsiaTheme="minorEastAsia"/>
        </w:rPr>
      </w:pPr>
      <m:oMathPara>
        <m:oMath>
          <m:r>
            <w:rPr>
              <w:rFonts w:ascii="Cambria Math" w:hAnsi="Cambria Math"/>
            </w:rPr>
            <m:t xml:space="preserve"> world</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 xml:space="preserve"> = 0 , when Inorm=1 or there is a free space prsent at that location </m:t>
          </m:r>
          <m:d>
            <m:dPr>
              <m:ctrlPr>
                <w:rPr>
                  <w:rFonts w:ascii="Cambria Math" w:hAnsi="Cambria Math"/>
                  <w:i/>
                </w:rPr>
              </m:ctrlPr>
            </m:dPr>
            <m:e>
              <m:r>
                <w:rPr>
                  <w:rFonts w:ascii="Cambria Math" w:hAnsi="Cambria Math"/>
                </w:rPr>
                <m:t>i, j</m:t>
              </m:r>
            </m:e>
          </m:d>
        </m:oMath>
      </m:oMathPara>
    </w:p>
    <w:p w:rsidR="000F1796" w:rsidRPr="000F1796" w:rsidRDefault="000F1796" w:rsidP="000F1796">
      <w:pPr>
        <w:jc w:val="center"/>
        <w:rPr>
          <w:rFonts w:eastAsiaTheme="minorEastAsia"/>
        </w:rPr>
      </w:pPr>
    </w:p>
    <w:p w:rsidR="000F1796" w:rsidRDefault="000F1796" w:rsidP="000F1796">
      <w:r>
        <w:rPr>
          <w:rFonts w:eastAsiaTheme="minorEastAsia"/>
        </w:rPr>
        <w:t xml:space="preserve"> So we iterate over for every possible location (i, j) and find the value of world at that </w:t>
      </w:r>
      <w:r w:rsidR="00053A7E">
        <w:rPr>
          <w:rFonts w:eastAsiaTheme="minorEastAsia"/>
        </w:rPr>
        <w:t>location (</w:t>
      </w:r>
      <w:r>
        <w:rPr>
          <w:rFonts w:eastAsiaTheme="minorEastAsia"/>
        </w:rPr>
        <w:t>i, j)</w:t>
      </w:r>
      <w:r w:rsidR="00053A7E">
        <w:rPr>
          <w:rFonts w:eastAsiaTheme="minorEastAsia"/>
        </w:rPr>
        <w:t xml:space="preserve"> and also change the background to red when world[i][j] = 1, i.e. at obstacle, otherwise green background.</w:t>
      </w:r>
      <w:r>
        <w:rPr>
          <w:rFonts w:eastAsiaTheme="minorEastAsia"/>
        </w:rPr>
        <w:t xml:space="preserve">   </w:t>
      </w:r>
    </w:p>
    <w:p w:rsidR="000F1796" w:rsidRDefault="000F1796">
      <w:r>
        <w:rPr>
          <w:noProof/>
        </w:rPr>
        <w:lastRenderedPageBreak/>
        <w:drawing>
          <wp:inline distT="0" distB="0" distL="0" distR="0" wp14:anchorId="6335BAFA" wp14:editId="3E902336">
            <wp:extent cx="5943600" cy="23387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338705"/>
                    </a:xfrm>
                    <a:prstGeom prst="rect">
                      <a:avLst/>
                    </a:prstGeom>
                  </pic:spPr>
                </pic:pic>
              </a:graphicData>
            </a:graphic>
          </wp:inline>
        </w:drawing>
      </w:r>
    </w:p>
    <w:p w:rsidR="00053A7E" w:rsidRDefault="00053A7E">
      <w:r>
        <w:t xml:space="preserve">The output of the program looks </w:t>
      </w:r>
    </w:p>
    <w:p w:rsidR="00053A7E" w:rsidRDefault="00053A7E" w:rsidP="00053A7E">
      <w:pPr>
        <w:jc w:val="center"/>
      </w:pPr>
      <w:r>
        <w:rPr>
          <w:noProof/>
        </w:rPr>
        <w:drawing>
          <wp:inline distT="0" distB="0" distL="0" distR="0">
            <wp:extent cx="3614468" cy="2710851"/>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_.png"/>
                    <pic:cNvPicPr/>
                  </pic:nvPicPr>
                  <pic:blipFill>
                    <a:blip r:embed="rId10">
                      <a:extLst>
                        <a:ext uri="{28A0092B-C50C-407E-A947-70E740481C1C}">
                          <a14:useLocalDpi xmlns:a14="http://schemas.microsoft.com/office/drawing/2010/main" val="0"/>
                        </a:ext>
                      </a:extLst>
                    </a:blip>
                    <a:stretch>
                      <a:fillRect/>
                    </a:stretch>
                  </pic:blipFill>
                  <pic:spPr>
                    <a:xfrm>
                      <a:off x="0" y="0"/>
                      <a:ext cx="3616608" cy="2712456"/>
                    </a:xfrm>
                    <a:prstGeom prst="rect">
                      <a:avLst/>
                    </a:prstGeom>
                  </pic:spPr>
                </pic:pic>
              </a:graphicData>
            </a:graphic>
          </wp:inline>
        </w:drawing>
      </w:r>
    </w:p>
    <w:p w:rsidR="00053A7E" w:rsidRDefault="00053A7E" w:rsidP="00053A7E">
      <w:pPr>
        <w:rPr>
          <w:b/>
          <w:sz w:val="32"/>
          <w:szCs w:val="32"/>
          <w:u w:val="single"/>
        </w:rPr>
      </w:pPr>
      <w:r>
        <w:rPr>
          <w:b/>
          <w:sz w:val="32"/>
          <w:szCs w:val="32"/>
          <w:u w:val="single"/>
        </w:rPr>
        <w:t>Brushf</w:t>
      </w:r>
      <w:r w:rsidRPr="00053A7E">
        <w:rPr>
          <w:b/>
          <w:sz w:val="32"/>
          <w:szCs w:val="32"/>
          <w:u w:val="single"/>
        </w:rPr>
        <w:t xml:space="preserve">ire </w:t>
      </w:r>
      <w:r w:rsidR="005A39A0" w:rsidRPr="00053A7E">
        <w:rPr>
          <w:b/>
          <w:sz w:val="32"/>
          <w:szCs w:val="32"/>
          <w:u w:val="single"/>
        </w:rPr>
        <w:t>Algorithm:</w:t>
      </w:r>
    </w:p>
    <w:p w:rsidR="00053A7E" w:rsidRPr="00053A7E" w:rsidRDefault="00053A7E" w:rsidP="00FB0AB1">
      <w:pPr>
        <w:rPr>
          <w:b/>
          <w:u w:val="single"/>
        </w:rPr>
      </w:pPr>
      <w:r>
        <w:rPr>
          <w:noProof/>
        </w:rPr>
        <w:drawing>
          <wp:inline distT="0" distB="0" distL="0" distR="0" wp14:anchorId="5C8ADA7D" wp14:editId="55ECE418">
            <wp:extent cx="4572000" cy="200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72000" cy="2000250"/>
                    </a:xfrm>
                    <a:prstGeom prst="rect">
                      <a:avLst/>
                    </a:prstGeom>
                  </pic:spPr>
                </pic:pic>
              </a:graphicData>
            </a:graphic>
          </wp:inline>
        </w:drawing>
      </w:r>
    </w:p>
    <w:p w:rsidR="00FB0AB1" w:rsidRDefault="00FB0AB1" w:rsidP="00FB0AB1">
      <w:r w:rsidRPr="00053A7E">
        <w:lastRenderedPageBreak/>
        <w:t>Defining the</w:t>
      </w:r>
      <w:r>
        <w:t xml:space="preserve"> function </w:t>
      </w:r>
      <w:r w:rsidRPr="00053A7E">
        <w:rPr>
          <w:b/>
        </w:rPr>
        <w:t>CheckZeroInMat(world)</w:t>
      </w:r>
      <w:r>
        <w:t xml:space="preserve"> which takes the world matric and check if there is still zero or unvisited node in the world matrix.</w:t>
      </w:r>
    </w:p>
    <w:p w:rsidR="00FB0AB1" w:rsidRDefault="00FB0AB1" w:rsidP="00FB0AB1">
      <w:r w:rsidRPr="00053A7E">
        <w:t>Defining the</w:t>
      </w:r>
      <w:r>
        <w:t xml:space="preserve"> function </w:t>
      </w:r>
      <w:r w:rsidRPr="00053A7E">
        <w:rPr>
          <w:b/>
        </w:rPr>
        <w:t>LiesInRange(x, y)</w:t>
      </w:r>
      <w:r>
        <w:t xml:space="preserve"> which takes the parameter location x and y and check whether x and y are valid matrix index or not.</w:t>
      </w:r>
    </w:p>
    <w:p w:rsidR="00FB0AB1" w:rsidRDefault="00FB0AB1" w:rsidP="00053A7E">
      <w:r w:rsidRPr="00FB0AB1">
        <w:t>Using</w:t>
      </w:r>
      <w:r>
        <w:t xml:space="preserve"> the BFS approach to find the distance at each node from the nearest obstacle. </w:t>
      </w:r>
    </w:p>
    <w:p w:rsidR="00FB0AB1" w:rsidRDefault="00FB0AB1" w:rsidP="00FB0AB1">
      <w:pPr>
        <w:pStyle w:val="ListParagraph"/>
        <w:numPr>
          <w:ilvl w:val="0"/>
          <w:numId w:val="2"/>
        </w:numPr>
      </w:pPr>
      <w:r>
        <w:t xml:space="preserve">First we create a queue and </w:t>
      </w:r>
      <w:r w:rsidR="00EE465A">
        <w:t xml:space="preserve">push the </w:t>
      </w:r>
      <w:r>
        <w:t xml:space="preserve">obstacle </w:t>
      </w:r>
      <w:r w:rsidR="00EE465A">
        <w:t>location (i, j, 1) in the queue.</w:t>
      </w:r>
    </w:p>
    <w:p w:rsidR="00EE465A" w:rsidRDefault="00EE465A" w:rsidP="00FB0AB1">
      <w:pPr>
        <w:pStyle w:val="ListParagraph"/>
        <w:numPr>
          <w:ilvl w:val="0"/>
          <w:numId w:val="2"/>
        </w:numPr>
      </w:pPr>
      <w:r>
        <w:t xml:space="preserve">Firstly, </w:t>
      </w:r>
      <w:r w:rsidR="005A39A0">
        <w:t>we</w:t>
      </w:r>
      <w:r>
        <w:t xml:space="preserve"> pop an element from the queue with the node where world[i][j] = 1 i.e. there is an obstacle. We add the neighbor in the </w:t>
      </w:r>
      <w:r w:rsidR="005A39A0">
        <w:t>queue. Then</w:t>
      </w:r>
      <w:r>
        <w:t xml:space="preserve"> we visit the eight neighbors of the that location (</w:t>
      </w:r>
      <w:proofErr w:type="spellStart"/>
      <w:r>
        <w:t>i</w:t>
      </w:r>
      <w:proofErr w:type="gramStart"/>
      <w:r>
        <w:t>,j</w:t>
      </w:r>
      <w:proofErr w:type="spellEnd"/>
      <w:proofErr w:type="gramEnd"/>
      <w:r>
        <w:t>) and if not visited and not the obstacle we assign them as 2.</w:t>
      </w:r>
    </w:p>
    <w:p w:rsidR="00EE465A" w:rsidRDefault="00EE465A" w:rsidP="00FB0AB1">
      <w:pPr>
        <w:pStyle w:val="ListParagraph"/>
        <w:numPr>
          <w:ilvl w:val="0"/>
          <w:numId w:val="2"/>
        </w:numPr>
      </w:pPr>
      <w:r>
        <w:t>Similarly, at world[i</w:t>
      </w:r>
      <w:proofErr w:type="gramStart"/>
      <w:r>
        <w:t>][</w:t>
      </w:r>
      <w:proofErr w:type="gramEnd"/>
      <w:r>
        <w:t xml:space="preserve">j] = </w:t>
      </w:r>
      <w:r w:rsidRPr="00EE465A">
        <w:rPr>
          <w:b/>
        </w:rPr>
        <w:t>k</w:t>
      </w:r>
      <w:r>
        <w:t xml:space="preserve"> i.e., we visit the eight neighbors of the that location (</w:t>
      </w:r>
      <w:proofErr w:type="spellStart"/>
      <w:r>
        <w:t>i,j</w:t>
      </w:r>
      <w:proofErr w:type="spellEnd"/>
      <w:r>
        <w:t xml:space="preserve">) and if not visited and not the obstacle we assign them as  </w:t>
      </w:r>
      <w:r w:rsidRPr="00EE465A">
        <w:rPr>
          <w:b/>
        </w:rPr>
        <w:t>k+1</w:t>
      </w:r>
      <w:r>
        <w:t>.</w:t>
      </w:r>
    </w:p>
    <w:p w:rsidR="00FB0AB1" w:rsidRDefault="00EE465A" w:rsidP="00FB0AB1">
      <w:pPr>
        <w:pStyle w:val="ListParagraph"/>
        <w:numPr>
          <w:ilvl w:val="0"/>
          <w:numId w:val="2"/>
        </w:numPr>
      </w:pPr>
      <w:r>
        <w:t>We follow the step 4 until all the nodes are visited. i.e. the queue is empty</w:t>
      </w:r>
    </w:p>
    <w:p w:rsidR="00053A7E" w:rsidRDefault="00FB0AB1" w:rsidP="00053A7E">
      <w:r w:rsidRPr="00FB0AB1">
        <w:t xml:space="preserve"> </w:t>
      </w:r>
      <w:r>
        <w:rPr>
          <w:noProof/>
        </w:rPr>
        <w:drawing>
          <wp:inline distT="0" distB="0" distL="0" distR="0" wp14:anchorId="2E82ABA7" wp14:editId="28DA5153">
            <wp:extent cx="5248275" cy="4848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48275" cy="4848225"/>
                    </a:xfrm>
                    <a:prstGeom prst="rect">
                      <a:avLst/>
                    </a:prstGeom>
                  </pic:spPr>
                </pic:pic>
              </a:graphicData>
            </a:graphic>
          </wp:inline>
        </w:drawing>
      </w:r>
    </w:p>
    <w:p w:rsidR="00FB0AB1" w:rsidRDefault="00EE465A" w:rsidP="00053A7E">
      <w:r>
        <w:lastRenderedPageBreak/>
        <w:t xml:space="preserve">The above code we visit the eight neighbors of then node and assign the value as last + 1. And </w:t>
      </w:r>
      <w:r w:rsidR="005A39A0">
        <w:t>update</w:t>
      </w:r>
      <w:r>
        <w:t xml:space="preserve"> the world matrix.</w:t>
      </w:r>
    </w:p>
    <w:p w:rsidR="00FB0AB1" w:rsidRDefault="00FB0AB1" w:rsidP="00053A7E">
      <w:r>
        <w:rPr>
          <w:noProof/>
        </w:rPr>
        <w:drawing>
          <wp:inline distT="0" distB="0" distL="0" distR="0" wp14:anchorId="2E125A51" wp14:editId="081AAF4D">
            <wp:extent cx="4981575" cy="1390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81575" cy="1390650"/>
                    </a:xfrm>
                    <a:prstGeom prst="rect">
                      <a:avLst/>
                    </a:prstGeom>
                  </pic:spPr>
                </pic:pic>
              </a:graphicData>
            </a:graphic>
          </wp:inline>
        </w:drawing>
      </w:r>
    </w:p>
    <w:p w:rsidR="00FB0AB1" w:rsidRDefault="00C0187C" w:rsidP="00FB0AB1">
      <w:r>
        <w:rPr>
          <w:noProof/>
        </w:rPr>
        <w:drawing>
          <wp:inline distT="0" distB="0" distL="0" distR="0" wp14:anchorId="21691697" wp14:editId="746E8746">
            <wp:extent cx="5943600" cy="54717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471795"/>
                    </a:xfrm>
                    <a:prstGeom prst="rect">
                      <a:avLst/>
                    </a:prstGeom>
                  </pic:spPr>
                </pic:pic>
              </a:graphicData>
            </a:graphic>
          </wp:inline>
        </w:drawing>
      </w:r>
    </w:p>
    <w:p w:rsidR="00EE465A" w:rsidRDefault="00EE465A" w:rsidP="00FB0AB1">
      <w:pPr>
        <w:rPr>
          <w:sz w:val="24"/>
          <w:szCs w:val="24"/>
        </w:rPr>
      </w:pPr>
      <w:r>
        <w:rPr>
          <w:sz w:val="24"/>
          <w:szCs w:val="24"/>
        </w:rPr>
        <w:t>The above is the result of the BFS approach that finds the distance of nearest obstacle from any node.</w:t>
      </w:r>
    </w:p>
    <w:p w:rsidR="00EE465A" w:rsidRPr="00EE465A" w:rsidRDefault="00EE465A" w:rsidP="00FB0AB1">
      <w:pPr>
        <w:rPr>
          <w:sz w:val="24"/>
          <w:szCs w:val="24"/>
        </w:rPr>
      </w:pPr>
    </w:p>
    <w:p w:rsidR="004F2A2D" w:rsidRDefault="00C0187C" w:rsidP="00FB0AB1">
      <w:pPr>
        <w:rPr>
          <w:b/>
          <w:sz w:val="32"/>
          <w:szCs w:val="32"/>
          <w:u w:val="single"/>
        </w:rPr>
      </w:pPr>
      <w:r>
        <w:rPr>
          <w:b/>
          <w:sz w:val="32"/>
          <w:szCs w:val="32"/>
          <w:u w:val="single"/>
        </w:rPr>
        <w:t xml:space="preserve">Repulsive Potential </w:t>
      </w:r>
      <w:r w:rsidR="004F2A2D">
        <w:rPr>
          <w:b/>
          <w:sz w:val="32"/>
          <w:szCs w:val="32"/>
          <w:u w:val="single"/>
        </w:rPr>
        <w:t>Function:</w:t>
      </w:r>
    </w:p>
    <w:p w:rsidR="004F2A2D" w:rsidRDefault="004F2A2D" w:rsidP="004F2A2D">
      <w:pPr>
        <w:jc w:val="center"/>
        <w:rPr>
          <w:noProof/>
          <w:lang w:val="en-IN" w:eastAsia="en-IN"/>
        </w:rPr>
      </w:pPr>
    </w:p>
    <w:p w:rsidR="004F2A2D" w:rsidRDefault="004F2A2D" w:rsidP="004F2A2D">
      <w:pPr>
        <w:jc w:val="center"/>
        <w:rPr>
          <w:b/>
          <w:sz w:val="32"/>
          <w:szCs w:val="32"/>
          <w:u w:val="single"/>
        </w:rPr>
      </w:pPr>
      <w:r>
        <w:rPr>
          <w:noProof/>
        </w:rPr>
        <w:drawing>
          <wp:inline distT="0" distB="0" distL="0" distR="0" wp14:anchorId="588B034F" wp14:editId="23197877">
            <wp:extent cx="3857625" cy="771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7625" cy="771525"/>
                    </a:xfrm>
                    <a:prstGeom prst="rect">
                      <a:avLst/>
                    </a:prstGeom>
                  </pic:spPr>
                </pic:pic>
              </a:graphicData>
            </a:graphic>
          </wp:inline>
        </w:drawing>
      </w:r>
    </w:p>
    <w:p w:rsidR="004F2A2D" w:rsidRDefault="004F2A2D" w:rsidP="004F2A2D">
      <w:pPr>
        <w:jc w:val="center"/>
        <w:rPr>
          <w:b/>
          <w:sz w:val="32"/>
          <w:szCs w:val="32"/>
          <w:u w:val="single"/>
        </w:rPr>
      </w:pPr>
      <w:r>
        <w:rPr>
          <w:noProof/>
        </w:rPr>
        <w:drawing>
          <wp:inline distT="0" distB="0" distL="0" distR="0" wp14:anchorId="75A4F690" wp14:editId="4BF39674">
            <wp:extent cx="3219450" cy="704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9450" cy="704850"/>
                    </a:xfrm>
                    <a:prstGeom prst="rect">
                      <a:avLst/>
                    </a:prstGeom>
                  </pic:spPr>
                </pic:pic>
              </a:graphicData>
            </a:graphic>
          </wp:inline>
        </w:drawing>
      </w:r>
    </w:p>
    <w:p w:rsidR="004F2A2D" w:rsidRDefault="004F2A2D" w:rsidP="004F2A2D">
      <w:pPr>
        <w:jc w:val="center"/>
        <w:rPr>
          <w:b/>
          <w:sz w:val="32"/>
          <w:szCs w:val="32"/>
          <w:u w:val="single"/>
        </w:rPr>
      </w:pPr>
      <w:r>
        <w:rPr>
          <w:noProof/>
        </w:rPr>
        <w:drawing>
          <wp:inline distT="0" distB="0" distL="0" distR="0" wp14:anchorId="1AEC0DF7" wp14:editId="1A40EDFC">
            <wp:extent cx="1876425" cy="647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6425" cy="647700"/>
                    </a:xfrm>
                    <a:prstGeom prst="rect">
                      <a:avLst/>
                    </a:prstGeom>
                  </pic:spPr>
                </pic:pic>
              </a:graphicData>
            </a:graphic>
          </wp:inline>
        </w:drawing>
      </w:r>
    </w:p>
    <w:p w:rsidR="004F2A2D" w:rsidRDefault="004F2A2D" w:rsidP="004F2A2D">
      <w:pPr>
        <w:rPr>
          <w:sz w:val="24"/>
          <w:szCs w:val="24"/>
        </w:rPr>
      </w:pPr>
      <w:r w:rsidRPr="004F2A2D">
        <w:rPr>
          <w:b/>
          <w:sz w:val="24"/>
          <w:szCs w:val="24"/>
          <w:u w:val="single"/>
        </w:rPr>
        <w:t xml:space="preserve">References : </w:t>
      </w:r>
      <w:hyperlink r:id="rId18" w:history="1">
        <w:r w:rsidRPr="00E553D1">
          <w:rPr>
            <w:rStyle w:val="Hyperlink"/>
            <w:b/>
            <w:sz w:val="24"/>
            <w:szCs w:val="24"/>
          </w:rPr>
          <w:t>http://www.cs.bilkent.edu.tr/~culha/cs548/hw2/</w:t>
        </w:r>
      </w:hyperlink>
      <w:r>
        <w:rPr>
          <w:b/>
          <w:sz w:val="24"/>
          <w:szCs w:val="24"/>
          <w:u w:val="single"/>
        </w:rPr>
        <w:t xml:space="preserve">  </w:t>
      </w:r>
      <w:r>
        <w:rPr>
          <w:sz w:val="24"/>
          <w:szCs w:val="24"/>
        </w:rPr>
        <w:t xml:space="preserve">  all equations available here</w:t>
      </w:r>
    </w:p>
    <w:p w:rsidR="004F2A2D" w:rsidRPr="004F2A2D" w:rsidRDefault="004F2A2D" w:rsidP="004F2A2D">
      <w:pPr>
        <w:rPr>
          <w:sz w:val="24"/>
          <w:szCs w:val="24"/>
        </w:rPr>
      </w:pPr>
      <w:r>
        <w:rPr>
          <w:sz w:val="24"/>
          <w:szCs w:val="24"/>
        </w:rPr>
        <w:t xml:space="preserve">I have assumed the value of eta and </w:t>
      </w:r>
      <w:proofErr w:type="spellStart"/>
      <w:r>
        <w:rPr>
          <w:sz w:val="24"/>
          <w:szCs w:val="24"/>
        </w:rPr>
        <w:t>Qstar</w:t>
      </w:r>
      <w:proofErr w:type="spellEnd"/>
      <w:r>
        <w:rPr>
          <w:sz w:val="24"/>
          <w:szCs w:val="24"/>
        </w:rPr>
        <w:t>.</w:t>
      </w:r>
    </w:p>
    <w:p w:rsidR="00C0187C" w:rsidRDefault="00C0187C" w:rsidP="00FB0AB1">
      <w:pPr>
        <w:rPr>
          <w:b/>
          <w:sz w:val="24"/>
          <w:szCs w:val="24"/>
          <w:u w:val="single"/>
        </w:rPr>
      </w:pPr>
      <w:r>
        <w:rPr>
          <w:noProof/>
        </w:rPr>
        <w:drawing>
          <wp:inline distT="0" distB="0" distL="0" distR="0" wp14:anchorId="110DD037" wp14:editId="522D8B17">
            <wp:extent cx="5753100" cy="1362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53100" cy="1362075"/>
                    </a:xfrm>
                    <a:prstGeom prst="rect">
                      <a:avLst/>
                    </a:prstGeom>
                  </pic:spPr>
                </pic:pic>
              </a:graphicData>
            </a:graphic>
          </wp:inline>
        </w:drawing>
      </w:r>
    </w:p>
    <w:p w:rsidR="00C0187C" w:rsidRDefault="00C0187C" w:rsidP="00FB0AB1">
      <w:pPr>
        <w:rPr>
          <w:b/>
          <w:sz w:val="24"/>
          <w:szCs w:val="24"/>
          <w:u w:val="single"/>
        </w:rPr>
      </w:pPr>
      <w:r>
        <w:rPr>
          <w:noProof/>
        </w:rPr>
        <w:drawing>
          <wp:inline distT="0" distB="0" distL="0" distR="0" wp14:anchorId="096C7ABC" wp14:editId="0A6CE0D9">
            <wp:extent cx="5943600" cy="14719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471930"/>
                    </a:xfrm>
                    <a:prstGeom prst="rect">
                      <a:avLst/>
                    </a:prstGeom>
                  </pic:spPr>
                </pic:pic>
              </a:graphicData>
            </a:graphic>
          </wp:inline>
        </w:drawing>
      </w:r>
    </w:p>
    <w:p w:rsidR="004F2A2D" w:rsidRPr="004F2A2D" w:rsidRDefault="004F2A2D" w:rsidP="00FB0AB1">
      <w:pPr>
        <w:rPr>
          <w:sz w:val="24"/>
          <w:szCs w:val="24"/>
        </w:rPr>
      </w:pPr>
      <w:r>
        <w:rPr>
          <w:sz w:val="24"/>
          <w:szCs w:val="24"/>
        </w:rPr>
        <w:t>The following uses the above equation to find the value of Urep (Repulsive potential) and the gradient of repulsive potential(gradUrep)</w:t>
      </w:r>
    </w:p>
    <w:p w:rsidR="00C0187C" w:rsidRDefault="00C0187C" w:rsidP="00FB0AB1">
      <w:pPr>
        <w:rPr>
          <w:b/>
          <w:sz w:val="24"/>
          <w:szCs w:val="24"/>
          <w:u w:val="single"/>
        </w:rPr>
      </w:pPr>
      <w:r>
        <w:rPr>
          <w:b/>
          <w:noProof/>
          <w:sz w:val="24"/>
          <w:szCs w:val="24"/>
          <w:u w:val="single"/>
        </w:rPr>
        <w:lastRenderedPageBreak/>
        <w:drawing>
          <wp:inline distT="0" distB="0" distL="0" distR="0">
            <wp:extent cx="5852172" cy="43891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ulsive_Potential_Function.png"/>
                    <pic:cNvPicPr/>
                  </pic:nvPicPr>
                  <pic:blipFill>
                    <a:blip r:embed="rId21">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rsidR="00EA3B47" w:rsidRPr="00EA3B47" w:rsidRDefault="00EA3B47" w:rsidP="00FB0AB1">
      <w:pPr>
        <w:rPr>
          <w:sz w:val="24"/>
          <w:szCs w:val="24"/>
        </w:rPr>
      </w:pPr>
      <w:r>
        <w:rPr>
          <w:sz w:val="24"/>
          <w:szCs w:val="24"/>
        </w:rPr>
        <w:t xml:space="preserve">From the repulsive potential plot we can clearly infer that at the obstacle and the boundaries of the space, the potential is high and we get humps. </w:t>
      </w:r>
    </w:p>
    <w:p w:rsidR="00C0187C" w:rsidRDefault="00C0187C" w:rsidP="00FB0AB1">
      <w:pPr>
        <w:rPr>
          <w:b/>
          <w:sz w:val="24"/>
          <w:szCs w:val="24"/>
          <w:u w:val="single"/>
        </w:rPr>
      </w:pPr>
      <w:r>
        <w:rPr>
          <w:b/>
          <w:noProof/>
          <w:sz w:val="24"/>
          <w:szCs w:val="24"/>
          <w:u w:val="single"/>
        </w:rPr>
        <w:lastRenderedPageBreak/>
        <w:drawing>
          <wp:inline distT="0" distB="0" distL="0" distR="0">
            <wp:extent cx="5852172" cy="43891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ient_Repulsive_Potential.png"/>
                    <pic:cNvPicPr/>
                  </pic:nvPicPr>
                  <pic:blipFill>
                    <a:blip r:embed="rId22">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rsidR="00EA3B47" w:rsidRDefault="00EA3B47" w:rsidP="00FB0AB1">
      <w:pPr>
        <w:rPr>
          <w:sz w:val="24"/>
          <w:szCs w:val="24"/>
        </w:rPr>
      </w:pPr>
      <w:r>
        <w:rPr>
          <w:sz w:val="24"/>
          <w:szCs w:val="24"/>
        </w:rPr>
        <w:t>The above plot of the gradient of Repulsive potential represent the negative of the force to be applied at that location due to repulsion from the obstacle.</w:t>
      </w:r>
    </w:p>
    <w:p w:rsidR="00EA3B47" w:rsidRPr="00EA3B47" w:rsidRDefault="00EA3B47" w:rsidP="00FB0AB1">
      <w:pPr>
        <w:rPr>
          <w:sz w:val="24"/>
          <w:szCs w:val="24"/>
        </w:rPr>
      </w:pPr>
      <w:r>
        <w:rPr>
          <w:sz w:val="24"/>
          <w:szCs w:val="24"/>
        </w:rPr>
        <w:t>So as we move close to the obstacle the potential increase which mean that a greater force is experienced by the robot.</w:t>
      </w:r>
    </w:p>
    <w:p w:rsidR="00A519AD" w:rsidRDefault="00A519AD" w:rsidP="00FB0AB1">
      <w:pPr>
        <w:rPr>
          <w:b/>
          <w:sz w:val="24"/>
          <w:szCs w:val="24"/>
          <w:u w:val="single"/>
        </w:rPr>
      </w:pPr>
      <w:r>
        <w:rPr>
          <w:b/>
          <w:noProof/>
          <w:sz w:val="24"/>
          <w:szCs w:val="24"/>
          <w:u w:val="single"/>
        </w:rPr>
        <w:lastRenderedPageBreak/>
        <w:drawing>
          <wp:inline distT="0" distB="0" distL="0" distR="0">
            <wp:extent cx="5943600" cy="28936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_Look_repulsiv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rsidR="00A519AD" w:rsidRDefault="00A519AD" w:rsidP="00EA3B47">
      <w:pPr>
        <w:jc w:val="center"/>
        <w:rPr>
          <w:b/>
          <w:sz w:val="24"/>
          <w:szCs w:val="24"/>
          <w:u w:val="single"/>
        </w:rPr>
      </w:pPr>
      <w:r>
        <w:rPr>
          <w:noProof/>
        </w:rPr>
        <w:lastRenderedPageBreak/>
        <w:drawing>
          <wp:inline distT="0" distB="0" distL="0" distR="0" wp14:anchorId="1DA5E2B5" wp14:editId="40567254">
            <wp:extent cx="4829175" cy="5791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29175" cy="5791200"/>
                    </a:xfrm>
                    <a:prstGeom prst="rect">
                      <a:avLst/>
                    </a:prstGeom>
                  </pic:spPr>
                </pic:pic>
              </a:graphicData>
            </a:graphic>
          </wp:inline>
        </w:drawing>
      </w:r>
    </w:p>
    <w:p w:rsidR="00EA3B47" w:rsidRPr="00EA3B47" w:rsidRDefault="00EA3B47" w:rsidP="00EA3B47">
      <w:pPr>
        <w:jc w:val="center"/>
        <w:rPr>
          <w:sz w:val="24"/>
          <w:szCs w:val="24"/>
          <w:u w:val="single"/>
        </w:rPr>
      </w:pPr>
      <w:proofErr w:type="gramStart"/>
      <w:r>
        <w:rPr>
          <w:b/>
          <w:sz w:val="24"/>
          <w:szCs w:val="24"/>
          <w:u w:val="single"/>
        </w:rPr>
        <w:t>Fig :</w:t>
      </w:r>
      <w:proofErr w:type="gramEnd"/>
      <w:r>
        <w:rPr>
          <w:b/>
          <w:sz w:val="24"/>
          <w:szCs w:val="24"/>
          <w:u w:val="single"/>
        </w:rPr>
        <w:t xml:space="preserve"> </w:t>
      </w:r>
      <w:r>
        <w:rPr>
          <w:sz w:val="24"/>
          <w:szCs w:val="24"/>
          <w:u w:val="single"/>
        </w:rPr>
        <w:t>Gradient of Repulsive potential function close to the obstacle</w:t>
      </w:r>
    </w:p>
    <w:p w:rsidR="00EA3B47" w:rsidRDefault="00EA3B47" w:rsidP="00A519AD">
      <w:pPr>
        <w:rPr>
          <w:b/>
          <w:sz w:val="32"/>
          <w:szCs w:val="32"/>
          <w:u w:val="single"/>
        </w:rPr>
      </w:pPr>
    </w:p>
    <w:p w:rsidR="00A519AD" w:rsidRDefault="00A519AD" w:rsidP="00A519AD">
      <w:pPr>
        <w:rPr>
          <w:b/>
          <w:sz w:val="32"/>
          <w:szCs w:val="32"/>
          <w:u w:val="single"/>
        </w:rPr>
      </w:pPr>
      <w:r>
        <w:rPr>
          <w:b/>
          <w:sz w:val="32"/>
          <w:szCs w:val="32"/>
          <w:u w:val="single"/>
        </w:rPr>
        <w:t xml:space="preserve">Attractive Potential </w:t>
      </w:r>
      <w:r w:rsidR="00EA3B47">
        <w:rPr>
          <w:b/>
          <w:sz w:val="32"/>
          <w:szCs w:val="32"/>
          <w:u w:val="single"/>
        </w:rPr>
        <w:t>Function:</w:t>
      </w:r>
    </w:p>
    <w:p w:rsidR="00EA3B47" w:rsidRDefault="00EA3B47" w:rsidP="00EA3B47">
      <w:pPr>
        <w:jc w:val="center"/>
        <w:rPr>
          <w:b/>
          <w:sz w:val="32"/>
          <w:szCs w:val="32"/>
          <w:u w:val="single"/>
        </w:rPr>
      </w:pPr>
      <w:r>
        <w:rPr>
          <w:noProof/>
        </w:rPr>
        <w:drawing>
          <wp:inline distT="0" distB="0" distL="0" distR="0" wp14:anchorId="16E968D0" wp14:editId="34D1A5FB">
            <wp:extent cx="4905375" cy="1019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5375" cy="1019175"/>
                    </a:xfrm>
                    <a:prstGeom prst="rect">
                      <a:avLst/>
                    </a:prstGeom>
                  </pic:spPr>
                </pic:pic>
              </a:graphicData>
            </a:graphic>
          </wp:inline>
        </w:drawing>
      </w:r>
    </w:p>
    <w:p w:rsidR="0061746E" w:rsidRDefault="0061746E" w:rsidP="00EA3B47">
      <w:pPr>
        <w:jc w:val="center"/>
        <w:rPr>
          <w:b/>
          <w:sz w:val="32"/>
          <w:szCs w:val="32"/>
          <w:u w:val="single"/>
        </w:rPr>
      </w:pPr>
      <w:r>
        <w:rPr>
          <w:noProof/>
        </w:rPr>
        <w:lastRenderedPageBreak/>
        <w:drawing>
          <wp:inline distT="0" distB="0" distL="0" distR="0" wp14:anchorId="4FD8A304" wp14:editId="2F223266">
            <wp:extent cx="5353050" cy="2533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3050" cy="2533650"/>
                    </a:xfrm>
                    <a:prstGeom prst="rect">
                      <a:avLst/>
                    </a:prstGeom>
                  </pic:spPr>
                </pic:pic>
              </a:graphicData>
            </a:graphic>
          </wp:inline>
        </w:drawing>
      </w:r>
    </w:p>
    <w:p w:rsidR="00A519AD" w:rsidRPr="005A39A0" w:rsidRDefault="00A519AD" w:rsidP="00FB0AB1">
      <w:pPr>
        <w:rPr>
          <w:b/>
          <w:sz w:val="32"/>
          <w:szCs w:val="32"/>
          <w:u w:val="single"/>
        </w:rPr>
      </w:pPr>
      <w:r>
        <w:rPr>
          <w:noProof/>
        </w:rPr>
        <w:lastRenderedPageBreak/>
        <w:drawing>
          <wp:inline distT="0" distB="0" distL="0" distR="0" wp14:anchorId="159BE2C3" wp14:editId="60BC1F04">
            <wp:extent cx="5943600" cy="5629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5629275"/>
                    </a:xfrm>
                    <a:prstGeom prst="rect">
                      <a:avLst/>
                    </a:prstGeom>
                  </pic:spPr>
                </pic:pic>
              </a:graphicData>
            </a:graphic>
          </wp:inline>
        </w:drawing>
      </w:r>
    </w:p>
    <w:p w:rsidR="005A39A0" w:rsidRPr="004F2A2D" w:rsidRDefault="005A39A0" w:rsidP="005A39A0">
      <w:pPr>
        <w:rPr>
          <w:sz w:val="24"/>
          <w:szCs w:val="24"/>
        </w:rPr>
      </w:pPr>
      <w:r>
        <w:rPr>
          <w:sz w:val="24"/>
          <w:szCs w:val="24"/>
        </w:rPr>
        <w:t>The following uses the above equation to find the value of Uatt (Attractive potential) and the gradient of attractive potential(gradUatt).</w:t>
      </w:r>
    </w:p>
    <w:p w:rsidR="00A519AD" w:rsidRDefault="00A519AD" w:rsidP="00FB0AB1">
      <w:pPr>
        <w:rPr>
          <w:b/>
          <w:sz w:val="24"/>
          <w:szCs w:val="24"/>
          <w:u w:val="single"/>
        </w:rPr>
      </w:pPr>
      <w:r>
        <w:rPr>
          <w:noProof/>
        </w:rPr>
        <w:lastRenderedPageBreak/>
        <w:drawing>
          <wp:inline distT="0" distB="0" distL="0" distR="0" wp14:anchorId="6502CB36" wp14:editId="625F40DD">
            <wp:extent cx="5838825" cy="5848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38825" cy="5848350"/>
                    </a:xfrm>
                    <a:prstGeom prst="rect">
                      <a:avLst/>
                    </a:prstGeom>
                  </pic:spPr>
                </pic:pic>
              </a:graphicData>
            </a:graphic>
          </wp:inline>
        </w:drawing>
      </w:r>
    </w:p>
    <w:p w:rsidR="001B6F51" w:rsidRDefault="001B6F51" w:rsidP="001B6F51">
      <w:pPr>
        <w:jc w:val="center"/>
        <w:rPr>
          <w:sz w:val="24"/>
          <w:szCs w:val="24"/>
        </w:rPr>
      </w:pPr>
      <w:proofErr w:type="gramStart"/>
      <w:r>
        <w:rPr>
          <w:b/>
          <w:sz w:val="24"/>
          <w:szCs w:val="24"/>
          <w:u w:val="single"/>
        </w:rPr>
        <w:t>Fig :</w:t>
      </w:r>
      <w:proofErr w:type="gramEnd"/>
      <w:r>
        <w:rPr>
          <w:sz w:val="24"/>
          <w:szCs w:val="24"/>
          <w:u w:val="single"/>
        </w:rPr>
        <w:t xml:space="preserve"> </w:t>
      </w:r>
      <w:r>
        <w:rPr>
          <w:sz w:val="24"/>
          <w:szCs w:val="24"/>
        </w:rPr>
        <w:t xml:space="preserve">Gradient of Attractive Potential function </w:t>
      </w:r>
    </w:p>
    <w:p w:rsidR="001B6F51" w:rsidRPr="001B6F51" w:rsidRDefault="001B6F51" w:rsidP="001B6F51">
      <w:pPr>
        <w:rPr>
          <w:sz w:val="24"/>
          <w:szCs w:val="24"/>
        </w:rPr>
      </w:pPr>
      <w:r>
        <w:rPr>
          <w:sz w:val="24"/>
          <w:szCs w:val="24"/>
        </w:rPr>
        <w:t xml:space="preserve">Clearly we can see that that the quadratic attractive function is working fine as we are getting zero potential at the (60, 20) and the variation of potential field gradient is </w:t>
      </w:r>
      <w:r w:rsidR="005A39A0">
        <w:rPr>
          <w:sz w:val="24"/>
          <w:szCs w:val="24"/>
        </w:rPr>
        <w:t>quadratic</w:t>
      </w:r>
      <w:r>
        <w:rPr>
          <w:sz w:val="24"/>
          <w:szCs w:val="24"/>
        </w:rPr>
        <w:t xml:space="preserve">. </w:t>
      </w:r>
    </w:p>
    <w:p w:rsidR="00113926" w:rsidRDefault="00113926" w:rsidP="00FB0AB1">
      <w:pPr>
        <w:rPr>
          <w:b/>
          <w:sz w:val="24"/>
          <w:szCs w:val="24"/>
          <w:u w:val="single"/>
        </w:rPr>
      </w:pPr>
      <w:r>
        <w:rPr>
          <w:noProof/>
        </w:rPr>
        <w:lastRenderedPageBreak/>
        <w:drawing>
          <wp:inline distT="0" distB="0" distL="0" distR="0" wp14:anchorId="68ED0F93" wp14:editId="605981FB">
            <wp:extent cx="5943600" cy="55619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5561965"/>
                    </a:xfrm>
                    <a:prstGeom prst="rect">
                      <a:avLst/>
                    </a:prstGeom>
                  </pic:spPr>
                </pic:pic>
              </a:graphicData>
            </a:graphic>
          </wp:inline>
        </w:drawing>
      </w:r>
    </w:p>
    <w:p w:rsidR="00113926" w:rsidRDefault="00113926" w:rsidP="00FB0AB1">
      <w:pPr>
        <w:rPr>
          <w:b/>
          <w:sz w:val="24"/>
          <w:szCs w:val="24"/>
          <w:u w:val="single"/>
        </w:rPr>
      </w:pPr>
      <w:r>
        <w:rPr>
          <w:noProof/>
        </w:rPr>
        <w:lastRenderedPageBreak/>
        <w:drawing>
          <wp:inline distT="0" distB="0" distL="0" distR="0" wp14:anchorId="6908FE05" wp14:editId="1A819041">
            <wp:extent cx="5943600" cy="45256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525645"/>
                    </a:xfrm>
                    <a:prstGeom prst="rect">
                      <a:avLst/>
                    </a:prstGeom>
                  </pic:spPr>
                </pic:pic>
              </a:graphicData>
            </a:graphic>
          </wp:inline>
        </w:drawing>
      </w:r>
    </w:p>
    <w:p w:rsidR="001B6F51" w:rsidRPr="001B6F51" w:rsidRDefault="001B6F51" w:rsidP="001B6F51">
      <w:pPr>
        <w:jc w:val="center"/>
        <w:rPr>
          <w:sz w:val="24"/>
          <w:szCs w:val="24"/>
        </w:rPr>
      </w:pPr>
      <w:proofErr w:type="gramStart"/>
      <w:r>
        <w:rPr>
          <w:b/>
          <w:sz w:val="24"/>
          <w:szCs w:val="24"/>
          <w:u w:val="single"/>
        </w:rPr>
        <w:t>Fig :</w:t>
      </w:r>
      <w:proofErr w:type="gramEnd"/>
      <w:r>
        <w:rPr>
          <w:b/>
          <w:sz w:val="24"/>
          <w:szCs w:val="24"/>
          <w:u w:val="single"/>
        </w:rPr>
        <w:t xml:space="preserve"> </w:t>
      </w:r>
      <w:r>
        <w:rPr>
          <w:sz w:val="24"/>
          <w:szCs w:val="24"/>
        </w:rPr>
        <w:t xml:space="preserve"> Gradient of Quadratic Potential Function near the goal i.e. (60, 20)</w:t>
      </w:r>
    </w:p>
    <w:p w:rsidR="00113926" w:rsidRDefault="00113926" w:rsidP="00113926">
      <w:pPr>
        <w:rPr>
          <w:b/>
          <w:sz w:val="32"/>
          <w:szCs w:val="32"/>
          <w:u w:val="single"/>
        </w:rPr>
      </w:pPr>
      <w:r>
        <w:rPr>
          <w:b/>
          <w:sz w:val="32"/>
          <w:szCs w:val="32"/>
          <w:u w:val="single"/>
        </w:rPr>
        <w:t xml:space="preserve">Total Potential </w:t>
      </w:r>
      <w:r w:rsidR="001B6F51">
        <w:rPr>
          <w:b/>
          <w:sz w:val="32"/>
          <w:szCs w:val="32"/>
          <w:u w:val="single"/>
        </w:rPr>
        <w:t>Function:</w:t>
      </w:r>
    </w:p>
    <w:p w:rsidR="00113926" w:rsidRDefault="001B6F51" w:rsidP="001B6F51">
      <w:pPr>
        <w:jc w:val="center"/>
        <w:rPr>
          <w:b/>
          <w:sz w:val="24"/>
          <w:szCs w:val="24"/>
          <w:u w:val="single"/>
        </w:rPr>
      </w:pPr>
      <w:r>
        <w:rPr>
          <w:noProof/>
        </w:rPr>
        <w:drawing>
          <wp:inline distT="0" distB="0" distL="0" distR="0" wp14:anchorId="2717ED63" wp14:editId="62E3CB86">
            <wp:extent cx="2562225" cy="438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2225" cy="438150"/>
                    </a:xfrm>
                    <a:prstGeom prst="rect">
                      <a:avLst/>
                    </a:prstGeom>
                  </pic:spPr>
                </pic:pic>
              </a:graphicData>
            </a:graphic>
          </wp:inline>
        </w:drawing>
      </w:r>
    </w:p>
    <w:p w:rsidR="00B61A47" w:rsidRPr="00B61A47" w:rsidRDefault="00B61A47" w:rsidP="00B61A47">
      <w:pPr>
        <w:rPr>
          <w:sz w:val="24"/>
          <w:szCs w:val="24"/>
        </w:rPr>
      </w:pPr>
      <w:r>
        <w:rPr>
          <w:sz w:val="24"/>
          <w:szCs w:val="24"/>
        </w:rPr>
        <w:t>Getting the total potential at any location (i, j) as the algebraic sum of the attractive and repulsive potential.</w:t>
      </w:r>
    </w:p>
    <w:p w:rsidR="00113926" w:rsidRDefault="00113926" w:rsidP="00FB0AB1">
      <w:pPr>
        <w:rPr>
          <w:b/>
          <w:sz w:val="24"/>
          <w:szCs w:val="24"/>
          <w:u w:val="single"/>
        </w:rPr>
      </w:pPr>
      <w:r>
        <w:rPr>
          <w:noProof/>
        </w:rPr>
        <w:lastRenderedPageBreak/>
        <w:drawing>
          <wp:inline distT="0" distB="0" distL="0" distR="0" wp14:anchorId="411E659F" wp14:editId="553CCF7F">
            <wp:extent cx="5505450" cy="5438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05450" cy="5438775"/>
                    </a:xfrm>
                    <a:prstGeom prst="rect">
                      <a:avLst/>
                    </a:prstGeom>
                  </pic:spPr>
                </pic:pic>
              </a:graphicData>
            </a:graphic>
          </wp:inline>
        </w:drawing>
      </w:r>
    </w:p>
    <w:p w:rsidR="00113926" w:rsidRDefault="00113926" w:rsidP="00FB0AB1">
      <w:pPr>
        <w:rPr>
          <w:b/>
          <w:sz w:val="24"/>
          <w:szCs w:val="24"/>
          <w:u w:val="single"/>
        </w:rPr>
      </w:pPr>
      <w:r>
        <w:rPr>
          <w:noProof/>
        </w:rPr>
        <w:lastRenderedPageBreak/>
        <w:drawing>
          <wp:inline distT="0" distB="0" distL="0" distR="0" wp14:anchorId="33F524B9" wp14:editId="2432DBD9">
            <wp:extent cx="5943600" cy="56121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5612130"/>
                    </a:xfrm>
                    <a:prstGeom prst="rect">
                      <a:avLst/>
                    </a:prstGeom>
                  </pic:spPr>
                </pic:pic>
              </a:graphicData>
            </a:graphic>
          </wp:inline>
        </w:drawing>
      </w:r>
    </w:p>
    <w:p w:rsidR="00113926" w:rsidRDefault="00113926" w:rsidP="00FB0AB1">
      <w:pPr>
        <w:rPr>
          <w:b/>
          <w:sz w:val="24"/>
          <w:szCs w:val="24"/>
          <w:u w:val="single"/>
        </w:rPr>
      </w:pPr>
    </w:p>
    <w:p w:rsidR="00F47B53" w:rsidRPr="00F47B53" w:rsidRDefault="00F47B53" w:rsidP="00FB0AB1">
      <w:pPr>
        <w:rPr>
          <w:b/>
          <w:sz w:val="28"/>
          <w:szCs w:val="28"/>
          <w:u w:val="single"/>
        </w:rPr>
      </w:pPr>
      <w:r w:rsidRPr="00F47B53">
        <w:rPr>
          <w:b/>
          <w:sz w:val="28"/>
          <w:szCs w:val="28"/>
          <w:u w:val="single"/>
        </w:rPr>
        <w:t>Tunable Parameters:</w:t>
      </w:r>
    </w:p>
    <w:tbl>
      <w:tblPr>
        <w:tblStyle w:val="TableGrid"/>
        <w:tblW w:w="0" w:type="auto"/>
        <w:tblLook w:val="04A0" w:firstRow="1" w:lastRow="0" w:firstColumn="1" w:lastColumn="0" w:noHBand="0" w:noVBand="1"/>
      </w:tblPr>
      <w:tblGrid>
        <w:gridCol w:w="745"/>
        <w:gridCol w:w="4183"/>
        <w:gridCol w:w="4648"/>
      </w:tblGrid>
      <w:tr w:rsidR="00F47B53" w:rsidTr="005A39A0">
        <w:tc>
          <w:tcPr>
            <w:tcW w:w="745" w:type="dxa"/>
          </w:tcPr>
          <w:p w:rsidR="00F47B53" w:rsidRPr="00F47B53" w:rsidRDefault="00F47B53" w:rsidP="00F47B53">
            <w:pPr>
              <w:jc w:val="center"/>
              <w:rPr>
                <w:b/>
                <w:sz w:val="24"/>
                <w:szCs w:val="24"/>
              </w:rPr>
            </w:pPr>
            <w:r>
              <w:rPr>
                <w:b/>
                <w:sz w:val="24"/>
                <w:szCs w:val="24"/>
              </w:rPr>
              <w:t>S.No.</w:t>
            </w:r>
          </w:p>
        </w:tc>
        <w:tc>
          <w:tcPr>
            <w:tcW w:w="4183" w:type="dxa"/>
          </w:tcPr>
          <w:p w:rsidR="00F47B53" w:rsidRPr="00F47B53" w:rsidRDefault="00F47B53" w:rsidP="00F47B53">
            <w:pPr>
              <w:jc w:val="center"/>
              <w:rPr>
                <w:b/>
                <w:sz w:val="24"/>
                <w:szCs w:val="24"/>
              </w:rPr>
            </w:pPr>
            <w:r w:rsidRPr="00F47B53">
              <w:rPr>
                <w:b/>
                <w:sz w:val="24"/>
                <w:szCs w:val="24"/>
              </w:rPr>
              <w:t>Parameter</w:t>
            </w:r>
          </w:p>
        </w:tc>
        <w:tc>
          <w:tcPr>
            <w:tcW w:w="4648" w:type="dxa"/>
          </w:tcPr>
          <w:p w:rsidR="00F47B53" w:rsidRPr="00F47B53" w:rsidRDefault="00F47B53" w:rsidP="00F47B53">
            <w:pPr>
              <w:jc w:val="center"/>
              <w:rPr>
                <w:b/>
                <w:sz w:val="24"/>
                <w:szCs w:val="24"/>
              </w:rPr>
            </w:pPr>
            <w:r>
              <w:rPr>
                <w:b/>
                <w:sz w:val="24"/>
                <w:szCs w:val="24"/>
              </w:rPr>
              <w:t>Effect on the vector Field</w:t>
            </w:r>
          </w:p>
        </w:tc>
      </w:tr>
      <w:tr w:rsidR="00F47B53" w:rsidTr="005A39A0">
        <w:tc>
          <w:tcPr>
            <w:tcW w:w="745" w:type="dxa"/>
          </w:tcPr>
          <w:p w:rsidR="00F47B53" w:rsidRPr="00F47B53" w:rsidRDefault="00F47B53" w:rsidP="00FB0AB1">
            <w:pPr>
              <w:rPr>
                <w:b/>
                <w:sz w:val="24"/>
                <w:szCs w:val="24"/>
              </w:rPr>
            </w:pPr>
            <w:r w:rsidRPr="00F47B53">
              <w:rPr>
                <w:b/>
                <w:sz w:val="24"/>
                <w:szCs w:val="24"/>
              </w:rPr>
              <w:t>1.</w:t>
            </w:r>
          </w:p>
        </w:tc>
        <w:tc>
          <w:tcPr>
            <w:tcW w:w="4183" w:type="dxa"/>
          </w:tcPr>
          <w:p w:rsidR="00F47B53" w:rsidRPr="00F47B53" w:rsidRDefault="006C7305" w:rsidP="00FB0AB1">
            <w:pPr>
              <w:rPr>
                <w:sz w:val="24"/>
                <w:szCs w:val="24"/>
              </w:rPr>
            </w:pPr>
            <w:r>
              <w:rPr>
                <w:sz w:val="24"/>
                <w:szCs w:val="24"/>
              </w:rPr>
              <w:t>Size of grid (N) into which the space is divided into</w:t>
            </w:r>
          </w:p>
        </w:tc>
        <w:tc>
          <w:tcPr>
            <w:tcW w:w="4648" w:type="dxa"/>
          </w:tcPr>
          <w:p w:rsidR="00F47B53" w:rsidRPr="008B4B5C" w:rsidRDefault="008B4B5C" w:rsidP="00FB0AB1">
            <w:pPr>
              <w:rPr>
                <w:sz w:val="24"/>
                <w:szCs w:val="24"/>
              </w:rPr>
            </w:pPr>
            <w:r>
              <w:rPr>
                <w:sz w:val="24"/>
                <w:szCs w:val="24"/>
              </w:rPr>
              <w:t>As the number of grid increases space complexity and time complexity of the brushfire increases. Also for curved obstacle we will get now more close geometry to the curved of the world matrix.</w:t>
            </w:r>
          </w:p>
        </w:tc>
      </w:tr>
      <w:tr w:rsidR="00F47B53" w:rsidTr="005A39A0">
        <w:trPr>
          <w:trHeight w:val="640"/>
        </w:trPr>
        <w:tc>
          <w:tcPr>
            <w:tcW w:w="745" w:type="dxa"/>
          </w:tcPr>
          <w:p w:rsidR="00F47B53" w:rsidRDefault="006C7305" w:rsidP="00FB0AB1">
            <w:pPr>
              <w:rPr>
                <w:b/>
                <w:sz w:val="24"/>
                <w:szCs w:val="24"/>
                <w:u w:val="single"/>
              </w:rPr>
            </w:pPr>
            <w:r>
              <w:rPr>
                <w:b/>
                <w:sz w:val="24"/>
                <w:szCs w:val="24"/>
                <w:u w:val="single"/>
              </w:rPr>
              <w:t>2.</w:t>
            </w:r>
          </w:p>
        </w:tc>
        <w:tc>
          <w:tcPr>
            <w:tcW w:w="4183" w:type="dxa"/>
          </w:tcPr>
          <w:p w:rsidR="00F47B53" w:rsidRPr="006C7305" w:rsidRDefault="00551393" w:rsidP="00FB0AB1">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goal</m:t>
                    </m:r>
                  </m:sub>
                  <m:sup>
                    <m:r>
                      <w:rPr>
                        <w:rFonts w:ascii="Cambria Math" w:hAnsi="Cambria Math"/>
                        <w:sz w:val="24"/>
                        <w:szCs w:val="24"/>
                      </w:rPr>
                      <m:t>*</m:t>
                    </m:r>
                  </m:sup>
                </m:sSubSup>
              </m:oMath>
            </m:oMathPara>
          </w:p>
        </w:tc>
        <w:tc>
          <w:tcPr>
            <w:tcW w:w="4648" w:type="dxa"/>
          </w:tcPr>
          <w:p w:rsidR="00F47B53" w:rsidRPr="0020583F" w:rsidRDefault="0020583F" w:rsidP="0020583F">
            <w:pPr>
              <w:rPr>
                <w:sz w:val="24"/>
                <w:szCs w:val="24"/>
              </w:rPr>
            </w:pPr>
            <w:r>
              <w:rPr>
                <w:sz w:val="24"/>
                <w:szCs w:val="24"/>
              </w:rPr>
              <w:t xml:space="preserve">On increase of value , the vector field follow quadratic function at a distance lesser distance than </w:t>
            </w:r>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goal</m:t>
                  </m:r>
                </m:sub>
                <m:sup>
                  <m:r>
                    <w:rPr>
                      <w:rFonts w:ascii="Cambria Math" w:hAnsi="Cambria Math"/>
                      <w:sz w:val="24"/>
                      <w:szCs w:val="24"/>
                    </w:rPr>
                    <m:t>*</m:t>
                  </m:r>
                </m:sup>
              </m:sSubSup>
            </m:oMath>
            <w:r>
              <w:rPr>
                <w:rFonts w:eastAsiaTheme="minorEastAsia"/>
                <w:sz w:val="24"/>
                <w:szCs w:val="24"/>
              </w:rPr>
              <w:t xml:space="preserve"> from the goal, than the </w:t>
            </w:r>
            <w:r>
              <w:rPr>
                <w:rFonts w:eastAsiaTheme="minorEastAsia"/>
                <w:sz w:val="24"/>
                <w:szCs w:val="24"/>
              </w:rPr>
              <w:lastRenderedPageBreak/>
              <w:t xml:space="preserve">one with lesser </w:t>
            </w:r>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goal</m:t>
                  </m:r>
                </m:sub>
                <m:sup>
                  <m:r>
                    <w:rPr>
                      <w:rFonts w:ascii="Cambria Math" w:hAnsi="Cambria Math"/>
                      <w:sz w:val="24"/>
                      <w:szCs w:val="24"/>
                    </w:rPr>
                    <m:t>*</m:t>
                  </m:r>
                </m:sup>
              </m:sSubSup>
            </m:oMath>
          </w:p>
        </w:tc>
      </w:tr>
      <w:tr w:rsidR="00F47B53" w:rsidTr="005A39A0">
        <w:trPr>
          <w:trHeight w:val="834"/>
        </w:trPr>
        <w:tc>
          <w:tcPr>
            <w:tcW w:w="745" w:type="dxa"/>
          </w:tcPr>
          <w:p w:rsidR="00F47B53" w:rsidRDefault="006C7305" w:rsidP="00FB0AB1">
            <w:pPr>
              <w:rPr>
                <w:b/>
                <w:sz w:val="24"/>
                <w:szCs w:val="24"/>
                <w:u w:val="single"/>
              </w:rPr>
            </w:pPr>
            <w:r>
              <w:rPr>
                <w:b/>
                <w:sz w:val="24"/>
                <w:szCs w:val="24"/>
                <w:u w:val="single"/>
              </w:rPr>
              <w:lastRenderedPageBreak/>
              <w:t>3.</w:t>
            </w:r>
          </w:p>
        </w:tc>
        <w:tc>
          <w:tcPr>
            <w:tcW w:w="4183" w:type="dxa"/>
          </w:tcPr>
          <w:p w:rsidR="006C7305" w:rsidRPr="006C7305" w:rsidRDefault="006C7305" w:rsidP="006C7305">
            <w:pPr>
              <w:jc w:val="center"/>
              <w:rPr>
                <w:rFonts w:ascii="Arial" w:hAnsi="Arial" w:cs="Arial"/>
                <w:color w:val="202124"/>
                <w:sz w:val="21"/>
                <w:szCs w:val="21"/>
                <w:shd w:val="clear" w:color="auto" w:fill="FFFFFF"/>
              </w:rPr>
            </w:pPr>
            <w:r>
              <w:rPr>
                <w:rFonts w:ascii="Arial" w:hAnsi="Arial" w:cs="Arial"/>
                <w:color w:val="202124"/>
                <w:sz w:val="21"/>
                <w:szCs w:val="21"/>
                <w:shd w:val="clear" w:color="auto" w:fill="FFFFFF"/>
              </w:rPr>
              <w:t>  </w:t>
            </w:r>
            <w:r>
              <w:rPr>
                <w:noProof/>
              </w:rPr>
              <w:drawing>
                <wp:inline distT="0" distB="0" distL="0" distR="0" wp14:anchorId="5E01F536" wp14:editId="0C290065">
                  <wp:extent cx="310735" cy="342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607" cy="354897"/>
                          </a:xfrm>
                          <a:prstGeom prst="rect">
                            <a:avLst/>
                          </a:prstGeom>
                        </pic:spPr>
                      </pic:pic>
                    </a:graphicData>
                  </a:graphic>
                </wp:inline>
              </w:drawing>
            </w:r>
          </w:p>
        </w:tc>
        <w:tc>
          <w:tcPr>
            <w:tcW w:w="4648" w:type="dxa"/>
          </w:tcPr>
          <w:p w:rsidR="00F47B53" w:rsidRPr="005A39A0" w:rsidRDefault="005A39A0" w:rsidP="00FB0AB1">
            <w:pPr>
              <w:rPr>
                <w:sz w:val="24"/>
                <w:szCs w:val="24"/>
              </w:rPr>
            </w:pPr>
            <w:r>
              <w:rPr>
                <w:sz w:val="24"/>
                <w:szCs w:val="24"/>
              </w:rPr>
              <w:t xml:space="preserve">On increase the gradient of attractive potential </w:t>
            </w:r>
            <w:r w:rsidR="00487841">
              <w:rPr>
                <w:sz w:val="24"/>
                <w:szCs w:val="24"/>
              </w:rPr>
              <w:t xml:space="preserve">increases.  i.e. the </w:t>
            </w:r>
          </w:p>
        </w:tc>
      </w:tr>
      <w:tr w:rsidR="00F47B53" w:rsidTr="005A39A0">
        <w:trPr>
          <w:trHeight w:val="704"/>
        </w:trPr>
        <w:tc>
          <w:tcPr>
            <w:tcW w:w="745" w:type="dxa"/>
          </w:tcPr>
          <w:p w:rsidR="006C7305" w:rsidRDefault="006C7305" w:rsidP="00FB0AB1">
            <w:pPr>
              <w:rPr>
                <w:b/>
                <w:sz w:val="24"/>
                <w:szCs w:val="24"/>
                <w:u w:val="single"/>
              </w:rPr>
            </w:pPr>
            <w:r>
              <w:rPr>
                <w:b/>
                <w:sz w:val="24"/>
                <w:szCs w:val="24"/>
                <w:u w:val="single"/>
              </w:rPr>
              <w:t>4.</w:t>
            </w:r>
          </w:p>
        </w:tc>
        <w:tc>
          <w:tcPr>
            <w:tcW w:w="4183" w:type="dxa"/>
          </w:tcPr>
          <w:p w:rsidR="00F47B53" w:rsidRDefault="00551393" w:rsidP="006C7305">
            <w:pPr>
              <w:jc w:val="center"/>
              <w:rPr>
                <w:b/>
                <w:sz w:val="24"/>
                <w:szCs w:val="24"/>
                <w:u w:val="single"/>
              </w:rPr>
            </w:pPr>
            <m:oMathPara>
              <m:oMath>
                <m:sSup>
                  <m:sSupPr>
                    <m:ctrlPr>
                      <w:rPr>
                        <w:rFonts w:ascii="Cambria Math" w:hAnsi="Cambria Math"/>
                        <w:b/>
                        <w:i/>
                        <w:sz w:val="24"/>
                        <w:szCs w:val="24"/>
                      </w:rPr>
                    </m:ctrlPr>
                  </m:sSupPr>
                  <m:e>
                    <m:r>
                      <w:rPr>
                        <w:rFonts w:ascii="Cambria Math" w:hAnsi="Cambria Math"/>
                        <w:sz w:val="24"/>
                        <w:szCs w:val="24"/>
                      </w:rPr>
                      <m:t>Q</m:t>
                    </m:r>
                  </m:e>
                  <m:sup>
                    <m:r>
                      <m:rPr>
                        <m:sty m:val="bi"/>
                      </m:rPr>
                      <w:rPr>
                        <w:rFonts w:ascii="Cambria Math" w:hAnsi="Cambria Math"/>
                        <w:sz w:val="24"/>
                        <w:szCs w:val="24"/>
                      </w:rPr>
                      <m:t>*</m:t>
                    </m:r>
                  </m:sup>
                </m:sSup>
              </m:oMath>
            </m:oMathPara>
          </w:p>
        </w:tc>
        <w:tc>
          <w:tcPr>
            <w:tcW w:w="4648" w:type="dxa"/>
          </w:tcPr>
          <w:p w:rsidR="00F47B53" w:rsidRPr="005A39A0" w:rsidRDefault="005A39A0" w:rsidP="00FB0AB1">
            <w:pPr>
              <w:rPr>
                <w:sz w:val="24"/>
                <w:szCs w:val="24"/>
              </w:rPr>
            </w:pPr>
            <w:r>
              <w:rPr>
                <w:sz w:val="24"/>
                <w:szCs w:val="24"/>
              </w:rPr>
              <w:t xml:space="preserve">On increase of the value of </w:t>
            </w:r>
            <w:proofErr w:type="spellStart"/>
            <w:r>
              <w:rPr>
                <w:sz w:val="24"/>
                <w:szCs w:val="24"/>
              </w:rPr>
              <w:t>Qstar</w:t>
            </w:r>
            <w:proofErr w:type="spellEnd"/>
            <w:r>
              <w:rPr>
                <w:sz w:val="24"/>
                <w:szCs w:val="24"/>
              </w:rPr>
              <w:t>, the repulsive potential is not zero at a greater distance from the obstacle. i.e. the influence of obstacle is felt now at far locations also.</w:t>
            </w:r>
          </w:p>
        </w:tc>
      </w:tr>
      <w:tr w:rsidR="00F47B53" w:rsidTr="005A39A0">
        <w:trPr>
          <w:trHeight w:val="553"/>
        </w:trPr>
        <w:tc>
          <w:tcPr>
            <w:tcW w:w="745" w:type="dxa"/>
          </w:tcPr>
          <w:p w:rsidR="00F47B53" w:rsidRDefault="006C7305" w:rsidP="00FB0AB1">
            <w:pPr>
              <w:rPr>
                <w:b/>
                <w:sz w:val="24"/>
                <w:szCs w:val="24"/>
                <w:u w:val="single"/>
              </w:rPr>
            </w:pPr>
            <w:r>
              <w:rPr>
                <w:b/>
                <w:sz w:val="24"/>
                <w:szCs w:val="24"/>
                <w:u w:val="single"/>
              </w:rPr>
              <w:t>5.</w:t>
            </w:r>
          </w:p>
        </w:tc>
        <w:tc>
          <w:tcPr>
            <w:tcW w:w="4183" w:type="dxa"/>
          </w:tcPr>
          <w:p w:rsidR="00F47B53" w:rsidRPr="006C7305" w:rsidRDefault="006C7305" w:rsidP="006C7305">
            <w:pPr>
              <w:jc w:val="center"/>
              <w:rPr>
                <w:sz w:val="24"/>
                <w:szCs w:val="24"/>
              </w:rPr>
            </w:pPr>
            <w:r w:rsidRPr="006C7305">
              <w:rPr>
                <w:rFonts w:cstheme="minorHAnsi"/>
                <w:sz w:val="24"/>
                <w:szCs w:val="24"/>
              </w:rPr>
              <w:t>η</w:t>
            </w:r>
          </w:p>
        </w:tc>
        <w:tc>
          <w:tcPr>
            <w:tcW w:w="4648" w:type="dxa"/>
          </w:tcPr>
          <w:p w:rsidR="00F47B53" w:rsidRPr="005A39A0" w:rsidRDefault="005A39A0" w:rsidP="00FB0AB1">
            <w:pPr>
              <w:rPr>
                <w:sz w:val="24"/>
                <w:szCs w:val="24"/>
              </w:rPr>
            </w:pPr>
            <w:r>
              <w:rPr>
                <w:sz w:val="24"/>
                <w:szCs w:val="24"/>
              </w:rPr>
              <w:t xml:space="preserve"> On increase, the value of the repulsive potential and its gradient increases.  </w:t>
            </w:r>
          </w:p>
        </w:tc>
      </w:tr>
    </w:tbl>
    <w:p w:rsidR="00F47B53" w:rsidRDefault="00F47B53" w:rsidP="00FB0AB1">
      <w:pPr>
        <w:rPr>
          <w:b/>
          <w:sz w:val="24"/>
          <w:szCs w:val="24"/>
          <w:u w:val="single"/>
        </w:rPr>
      </w:pPr>
    </w:p>
    <w:p w:rsidR="00F47B53" w:rsidRDefault="00F47B53" w:rsidP="00FB0AB1">
      <w:pPr>
        <w:rPr>
          <w:b/>
          <w:sz w:val="24"/>
          <w:szCs w:val="24"/>
          <w:u w:val="single"/>
        </w:rPr>
      </w:pPr>
    </w:p>
    <w:p w:rsidR="00F47B53" w:rsidRPr="00F47B53" w:rsidRDefault="00F47B53" w:rsidP="00FB0AB1">
      <w:pPr>
        <w:rPr>
          <w:b/>
          <w:sz w:val="32"/>
          <w:szCs w:val="32"/>
          <w:u w:val="single"/>
        </w:rPr>
      </w:pPr>
      <w:r w:rsidRPr="00F47B53">
        <w:rPr>
          <w:b/>
          <w:sz w:val="32"/>
          <w:szCs w:val="32"/>
          <w:u w:val="single"/>
        </w:rPr>
        <w:t>Question 2.</w:t>
      </w:r>
    </w:p>
    <w:p w:rsidR="001B6F51" w:rsidRDefault="001B6F51" w:rsidP="00FB0AB1">
      <w:pPr>
        <w:rPr>
          <w:b/>
          <w:sz w:val="32"/>
          <w:szCs w:val="32"/>
          <w:u w:val="single"/>
        </w:rPr>
      </w:pPr>
      <w:r w:rsidRPr="001B6F51">
        <w:rPr>
          <w:b/>
          <w:sz w:val="32"/>
          <w:szCs w:val="32"/>
          <w:u w:val="single"/>
        </w:rPr>
        <w:t xml:space="preserve">Path Planning Using Brushfire, Potential Function and Gradient </w:t>
      </w:r>
      <w:proofErr w:type="gramStart"/>
      <w:r w:rsidRPr="001B6F51">
        <w:rPr>
          <w:b/>
          <w:sz w:val="32"/>
          <w:szCs w:val="32"/>
          <w:u w:val="single"/>
        </w:rPr>
        <w:t>Descent</w:t>
      </w:r>
      <w:r>
        <w:rPr>
          <w:b/>
          <w:sz w:val="32"/>
          <w:szCs w:val="32"/>
          <w:u w:val="single"/>
        </w:rPr>
        <w:t xml:space="preserve"> :</w:t>
      </w:r>
      <w:proofErr w:type="gramEnd"/>
    </w:p>
    <w:p w:rsidR="001B6F51" w:rsidRPr="009A2589" w:rsidRDefault="001B6F51" w:rsidP="009A2589">
      <w:pPr>
        <w:pStyle w:val="ListParagraph"/>
        <w:numPr>
          <w:ilvl w:val="0"/>
          <w:numId w:val="3"/>
        </w:numPr>
        <w:rPr>
          <w:b/>
          <w:sz w:val="32"/>
          <w:szCs w:val="32"/>
        </w:rPr>
      </w:pPr>
      <w:r w:rsidRPr="009A2589">
        <w:rPr>
          <w:b/>
          <w:sz w:val="24"/>
          <w:szCs w:val="24"/>
        </w:rPr>
        <w:t xml:space="preserve">Start = </w:t>
      </w:r>
      <w:r w:rsidR="009A2589" w:rsidRPr="009A2589">
        <w:rPr>
          <w:b/>
          <w:sz w:val="24"/>
          <w:szCs w:val="24"/>
        </w:rPr>
        <w:t>(20, 70) and Goal = (60, 20</w:t>
      </w:r>
      <w:r w:rsidR="005A39A0" w:rsidRPr="009A2589">
        <w:rPr>
          <w:b/>
          <w:sz w:val="24"/>
          <w:szCs w:val="24"/>
        </w:rPr>
        <w:t>)</w:t>
      </w:r>
      <w:r w:rsidR="005A39A0">
        <w:rPr>
          <w:b/>
          <w:sz w:val="24"/>
          <w:szCs w:val="24"/>
        </w:rPr>
        <w:t>:</w:t>
      </w:r>
      <w:r w:rsidR="009A2589">
        <w:rPr>
          <w:b/>
          <w:sz w:val="24"/>
          <w:szCs w:val="24"/>
        </w:rPr>
        <w:t xml:space="preserve"> </w:t>
      </w:r>
      <w:r w:rsidR="009A2589">
        <w:rPr>
          <w:sz w:val="24"/>
          <w:szCs w:val="24"/>
        </w:rPr>
        <w:t xml:space="preserve"> Path in green</w:t>
      </w:r>
      <w:r w:rsidRPr="009A2589">
        <w:rPr>
          <w:b/>
          <w:sz w:val="32"/>
          <w:szCs w:val="32"/>
        </w:rPr>
        <w:t xml:space="preserve"> </w:t>
      </w:r>
    </w:p>
    <w:p w:rsidR="00113926" w:rsidRDefault="00113926" w:rsidP="009A2589">
      <w:pPr>
        <w:jc w:val="center"/>
        <w:rPr>
          <w:b/>
          <w:sz w:val="24"/>
          <w:szCs w:val="24"/>
          <w:u w:val="single"/>
        </w:rPr>
      </w:pPr>
      <w:r>
        <w:rPr>
          <w:noProof/>
        </w:rPr>
        <w:lastRenderedPageBreak/>
        <w:drawing>
          <wp:inline distT="0" distB="0" distL="0" distR="0" wp14:anchorId="37344ADC" wp14:editId="6D7734B0">
            <wp:extent cx="5534025" cy="56959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34025" cy="5695950"/>
                    </a:xfrm>
                    <a:prstGeom prst="rect">
                      <a:avLst/>
                    </a:prstGeom>
                  </pic:spPr>
                </pic:pic>
              </a:graphicData>
            </a:graphic>
          </wp:inline>
        </w:drawing>
      </w:r>
    </w:p>
    <w:p w:rsidR="009A2589" w:rsidRDefault="00B61A47" w:rsidP="009A2589">
      <w:pPr>
        <w:jc w:val="center"/>
        <w:rPr>
          <w:b/>
          <w:sz w:val="24"/>
          <w:szCs w:val="24"/>
        </w:rPr>
      </w:pPr>
      <w:r>
        <w:rPr>
          <w:b/>
          <w:sz w:val="24"/>
          <w:szCs w:val="24"/>
          <w:u w:val="single"/>
        </w:rPr>
        <w:t>Fig:</w:t>
      </w:r>
      <w:r w:rsidR="009A2589">
        <w:rPr>
          <w:b/>
          <w:sz w:val="24"/>
          <w:szCs w:val="24"/>
          <w:u w:val="single"/>
        </w:rPr>
        <w:t xml:space="preserve"> </w:t>
      </w:r>
      <w:r w:rsidR="009A2589" w:rsidRPr="009A2589">
        <w:rPr>
          <w:b/>
          <w:sz w:val="24"/>
          <w:szCs w:val="24"/>
        </w:rPr>
        <w:t>Start = (20, 70) and Goal = (60, 20)</w:t>
      </w:r>
      <w:r w:rsidR="009A2589">
        <w:rPr>
          <w:b/>
          <w:sz w:val="24"/>
          <w:szCs w:val="24"/>
        </w:rPr>
        <w:t xml:space="preserve"> and path in green</w:t>
      </w:r>
    </w:p>
    <w:p w:rsidR="00324EAF" w:rsidRDefault="00324EAF" w:rsidP="009A2589">
      <w:pPr>
        <w:jc w:val="center"/>
        <w:rPr>
          <w:b/>
          <w:sz w:val="24"/>
          <w:szCs w:val="24"/>
        </w:rPr>
      </w:pPr>
      <w:r>
        <w:rPr>
          <w:noProof/>
        </w:rPr>
        <w:lastRenderedPageBreak/>
        <w:drawing>
          <wp:inline distT="0" distB="0" distL="0" distR="0" wp14:anchorId="59C69C02" wp14:editId="335BE7B2">
            <wp:extent cx="5829300" cy="6153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29300" cy="6153150"/>
                    </a:xfrm>
                    <a:prstGeom prst="rect">
                      <a:avLst/>
                    </a:prstGeom>
                  </pic:spPr>
                </pic:pic>
              </a:graphicData>
            </a:graphic>
          </wp:inline>
        </w:drawing>
      </w:r>
    </w:p>
    <w:p w:rsidR="00D35C20" w:rsidRDefault="00D35C20" w:rsidP="00D35C20">
      <w:pPr>
        <w:jc w:val="center"/>
        <w:rPr>
          <w:b/>
          <w:sz w:val="24"/>
          <w:szCs w:val="24"/>
        </w:rPr>
      </w:pPr>
      <w:r>
        <w:rPr>
          <w:b/>
          <w:sz w:val="24"/>
          <w:szCs w:val="24"/>
          <w:u w:val="single"/>
        </w:rPr>
        <w:t xml:space="preserve">Fig: </w:t>
      </w:r>
      <w:r>
        <w:rPr>
          <w:b/>
          <w:sz w:val="24"/>
          <w:szCs w:val="24"/>
        </w:rPr>
        <w:t>Start = (80, 80) and Goal = (20, 6</w:t>
      </w:r>
      <w:r w:rsidRPr="009A2589">
        <w:rPr>
          <w:b/>
          <w:sz w:val="24"/>
          <w:szCs w:val="24"/>
        </w:rPr>
        <w:t>0)</w:t>
      </w:r>
      <w:r>
        <w:rPr>
          <w:b/>
          <w:sz w:val="24"/>
          <w:szCs w:val="24"/>
        </w:rPr>
        <w:t xml:space="preserve"> and path in green</w:t>
      </w:r>
    </w:p>
    <w:p w:rsidR="005A39A0" w:rsidRDefault="004608D2" w:rsidP="009A2589">
      <w:pPr>
        <w:jc w:val="center"/>
        <w:rPr>
          <w:sz w:val="24"/>
          <w:szCs w:val="24"/>
        </w:rPr>
      </w:pPr>
      <w:r>
        <w:rPr>
          <w:noProof/>
        </w:rPr>
        <w:lastRenderedPageBreak/>
        <w:drawing>
          <wp:inline distT="0" distB="0" distL="0" distR="0" wp14:anchorId="5081F9BC" wp14:editId="017122E2">
            <wp:extent cx="5610225" cy="5791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0225" cy="5791200"/>
                    </a:xfrm>
                    <a:prstGeom prst="rect">
                      <a:avLst/>
                    </a:prstGeom>
                  </pic:spPr>
                </pic:pic>
              </a:graphicData>
            </a:graphic>
          </wp:inline>
        </w:drawing>
      </w:r>
    </w:p>
    <w:p w:rsidR="004608D2" w:rsidRDefault="004608D2" w:rsidP="004608D2">
      <w:pPr>
        <w:jc w:val="center"/>
        <w:rPr>
          <w:b/>
          <w:sz w:val="24"/>
          <w:szCs w:val="24"/>
        </w:rPr>
      </w:pPr>
      <w:r>
        <w:rPr>
          <w:b/>
          <w:sz w:val="24"/>
          <w:szCs w:val="24"/>
          <w:u w:val="single"/>
        </w:rPr>
        <w:t xml:space="preserve">Fig: </w:t>
      </w:r>
      <w:r>
        <w:rPr>
          <w:b/>
          <w:sz w:val="24"/>
          <w:szCs w:val="24"/>
        </w:rPr>
        <w:t>Start = (80, 80) and Goal = (</w:t>
      </w:r>
      <w:r>
        <w:rPr>
          <w:b/>
          <w:sz w:val="24"/>
          <w:szCs w:val="24"/>
        </w:rPr>
        <w:t>20, 8</w:t>
      </w:r>
      <w:r w:rsidRPr="009A2589">
        <w:rPr>
          <w:b/>
          <w:sz w:val="24"/>
          <w:szCs w:val="24"/>
        </w:rPr>
        <w:t>0)</w:t>
      </w:r>
      <w:r>
        <w:rPr>
          <w:b/>
          <w:sz w:val="24"/>
          <w:szCs w:val="24"/>
        </w:rPr>
        <w:t xml:space="preserve"> and path in green</w:t>
      </w:r>
      <w:r w:rsidR="00791A7F">
        <w:rPr>
          <w:b/>
          <w:sz w:val="24"/>
          <w:szCs w:val="24"/>
        </w:rPr>
        <w:t xml:space="preserve"> (For this collision </w:t>
      </w:r>
      <w:r w:rsidR="00551393">
        <w:rPr>
          <w:b/>
          <w:sz w:val="24"/>
          <w:szCs w:val="24"/>
        </w:rPr>
        <w:t>so</w:t>
      </w:r>
      <w:bookmarkStart w:id="0" w:name="_GoBack"/>
      <w:bookmarkEnd w:id="0"/>
      <w:r w:rsidR="00791A7F">
        <w:rPr>
          <w:b/>
          <w:sz w:val="24"/>
          <w:szCs w:val="24"/>
        </w:rPr>
        <w:t xml:space="preserve"> occurring so I tweaked the parameter </w:t>
      </w:r>
      <w:proofErr w:type="spellStart"/>
      <w:r w:rsidR="00791A7F">
        <w:rPr>
          <w:b/>
          <w:sz w:val="24"/>
          <w:szCs w:val="24"/>
        </w:rPr>
        <w:t>Qstar</w:t>
      </w:r>
      <w:proofErr w:type="spellEnd"/>
      <w:r w:rsidR="00791A7F">
        <w:rPr>
          <w:b/>
          <w:sz w:val="24"/>
          <w:szCs w:val="24"/>
        </w:rPr>
        <w:t xml:space="preserve"> to avoid collision and reduce the effect of repulsive potential shown in next figure)</w:t>
      </w:r>
    </w:p>
    <w:p w:rsidR="004608D2" w:rsidRDefault="004608D2" w:rsidP="009A2589">
      <w:pPr>
        <w:jc w:val="center"/>
        <w:rPr>
          <w:sz w:val="24"/>
          <w:szCs w:val="24"/>
        </w:rPr>
      </w:pPr>
    </w:p>
    <w:p w:rsidR="004608D2" w:rsidRDefault="004608D2" w:rsidP="004608D2">
      <w:pPr>
        <w:jc w:val="center"/>
        <w:rPr>
          <w:sz w:val="24"/>
          <w:szCs w:val="24"/>
        </w:rPr>
      </w:pPr>
      <w:r>
        <w:rPr>
          <w:noProof/>
        </w:rPr>
        <w:lastRenderedPageBreak/>
        <w:drawing>
          <wp:inline distT="0" distB="0" distL="0" distR="0" wp14:anchorId="468ACED5" wp14:editId="562DA8B4">
            <wp:extent cx="5410200" cy="5715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10200" cy="5715000"/>
                    </a:xfrm>
                    <a:prstGeom prst="rect">
                      <a:avLst/>
                    </a:prstGeom>
                  </pic:spPr>
                </pic:pic>
              </a:graphicData>
            </a:graphic>
          </wp:inline>
        </w:drawing>
      </w:r>
    </w:p>
    <w:p w:rsidR="004608D2" w:rsidRDefault="004608D2" w:rsidP="004608D2">
      <w:pPr>
        <w:jc w:val="center"/>
        <w:rPr>
          <w:b/>
          <w:sz w:val="24"/>
          <w:szCs w:val="24"/>
        </w:rPr>
      </w:pPr>
      <w:r>
        <w:rPr>
          <w:b/>
          <w:sz w:val="24"/>
          <w:szCs w:val="24"/>
          <w:u w:val="single"/>
        </w:rPr>
        <w:t xml:space="preserve">Fig: </w:t>
      </w:r>
      <w:r>
        <w:rPr>
          <w:b/>
          <w:sz w:val="24"/>
          <w:szCs w:val="24"/>
        </w:rPr>
        <w:t>Start = (80, 80) and Goal = (</w:t>
      </w:r>
      <w:r>
        <w:rPr>
          <w:b/>
          <w:sz w:val="24"/>
          <w:szCs w:val="24"/>
        </w:rPr>
        <w:t>13</w:t>
      </w:r>
      <w:r>
        <w:rPr>
          <w:b/>
          <w:sz w:val="24"/>
          <w:szCs w:val="24"/>
        </w:rPr>
        <w:t>, 8</w:t>
      </w:r>
      <w:r w:rsidRPr="009A2589">
        <w:rPr>
          <w:b/>
          <w:sz w:val="24"/>
          <w:szCs w:val="24"/>
        </w:rPr>
        <w:t>0)</w:t>
      </w:r>
      <w:r>
        <w:rPr>
          <w:b/>
          <w:sz w:val="24"/>
          <w:szCs w:val="24"/>
        </w:rPr>
        <w:t xml:space="preserve"> and path in green</w:t>
      </w:r>
    </w:p>
    <w:p w:rsidR="004608D2" w:rsidRPr="00D35C20" w:rsidRDefault="004608D2" w:rsidP="004608D2">
      <w:pPr>
        <w:jc w:val="center"/>
        <w:rPr>
          <w:sz w:val="24"/>
          <w:szCs w:val="24"/>
        </w:rPr>
      </w:pPr>
    </w:p>
    <w:sectPr w:rsidR="004608D2" w:rsidRPr="00D35C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077E5B"/>
    <w:multiLevelType w:val="hybridMultilevel"/>
    <w:tmpl w:val="64D6F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D14494"/>
    <w:multiLevelType w:val="hybridMultilevel"/>
    <w:tmpl w:val="F0A2F6E8"/>
    <w:lvl w:ilvl="0" w:tplc="7D56CF08">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50BD3923"/>
    <w:multiLevelType w:val="hybridMultilevel"/>
    <w:tmpl w:val="7ADE1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2FCA"/>
    <w:rsid w:val="00053A7E"/>
    <w:rsid w:val="000F1796"/>
    <w:rsid w:val="00113926"/>
    <w:rsid w:val="001B6F51"/>
    <w:rsid w:val="001D550E"/>
    <w:rsid w:val="0020583F"/>
    <w:rsid w:val="00324EAF"/>
    <w:rsid w:val="003A2FCA"/>
    <w:rsid w:val="004608D2"/>
    <w:rsid w:val="00487841"/>
    <w:rsid w:val="004F2A2D"/>
    <w:rsid w:val="00551393"/>
    <w:rsid w:val="005A39A0"/>
    <w:rsid w:val="0061746E"/>
    <w:rsid w:val="006B5E90"/>
    <w:rsid w:val="006C7305"/>
    <w:rsid w:val="00791A7F"/>
    <w:rsid w:val="008B4B5C"/>
    <w:rsid w:val="009A2589"/>
    <w:rsid w:val="009A5173"/>
    <w:rsid w:val="00A519AD"/>
    <w:rsid w:val="00AD64FB"/>
    <w:rsid w:val="00B61A47"/>
    <w:rsid w:val="00C0187C"/>
    <w:rsid w:val="00C4120A"/>
    <w:rsid w:val="00D35C20"/>
    <w:rsid w:val="00EA3B47"/>
    <w:rsid w:val="00EE465A"/>
    <w:rsid w:val="00F47B53"/>
    <w:rsid w:val="00FB0A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2F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2FCA"/>
    <w:rPr>
      <w:rFonts w:ascii="Tahoma" w:hAnsi="Tahoma" w:cs="Tahoma"/>
      <w:sz w:val="16"/>
      <w:szCs w:val="16"/>
    </w:rPr>
  </w:style>
  <w:style w:type="paragraph" w:styleId="NoSpacing">
    <w:name w:val="No Spacing"/>
    <w:uiPriority w:val="1"/>
    <w:qFormat/>
    <w:rsid w:val="003A2FCA"/>
    <w:pPr>
      <w:spacing w:after="0" w:line="240" w:lineRule="auto"/>
    </w:pPr>
  </w:style>
  <w:style w:type="character" w:styleId="PlaceholderText">
    <w:name w:val="Placeholder Text"/>
    <w:basedOn w:val="DefaultParagraphFont"/>
    <w:uiPriority w:val="99"/>
    <w:semiHidden/>
    <w:rsid w:val="003A2FCA"/>
    <w:rPr>
      <w:color w:val="808080"/>
    </w:rPr>
  </w:style>
  <w:style w:type="paragraph" w:styleId="ListParagraph">
    <w:name w:val="List Paragraph"/>
    <w:basedOn w:val="Normal"/>
    <w:uiPriority w:val="34"/>
    <w:qFormat/>
    <w:rsid w:val="00FB0AB1"/>
    <w:pPr>
      <w:ind w:left="720"/>
      <w:contextualSpacing/>
    </w:pPr>
  </w:style>
  <w:style w:type="character" w:styleId="Hyperlink">
    <w:name w:val="Hyperlink"/>
    <w:basedOn w:val="DefaultParagraphFont"/>
    <w:uiPriority w:val="99"/>
    <w:unhideWhenUsed/>
    <w:rsid w:val="004F2A2D"/>
    <w:rPr>
      <w:color w:val="0000FF" w:themeColor="hyperlink"/>
      <w:u w:val="single"/>
    </w:rPr>
  </w:style>
  <w:style w:type="table" w:styleId="TableGrid">
    <w:name w:val="Table Grid"/>
    <w:basedOn w:val="TableNormal"/>
    <w:uiPriority w:val="59"/>
    <w:rsid w:val="00F47B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2F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2FCA"/>
    <w:rPr>
      <w:rFonts w:ascii="Tahoma" w:hAnsi="Tahoma" w:cs="Tahoma"/>
      <w:sz w:val="16"/>
      <w:szCs w:val="16"/>
    </w:rPr>
  </w:style>
  <w:style w:type="paragraph" w:styleId="NoSpacing">
    <w:name w:val="No Spacing"/>
    <w:uiPriority w:val="1"/>
    <w:qFormat/>
    <w:rsid w:val="003A2FCA"/>
    <w:pPr>
      <w:spacing w:after="0" w:line="240" w:lineRule="auto"/>
    </w:pPr>
  </w:style>
  <w:style w:type="character" w:styleId="PlaceholderText">
    <w:name w:val="Placeholder Text"/>
    <w:basedOn w:val="DefaultParagraphFont"/>
    <w:uiPriority w:val="99"/>
    <w:semiHidden/>
    <w:rsid w:val="003A2FCA"/>
    <w:rPr>
      <w:color w:val="808080"/>
    </w:rPr>
  </w:style>
  <w:style w:type="paragraph" w:styleId="ListParagraph">
    <w:name w:val="List Paragraph"/>
    <w:basedOn w:val="Normal"/>
    <w:uiPriority w:val="34"/>
    <w:qFormat/>
    <w:rsid w:val="00FB0AB1"/>
    <w:pPr>
      <w:ind w:left="720"/>
      <w:contextualSpacing/>
    </w:pPr>
  </w:style>
  <w:style w:type="character" w:styleId="Hyperlink">
    <w:name w:val="Hyperlink"/>
    <w:basedOn w:val="DefaultParagraphFont"/>
    <w:uiPriority w:val="99"/>
    <w:unhideWhenUsed/>
    <w:rsid w:val="004F2A2D"/>
    <w:rPr>
      <w:color w:val="0000FF" w:themeColor="hyperlink"/>
      <w:u w:val="single"/>
    </w:rPr>
  </w:style>
  <w:style w:type="table" w:styleId="TableGrid">
    <w:name w:val="Table Grid"/>
    <w:basedOn w:val="TableNormal"/>
    <w:uiPriority w:val="59"/>
    <w:rsid w:val="00F47B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cs.bilkent.edu.tr/~culha/cs548/hw2/" TargetMode="External"/><Relationship Id="rId26" Type="http://schemas.openxmlformats.org/officeDocument/2006/relationships/image" Target="media/image20.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TotalTime>
  <Pages>21</Pages>
  <Words>779</Words>
  <Characters>4444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sony</cp:lastModifiedBy>
  <cp:revision>10</cp:revision>
  <dcterms:created xsi:type="dcterms:W3CDTF">2021-03-06T06:56:00Z</dcterms:created>
  <dcterms:modified xsi:type="dcterms:W3CDTF">2021-03-06T06:59:00Z</dcterms:modified>
</cp:coreProperties>
</file>