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BC851" w14:textId="084E9524" w:rsidR="009C7B84" w:rsidRPr="00E54687" w:rsidRDefault="009C7B84" w:rsidP="009C7B84">
      <w:pPr>
        <w:rPr>
          <w:b/>
          <w:bCs/>
          <w:sz w:val="32"/>
          <w:szCs w:val="32"/>
        </w:rPr>
      </w:pPr>
      <w:r w:rsidRPr="009C7B84">
        <w:rPr>
          <w:b/>
          <w:bCs/>
          <w:sz w:val="32"/>
          <w:szCs w:val="32"/>
        </w:rPr>
        <w:t xml:space="preserve">Assignment </w:t>
      </w:r>
      <w:r w:rsidR="00FC6705">
        <w:rPr>
          <w:b/>
          <w:bCs/>
          <w:sz w:val="32"/>
          <w:szCs w:val="32"/>
        </w:rPr>
        <w:t xml:space="preserve">3 </w:t>
      </w:r>
      <w:r w:rsidRPr="009C7B84">
        <w:rPr>
          <w:b/>
          <w:bCs/>
          <w:sz w:val="32"/>
          <w:szCs w:val="32"/>
        </w:rPr>
        <w:t>– Image Classification on CIFAR-10 using CNN</w:t>
      </w:r>
    </w:p>
    <w:p w14:paraId="22D5A0C4" w14:textId="236BE97A" w:rsidR="009C7B84" w:rsidRPr="00FC6705" w:rsidRDefault="009C7B84" w:rsidP="00FC6705">
      <w:pPr>
        <w:spacing w:after="20"/>
      </w:pPr>
      <w:r w:rsidRPr="00FC6705">
        <w:t>Name: Shubham Gautam Dahane</w:t>
      </w:r>
    </w:p>
    <w:p w14:paraId="654A2BC8" w14:textId="7CA17167" w:rsidR="009C7B84" w:rsidRPr="00FC6705" w:rsidRDefault="009C7B84" w:rsidP="00FC6705">
      <w:pPr>
        <w:spacing w:after="20"/>
      </w:pPr>
      <w:r w:rsidRPr="00FC6705">
        <w:t>Roll No: 382015</w:t>
      </w:r>
    </w:p>
    <w:p w14:paraId="0791CC8B" w14:textId="0645D5C4" w:rsidR="009C7B84" w:rsidRPr="00FC6705" w:rsidRDefault="009C7B84" w:rsidP="00FC6705">
      <w:pPr>
        <w:spacing w:after="20"/>
      </w:pPr>
      <w:r w:rsidRPr="00FC6705">
        <w:t>PRN: 22310312</w:t>
      </w:r>
    </w:p>
    <w:p w14:paraId="65C0BF6A" w14:textId="77777777" w:rsidR="009C7B84" w:rsidRPr="009C7B84" w:rsidRDefault="009C7B84" w:rsidP="009C7B84">
      <w:pPr>
        <w:rPr>
          <w:b/>
          <w:bCs/>
        </w:rPr>
      </w:pPr>
      <w:r w:rsidRPr="009C7B84">
        <w:rPr>
          <w:b/>
          <w:bCs/>
        </w:rPr>
        <w:t>Problem Statement</w:t>
      </w:r>
    </w:p>
    <w:p w14:paraId="2E7C263E" w14:textId="77777777" w:rsidR="009C7B84" w:rsidRPr="00FC6705" w:rsidRDefault="009C7B84" w:rsidP="009C7B84">
      <w:pPr>
        <w:rPr>
          <w:b/>
          <w:bCs/>
        </w:rPr>
      </w:pPr>
      <w:r w:rsidRPr="00FC6705">
        <w:rPr>
          <w:b/>
          <w:bCs/>
        </w:rPr>
        <w:t>Implement a Convolutional Neural Network (CNN) in Python using Keras and TensorFlow to classify images from the CIFAR-10 dataset into 10 categories.</w:t>
      </w:r>
    </w:p>
    <w:p w14:paraId="6BD3DF1B" w14:textId="77777777" w:rsidR="009C7B84" w:rsidRPr="009C7B84" w:rsidRDefault="00000000" w:rsidP="009C7B84">
      <w:pPr>
        <w:rPr>
          <w:b/>
          <w:bCs/>
        </w:rPr>
      </w:pPr>
      <w:r>
        <w:rPr>
          <w:b/>
          <w:bCs/>
        </w:rPr>
        <w:pict w14:anchorId="4408C68D">
          <v:rect id="_x0000_i1025" style="width:0;height:1.5pt" o:hralign="center" o:hrstd="t" o:hr="t" fillcolor="#a0a0a0" stroked="f"/>
        </w:pict>
      </w:r>
    </w:p>
    <w:p w14:paraId="3A22ECB2" w14:textId="77777777" w:rsidR="009C7B84" w:rsidRPr="009C7B84" w:rsidRDefault="009C7B84" w:rsidP="009C7B84">
      <w:pPr>
        <w:rPr>
          <w:b/>
          <w:bCs/>
        </w:rPr>
      </w:pPr>
      <w:r w:rsidRPr="009C7B84">
        <w:rPr>
          <w:b/>
          <w:bCs/>
        </w:rPr>
        <w:t>Objectives</w:t>
      </w:r>
    </w:p>
    <w:p w14:paraId="68DF3311" w14:textId="77777777" w:rsidR="009C7B84" w:rsidRPr="003A0D74" w:rsidRDefault="009C7B84" w:rsidP="009C7B84">
      <w:pPr>
        <w:numPr>
          <w:ilvl w:val="0"/>
          <w:numId w:val="9"/>
        </w:numPr>
      </w:pPr>
      <w:r w:rsidRPr="003A0D74">
        <w:t>To understand CNN architecture for image classification.</w:t>
      </w:r>
    </w:p>
    <w:p w14:paraId="55B6FB2D" w14:textId="77777777" w:rsidR="009C7B84" w:rsidRPr="003A0D74" w:rsidRDefault="009C7B84" w:rsidP="009C7B84">
      <w:pPr>
        <w:numPr>
          <w:ilvl w:val="0"/>
          <w:numId w:val="9"/>
        </w:numPr>
      </w:pPr>
      <w:r w:rsidRPr="003A0D74">
        <w:t>To preprocess the CIFAR-10 dataset (normalization + one-hot encoding).</w:t>
      </w:r>
    </w:p>
    <w:p w14:paraId="67CECBAE" w14:textId="77777777" w:rsidR="009C7B84" w:rsidRPr="003A0D74" w:rsidRDefault="009C7B84" w:rsidP="009C7B84">
      <w:pPr>
        <w:numPr>
          <w:ilvl w:val="0"/>
          <w:numId w:val="9"/>
        </w:numPr>
      </w:pPr>
      <w:r w:rsidRPr="003A0D74">
        <w:t>To implement and train a CNN model with multiple convolution and pooling layers.</w:t>
      </w:r>
    </w:p>
    <w:p w14:paraId="0368C65B" w14:textId="77777777" w:rsidR="009C7B84" w:rsidRPr="003A0D74" w:rsidRDefault="009C7B84" w:rsidP="009C7B84">
      <w:pPr>
        <w:numPr>
          <w:ilvl w:val="0"/>
          <w:numId w:val="9"/>
        </w:numPr>
      </w:pPr>
      <w:r w:rsidRPr="003A0D74">
        <w:t>To evaluate model performance using test accuracy.</w:t>
      </w:r>
    </w:p>
    <w:p w14:paraId="658E3300" w14:textId="77777777" w:rsidR="009C7B84" w:rsidRPr="003A0D74" w:rsidRDefault="009C7B84" w:rsidP="009C7B84">
      <w:pPr>
        <w:numPr>
          <w:ilvl w:val="0"/>
          <w:numId w:val="9"/>
        </w:numPr>
      </w:pPr>
      <w:r w:rsidRPr="003A0D74">
        <w:t>To visualize accuracy and loss curves over epochs.</w:t>
      </w:r>
    </w:p>
    <w:p w14:paraId="1B476BB5" w14:textId="77777777" w:rsidR="009C7B84" w:rsidRPr="003A0D74" w:rsidRDefault="009C7B84" w:rsidP="009C7B84">
      <w:pPr>
        <w:numPr>
          <w:ilvl w:val="0"/>
          <w:numId w:val="9"/>
        </w:numPr>
      </w:pPr>
      <w:r w:rsidRPr="003A0D74">
        <w:t>To test the model on random images from the test set.</w:t>
      </w:r>
    </w:p>
    <w:p w14:paraId="1DFBB707" w14:textId="77777777" w:rsidR="009C7B84" w:rsidRPr="009C7B84" w:rsidRDefault="00000000" w:rsidP="009C7B84">
      <w:pPr>
        <w:rPr>
          <w:b/>
          <w:bCs/>
        </w:rPr>
      </w:pPr>
      <w:r>
        <w:rPr>
          <w:b/>
          <w:bCs/>
        </w:rPr>
        <w:pict w14:anchorId="1FB5E697">
          <v:rect id="_x0000_i1026" style="width:0;height:1.5pt" o:hralign="center" o:hrstd="t" o:hr="t" fillcolor="#a0a0a0" stroked="f"/>
        </w:pict>
      </w:r>
    </w:p>
    <w:p w14:paraId="5CA94AD4" w14:textId="77777777" w:rsidR="009C7B84" w:rsidRPr="009C7B84" w:rsidRDefault="009C7B84" w:rsidP="009C7B84">
      <w:pPr>
        <w:rPr>
          <w:b/>
          <w:bCs/>
        </w:rPr>
      </w:pPr>
      <w:r w:rsidRPr="009C7B84">
        <w:rPr>
          <w:b/>
          <w:bCs/>
        </w:rPr>
        <w:t>Requirements</w:t>
      </w:r>
    </w:p>
    <w:p w14:paraId="65A88533" w14:textId="77777777" w:rsidR="009C7B84" w:rsidRPr="003A0D74" w:rsidRDefault="009C7B84" w:rsidP="009C7B84">
      <w:pPr>
        <w:numPr>
          <w:ilvl w:val="0"/>
          <w:numId w:val="10"/>
        </w:numPr>
      </w:pPr>
      <w:r w:rsidRPr="003A0D74">
        <w:t>Operating System: Windows/Linux/MacOS</w:t>
      </w:r>
    </w:p>
    <w:p w14:paraId="0D0ADBBC" w14:textId="77777777" w:rsidR="009C7B84" w:rsidRPr="003A0D74" w:rsidRDefault="009C7B84" w:rsidP="009C7B84">
      <w:pPr>
        <w:numPr>
          <w:ilvl w:val="0"/>
          <w:numId w:val="10"/>
        </w:numPr>
      </w:pPr>
      <w:r w:rsidRPr="003A0D74">
        <w:t>Python Version: 3.x</w:t>
      </w:r>
    </w:p>
    <w:p w14:paraId="749C657B" w14:textId="77777777" w:rsidR="009C7B84" w:rsidRPr="003A0D74" w:rsidRDefault="009C7B84" w:rsidP="009C7B84">
      <w:pPr>
        <w:numPr>
          <w:ilvl w:val="0"/>
          <w:numId w:val="10"/>
        </w:numPr>
      </w:pPr>
      <w:r w:rsidRPr="003A0D74">
        <w:t>Tools: Jupyter Notebook / Anaconda / Google Colab</w:t>
      </w:r>
    </w:p>
    <w:p w14:paraId="2EEE03A4" w14:textId="77777777" w:rsidR="009C7B84" w:rsidRPr="003A0D74" w:rsidRDefault="009C7B84" w:rsidP="009C7B84">
      <w:pPr>
        <w:numPr>
          <w:ilvl w:val="0"/>
          <w:numId w:val="10"/>
        </w:numPr>
      </w:pPr>
      <w:r w:rsidRPr="003A0D74">
        <w:t>Hardware: CPU (GPU recommended for faster CNN training)</w:t>
      </w:r>
    </w:p>
    <w:p w14:paraId="7C0E6A0A" w14:textId="77777777" w:rsidR="009C7B84" w:rsidRPr="003A0D74" w:rsidRDefault="009C7B84" w:rsidP="009C7B84">
      <w:pPr>
        <w:numPr>
          <w:ilvl w:val="0"/>
          <w:numId w:val="10"/>
        </w:numPr>
      </w:pPr>
      <w:r w:rsidRPr="003A0D74">
        <w:t>Libraries Used:</w:t>
      </w:r>
    </w:p>
    <w:p w14:paraId="5006FC11" w14:textId="77777777" w:rsidR="009C7B84" w:rsidRPr="003A0D74" w:rsidRDefault="009C7B84" w:rsidP="009C7B84">
      <w:pPr>
        <w:numPr>
          <w:ilvl w:val="1"/>
          <w:numId w:val="10"/>
        </w:numPr>
      </w:pPr>
      <w:r w:rsidRPr="003A0D74">
        <w:t>TensorFlow, Keras</w:t>
      </w:r>
    </w:p>
    <w:p w14:paraId="3700EA86" w14:textId="77777777" w:rsidR="009C7B84" w:rsidRPr="003A0D74" w:rsidRDefault="009C7B84" w:rsidP="009C7B84">
      <w:pPr>
        <w:numPr>
          <w:ilvl w:val="1"/>
          <w:numId w:val="10"/>
        </w:numPr>
      </w:pPr>
      <w:r w:rsidRPr="003A0D74">
        <w:t>NumPy</w:t>
      </w:r>
    </w:p>
    <w:p w14:paraId="3931E20F" w14:textId="77777777" w:rsidR="009C7B84" w:rsidRPr="003A0D74" w:rsidRDefault="009C7B84" w:rsidP="009C7B84">
      <w:pPr>
        <w:numPr>
          <w:ilvl w:val="1"/>
          <w:numId w:val="10"/>
        </w:numPr>
      </w:pPr>
      <w:r w:rsidRPr="003A0D74">
        <w:t>Matplotlib</w:t>
      </w:r>
    </w:p>
    <w:p w14:paraId="49BA28F3" w14:textId="77777777" w:rsidR="009C7B84" w:rsidRPr="003A0D74" w:rsidRDefault="009C7B84" w:rsidP="009C7B84">
      <w:pPr>
        <w:numPr>
          <w:ilvl w:val="1"/>
          <w:numId w:val="10"/>
        </w:numPr>
      </w:pPr>
      <w:r w:rsidRPr="003A0D74">
        <w:t>Random</w:t>
      </w:r>
    </w:p>
    <w:p w14:paraId="05C1C168" w14:textId="77777777" w:rsidR="009C7B84" w:rsidRPr="009C7B84" w:rsidRDefault="00000000" w:rsidP="009C7B84">
      <w:pPr>
        <w:rPr>
          <w:b/>
          <w:bCs/>
        </w:rPr>
      </w:pPr>
      <w:r>
        <w:rPr>
          <w:b/>
          <w:bCs/>
        </w:rPr>
        <w:pict w14:anchorId="205C00C1">
          <v:rect id="_x0000_i1027" style="width:0;height:1.5pt" o:hralign="center" o:hrstd="t" o:hr="t" fillcolor="#a0a0a0" stroked="f"/>
        </w:pict>
      </w:r>
    </w:p>
    <w:p w14:paraId="75255F10" w14:textId="77777777" w:rsidR="009C7B84" w:rsidRPr="009C7B84" w:rsidRDefault="009C7B84" w:rsidP="009C7B84">
      <w:pPr>
        <w:rPr>
          <w:b/>
          <w:bCs/>
        </w:rPr>
      </w:pPr>
      <w:r w:rsidRPr="009C7B84">
        <w:rPr>
          <w:b/>
          <w:bCs/>
        </w:rPr>
        <w:t>Theory</w:t>
      </w:r>
    </w:p>
    <w:p w14:paraId="35BCD011" w14:textId="77777777" w:rsidR="009C7B84" w:rsidRPr="003A0D74" w:rsidRDefault="009C7B84" w:rsidP="009C7B84">
      <w:r w:rsidRPr="003A0D74">
        <w:t>The CIFAR-10 dataset consists of 60,000 images (32×32 pixels, RGB) divided into 10 categories: airplane, automobile, bird, cat, deer, dog, frog, horse, ship, and truck.</w:t>
      </w:r>
    </w:p>
    <w:p w14:paraId="2786DB58" w14:textId="77777777" w:rsidR="009C7B84" w:rsidRPr="003A0D74" w:rsidRDefault="009C7B84" w:rsidP="009C7B84">
      <w:r w:rsidRPr="003A0D74">
        <w:t>A Convolutional Neural Network (CNN) is highly effective for image classification tasks.</w:t>
      </w:r>
    </w:p>
    <w:p w14:paraId="7B997729" w14:textId="77777777" w:rsidR="009C7B84" w:rsidRPr="003A0D74" w:rsidRDefault="009C7B84" w:rsidP="009C7B84">
      <w:pPr>
        <w:numPr>
          <w:ilvl w:val="0"/>
          <w:numId w:val="11"/>
        </w:numPr>
      </w:pPr>
      <w:r w:rsidRPr="003A0D74">
        <w:t>Convolutional Layers (Conv2D): Extract spatial features from images.</w:t>
      </w:r>
    </w:p>
    <w:p w14:paraId="497D68F0" w14:textId="77777777" w:rsidR="009C7B84" w:rsidRPr="003A0D74" w:rsidRDefault="009C7B84" w:rsidP="009C7B84">
      <w:pPr>
        <w:numPr>
          <w:ilvl w:val="0"/>
          <w:numId w:val="11"/>
        </w:numPr>
      </w:pPr>
      <w:r w:rsidRPr="003A0D74">
        <w:lastRenderedPageBreak/>
        <w:t>Pooling Layers (MaxPooling2D): Reduce dimensionality while retaining important features.</w:t>
      </w:r>
    </w:p>
    <w:p w14:paraId="6B2FA191" w14:textId="77777777" w:rsidR="009C7B84" w:rsidRPr="003A0D74" w:rsidRDefault="009C7B84" w:rsidP="009C7B84">
      <w:pPr>
        <w:numPr>
          <w:ilvl w:val="0"/>
          <w:numId w:val="11"/>
        </w:numPr>
      </w:pPr>
      <w:r w:rsidRPr="003A0D74">
        <w:t>Fully Connected Layers (Dense): Learn higher-level representations.</w:t>
      </w:r>
    </w:p>
    <w:p w14:paraId="1D562479" w14:textId="77777777" w:rsidR="009C7B84" w:rsidRPr="003A0D74" w:rsidRDefault="009C7B84" w:rsidP="009C7B84">
      <w:pPr>
        <w:numPr>
          <w:ilvl w:val="0"/>
          <w:numId w:val="11"/>
        </w:numPr>
      </w:pPr>
      <w:r w:rsidRPr="003A0D74">
        <w:t>Dropout: Prevents overfitting by randomly deactivating neurons.</w:t>
      </w:r>
    </w:p>
    <w:p w14:paraId="0CC205E9" w14:textId="77777777" w:rsidR="009C7B84" w:rsidRPr="003A0D74" w:rsidRDefault="009C7B84" w:rsidP="009C7B84">
      <w:pPr>
        <w:numPr>
          <w:ilvl w:val="0"/>
          <w:numId w:val="11"/>
        </w:numPr>
      </w:pPr>
      <w:r w:rsidRPr="003A0D74">
        <w:t>Softmax: Produces probability distribution across 10 classes.</w:t>
      </w:r>
    </w:p>
    <w:p w14:paraId="0A6967DB" w14:textId="77777777" w:rsidR="009C7B84" w:rsidRPr="009C7B84" w:rsidRDefault="00000000" w:rsidP="009C7B84">
      <w:pPr>
        <w:rPr>
          <w:b/>
          <w:bCs/>
        </w:rPr>
      </w:pPr>
      <w:r w:rsidRPr="003A0D74">
        <w:pict w14:anchorId="0495B40C">
          <v:rect id="_x0000_i1028" style="width:0;height:1.5pt" o:hralign="center" o:hrstd="t" o:hr="t" fillcolor="#a0a0a0" stroked="f"/>
        </w:pict>
      </w:r>
    </w:p>
    <w:p w14:paraId="08C1F67B" w14:textId="77777777" w:rsidR="009C7B84" w:rsidRPr="009C7B84" w:rsidRDefault="009C7B84" w:rsidP="009C7B84">
      <w:pPr>
        <w:rPr>
          <w:b/>
          <w:bCs/>
        </w:rPr>
      </w:pPr>
      <w:r w:rsidRPr="009C7B84">
        <w:rPr>
          <w:b/>
          <w:bCs/>
        </w:rPr>
        <w:t>Methodology</w:t>
      </w:r>
    </w:p>
    <w:p w14:paraId="14198FD3" w14:textId="77777777" w:rsidR="009C7B84" w:rsidRPr="009C7B84" w:rsidRDefault="009C7B84" w:rsidP="009C7B84">
      <w:pPr>
        <w:numPr>
          <w:ilvl w:val="0"/>
          <w:numId w:val="12"/>
        </w:numPr>
        <w:rPr>
          <w:b/>
          <w:bCs/>
        </w:rPr>
      </w:pPr>
      <w:r w:rsidRPr="009C7B84">
        <w:rPr>
          <w:b/>
          <w:bCs/>
        </w:rPr>
        <w:t>Dataset Acquisition</w:t>
      </w:r>
    </w:p>
    <w:p w14:paraId="33AF3B8A" w14:textId="77777777" w:rsidR="009C7B84" w:rsidRPr="003A0D74" w:rsidRDefault="009C7B84" w:rsidP="009C7B84">
      <w:pPr>
        <w:numPr>
          <w:ilvl w:val="1"/>
          <w:numId w:val="12"/>
        </w:numPr>
      </w:pPr>
      <w:r w:rsidRPr="003A0D74">
        <w:t>Load CIFAR-10 dataset using Keras.</w:t>
      </w:r>
    </w:p>
    <w:p w14:paraId="648BE536" w14:textId="77777777" w:rsidR="009C7B84" w:rsidRPr="003A0D74" w:rsidRDefault="009C7B84" w:rsidP="009C7B84">
      <w:pPr>
        <w:numPr>
          <w:ilvl w:val="1"/>
          <w:numId w:val="12"/>
        </w:numPr>
      </w:pPr>
      <w:r w:rsidRPr="003A0D74">
        <w:t>Dataset contains 50,000 training and 10,000 test images.</w:t>
      </w:r>
    </w:p>
    <w:p w14:paraId="65E53EC7" w14:textId="77777777" w:rsidR="009C7B84" w:rsidRPr="009C7B84" w:rsidRDefault="009C7B84" w:rsidP="009C7B84">
      <w:pPr>
        <w:numPr>
          <w:ilvl w:val="0"/>
          <w:numId w:val="12"/>
        </w:numPr>
        <w:rPr>
          <w:b/>
          <w:bCs/>
        </w:rPr>
      </w:pPr>
      <w:r w:rsidRPr="009C7B84">
        <w:rPr>
          <w:b/>
          <w:bCs/>
        </w:rPr>
        <w:t>Data Preparation</w:t>
      </w:r>
    </w:p>
    <w:p w14:paraId="26A6434B" w14:textId="77777777" w:rsidR="009C7B84" w:rsidRPr="003A0D74" w:rsidRDefault="009C7B84" w:rsidP="009C7B84">
      <w:pPr>
        <w:numPr>
          <w:ilvl w:val="1"/>
          <w:numId w:val="12"/>
        </w:numPr>
      </w:pPr>
      <w:r w:rsidRPr="003A0D74">
        <w:t>Normalize pixel values (0–255 → 0–1).</w:t>
      </w:r>
    </w:p>
    <w:p w14:paraId="53705668" w14:textId="77777777" w:rsidR="009C7B84" w:rsidRPr="003A0D74" w:rsidRDefault="009C7B84" w:rsidP="009C7B84">
      <w:pPr>
        <w:numPr>
          <w:ilvl w:val="1"/>
          <w:numId w:val="12"/>
        </w:numPr>
      </w:pPr>
      <w:r w:rsidRPr="003A0D74">
        <w:t>Convert labels to one-hot encoded format.</w:t>
      </w:r>
    </w:p>
    <w:p w14:paraId="17AFBC89" w14:textId="77777777" w:rsidR="009C7B84" w:rsidRPr="009C7B84" w:rsidRDefault="009C7B84" w:rsidP="009C7B84">
      <w:pPr>
        <w:numPr>
          <w:ilvl w:val="0"/>
          <w:numId w:val="12"/>
        </w:numPr>
        <w:rPr>
          <w:b/>
          <w:bCs/>
        </w:rPr>
      </w:pPr>
      <w:r w:rsidRPr="009C7B84">
        <w:rPr>
          <w:b/>
          <w:bCs/>
        </w:rPr>
        <w:t>Model Architecture</w:t>
      </w:r>
    </w:p>
    <w:p w14:paraId="4BE084B3" w14:textId="77777777" w:rsidR="009C7B84" w:rsidRPr="003A0D74" w:rsidRDefault="009C7B84" w:rsidP="009C7B84">
      <w:pPr>
        <w:numPr>
          <w:ilvl w:val="1"/>
          <w:numId w:val="12"/>
        </w:numPr>
      </w:pPr>
      <w:r w:rsidRPr="003A0D74">
        <w:t>Conv2D (32 filters, ReLU) + MaxPooling2D</w:t>
      </w:r>
    </w:p>
    <w:p w14:paraId="7F4F91F4" w14:textId="77777777" w:rsidR="009C7B84" w:rsidRPr="003A0D74" w:rsidRDefault="009C7B84" w:rsidP="009C7B84">
      <w:pPr>
        <w:numPr>
          <w:ilvl w:val="1"/>
          <w:numId w:val="12"/>
        </w:numPr>
      </w:pPr>
      <w:r w:rsidRPr="003A0D74">
        <w:t>Conv2D (64 filters, ReLU) + MaxPooling2D</w:t>
      </w:r>
    </w:p>
    <w:p w14:paraId="2A9F300F" w14:textId="77777777" w:rsidR="009C7B84" w:rsidRPr="003A0D74" w:rsidRDefault="009C7B84" w:rsidP="009C7B84">
      <w:pPr>
        <w:numPr>
          <w:ilvl w:val="1"/>
          <w:numId w:val="12"/>
        </w:numPr>
      </w:pPr>
      <w:r w:rsidRPr="003A0D74">
        <w:t>Conv2D (128 filters, ReLU) + MaxPooling2D</w:t>
      </w:r>
    </w:p>
    <w:p w14:paraId="38037103" w14:textId="77777777" w:rsidR="009C7B84" w:rsidRPr="003A0D74" w:rsidRDefault="009C7B84" w:rsidP="009C7B84">
      <w:pPr>
        <w:numPr>
          <w:ilvl w:val="1"/>
          <w:numId w:val="12"/>
        </w:numPr>
      </w:pPr>
      <w:r w:rsidRPr="003A0D74">
        <w:t xml:space="preserve">Flatten → </w:t>
      </w:r>
      <w:proofErr w:type="gramStart"/>
      <w:r w:rsidRPr="003A0D74">
        <w:t>Dense(</w:t>
      </w:r>
      <w:proofErr w:type="gramEnd"/>
      <w:r w:rsidRPr="003A0D74">
        <w:t xml:space="preserve">128, ReLU) → </w:t>
      </w:r>
      <w:proofErr w:type="gramStart"/>
      <w:r w:rsidRPr="003A0D74">
        <w:t>Dropout(</w:t>
      </w:r>
      <w:proofErr w:type="gramEnd"/>
      <w:r w:rsidRPr="003A0D74">
        <w:t>0.5)</w:t>
      </w:r>
    </w:p>
    <w:p w14:paraId="77135774" w14:textId="77777777" w:rsidR="009C7B84" w:rsidRPr="003A0D74" w:rsidRDefault="009C7B84" w:rsidP="009C7B84">
      <w:pPr>
        <w:numPr>
          <w:ilvl w:val="1"/>
          <w:numId w:val="12"/>
        </w:numPr>
      </w:pPr>
      <w:r w:rsidRPr="003A0D74">
        <w:t xml:space="preserve">Output: </w:t>
      </w:r>
      <w:proofErr w:type="gramStart"/>
      <w:r w:rsidRPr="003A0D74">
        <w:t>Dense(</w:t>
      </w:r>
      <w:proofErr w:type="gramEnd"/>
      <w:r w:rsidRPr="003A0D74">
        <w:t>10, Softmax) for 10-class classification.</w:t>
      </w:r>
    </w:p>
    <w:p w14:paraId="3C0EF567" w14:textId="77777777" w:rsidR="009C7B84" w:rsidRPr="009C7B84" w:rsidRDefault="009C7B84" w:rsidP="009C7B84">
      <w:pPr>
        <w:numPr>
          <w:ilvl w:val="0"/>
          <w:numId w:val="12"/>
        </w:numPr>
        <w:rPr>
          <w:b/>
          <w:bCs/>
        </w:rPr>
      </w:pPr>
      <w:r w:rsidRPr="009C7B84">
        <w:rPr>
          <w:b/>
          <w:bCs/>
        </w:rPr>
        <w:t>Model Compilation</w:t>
      </w:r>
    </w:p>
    <w:p w14:paraId="24E9386D" w14:textId="77777777" w:rsidR="009C7B84" w:rsidRPr="003A0D74" w:rsidRDefault="009C7B84" w:rsidP="009C7B84">
      <w:pPr>
        <w:numPr>
          <w:ilvl w:val="1"/>
          <w:numId w:val="12"/>
        </w:numPr>
      </w:pPr>
      <w:r w:rsidRPr="003A0D74">
        <w:t>Optimizer: Adam</w:t>
      </w:r>
    </w:p>
    <w:p w14:paraId="2226766E" w14:textId="77777777" w:rsidR="009C7B84" w:rsidRPr="003A0D74" w:rsidRDefault="009C7B84" w:rsidP="009C7B84">
      <w:pPr>
        <w:numPr>
          <w:ilvl w:val="1"/>
          <w:numId w:val="12"/>
        </w:numPr>
      </w:pPr>
      <w:r w:rsidRPr="003A0D74">
        <w:t>Loss Function: Categorical Crossentropy</w:t>
      </w:r>
    </w:p>
    <w:p w14:paraId="389A22B8" w14:textId="77777777" w:rsidR="009C7B84" w:rsidRPr="003A0D74" w:rsidRDefault="009C7B84" w:rsidP="009C7B84">
      <w:pPr>
        <w:numPr>
          <w:ilvl w:val="1"/>
          <w:numId w:val="12"/>
        </w:numPr>
      </w:pPr>
      <w:r w:rsidRPr="003A0D74">
        <w:t>Metric: Accuracy</w:t>
      </w:r>
    </w:p>
    <w:p w14:paraId="0C32AEA2" w14:textId="77777777" w:rsidR="009C7B84" w:rsidRPr="009C7B84" w:rsidRDefault="009C7B84" w:rsidP="009C7B84">
      <w:pPr>
        <w:numPr>
          <w:ilvl w:val="0"/>
          <w:numId w:val="12"/>
        </w:numPr>
        <w:rPr>
          <w:b/>
          <w:bCs/>
        </w:rPr>
      </w:pPr>
      <w:r w:rsidRPr="009C7B84">
        <w:rPr>
          <w:b/>
          <w:bCs/>
        </w:rPr>
        <w:t>Model Training</w:t>
      </w:r>
    </w:p>
    <w:p w14:paraId="0F6242C3" w14:textId="77777777" w:rsidR="009C7B84" w:rsidRPr="003A0D74" w:rsidRDefault="009C7B84" w:rsidP="009C7B84">
      <w:pPr>
        <w:numPr>
          <w:ilvl w:val="1"/>
          <w:numId w:val="12"/>
        </w:numPr>
      </w:pPr>
      <w:r w:rsidRPr="003A0D74">
        <w:t>Train for 15 epochs with batch size = 64.</w:t>
      </w:r>
    </w:p>
    <w:p w14:paraId="47A7F860" w14:textId="77777777" w:rsidR="009C7B84" w:rsidRPr="003A0D74" w:rsidRDefault="009C7B84" w:rsidP="009C7B84">
      <w:pPr>
        <w:numPr>
          <w:ilvl w:val="1"/>
          <w:numId w:val="12"/>
        </w:numPr>
      </w:pPr>
      <w:r w:rsidRPr="003A0D74">
        <w:t>Validation on test set.</w:t>
      </w:r>
    </w:p>
    <w:p w14:paraId="11F043EF" w14:textId="77777777" w:rsidR="009C7B84" w:rsidRPr="009C7B84" w:rsidRDefault="009C7B84" w:rsidP="009C7B84">
      <w:pPr>
        <w:numPr>
          <w:ilvl w:val="0"/>
          <w:numId w:val="12"/>
        </w:numPr>
        <w:rPr>
          <w:b/>
          <w:bCs/>
        </w:rPr>
      </w:pPr>
      <w:r w:rsidRPr="009C7B84">
        <w:rPr>
          <w:b/>
          <w:bCs/>
        </w:rPr>
        <w:t>Model Evaluation</w:t>
      </w:r>
    </w:p>
    <w:p w14:paraId="496ADF1F" w14:textId="77777777" w:rsidR="009C7B84" w:rsidRPr="003A0D74" w:rsidRDefault="009C7B84" w:rsidP="009C7B84">
      <w:pPr>
        <w:numPr>
          <w:ilvl w:val="1"/>
          <w:numId w:val="12"/>
        </w:numPr>
      </w:pPr>
      <w:r w:rsidRPr="003A0D74">
        <w:t>Report accuracy on test data.</w:t>
      </w:r>
    </w:p>
    <w:p w14:paraId="23FE840D" w14:textId="77777777" w:rsidR="009C7B84" w:rsidRPr="009C7B84" w:rsidRDefault="009C7B84" w:rsidP="009C7B84">
      <w:pPr>
        <w:numPr>
          <w:ilvl w:val="0"/>
          <w:numId w:val="12"/>
        </w:numPr>
        <w:rPr>
          <w:b/>
          <w:bCs/>
        </w:rPr>
      </w:pPr>
      <w:r w:rsidRPr="009C7B84">
        <w:rPr>
          <w:b/>
          <w:bCs/>
        </w:rPr>
        <w:t>Model Testing</w:t>
      </w:r>
    </w:p>
    <w:p w14:paraId="761CADC0" w14:textId="77777777" w:rsidR="009C7B84" w:rsidRPr="003A0D74" w:rsidRDefault="009C7B84" w:rsidP="009C7B84">
      <w:pPr>
        <w:numPr>
          <w:ilvl w:val="1"/>
          <w:numId w:val="12"/>
        </w:numPr>
      </w:pPr>
      <w:r w:rsidRPr="003A0D74">
        <w:t>Select random test images.</w:t>
      </w:r>
    </w:p>
    <w:p w14:paraId="4542A672" w14:textId="77777777" w:rsidR="009C7B84" w:rsidRPr="003A0D74" w:rsidRDefault="009C7B84" w:rsidP="009C7B84">
      <w:pPr>
        <w:numPr>
          <w:ilvl w:val="1"/>
          <w:numId w:val="12"/>
        </w:numPr>
      </w:pPr>
      <w:r w:rsidRPr="003A0D74">
        <w:t>Predict class using trained model.</w:t>
      </w:r>
    </w:p>
    <w:p w14:paraId="28F83B75" w14:textId="77777777" w:rsidR="009C7B84" w:rsidRPr="003A0D74" w:rsidRDefault="009C7B84" w:rsidP="009C7B84">
      <w:pPr>
        <w:numPr>
          <w:ilvl w:val="1"/>
          <w:numId w:val="12"/>
        </w:numPr>
      </w:pPr>
      <w:r w:rsidRPr="003A0D74">
        <w:lastRenderedPageBreak/>
        <w:t>Display both true label and predicted label.</w:t>
      </w:r>
    </w:p>
    <w:p w14:paraId="560DBB63" w14:textId="77777777" w:rsidR="009C7B84" w:rsidRPr="009C7B84" w:rsidRDefault="00000000" w:rsidP="009C7B84">
      <w:pPr>
        <w:rPr>
          <w:b/>
          <w:bCs/>
        </w:rPr>
      </w:pPr>
      <w:r>
        <w:rPr>
          <w:b/>
          <w:bCs/>
        </w:rPr>
        <w:pict w14:anchorId="7E28F238">
          <v:rect id="_x0000_i1029" style="width:0;height:1.5pt" o:hralign="center" o:hrstd="t" o:hr="t" fillcolor="#a0a0a0" stroked="f"/>
        </w:pict>
      </w:r>
    </w:p>
    <w:p w14:paraId="67DAB488" w14:textId="77777777" w:rsidR="009C7B84" w:rsidRPr="009C7B84" w:rsidRDefault="009C7B84" w:rsidP="009C7B84">
      <w:pPr>
        <w:rPr>
          <w:b/>
          <w:bCs/>
        </w:rPr>
      </w:pPr>
      <w:r w:rsidRPr="009C7B84">
        <w:rPr>
          <w:b/>
          <w:bCs/>
        </w:rPr>
        <w:t>Graphs and Visualizations</w:t>
      </w:r>
    </w:p>
    <w:p w14:paraId="4C4CB101" w14:textId="77777777" w:rsidR="009C7B84" w:rsidRPr="009C7B84" w:rsidRDefault="009C7B84" w:rsidP="009C7B84">
      <w:pPr>
        <w:numPr>
          <w:ilvl w:val="0"/>
          <w:numId w:val="13"/>
        </w:numPr>
        <w:rPr>
          <w:b/>
          <w:bCs/>
        </w:rPr>
      </w:pPr>
      <w:r w:rsidRPr="009C7B84">
        <w:rPr>
          <w:b/>
          <w:bCs/>
        </w:rPr>
        <w:t>Accuracy vs. Epochs</w:t>
      </w:r>
    </w:p>
    <w:p w14:paraId="352F46E9" w14:textId="77777777" w:rsidR="009C7B84" w:rsidRDefault="009C7B84" w:rsidP="009C7B84">
      <w:pPr>
        <w:numPr>
          <w:ilvl w:val="1"/>
          <w:numId w:val="13"/>
        </w:numPr>
      </w:pPr>
      <w:r w:rsidRPr="003A0D74">
        <w:t>Training vs. validation accuracy plotted to show model learning progress.</w:t>
      </w:r>
    </w:p>
    <w:p w14:paraId="3E298D24" w14:textId="1318D574" w:rsidR="003A0D74" w:rsidRPr="003A0D74" w:rsidRDefault="003A0D74" w:rsidP="003A0D74">
      <w:r w:rsidRPr="003A0D74">
        <w:drawing>
          <wp:inline distT="0" distB="0" distL="0" distR="0" wp14:anchorId="3AC177D1" wp14:editId="4F0FAEDC">
            <wp:extent cx="3901440" cy="3130785"/>
            <wp:effectExtent l="0" t="0" r="3810" b="0"/>
            <wp:docPr id="114153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36546" name=""/>
                    <pic:cNvPicPr/>
                  </pic:nvPicPr>
                  <pic:blipFill>
                    <a:blip r:embed="rId6"/>
                    <a:stretch>
                      <a:fillRect/>
                    </a:stretch>
                  </pic:blipFill>
                  <pic:spPr>
                    <a:xfrm>
                      <a:off x="0" y="0"/>
                      <a:ext cx="3906253" cy="3134647"/>
                    </a:xfrm>
                    <a:prstGeom prst="rect">
                      <a:avLst/>
                    </a:prstGeom>
                  </pic:spPr>
                </pic:pic>
              </a:graphicData>
            </a:graphic>
          </wp:inline>
        </w:drawing>
      </w:r>
    </w:p>
    <w:p w14:paraId="71C0206C" w14:textId="77777777" w:rsidR="009C7B84" w:rsidRPr="009C7B84" w:rsidRDefault="009C7B84" w:rsidP="009C7B84">
      <w:pPr>
        <w:numPr>
          <w:ilvl w:val="0"/>
          <w:numId w:val="13"/>
        </w:numPr>
        <w:rPr>
          <w:b/>
          <w:bCs/>
        </w:rPr>
      </w:pPr>
      <w:r w:rsidRPr="009C7B84">
        <w:rPr>
          <w:b/>
          <w:bCs/>
        </w:rPr>
        <w:t>Loss vs. Epochs</w:t>
      </w:r>
    </w:p>
    <w:p w14:paraId="72A8CFE2" w14:textId="77777777" w:rsidR="009C7B84" w:rsidRDefault="009C7B84" w:rsidP="009C7B84">
      <w:pPr>
        <w:numPr>
          <w:ilvl w:val="1"/>
          <w:numId w:val="13"/>
        </w:numPr>
      </w:pPr>
      <w:r w:rsidRPr="003A0D74">
        <w:t>Training vs. validation loss plotted to analyze convergence.</w:t>
      </w:r>
    </w:p>
    <w:p w14:paraId="430A5973" w14:textId="243FFDDB" w:rsidR="003A0D74" w:rsidRDefault="003A0D74" w:rsidP="003A0D74">
      <w:r w:rsidRPr="003A0D74">
        <w:drawing>
          <wp:inline distT="0" distB="0" distL="0" distR="0" wp14:anchorId="45FA8DCE" wp14:editId="57B02B4E">
            <wp:extent cx="3581400" cy="2873963"/>
            <wp:effectExtent l="0" t="0" r="0" b="3175"/>
            <wp:docPr id="1645043687" name="Picture 1" descr="A graph of loss of a train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43687" name="Picture 1" descr="A graph of loss of a train loss&#10;&#10;AI-generated content may be incorrect."/>
                    <pic:cNvPicPr/>
                  </pic:nvPicPr>
                  <pic:blipFill>
                    <a:blip r:embed="rId7"/>
                    <a:stretch>
                      <a:fillRect/>
                    </a:stretch>
                  </pic:blipFill>
                  <pic:spPr>
                    <a:xfrm>
                      <a:off x="0" y="0"/>
                      <a:ext cx="3584465" cy="2876423"/>
                    </a:xfrm>
                    <a:prstGeom prst="rect">
                      <a:avLst/>
                    </a:prstGeom>
                  </pic:spPr>
                </pic:pic>
              </a:graphicData>
            </a:graphic>
          </wp:inline>
        </w:drawing>
      </w:r>
    </w:p>
    <w:p w14:paraId="1667CB10" w14:textId="77777777" w:rsidR="003A0D74" w:rsidRPr="003A0D74" w:rsidRDefault="003A0D74" w:rsidP="003A0D74"/>
    <w:p w14:paraId="513C0CA8" w14:textId="77777777" w:rsidR="009C7B84" w:rsidRPr="009C7B84" w:rsidRDefault="009C7B84" w:rsidP="009C7B84">
      <w:pPr>
        <w:numPr>
          <w:ilvl w:val="0"/>
          <w:numId w:val="13"/>
        </w:numPr>
        <w:rPr>
          <w:b/>
          <w:bCs/>
        </w:rPr>
      </w:pPr>
      <w:r w:rsidRPr="009C7B84">
        <w:rPr>
          <w:b/>
          <w:bCs/>
        </w:rPr>
        <w:t>Sample Predictions</w:t>
      </w:r>
    </w:p>
    <w:p w14:paraId="07BE771B" w14:textId="77777777" w:rsidR="009C7B84" w:rsidRDefault="009C7B84" w:rsidP="009C7B84">
      <w:pPr>
        <w:numPr>
          <w:ilvl w:val="1"/>
          <w:numId w:val="13"/>
        </w:numPr>
      </w:pPr>
      <w:r w:rsidRPr="003A0D74">
        <w:lastRenderedPageBreak/>
        <w:t>Random test images displayed with true vs. predicted class labels.</w:t>
      </w:r>
    </w:p>
    <w:p w14:paraId="5EC65117" w14:textId="5891A656" w:rsidR="003A0D74" w:rsidRPr="003A0D74" w:rsidRDefault="003A0D74" w:rsidP="003A0D74">
      <w:r w:rsidRPr="003A0D74">
        <w:drawing>
          <wp:inline distT="0" distB="0" distL="0" distR="0" wp14:anchorId="66A71B1D" wp14:editId="429B9AE1">
            <wp:extent cx="2621280" cy="2769527"/>
            <wp:effectExtent l="0" t="0" r="7620" b="0"/>
            <wp:docPr id="497639933" name="Picture 1" descr="A blurry image of a de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39933" name="Picture 1" descr="A blurry image of a deer&#10;&#10;AI-generated content may be incorrect."/>
                    <pic:cNvPicPr/>
                  </pic:nvPicPr>
                  <pic:blipFill>
                    <a:blip r:embed="rId8"/>
                    <a:stretch>
                      <a:fillRect/>
                    </a:stretch>
                  </pic:blipFill>
                  <pic:spPr>
                    <a:xfrm>
                      <a:off x="0" y="0"/>
                      <a:ext cx="2623156" cy="2771509"/>
                    </a:xfrm>
                    <a:prstGeom prst="rect">
                      <a:avLst/>
                    </a:prstGeom>
                  </pic:spPr>
                </pic:pic>
              </a:graphicData>
            </a:graphic>
          </wp:inline>
        </w:drawing>
      </w:r>
    </w:p>
    <w:p w14:paraId="30EBF3C4" w14:textId="77777777" w:rsidR="009C7B84" w:rsidRPr="009C7B84" w:rsidRDefault="00000000" w:rsidP="009C7B84">
      <w:pPr>
        <w:rPr>
          <w:b/>
          <w:bCs/>
        </w:rPr>
      </w:pPr>
      <w:r>
        <w:rPr>
          <w:b/>
          <w:bCs/>
        </w:rPr>
        <w:pict w14:anchorId="03E14196">
          <v:rect id="_x0000_i1030" style="width:0;height:1.5pt" o:hralign="center" o:hrstd="t" o:hr="t" fillcolor="#a0a0a0" stroked="f"/>
        </w:pict>
      </w:r>
    </w:p>
    <w:p w14:paraId="66F37F71" w14:textId="77777777" w:rsidR="009C7B84" w:rsidRPr="009C7B84" w:rsidRDefault="009C7B84" w:rsidP="009C7B84">
      <w:pPr>
        <w:rPr>
          <w:b/>
          <w:bCs/>
        </w:rPr>
      </w:pPr>
      <w:r w:rsidRPr="009C7B84">
        <w:rPr>
          <w:b/>
          <w:bCs/>
        </w:rPr>
        <w:t>Advantages</w:t>
      </w:r>
    </w:p>
    <w:p w14:paraId="266CF8B4" w14:textId="77777777" w:rsidR="009C7B84" w:rsidRPr="003A0D74" w:rsidRDefault="009C7B84" w:rsidP="009C7B84">
      <w:pPr>
        <w:numPr>
          <w:ilvl w:val="0"/>
          <w:numId w:val="14"/>
        </w:numPr>
      </w:pPr>
      <w:r w:rsidRPr="003A0D74">
        <w:t>CNNs automatically extract image features, reducing manual feature engineering.</w:t>
      </w:r>
    </w:p>
    <w:p w14:paraId="3D8DE563" w14:textId="77777777" w:rsidR="009C7B84" w:rsidRPr="003A0D74" w:rsidRDefault="009C7B84" w:rsidP="009C7B84">
      <w:pPr>
        <w:numPr>
          <w:ilvl w:val="0"/>
          <w:numId w:val="14"/>
        </w:numPr>
      </w:pPr>
      <w:r w:rsidRPr="003A0D74">
        <w:t>Works effectively for large-scale image classification tasks.</w:t>
      </w:r>
    </w:p>
    <w:p w14:paraId="07A5D232" w14:textId="77777777" w:rsidR="009C7B84" w:rsidRPr="003A0D74" w:rsidRDefault="009C7B84" w:rsidP="009C7B84">
      <w:pPr>
        <w:numPr>
          <w:ilvl w:val="0"/>
          <w:numId w:val="14"/>
        </w:numPr>
      </w:pPr>
      <w:r w:rsidRPr="003A0D74">
        <w:t>Achieves high accuracy with relatively shallow networks.</w:t>
      </w:r>
    </w:p>
    <w:p w14:paraId="7F7D89B9" w14:textId="77777777" w:rsidR="009C7B84" w:rsidRPr="003A0D74" w:rsidRDefault="009C7B84" w:rsidP="009C7B84">
      <w:pPr>
        <w:numPr>
          <w:ilvl w:val="0"/>
          <w:numId w:val="14"/>
        </w:numPr>
      </w:pPr>
      <w:r w:rsidRPr="003A0D74">
        <w:t>Can be extended to larger datasets like CIFAR-100 or ImageNet.</w:t>
      </w:r>
    </w:p>
    <w:p w14:paraId="0E197BF1" w14:textId="77777777" w:rsidR="009C7B84" w:rsidRPr="009C7B84" w:rsidRDefault="00000000" w:rsidP="009C7B84">
      <w:pPr>
        <w:rPr>
          <w:b/>
          <w:bCs/>
        </w:rPr>
      </w:pPr>
      <w:r>
        <w:rPr>
          <w:b/>
          <w:bCs/>
        </w:rPr>
        <w:pict w14:anchorId="739DD90D">
          <v:rect id="_x0000_i1031" style="width:0;height:1.5pt" o:hralign="center" o:hrstd="t" o:hr="t" fillcolor="#a0a0a0" stroked="f"/>
        </w:pict>
      </w:r>
    </w:p>
    <w:p w14:paraId="02B4783D" w14:textId="77777777" w:rsidR="009C7B84" w:rsidRPr="009C7B84" w:rsidRDefault="009C7B84" w:rsidP="009C7B84">
      <w:pPr>
        <w:rPr>
          <w:b/>
          <w:bCs/>
        </w:rPr>
      </w:pPr>
      <w:r w:rsidRPr="009C7B84">
        <w:rPr>
          <w:b/>
          <w:bCs/>
        </w:rPr>
        <w:t>Limitations</w:t>
      </w:r>
    </w:p>
    <w:p w14:paraId="60756BAA" w14:textId="77777777" w:rsidR="009C7B84" w:rsidRPr="003A0D74" w:rsidRDefault="009C7B84" w:rsidP="009C7B84">
      <w:pPr>
        <w:numPr>
          <w:ilvl w:val="0"/>
          <w:numId w:val="15"/>
        </w:numPr>
      </w:pPr>
      <w:r w:rsidRPr="003A0D74">
        <w:t>Training CNNs on image datasets is computationally expensive.</w:t>
      </w:r>
    </w:p>
    <w:p w14:paraId="13B038BF" w14:textId="77777777" w:rsidR="009C7B84" w:rsidRPr="003A0D74" w:rsidRDefault="009C7B84" w:rsidP="009C7B84">
      <w:pPr>
        <w:numPr>
          <w:ilvl w:val="0"/>
          <w:numId w:val="15"/>
        </w:numPr>
      </w:pPr>
      <w:r w:rsidRPr="003A0D74">
        <w:t>Requires large datasets for best generalization.</w:t>
      </w:r>
    </w:p>
    <w:p w14:paraId="6A7DB5A6" w14:textId="77777777" w:rsidR="009C7B84" w:rsidRPr="003A0D74" w:rsidRDefault="009C7B84" w:rsidP="009C7B84">
      <w:pPr>
        <w:numPr>
          <w:ilvl w:val="0"/>
          <w:numId w:val="15"/>
        </w:numPr>
      </w:pPr>
      <w:r w:rsidRPr="003A0D74">
        <w:t>Sensitive to hyperparameter tuning (epochs, learning rate, filters).</w:t>
      </w:r>
    </w:p>
    <w:p w14:paraId="73AE9F55" w14:textId="77777777" w:rsidR="009C7B84" w:rsidRPr="003A0D74" w:rsidRDefault="009C7B84" w:rsidP="009C7B84">
      <w:pPr>
        <w:numPr>
          <w:ilvl w:val="0"/>
          <w:numId w:val="15"/>
        </w:numPr>
      </w:pPr>
      <w:r w:rsidRPr="003A0D74">
        <w:t>Risk of overfitting without proper regularization (Dropout, Data Augmentation).</w:t>
      </w:r>
    </w:p>
    <w:p w14:paraId="0D236DA7" w14:textId="77777777" w:rsidR="009C7B84" w:rsidRPr="009C7B84" w:rsidRDefault="00000000" w:rsidP="009C7B84">
      <w:pPr>
        <w:rPr>
          <w:b/>
          <w:bCs/>
        </w:rPr>
      </w:pPr>
      <w:r>
        <w:rPr>
          <w:b/>
          <w:bCs/>
        </w:rPr>
        <w:pict w14:anchorId="099CC575">
          <v:rect id="_x0000_i1032" style="width:0;height:1.5pt" o:hralign="center" o:hrstd="t" o:hr="t" fillcolor="#a0a0a0" stroked="f"/>
        </w:pict>
      </w:r>
    </w:p>
    <w:p w14:paraId="23325731" w14:textId="77777777" w:rsidR="009C7B84" w:rsidRPr="009C7B84" w:rsidRDefault="009C7B84" w:rsidP="009C7B84">
      <w:pPr>
        <w:rPr>
          <w:b/>
          <w:bCs/>
        </w:rPr>
      </w:pPr>
      <w:r w:rsidRPr="009C7B84">
        <w:rPr>
          <w:b/>
          <w:bCs/>
        </w:rPr>
        <w:t>Applications</w:t>
      </w:r>
    </w:p>
    <w:p w14:paraId="5D47BD21" w14:textId="77777777" w:rsidR="009C7B84" w:rsidRPr="003A0D74" w:rsidRDefault="009C7B84" w:rsidP="009C7B84">
      <w:pPr>
        <w:numPr>
          <w:ilvl w:val="0"/>
          <w:numId w:val="16"/>
        </w:numPr>
      </w:pPr>
      <w:r w:rsidRPr="003A0D74">
        <w:t>Computer Vision (object recognition, detection).</w:t>
      </w:r>
    </w:p>
    <w:p w14:paraId="242F7C06" w14:textId="77777777" w:rsidR="009C7B84" w:rsidRPr="003A0D74" w:rsidRDefault="009C7B84" w:rsidP="009C7B84">
      <w:pPr>
        <w:numPr>
          <w:ilvl w:val="0"/>
          <w:numId w:val="16"/>
        </w:numPr>
      </w:pPr>
      <w:r w:rsidRPr="003A0D74">
        <w:t>Autonomous Vehicles (road sign / object classification).</w:t>
      </w:r>
    </w:p>
    <w:p w14:paraId="4CB5AE46" w14:textId="77777777" w:rsidR="009C7B84" w:rsidRPr="003A0D74" w:rsidRDefault="009C7B84" w:rsidP="009C7B84">
      <w:pPr>
        <w:numPr>
          <w:ilvl w:val="0"/>
          <w:numId w:val="16"/>
        </w:numPr>
      </w:pPr>
      <w:r w:rsidRPr="003A0D74">
        <w:t>Healthcare (disease detection in medical images).</w:t>
      </w:r>
    </w:p>
    <w:p w14:paraId="70EB80D4" w14:textId="77777777" w:rsidR="009C7B84" w:rsidRPr="003A0D74" w:rsidRDefault="009C7B84" w:rsidP="009C7B84">
      <w:pPr>
        <w:numPr>
          <w:ilvl w:val="0"/>
          <w:numId w:val="16"/>
        </w:numPr>
      </w:pPr>
      <w:r w:rsidRPr="003A0D74">
        <w:t>Security Systems (image-based verification).</w:t>
      </w:r>
    </w:p>
    <w:p w14:paraId="15BA3736" w14:textId="77777777" w:rsidR="009C7B84" w:rsidRPr="003A0D74" w:rsidRDefault="009C7B84" w:rsidP="009C7B84">
      <w:pPr>
        <w:numPr>
          <w:ilvl w:val="0"/>
          <w:numId w:val="16"/>
        </w:numPr>
      </w:pPr>
      <w:r w:rsidRPr="003A0D74">
        <w:t>Robotics (environment understanding).</w:t>
      </w:r>
    </w:p>
    <w:p w14:paraId="23E4BF34" w14:textId="77777777" w:rsidR="009C7B84" w:rsidRDefault="00000000" w:rsidP="009C7B84">
      <w:pPr>
        <w:rPr>
          <w:b/>
          <w:bCs/>
        </w:rPr>
      </w:pPr>
      <w:r>
        <w:rPr>
          <w:b/>
          <w:bCs/>
        </w:rPr>
        <w:pict w14:anchorId="5E4FC530">
          <v:rect id="_x0000_i1038" style="width:0;height:1.5pt" o:hralign="center" o:bullet="t" o:hrstd="t" o:hr="t" fillcolor="#a0a0a0" stroked="f"/>
        </w:pict>
      </w:r>
    </w:p>
    <w:p w14:paraId="74A41A8F" w14:textId="77777777" w:rsidR="003A0D74" w:rsidRPr="009C7B84" w:rsidRDefault="003A0D74" w:rsidP="009C7B84">
      <w:pPr>
        <w:rPr>
          <w:b/>
          <w:bCs/>
        </w:rPr>
      </w:pPr>
    </w:p>
    <w:p w14:paraId="1987E44B" w14:textId="77777777" w:rsidR="009C7B84" w:rsidRPr="009C7B84" w:rsidRDefault="009C7B84" w:rsidP="009C7B84">
      <w:pPr>
        <w:rPr>
          <w:b/>
          <w:bCs/>
        </w:rPr>
      </w:pPr>
      <w:r w:rsidRPr="009C7B84">
        <w:rPr>
          <w:b/>
          <w:bCs/>
        </w:rPr>
        <w:t>Working / Algorithm</w:t>
      </w:r>
    </w:p>
    <w:p w14:paraId="0D4DBFC8" w14:textId="77777777" w:rsidR="009C7B84" w:rsidRPr="003A0D74" w:rsidRDefault="009C7B84" w:rsidP="009C7B84">
      <w:r w:rsidRPr="003A0D74">
        <w:t>Step 1: Import required libraries (TensorFlow, NumPy, Matplotlib).</w:t>
      </w:r>
      <w:r w:rsidRPr="003A0D74">
        <w:br/>
        <w:t>Step 2: Load CIFAR-10 dataset.</w:t>
      </w:r>
      <w:r w:rsidRPr="003A0D74">
        <w:br/>
        <w:t>Step 3: Normalize image pixel values and one-hot encode labels.</w:t>
      </w:r>
      <w:r w:rsidRPr="003A0D74">
        <w:br/>
        <w:t>Step 4: Build CNN architecture with multiple Conv2D, Pooling, Dense, Dropout layers.</w:t>
      </w:r>
      <w:r w:rsidRPr="003A0D74">
        <w:br/>
        <w:t>Step 5: Compile model with Adam optimizer and categorical crossentropy loss.</w:t>
      </w:r>
      <w:r w:rsidRPr="003A0D74">
        <w:br/>
        <w:t>Step 6: Train model for 15 epochs with validation.</w:t>
      </w:r>
      <w:r w:rsidRPr="003A0D74">
        <w:br/>
        <w:t>Step 7: Evaluate model accuracy on test set.</w:t>
      </w:r>
      <w:r w:rsidRPr="003A0D74">
        <w:br/>
        <w:t>Step 8: Plot accuracy and loss graphs.</w:t>
      </w:r>
      <w:r w:rsidRPr="003A0D74">
        <w:br/>
        <w:t>Step 9: Predict random test images and compare with true labels.</w:t>
      </w:r>
    </w:p>
    <w:p w14:paraId="7AC30769" w14:textId="77777777" w:rsidR="009C7B84" w:rsidRPr="009C7B84" w:rsidRDefault="00000000" w:rsidP="009C7B84">
      <w:pPr>
        <w:rPr>
          <w:b/>
          <w:bCs/>
        </w:rPr>
      </w:pPr>
      <w:r>
        <w:rPr>
          <w:b/>
          <w:bCs/>
        </w:rPr>
        <w:pict w14:anchorId="354C984E">
          <v:rect id="_x0000_i1034" style="width:0;height:1.5pt" o:hralign="center" o:hrstd="t" o:hr="t" fillcolor="#a0a0a0" stroked="f"/>
        </w:pict>
      </w:r>
    </w:p>
    <w:p w14:paraId="27004A59" w14:textId="77777777" w:rsidR="009C7B84" w:rsidRPr="009C7B84" w:rsidRDefault="009C7B84" w:rsidP="009C7B84">
      <w:pPr>
        <w:rPr>
          <w:b/>
          <w:bCs/>
        </w:rPr>
      </w:pPr>
      <w:r w:rsidRPr="009C7B84">
        <w:rPr>
          <w:b/>
          <w:bCs/>
        </w:rPr>
        <w:t>Conclusion</w:t>
      </w:r>
    </w:p>
    <w:p w14:paraId="5130EDE8" w14:textId="77777777" w:rsidR="009C7B84" w:rsidRPr="003A0D74" w:rsidRDefault="009C7B84" w:rsidP="009C7B84">
      <w:r w:rsidRPr="003A0D74">
        <w:t>The CNN model successfully classified images from the CIFAR-10 dataset into 10 categories. The model achieved high accuracy on the test set, demonstrating the effectiveness of CNNs in image recognition tasks.</w:t>
      </w:r>
    </w:p>
    <w:p w14:paraId="5D23B240" w14:textId="77777777" w:rsidR="009C7B84" w:rsidRPr="003A0D74" w:rsidRDefault="009C7B84" w:rsidP="009C7B84">
      <w:r w:rsidRPr="003A0D74">
        <w:t>Visualizations of accuracy, loss, and random predictions confirmed the reliability of the trained model. With further tuning (e.g., data augmentation, deeper architectures), the model can achieve even higher performance, making it suitable for real-world computer vision applications.</w:t>
      </w:r>
    </w:p>
    <w:p w14:paraId="3AAF1183" w14:textId="77777777" w:rsidR="006111EB" w:rsidRPr="009C7B84" w:rsidRDefault="006111EB" w:rsidP="009C7B84"/>
    <w:sectPr w:rsidR="006111EB" w:rsidRPr="009C7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6" style="width:0;height:1.5pt" o:hralign="center" o:bullet="t" o:hrstd="t" o:hr="t" fillcolor="#a0a0a0" stroked="f"/>
    </w:pict>
  </w:numPicBullet>
  <w:abstractNum w:abstractNumId="0" w15:restartNumberingAfterBreak="0">
    <w:nsid w:val="025D6AB9"/>
    <w:multiLevelType w:val="multilevel"/>
    <w:tmpl w:val="FCB8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6428E"/>
    <w:multiLevelType w:val="multilevel"/>
    <w:tmpl w:val="0D3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A1F6D"/>
    <w:multiLevelType w:val="multilevel"/>
    <w:tmpl w:val="9C8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E0891"/>
    <w:multiLevelType w:val="multilevel"/>
    <w:tmpl w:val="CB9A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F5DA5"/>
    <w:multiLevelType w:val="multilevel"/>
    <w:tmpl w:val="AC5E2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F6C07"/>
    <w:multiLevelType w:val="multilevel"/>
    <w:tmpl w:val="2242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F44EA"/>
    <w:multiLevelType w:val="multilevel"/>
    <w:tmpl w:val="175C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13DD2"/>
    <w:multiLevelType w:val="multilevel"/>
    <w:tmpl w:val="C458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020E1"/>
    <w:multiLevelType w:val="multilevel"/>
    <w:tmpl w:val="271E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27C09"/>
    <w:multiLevelType w:val="multilevel"/>
    <w:tmpl w:val="83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55CD7"/>
    <w:multiLevelType w:val="multilevel"/>
    <w:tmpl w:val="C4B0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D3C5C"/>
    <w:multiLevelType w:val="multilevel"/>
    <w:tmpl w:val="8A74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04693"/>
    <w:multiLevelType w:val="multilevel"/>
    <w:tmpl w:val="7EE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B43CF"/>
    <w:multiLevelType w:val="multilevel"/>
    <w:tmpl w:val="3256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F231F"/>
    <w:multiLevelType w:val="multilevel"/>
    <w:tmpl w:val="15CA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D3AAF"/>
    <w:multiLevelType w:val="multilevel"/>
    <w:tmpl w:val="12FA7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179111">
    <w:abstractNumId w:val="12"/>
  </w:num>
  <w:num w:numId="2" w16cid:durableId="2007630772">
    <w:abstractNumId w:val="3"/>
  </w:num>
  <w:num w:numId="3" w16cid:durableId="2045707797">
    <w:abstractNumId w:val="7"/>
  </w:num>
  <w:num w:numId="4" w16cid:durableId="1464809137">
    <w:abstractNumId w:val="15"/>
  </w:num>
  <w:num w:numId="5" w16cid:durableId="635068105">
    <w:abstractNumId w:val="11"/>
  </w:num>
  <w:num w:numId="6" w16cid:durableId="1084493351">
    <w:abstractNumId w:val="1"/>
  </w:num>
  <w:num w:numId="7" w16cid:durableId="756250942">
    <w:abstractNumId w:val="5"/>
  </w:num>
  <w:num w:numId="8" w16cid:durableId="1434746346">
    <w:abstractNumId w:val="0"/>
  </w:num>
  <w:num w:numId="9" w16cid:durableId="1701130005">
    <w:abstractNumId w:val="2"/>
  </w:num>
  <w:num w:numId="10" w16cid:durableId="424962119">
    <w:abstractNumId w:val="14"/>
  </w:num>
  <w:num w:numId="11" w16cid:durableId="750856821">
    <w:abstractNumId w:val="8"/>
  </w:num>
  <w:num w:numId="12" w16cid:durableId="1630625672">
    <w:abstractNumId w:val="4"/>
  </w:num>
  <w:num w:numId="13" w16cid:durableId="2069300142">
    <w:abstractNumId w:val="6"/>
  </w:num>
  <w:num w:numId="14" w16cid:durableId="1082677796">
    <w:abstractNumId w:val="10"/>
  </w:num>
  <w:num w:numId="15" w16cid:durableId="1703553058">
    <w:abstractNumId w:val="13"/>
  </w:num>
  <w:num w:numId="16" w16cid:durableId="21200257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84"/>
    <w:rsid w:val="003A0D74"/>
    <w:rsid w:val="004C5429"/>
    <w:rsid w:val="006111EB"/>
    <w:rsid w:val="006B2386"/>
    <w:rsid w:val="009C7B84"/>
    <w:rsid w:val="00E54687"/>
    <w:rsid w:val="00FA77BB"/>
    <w:rsid w:val="00FC6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1140"/>
  <w15:chartTrackingRefBased/>
  <w15:docId w15:val="{684FB424-9393-4F2E-96CE-28FE44B5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B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B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B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B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B84"/>
    <w:rPr>
      <w:rFonts w:eastAsiaTheme="majorEastAsia" w:cstheme="majorBidi"/>
      <w:color w:val="272727" w:themeColor="text1" w:themeTint="D8"/>
    </w:rPr>
  </w:style>
  <w:style w:type="paragraph" w:styleId="Title">
    <w:name w:val="Title"/>
    <w:basedOn w:val="Normal"/>
    <w:next w:val="Normal"/>
    <w:link w:val="TitleChar"/>
    <w:uiPriority w:val="10"/>
    <w:qFormat/>
    <w:rsid w:val="009C7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B84"/>
    <w:pPr>
      <w:spacing w:before="160"/>
      <w:jc w:val="center"/>
    </w:pPr>
    <w:rPr>
      <w:i/>
      <w:iCs/>
      <w:color w:val="404040" w:themeColor="text1" w:themeTint="BF"/>
    </w:rPr>
  </w:style>
  <w:style w:type="character" w:customStyle="1" w:styleId="QuoteChar">
    <w:name w:val="Quote Char"/>
    <w:basedOn w:val="DefaultParagraphFont"/>
    <w:link w:val="Quote"/>
    <w:uiPriority w:val="29"/>
    <w:rsid w:val="009C7B84"/>
    <w:rPr>
      <w:i/>
      <w:iCs/>
      <w:color w:val="404040" w:themeColor="text1" w:themeTint="BF"/>
    </w:rPr>
  </w:style>
  <w:style w:type="paragraph" w:styleId="ListParagraph">
    <w:name w:val="List Paragraph"/>
    <w:basedOn w:val="Normal"/>
    <w:uiPriority w:val="34"/>
    <w:qFormat/>
    <w:rsid w:val="009C7B84"/>
    <w:pPr>
      <w:ind w:left="720"/>
      <w:contextualSpacing/>
    </w:pPr>
  </w:style>
  <w:style w:type="character" w:styleId="IntenseEmphasis">
    <w:name w:val="Intense Emphasis"/>
    <w:basedOn w:val="DefaultParagraphFont"/>
    <w:uiPriority w:val="21"/>
    <w:qFormat/>
    <w:rsid w:val="009C7B84"/>
    <w:rPr>
      <w:i/>
      <w:iCs/>
      <w:color w:val="0F4761" w:themeColor="accent1" w:themeShade="BF"/>
    </w:rPr>
  </w:style>
  <w:style w:type="paragraph" w:styleId="IntenseQuote">
    <w:name w:val="Intense Quote"/>
    <w:basedOn w:val="Normal"/>
    <w:next w:val="Normal"/>
    <w:link w:val="IntenseQuoteChar"/>
    <w:uiPriority w:val="30"/>
    <w:qFormat/>
    <w:rsid w:val="009C7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B84"/>
    <w:rPr>
      <w:i/>
      <w:iCs/>
      <w:color w:val="0F4761" w:themeColor="accent1" w:themeShade="BF"/>
    </w:rPr>
  </w:style>
  <w:style w:type="character" w:styleId="IntenseReference">
    <w:name w:val="Intense Reference"/>
    <w:basedOn w:val="DefaultParagraphFont"/>
    <w:uiPriority w:val="32"/>
    <w:qFormat/>
    <w:rsid w:val="009C7B84"/>
    <w:rPr>
      <w:b/>
      <w:bCs/>
      <w:smallCaps/>
      <w:color w:val="0F4761" w:themeColor="accent1" w:themeShade="BF"/>
      <w:spacing w:val="5"/>
    </w:rPr>
  </w:style>
  <w:style w:type="character" w:styleId="Hyperlink">
    <w:name w:val="Hyperlink"/>
    <w:basedOn w:val="DefaultParagraphFont"/>
    <w:uiPriority w:val="99"/>
    <w:unhideWhenUsed/>
    <w:rsid w:val="009C7B84"/>
    <w:rPr>
      <w:color w:val="467886" w:themeColor="hyperlink"/>
      <w:u w:val="single"/>
    </w:rPr>
  </w:style>
  <w:style w:type="character" w:styleId="UnresolvedMention">
    <w:name w:val="Unresolved Mention"/>
    <w:basedOn w:val="DefaultParagraphFont"/>
    <w:uiPriority w:val="99"/>
    <w:semiHidden/>
    <w:unhideWhenUsed/>
    <w:rsid w:val="009C7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82499-6090-45F0-9CE0-5370602A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Dahane</dc:creator>
  <cp:keywords/>
  <dc:description/>
  <cp:lastModifiedBy>Shubham Dahane</cp:lastModifiedBy>
  <cp:revision>4</cp:revision>
  <dcterms:created xsi:type="dcterms:W3CDTF">2025-09-08T07:13:00Z</dcterms:created>
  <dcterms:modified xsi:type="dcterms:W3CDTF">2025-09-08T08:08:00Z</dcterms:modified>
</cp:coreProperties>
</file>