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DEE3" w14:textId="5CC0B9A0" w:rsidR="00262610" w:rsidRPr="00262610" w:rsidRDefault="00262610" w:rsidP="00262610">
      <w:pPr>
        <w:rPr>
          <w:b/>
          <w:bCs/>
          <w:sz w:val="32"/>
          <w:szCs w:val="32"/>
        </w:rPr>
      </w:pPr>
      <w:r w:rsidRPr="00262610">
        <w:rPr>
          <w:b/>
          <w:bCs/>
          <w:sz w:val="32"/>
          <w:szCs w:val="32"/>
        </w:rPr>
        <w:t>Assignment No. 6</w:t>
      </w:r>
    </w:p>
    <w:p w14:paraId="21C18B80" w14:textId="77777777" w:rsidR="00262610" w:rsidRDefault="00262610" w:rsidP="00262610">
      <w:pPr>
        <w:rPr>
          <w:b/>
          <w:bCs/>
          <w:sz w:val="32"/>
          <w:szCs w:val="32"/>
        </w:rPr>
      </w:pPr>
      <w:r w:rsidRPr="00262610">
        <w:rPr>
          <w:b/>
          <w:bCs/>
          <w:sz w:val="32"/>
          <w:szCs w:val="32"/>
        </w:rPr>
        <w:t>Sentiment Analysis using LSTM and GRU</w:t>
      </w:r>
    </w:p>
    <w:p w14:paraId="168D8692" w14:textId="77777777" w:rsidR="00262610" w:rsidRDefault="00262610" w:rsidP="00262610">
      <w:pPr>
        <w:rPr>
          <w:sz w:val="20"/>
          <w:szCs w:val="20"/>
        </w:rPr>
      </w:pPr>
    </w:p>
    <w:p w14:paraId="463E3666" w14:textId="0529B84F" w:rsidR="00262610" w:rsidRDefault="00262610" w:rsidP="00262610">
      <w:pPr>
        <w:spacing w:after="40"/>
        <w:rPr>
          <w:sz w:val="20"/>
          <w:szCs w:val="20"/>
        </w:rPr>
      </w:pPr>
      <w:r>
        <w:rPr>
          <w:sz w:val="20"/>
          <w:szCs w:val="20"/>
        </w:rPr>
        <w:t>Name: Shubham Gautam Dahane</w:t>
      </w:r>
    </w:p>
    <w:p w14:paraId="37D723C2" w14:textId="641CE2E5" w:rsidR="00262610" w:rsidRDefault="00262610" w:rsidP="00262610">
      <w:pPr>
        <w:spacing w:after="40"/>
        <w:rPr>
          <w:sz w:val="20"/>
          <w:szCs w:val="20"/>
        </w:rPr>
      </w:pPr>
      <w:r>
        <w:rPr>
          <w:sz w:val="20"/>
          <w:szCs w:val="20"/>
        </w:rPr>
        <w:t>PRN: 22310312</w:t>
      </w:r>
    </w:p>
    <w:p w14:paraId="0A924D9F" w14:textId="659594AB" w:rsidR="00262610" w:rsidRPr="00262610" w:rsidRDefault="00262610" w:rsidP="00262610">
      <w:pPr>
        <w:spacing w:after="40"/>
        <w:rPr>
          <w:sz w:val="20"/>
          <w:szCs w:val="20"/>
        </w:rPr>
      </w:pPr>
      <w:r>
        <w:rPr>
          <w:sz w:val="20"/>
          <w:szCs w:val="20"/>
        </w:rPr>
        <w:t>Roll: 382015</w:t>
      </w:r>
    </w:p>
    <w:p w14:paraId="19116998" w14:textId="77777777" w:rsidR="00262610" w:rsidRPr="00262610" w:rsidRDefault="00262610" w:rsidP="00262610">
      <w:r w:rsidRPr="00262610">
        <w:pict w14:anchorId="1DB1588C">
          <v:rect id="_x0000_i1091" style="width:0;height:1.5pt" o:hralign="center" o:hrstd="t" o:hr="t" fillcolor="#a0a0a0" stroked="f"/>
        </w:pict>
      </w:r>
    </w:p>
    <w:p w14:paraId="4C0CB99F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Problem Statement:</w:t>
      </w:r>
    </w:p>
    <w:p w14:paraId="1F39D497" w14:textId="77777777" w:rsidR="00262610" w:rsidRPr="00262610" w:rsidRDefault="00262610" w:rsidP="00262610">
      <w:r w:rsidRPr="00262610">
        <w:t xml:space="preserve">Perform sentiment analysis on airline tweets using deep learning techniques. Implement both LSTM and GRU based recurrent neural networks to classify tweets into </w:t>
      </w:r>
      <w:r w:rsidRPr="00262610">
        <w:rPr>
          <w:b/>
          <w:bCs/>
        </w:rPr>
        <w:t>negative, neutral, or positive</w:t>
      </w:r>
      <w:r w:rsidRPr="00262610">
        <w:t xml:space="preserve"> categories and compare their performance.</w:t>
      </w:r>
    </w:p>
    <w:p w14:paraId="089D77CE" w14:textId="77777777" w:rsidR="00262610" w:rsidRPr="00262610" w:rsidRDefault="00262610" w:rsidP="00262610">
      <w:r w:rsidRPr="00262610">
        <w:pict w14:anchorId="379EA1C4">
          <v:rect id="_x0000_i1092" style="width:0;height:1.5pt" o:hralign="center" o:hrstd="t" o:hr="t" fillcolor="#a0a0a0" stroked="f"/>
        </w:pict>
      </w:r>
    </w:p>
    <w:p w14:paraId="1C09D03D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Objective:</w:t>
      </w:r>
    </w:p>
    <w:p w14:paraId="3F8662B1" w14:textId="77777777" w:rsidR="00262610" w:rsidRPr="00262610" w:rsidRDefault="00262610" w:rsidP="00262610">
      <w:r w:rsidRPr="00262610">
        <w:t>The primary objective of this practical is to develop a sentiment analysis model using LSTM and GRU networks that can accurately classify the sentiment of airline-related tweets. The specific objectives are:</w:t>
      </w:r>
    </w:p>
    <w:p w14:paraId="2184F26D" w14:textId="77777777" w:rsidR="00262610" w:rsidRPr="00262610" w:rsidRDefault="00262610" w:rsidP="00262610">
      <w:pPr>
        <w:numPr>
          <w:ilvl w:val="0"/>
          <w:numId w:val="1"/>
        </w:numPr>
      </w:pPr>
      <w:r w:rsidRPr="00262610">
        <w:t>To preprocess and clean the textual tweet data.</w:t>
      </w:r>
    </w:p>
    <w:p w14:paraId="0454F613" w14:textId="77777777" w:rsidR="00262610" w:rsidRPr="00262610" w:rsidRDefault="00262610" w:rsidP="00262610">
      <w:pPr>
        <w:numPr>
          <w:ilvl w:val="0"/>
          <w:numId w:val="1"/>
        </w:numPr>
      </w:pPr>
      <w:r w:rsidRPr="00262610">
        <w:t>To build and train deep learning models using LSTM and GRU.</w:t>
      </w:r>
    </w:p>
    <w:p w14:paraId="4A70EC67" w14:textId="77777777" w:rsidR="00262610" w:rsidRPr="00262610" w:rsidRDefault="00262610" w:rsidP="00262610">
      <w:pPr>
        <w:numPr>
          <w:ilvl w:val="0"/>
          <w:numId w:val="1"/>
        </w:numPr>
      </w:pPr>
      <w:r w:rsidRPr="00262610">
        <w:t>To evaluate the performance of the models using accuracy, confusion matrix, and classification reports.</w:t>
      </w:r>
    </w:p>
    <w:p w14:paraId="6929F96B" w14:textId="77777777" w:rsidR="00262610" w:rsidRPr="00262610" w:rsidRDefault="00262610" w:rsidP="00262610">
      <w:pPr>
        <w:numPr>
          <w:ilvl w:val="0"/>
          <w:numId w:val="1"/>
        </w:numPr>
      </w:pPr>
      <w:r w:rsidRPr="00262610">
        <w:t>To compare the efficiency of LSTM and GRU for sentiment analysis tasks.</w:t>
      </w:r>
    </w:p>
    <w:p w14:paraId="0A525B16" w14:textId="77777777" w:rsidR="00262610" w:rsidRPr="00262610" w:rsidRDefault="00262610" w:rsidP="00262610">
      <w:r w:rsidRPr="00262610">
        <w:pict w14:anchorId="5BB0AACD">
          <v:rect id="_x0000_i1093" style="width:0;height:1.5pt" o:hralign="center" o:hrstd="t" o:hr="t" fillcolor="#a0a0a0" stroked="f"/>
        </w:pict>
      </w:r>
    </w:p>
    <w:p w14:paraId="147D0CF9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Software and Hardware Requirements:</w:t>
      </w:r>
    </w:p>
    <w:p w14:paraId="1C6765DB" w14:textId="77777777" w:rsidR="00262610" w:rsidRPr="00262610" w:rsidRDefault="00262610" w:rsidP="00262610">
      <w:r w:rsidRPr="00262610">
        <w:rPr>
          <w:b/>
          <w:bCs/>
        </w:rPr>
        <w:t>Software Packages:</w:t>
      </w:r>
    </w:p>
    <w:p w14:paraId="45BB3B47" w14:textId="77777777" w:rsidR="00262610" w:rsidRPr="00262610" w:rsidRDefault="00262610" w:rsidP="00262610">
      <w:pPr>
        <w:numPr>
          <w:ilvl w:val="0"/>
          <w:numId w:val="2"/>
        </w:numPr>
      </w:pPr>
      <w:r w:rsidRPr="00262610">
        <w:rPr>
          <w:b/>
          <w:bCs/>
        </w:rPr>
        <w:t>Python</w:t>
      </w:r>
      <w:r w:rsidRPr="00262610">
        <w:t>: Programming language used for model building and analysis.</w:t>
      </w:r>
    </w:p>
    <w:p w14:paraId="3ADDFFE4" w14:textId="77777777" w:rsidR="00262610" w:rsidRPr="00262610" w:rsidRDefault="00262610" w:rsidP="00262610">
      <w:pPr>
        <w:numPr>
          <w:ilvl w:val="0"/>
          <w:numId w:val="2"/>
        </w:numPr>
      </w:pPr>
      <w:proofErr w:type="spellStart"/>
      <w:r w:rsidRPr="00262610">
        <w:rPr>
          <w:b/>
          <w:bCs/>
        </w:rPr>
        <w:t>Jupyter</w:t>
      </w:r>
      <w:proofErr w:type="spellEnd"/>
      <w:r w:rsidRPr="00262610">
        <w:rPr>
          <w:b/>
          <w:bCs/>
        </w:rPr>
        <w:t xml:space="preserve"> Notebook / IDE</w:t>
      </w:r>
      <w:r w:rsidRPr="00262610">
        <w:t>: For development and testing.</w:t>
      </w:r>
    </w:p>
    <w:p w14:paraId="71AE9349" w14:textId="77777777" w:rsidR="00262610" w:rsidRPr="00262610" w:rsidRDefault="00262610" w:rsidP="00262610">
      <w:pPr>
        <w:numPr>
          <w:ilvl w:val="0"/>
          <w:numId w:val="2"/>
        </w:numPr>
      </w:pPr>
      <w:r w:rsidRPr="00262610">
        <w:rPr>
          <w:b/>
          <w:bCs/>
        </w:rPr>
        <w:t xml:space="preserve">TensorFlow / </w:t>
      </w:r>
      <w:proofErr w:type="spellStart"/>
      <w:r w:rsidRPr="00262610">
        <w:rPr>
          <w:b/>
          <w:bCs/>
        </w:rPr>
        <w:t>Keras</w:t>
      </w:r>
      <w:proofErr w:type="spellEnd"/>
      <w:r w:rsidRPr="00262610">
        <w:t>: For building and training LSTM/GRU models.</w:t>
      </w:r>
    </w:p>
    <w:p w14:paraId="51553FF8" w14:textId="77777777" w:rsidR="00262610" w:rsidRPr="00262610" w:rsidRDefault="00262610" w:rsidP="00262610">
      <w:pPr>
        <w:numPr>
          <w:ilvl w:val="0"/>
          <w:numId w:val="2"/>
        </w:numPr>
      </w:pPr>
      <w:r w:rsidRPr="00262610">
        <w:rPr>
          <w:b/>
          <w:bCs/>
        </w:rPr>
        <w:t>Scikit-learn</w:t>
      </w:r>
      <w:r w:rsidRPr="00262610">
        <w:t>: For splitting dataset and evaluating performance.</w:t>
      </w:r>
    </w:p>
    <w:p w14:paraId="4E83EF06" w14:textId="77777777" w:rsidR="00262610" w:rsidRPr="00262610" w:rsidRDefault="00262610" w:rsidP="00262610">
      <w:pPr>
        <w:numPr>
          <w:ilvl w:val="0"/>
          <w:numId w:val="2"/>
        </w:numPr>
      </w:pPr>
      <w:r w:rsidRPr="00262610">
        <w:rPr>
          <w:b/>
          <w:bCs/>
        </w:rPr>
        <w:t>Seaborn &amp; Matplotlib</w:t>
      </w:r>
      <w:r w:rsidRPr="00262610">
        <w:t>: For data visualization and plotting confusion matrices.</w:t>
      </w:r>
    </w:p>
    <w:p w14:paraId="3675A288" w14:textId="77777777" w:rsidR="00262610" w:rsidRPr="00262610" w:rsidRDefault="00262610" w:rsidP="00262610">
      <w:pPr>
        <w:numPr>
          <w:ilvl w:val="0"/>
          <w:numId w:val="2"/>
        </w:numPr>
      </w:pPr>
      <w:r w:rsidRPr="00262610">
        <w:rPr>
          <w:b/>
          <w:bCs/>
        </w:rPr>
        <w:t>Regex (re)</w:t>
      </w:r>
      <w:r w:rsidRPr="00262610">
        <w:t>: For text cleaning.</w:t>
      </w:r>
    </w:p>
    <w:p w14:paraId="59E8FDB7" w14:textId="77777777" w:rsidR="00262610" w:rsidRPr="00262610" w:rsidRDefault="00262610" w:rsidP="00262610">
      <w:r w:rsidRPr="00262610">
        <w:rPr>
          <w:b/>
          <w:bCs/>
        </w:rPr>
        <w:t>Hardware Requirements:</w:t>
      </w:r>
    </w:p>
    <w:p w14:paraId="5A5A4C2A" w14:textId="77777777" w:rsidR="00262610" w:rsidRPr="00262610" w:rsidRDefault="00262610" w:rsidP="00262610">
      <w:pPr>
        <w:numPr>
          <w:ilvl w:val="0"/>
          <w:numId w:val="3"/>
        </w:numPr>
      </w:pPr>
      <w:r w:rsidRPr="00262610">
        <w:t>System with at least 8 GB RAM.</w:t>
      </w:r>
    </w:p>
    <w:p w14:paraId="5528DCAB" w14:textId="77777777" w:rsidR="00262610" w:rsidRPr="00262610" w:rsidRDefault="00262610" w:rsidP="00262610">
      <w:pPr>
        <w:numPr>
          <w:ilvl w:val="0"/>
          <w:numId w:val="3"/>
        </w:numPr>
      </w:pPr>
      <w:r w:rsidRPr="00262610">
        <w:t>GPU recommended for faster training, though CPU can also be used with longer training times.</w:t>
      </w:r>
    </w:p>
    <w:p w14:paraId="1BA67E2A" w14:textId="77777777" w:rsidR="00262610" w:rsidRPr="00262610" w:rsidRDefault="00262610" w:rsidP="00262610">
      <w:r w:rsidRPr="00262610">
        <w:lastRenderedPageBreak/>
        <w:pict w14:anchorId="23956912">
          <v:rect id="_x0000_i1094" style="width:0;height:1.5pt" o:hralign="center" o:hrstd="t" o:hr="t" fillcolor="#a0a0a0" stroked="f"/>
        </w:pict>
      </w:r>
    </w:p>
    <w:p w14:paraId="5D42D644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Libraries Used:</w:t>
      </w:r>
    </w:p>
    <w:p w14:paraId="6822D3B4" w14:textId="77777777" w:rsidR="00262610" w:rsidRPr="00262610" w:rsidRDefault="00262610" w:rsidP="00262610">
      <w:pPr>
        <w:numPr>
          <w:ilvl w:val="0"/>
          <w:numId w:val="4"/>
        </w:numPr>
      </w:pPr>
      <w:r w:rsidRPr="00262610">
        <w:rPr>
          <w:b/>
          <w:bCs/>
        </w:rPr>
        <w:t>Pandas</w:t>
      </w:r>
      <w:r w:rsidRPr="00262610">
        <w:t>: Data manipulation and cleaning.</w:t>
      </w:r>
    </w:p>
    <w:p w14:paraId="1B209AE7" w14:textId="77777777" w:rsidR="00262610" w:rsidRPr="00262610" w:rsidRDefault="00262610" w:rsidP="00262610">
      <w:pPr>
        <w:numPr>
          <w:ilvl w:val="0"/>
          <w:numId w:val="4"/>
        </w:numPr>
      </w:pPr>
      <w:r w:rsidRPr="00262610">
        <w:rPr>
          <w:b/>
          <w:bCs/>
        </w:rPr>
        <w:t>NumPy</w:t>
      </w:r>
      <w:r w:rsidRPr="00262610">
        <w:t>: Mathematical operations.</w:t>
      </w:r>
    </w:p>
    <w:p w14:paraId="4CE342B8" w14:textId="77777777" w:rsidR="00262610" w:rsidRPr="00262610" w:rsidRDefault="00262610" w:rsidP="00262610">
      <w:pPr>
        <w:numPr>
          <w:ilvl w:val="0"/>
          <w:numId w:val="4"/>
        </w:numPr>
      </w:pPr>
      <w:r w:rsidRPr="00262610">
        <w:rPr>
          <w:b/>
          <w:bCs/>
        </w:rPr>
        <w:t>Scikit-Learn</w:t>
      </w:r>
      <w:r w:rsidRPr="00262610">
        <w:t>: Data splitting, metrics.</w:t>
      </w:r>
    </w:p>
    <w:p w14:paraId="45836C87" w14:textId="77777777" w:rsidR="00262610" w:rsidRPr="00262610" w:rsidRDefault="00262610" w:rsidP="00262610">
      <w:pPr>
        <w:numPr>
          <w:ilvl w:val="0"/>
          <w:numId w:val="4"/>
        </w:numPr>
      </w:pPr>
      <w:r w:rsidRPr="00262610">
        <w:rPr>
          <w:b/>
          <w:bCs/>
        </w:rPr>
        <w:t>Matplotlib/Seaborn</w:t>
      </w:r>
      <w:r w:rsidRPr="00262610">
        <w:t>: Visualization of performance and confusion matrices.</w:t>
      </w:r>
    </w:p>
    <w:p w14:paraId="5DE74F28" w14:textId="77777777" w:rsidR="00262610" w:rsidRPr="00262610" w:rsidRDefault="00262610" w:rsidP="00262610">
      <w:pPr>
        <w:numPr>
          <w:ilvl w:val="0"/>
          <w:numId w:val="4"/>
        </w:numPr>
      </w:pPr>
      <w:r w:rsidRPr="00262610">
        <w:rPr>
          <w:b/>
          <w:bCs/>
        </w:rPr>
        <w:t>TensorFlow/</w:t>
      </w:r>
      <w:proofErr w:type="spellStart"/>
      <w:r w:rsidRPr="00262610">
        <w:rPr>
          <w:b/>
          <w:bCs/>
        </w:rPr>
        <w:t>Keras</w:t>
      </w:r>
      <w:proofErr w:type="spellEnd"/>
      <w:r w:rsidRPr="00262610">
        <w:t>:</w:t>
      </w:r>
    </w:p>
    <w:p w14:paraId="0DD4A2C0" w14:textId="77777777" w:rsidR="00262610" w:rsidRPr="00262610" w:rsidRDefault="00262610" w:rsidP="00262610">
      <w:pPr>
        <w:numPr>
          <w:ilvl w:val="1"/>
          <w:numId w:val="4"/>
        </w:numPr>
      </w:pPr>
      <w:r w:rsidRPr="00262610">
        <w:t>Embedding: Word embedding representation.</w:t>
      </w:r>
    </w:p>
    <w:p w14:paraId="317464D6" w14:textId="77777777" w:rsidR="00262610" w:rsidRPr="00262610" w:rsidRDefault="00262610" w:rsidP="00262610">
      <w:pPr>
        <w:numPr>
          <w:ilvl w:val="1"/>
          <w:numId w:val="4"/>
        </w:numPr>
      </w:pPr>
      <w:r w:rsidRPr="00262610">
        <w:t xml:space="preserve">LSTM &amp; GRU: Sequence </w:t>
      </w:r>
      <w:proofErr w:type="spellStart"/>
      <w:r w:rsidRPr="00262610">
        <w:t>modeling</w:t>
      </w:r>
      <w:proofErr w:type="spellEnd"/>
      <w:r w:rsidRPr="00262610">
        <w:t xml:space="preserve"> layers.</w:t>
      </w:r>
    </w:p>
    <w:p w14:paraId="594D2B59" w14:textId="77777777" w:rsidR="00262610" w:rsidRPr="00262610" w:rsidRDefault="00262610" w:rsidP="00262610">
      <w:pPr>
        <w:numPr>
          <w:ilvl w:val="1"/>
          <w:numId w:val="4"/>
        </w:numPr>
      </w:pPr>
      <w:r w:rsidRPr="00262610">
        <w:t>Bidirectional: To capture both forward and backward dependencies.</w:t>
      </w:r>
    </w:p>
    <w:p w14:paraId="0084EBB9" w14:textId="77777777" w:rsidR="00262610" w:rsidRPr="00262610" w:rsidRDefault="00262610" w:rsidP="00262610">
      <w:pPr>
        <w:numPr>
          <w:ilvl w:val="1"/>
          <w:numId w:val="4"/>
        </w:numPr>
      </w:pPr>
      <w:r w:rsidRPr="00262610">
        <w:t>Dense: Fully connected classification layers.</w:t>
      </w:r>
    </w:p>
    <w:p w14:paraId="0653CB63" w14:textId="77777777" w:rsidR="00262610" w:rsidRPr="00262610" w:rsidRDefault="00262610" w:rsidP="00262610">
      <w:pPr>
        <w:numPr>
          <w:ilvl w:val="1"/>
          <w:numId w:val="4"/>
        </w:numPr>
      </w:pPr>
      <w:r w:rsidRPr="00262610">
        <w:t>Dropout: Regularization to reduce overfitting.</w:t>
      </w:r>
    </w:p>
    <w:p w14:paraId="57AE4AC3" w14:textId="77777777" w:rsidR="00262610" w:rsidRPr="00262610" w:rsidRDefault="00262610" w:rsidP="00262610">
      <w:pPr>
        <w:numPr>
          <w:ilvl w:val="1"/>
          <w:numId w:val="4"/>
        </w:numPr>
      </w:pPr>
      <w:proofErr w:type="spellStart"/>
      <w:r w:rsidRPr="00262610">
        <w:t>EarlyStopping</w:t>
      </w:r>
      <w:proofErr w:type="spellEnd"/>
      <w:r w:rsidRPr="00262610">
        <w:t>: Callback to stop training at optimal point.</w:t>
      </w:r>
    </w:p>
    <w:p w14:paraId="54771036" w14:textId="77777777" w:rsidR="00262610" w:rsidRPr="00262610" w:rsidRDefault="00262610" w:rsidP="00262610">
      <w:r w:rsidRPr="00262610">
        <w:pict w14:anchorId="35EC8EE9">
          <v:rect id="_x0000_i1095" style="width:0;height:1.5pt" o:hralign="center" o:hrstd="t" o:hr="t" fillcolor="#a0a0a0" stroked="f"/>
        </w:pict>
      </w:r>
    </w:p>
    <w:p w14:paraId="76B5BB62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Theory:</w:t>
      </w:r>
    </w:p>
    <w:p w14:paraId="34E2A1A7" w14:textId="77777777" w:rsidR="00262610" w:rsidRPr="00262610" w:rsidRDefault="00262610" w:rsidP="00262610">
      <w:r w:rsidRPr="00262610">
        <w:rPr>
          <w:b/>
          <w:bCs/>
        </w:rPr>
        <w:t>Sentiment Analysis</w:t>
      </w:r>
      <w:r w:rsidRPr="00262610">
        <w:t>:</w:t>
      </w:r>
      <w:r w:rsidRPr="00262610">
        <w:br/>
        <w:t xml:space="preserve">A natural language processing (NLP) task that classifies text into categories such as positive, negative, or neutral. It is widely used for </w:t>
      </w:r>
      <w:proofErr w:type="spellStart"/>
      <w:r w:rsidRPr="00262610">
        <w:t>analyzing</w:t>
      </w:r>
      <w:proofErr w:type="spellEnd"/>
      <w:r w:rsidRPr="00262610">
        <w:t xml:space="preserve"> reviews, tweets, and public opinions.</w:t>
      </w:r>
    </w:p>
    <w:p w14:paraId="756051AA" w14:textId="77777777" w:rsidR="00262610" w:rsidRPr="00262610" w:rsidRDefault="00262610" w:rsidP="00262610">
      <w:r w:rsidRPr="00262610">
        <w:rPr>
          <w:b/>
          <w:bCs/>
        </w:rPr>
        <w:t>LSTM (Long Short-Term Memory)</w:t>
      </w:r>
      <w:r w:rsidRPr="00262610">
        <w:t>:</w:t>
      </w:r>
    </w:p>
    <w:p w14:paraId="0B29EA56" w14:textId="77777777" w:rsidR="00262610" w:rsidRPr="00262610" w:rsidRDefault="00262610" w:rsidP="00262610">
      <w:pPr>
        <w:numPr>
          <w:ilvl w:val="0"/>
          <w:numId w:val="5"/>
        </w:numPr>
      </w:pPr>
      <w:r w:rsidRPr="00262610">
        <w:t>A type of RNN designed to overcome the vanishing gradient problem.</w:t>
      </w:r>
    </w:p>
    <w:p w14:paraId="620F9738" w14:textId="77777777" w:rsidR="00262610" w:rsidRPr="00262610" w:rsidRDefault="00262610" w:rsidP="00262610">
      <w:pPr>
        <w:numPr>
          <w:ilvl w:val="0"/>
          <w:numId w:val="5"/>
        </w:numPr>
      </w:pPr>
      <w:r w:rsidRPr="00262610">
        <w:t xml:space="preserve">Contains </w:t>
      </w:r>
      <w:r w:rsidRPr="00262610">
        <w:rPr>
          <w:b/>
          <w:bCs/>
        </w:rPr>
        <w:t>Forget Gate, Input Gate, Output Gate</w:t>
      </w:r>
      <w:r w:rsidRPr="00262610">
        <w:t xml:space="preserve"> to decide which information to keep or discard.</w:t>
      </w:r>
    </w:p>
    <w:p w14:paraId="0B291F1B" w14:textId="77777777" w:rsidR="00262610" w:rsidRPr="00262610" w:rsidRDefault="00262610" w:rsidP="00262610">
      <w:pPr>
        <w:numPr>
          <w:ilvl w:val="0"/>
          <w:numId w:val="5"/>
        </w:numPr>
      </w:pPr>
      <w:r w:rsidRPr="00262610">
        <w:t>Effective at learning long-term dependencies in text sequences.</w:t>
      </w:r>
    </w:p>
    <w:p w14:paraId="439B0788" w14:textId="77777777" w:rsidR="00262610" w:rsidRPr="00262610" w:rsidRDefault="00262610" w:rsidP="00262610">
      <w:r w:rsidRPr="00262610">
        <w:rPr>
          <w:b/>
          <w:bCs/>
        </w:rPr>
        <w:t>GRU (Gated Recurrent Unit)</w:t>
      </w:r>
      <w:r w:rsidRPr="00262610">
        <w:t>:</w:t>
      </w:r>
    </w:p>
    <w:p w14:paraId="2D7CB324" w14:textId="77777777" w:rsidR="00262610" w:rsidRPr="00262610" w:rsidRDefault="00262610" w:rsidP="00262610">
      <w:pPr>
        <w:numPr>
          <w:ilvl w:val="0"/>
          <w:numId w:val="6"/>
        </w:numPr>
      </w:pPr>
      <w:r w:rsidRPr="00262610">
        <w:t>A simplified variant of LSTM.</w:t>
      </w:r>
    </w:p>
    <w:p w14:paraId="23F1318A" w14:textId="77777777" w:rsidR="00262610" w:rsidRPr="00262610" w:rsidRDefault="00262610" w:rsidP="00262610">
      <w:pPr>
        <w:numPr>
          <w:ilvl w:val="0"/>
          <w:numId w:val="6"/>
        </w:numPr>
      </w:pPr>
      <w:r w:rsidRPr="00262610">
        <w:t xml:space="preserve">Combines forget and input gates into a single </w:t>
      </w:r>
      <w:r w:rsidRPr="00262610">
        <w:rPr>
          <w:b/>
          <w:bCs/>
        </w:rPr>
        <w:t>update gate</w:t>
      </w:r>
      <w:r w:rsidRPr="00262610">
        <w:t>.</w:t>
      </w:r>
    </w:p>
    <w:p w14:paraId="77063D37" w14:textId="77777777" w:rsidR="00262610" w:rsidRPr="00262610" w:rsidRDefault="00262610" w:rsidP="00262610">
      <w:pPr>
        <w:numPr>
          <w:ilvl w:val="0"/>
          <w:numId w:val="6"/>
        </w:numPr>
      </w:pPr>
      <w:r w:rsidRPr="00262610">
        <w:t>Requires fewer parameters, thus faster to train, while often achieving similar accuracy.</w:t>
      </w:r>
    </w:p>
    <w:p w14:paraId="45676F20" w14:textId="77777777" w:rsidR="00262610" w:rsidRPr="00262610" w:rsidRDefault="00262610" w:rsidP="00262610">
      <w:r w:rsidRPr="00262610">
        <w:pict w14:anchorId="4F336366">
          <v:rect id="_x0000_i1096" style="width:0;height:1.5pt" o:hralign="center" o:hrstd="t" o:hr="t" fillcolor="#a0a0a0" stroked="f"/>
        </w:pict>
      </w:r>
    </w:p>
    <w:p w14:paraId="2C1EFA1D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Methodology:</w:t>
      </w:r>
    </w:p>
    <w:p w14:paraId="3B6DFC0F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Data Loading</w:t>
      </w:r>
      <w:r w:rsidRPr="00262610">
        <w:t>:</w:t>
      </w:r>
      <w:r w:rsidRPr="00262610">
        <w:br/>
        <w:t>Load Tweets dataset (Tweets.csv) containing tweets with sentiment labels (negative, neutral, positive).</w:t>
      </w:r>
    </w:p>
    <w:p w14:paraId="056B96E8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Data Cleaning &amp; Preprocessing</w:t>
      </w:r>
      <w:r w:rsidRPr="00262610">
        <w:t>:</w:t>
      </w:r>
    </w:p>
    <w:p w14:paraId="0B88F264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lastRenderedPageBreak/>
        <w:t>Convert text to lowercase.</w:t>
      </w:r>
    </w:p>
    <w:p w14:paraId="1FC78AF8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>Remove links, special characters, and extra spaces using regex.</w:t>
      </w:r>
    </w:p>
    <w:p w14:paraId="452B1F1D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Sentiment Encoding</w:t>
      </w:r>
      <w:r w:rsidRPr="00262610">
        <w:t>:</w:t>
      </w:r>
    </w:p>
    <w:p w14:paraId="22557F44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>Encode labels:</w:t>
      </w:r>
    </w:p>
    <w:p w14:paraId="4500247A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>Negative → 0</w:t>
      </w:r>
    </w:p>
    <w:p w14:paraId="31842ED1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>Neutral → 1</w:t>
      </w:r>
    </w:p>
    <w:p w14:paraId="3704E13E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>Positive → 2</w:t>
      </w:r>
    </w:p>
    <w:p w14:paraId="5141CEC8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Tokenization &amp; Padding</w:t>
      </w:r>
      <w:r w:rsidRPr="00262610">
        <w:t>:</w:t>
      </w:r>
    </w:p>
    <w:p w14:paraId="64A69E87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 xml:space="preserve">Convert words into integer sequences using </w:t>
      </w:r>
      <w:proofErr w:type="spellStart"/>
      <w:r w:rsidRPr="00262610">
        <w:t>Keras</w:t>
      </w:r>
      <w:proofErr w:type="spellEnd"/>
      <w:r w:rsidRPr="00262610">
        <w:t xml:space="preserve"> Tokenizer.</w:t>
      </w:r>
    </w:p>
    <w:p w14:paraId="671C9302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 xml:space="preserve">Apply </w:t>
      </w:r>
      <w:proofErr w:type="spellStart"/>
      <w:r w:rsidRPr="00262610">
        <w:t>pad_sequences</w:t>
      </w:r>
      <w:proofErr w:type="spellEnd"/>
      <w:r w:rsidRPr="00262610">
        <w:t xml:space="preserve"> to ensure all sequences are of fixed length (100 tokens).</w:t>
      </w:r>
    </w:p>
    <w:p w14:paraId="4E409821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Train-Test Split</w:t>
      </w:r>
      <w:r w:rsidRPr="00262610">
        <w:t>:</w:t>
      </w:r>
    </w:p>
    <w:p w14:paraId="1F19131D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 xml:space="preserve">Split dataset into </w:t>
      </w:r>
      <w:r w:rsidRPr="00262610">
        <w:rPr>
          <w:b/>
          <w:bCs/>
        </w:rPr>
        <w:t>80% training, 20% testing</w:t>
      </w:r>
      <w:r w:rsidRPr="00262610">
        <w:t>.</w:t>
      </w:r>
    </w:p>
    <w:p w14:paraId="1FFF134F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Model Building</w:t>
      </w:r>
      <w:r w:rsidRPr="00262610">
        <w:t>:</w:t>
      </w:r>
    </w:p>
    <w:p w14:paraId="17947406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rPr>
          <w:b/>
          <w:bCs/>
        </w:rPr>
        <w:t>LSTM Model</w:t>
      </w:r>
      <w:r w:rsidRPr="00262610">
        <w:t>:</w:t>
      </w:r>
    </w:p>
    <w:p w14:paraId="3533D81B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>Embedding Layer (128 dimensions).</w:t>
      </w:r>
    </w:p>
    <w:p w14:paraId="20F65A0E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>Bidirectional LSTM (128 units).</w:t>
      </w:r>
    </w:p>
    <w:p w14:paraId="25E98130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 xml:space="preserve">Dense (64, </w:t>
      </w:r>
      <w:proofErr w:type="spellStart"/>
      <w:r w:rsidRPr="00262610">
        <w:t>ReLU</w:t>
      </w:r>
      <w:proofErr w:type="spellEnd"/>
      <w:r w:rsidRPr="00262610">
        <w:t>) + Dropout (0.5).</w:t>
      </w:r>
    </w:p>
    <w:p w14:paraId="0A0DC776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 xml:space="preserve">Dense output layer (3 classes, </w:t>
      </w:r>
      <w:proofErr w:type="spellStart"/>
      <w:r w:rsidRPr="00262610">
        <w:t>Softmax</w:t>
      </w:r>
      <w:proofErr w:type="spellEnd"/>
      <w:r w:rsidRPr="00262610">
        <w:t>).</w:t>
      </w:r>
    </w:p>
    <w:p w14:paraId="4DA9B61C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rPr>
          <w:b/>
          <w:bCs/>
        </w:rPr>
        <w:t>GRU Model</w:t>
      </w:r>
      <w:r w:rsidRPr="00262610">
        <w:t>:</w:t>
      </w:r>
    </w:p>
    <w:p w14:paraId="02BC2B83" w14:textId="77777777" w:rsidR="00262610" w:rsidRPr="00262610" w:rsidRDefault="00262610" w:rsidP="00262610">
      <w:pPr>
        <w:numPr>
          <w:ilvl w:val="2"/>
          <w:numId w:val="7"/>
        </w:numPr>
      </w:pPr>
      <w:r w:rsidRPr="00262610">
        <w:t>Same architecture as LSTM, but with Bidirectional GRU layer instead.</w:t>
      </w:r>
    </w:p>
    <w:p w14:paraId="07DE042E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Model Training</w:t>
      </w:r>
      <w:r w:rsidRPr="00262610">
        <w:t>:</w:t>
      </w:r>
    </w:p>
    <w:p w14:paraId="6B53060B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 xml:space="preserve">Loss function: </w:t>
      </w:r>
      <w:proofErr w:type="spellStart"/>
      <w:r w:rsidRPr="00262610">
        <w:t>sparse_categorical_crossentropy</w:t>
      </w:r>
      <w:proofErr w:type="spellEnd"/>
      <w:r w:rsidRPr="00262610">
        <w:t>.</w:t>
      </w:r>
    </w:p>
    <w:p w14:paraId="6B1BC0B5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>Optimizer: Adam.</w:t>
      </w:r>
    </w:p>
    <w:p w14:paraId="22BCBFE4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>Epochs: 10, Batch Size: 128.</w:t>
      </w:r>
    </w:p>
    <w:p w14:paraId="3E1A431A" w14:textId="77777777" w:rsidR="00262610" w:rsidRPr="00262610" w:rsidRDefault="00262610" w:rsidP="00262610">
      <w:pPr>
        <w:numPr>
          <w:ilvl w:val="1"/>
          <w:numId w:val="7"/>
        </w:numPr>
      </w:pPr>
      <w:proofErr w:type="spellStart"/>
      <w:r w:rsidRPr="00262610">
        <w:t>EarlyStopping</w:t>
      </w:r>
      <w:proofErr w:type="spellEnd"/>
      <w:r w:rsidRPr="00262610">
        <w:t xml:space="preserve"> used to avoid overfitting.</w:t>
      </w:r>
    </w:p>
    <w:p w14:paraId="108D1BE8" w14:textId="77777777" w:rsidR="00262610" w:rsidRPr="00262610" w:rsidRDefault="00262610" w:rsidP="00262610">
      <w:pPr>
        <w:numPr>
          <w:ilvl w:val="0"/>
          <w:numId w:val="7"/>
        </w:numPr>
      </w:pPr>
      <w:r w:rsidRPr="00262610">
        <w:rPr>
          <w:b/>
          <w:bCs/>
        </w:rPr>
        <w:t>Evaluation</w:t>
      </w:r>
      <w:r w:rsidRPr="00262610">
        <w:t>:</w:t>
      </w:r>
    </w:p>
    <w:p w14:paraId="1074567F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>Metrics: Accuracy, Precision, Recall, F1-score.</w:t>
      </w:r>
    </w:p>
    <w:p w14:paraId="5A26F6FD" w14:textId="77777777" w:rsidR="00262610" w:rsidRPr="00262610" w:rsidRDefault="00262610" w:rsidP="00262610">
      <w:pPr>
        <w:numPr>
          <w:ilvl w:val="1"/>
          <w:numId w:val="7"/>
        </w:numPr>
      </w:pPr>
      <w:r w:rsidRPr="00262610">
        <w:t>Confusion Matrix for detailed class-level performance.</w:t>
      </w:r>
    </w:p>
    <w:p w14:paraId="23DE323C" w14:textId="77777777" w:rsidR="00262610" w:rsidRDefault="00262610" w:rsidP="00262610">
      <w:pPr>
        <w:numPr>
          <w:ilvl w:val="1"/>
          <w:numId w:val="7"/>
        </w:numPr>
      </w:pPr>
      <w:r w:rsidRPr="00262610">
        <w:t>Training/Validation Accuracy &amp; Loss comparison plotted.</w:t>
      </w:r>
    </w:p>
    <w:p w14:paraId="63BBAB7D" w14:textId="4C9FDF77" w:rsidR="00262610" w:rsidRPr="00262610" w:rsidRDefault="00262610" w:rsidP="00262610">
      <w:r>
        <w:rPr>
          <w:noProof/>
        </w:rPr>
        <w:lastRenderedPageBreak/>
        <w:drawing>
          <wp:inline distT="0" distB="0" distL="0" distR="0" wp14:anchorId="2CF90F06" wp14:editId="27DD6BDD">
            <wp:extent cx="3546990" cy="1775460"/>
            <wp:effectExtent l="0" t="0" r="0" b="0"/>
            <wp:docPr id="1662685311" name="Picture 1" descr="All about GRU (Gated Recurring Unit) | by Abhishek Ja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ll about GRU (Gated Recurring Unit) | by Abhishek Jain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23" cy="17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69931" wp14:editId="2AE8572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18360" cy="2118360"/>
            <wp:effectExtent l="0" t="0" r="0" b="0"/>
            <wp:wrapSquare wrapText="bothSides"/>
            <wp:docPr id="1620067048" name="Picture 1" descr="The architecture of the designed LSTM mode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7048" name="Picture 1" descr="The architecture of the designed LSTM model | Download Scientific Diagram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39F7F9" w14:textId="77777777" w:rsidR="00262610" w:rsidRPr="00262610" w:rsidRDefault="00262610" w:rsidP="00262610">
      <w:r w:rsidRPr="00262610">
        <w:pict w14:anchorId="01792955">
          <v:rect id="_x0000_i1097" style="width:0;height:1.5pt" o:hralign="center" o:hrstd="t" o:hr="t" fillcolor="#a0a0a0" stroked="f"/>
        </w:pict>
      </w:r>
    </w:p>
    <w:p w14:paraId="30EACC92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Results:</w:t>
      </w:r>
    </w:p>
    <w:p w14:paraId="3AB6D0F6" w14:textId="77777777" w:rsidR="00262610" w:rsidRPr="00262610" w:rsidRDefault="00262610" w:rsidP="00262610">
      <w:r w:rsidRPr="00262610">
        <w:rPr>
          <w:b/>
          <w:bCs/>
        </w:rPr>
        <w:t>LSTM Model Performance:</w:t>
      </w:r>
    </w:p>
    <w:p w14:paraId="127B31A1" w14:textId="77777777" w:rsidR="00262610" w:rsidRPr="00262610" w:rsidRDefault="00262610" w:rsidP="00262610">
      <w:pPr>
        <w:numPr>
          <w:ilvl w:val="0"/>
          <w:numId w:val="8"/>
        </w:numPr>
      </w:pPr>
      <w:r w:rsidRPr="00262610">
        <w:t xml:space="preserve">Accuracy: </w:t>
      </w:r>
      <w:r w:rsidRPr="00262610">
        <w:rPr>
          <w:b/>
          <w:bCs/>
        </w:rPr>
        <w:t>80.36%</w:t>
      </w:r>
    </w:p>
    <w:p w14:paraId="1B2BB32D" w14:textId="77777777" w:rsidR="00262610" w:rsidRPr="00262610" w:rsidRDefault="00262610" w:rsidP="00262610">
      <w:pPr>
        <w:numPr>
          <w:ilvl w:val="0"/>
          <w:numId w:val="8"/>
        </w:numPr>
      </w:pPr>
      <w:r w:rsidRPr="00262610">
        <w:t>Precision, Recall, F1 (average): ~0.74</w:t>
      </w:r>
    </w:p>
    <w:p w14:paraId="768575F9" w14:textId="77777777" w:rsidR="00262610" w:rsidRPr="00262610" w:rsidRDefault="00262610" w:rsidP="00262610">
      <w:pPr>
        <w:numPr>
          <w:ilvl w:val="0"/>
          <w:numId w:val="8"/>
        </w:numPr>
      </w:pPr>
      <w:r w:rsidRPr="00262610">
        <w:t>Performs well on Negative class, moderate on Neutral &amp; Positive.</w:t>
      </w:r>
    </w:p>
    <w:p w14:paraId="790BCD3C" w14:textId="77777777" w:rsidR="00262610" w:rsidRPr="00262610" w:rsidRDefault="00262610" w:rsidP="00262610">
      <w:r w:rsidRPr="00262610">
        <w:rPr>
          <w:b/>
          <w:bCs/>
        </w:rPr>
        <w:t>GRU Model Performance:</w:t>
      </w:r>
    </w:p>
    <w:p w14:paraId="54CD79B2" w14:textId="77777777" w:rsidR="00262610" w:rsidRPr="00262610" w:rsidRDefault="00262610" w:rsidP="00262610">
      <w:pPr>
        <w:numPr>
          <w:ilvl w:val="0"/>
          <w:numId w:val="9"/>
        </w:numPr>
      </w:pPr>
      <w:r w:rsidRPr="00262610">
        <w:t xml:space="preserve">Accuracy: </w:t>
      </w:r>
      <w:r w:rsidRPr="00262610">
        <w:rPr>
          <w:b/>
          <w:bCs/>
        </w:rPr>
        <w:t>80.49%</w:t>
      </w:r>
    </w:p>
    <w:p w14:paraId="69C28817" w14:textId="77777777" w:rsidR="00262610" w:rsidRPr="00262610" w:rsidRDefault="00262610" w:rsidP="00262610">
      <w:pPr>
        <w:numPr>
          <w:ilvl w:val="0"/>
          <w:numId w:val="9"/>
        </w:numPr>
      </w:pPr>
      <w:r w:rsidRPr="00262610">
        <w:t>Precision, Recall, F1 (average): ~0.74</w:t>
      </w:r>
    </w:p>
    <w:p w14:paraId="66EBBFCE" w14:textId="77777777" w:rsidR="00262610" w:rsidRPr="00262610" w:rsidRDefault="00262610" w:rsidP="00262610">
      <w:pPr>
        <w:numPr>
          <w:ilvl w:val="0"/>
          <w:numId w:val="9"/>
        </w:numPr>
      </w:pPr>
      <w:r w:rsidRPr="00262610">
        <w:t>Comparable results to LSTM, slightly faster training.</w:t>
      </w:r>
    </w:p>
    <w:p w14:paraId="7D2A3FC9" w14:textId="77777777" w:rsidR="00262610" w:rsidRPr="00262610" w:rsidRDefault="00262610" w:rsidP="00262610">
      <w:r w:rsidRPr="00262610">
        <w:rPr>
          <w:b/>
          <w:bCs/>
        </w:rPr>
        <w:t>Comparison:</w:t>
      </w:r>
    </w:p>
    <w:p w14:paraId="58DE0F2F" w14:textId="77777777" w:rsidR="00262610" w:rsidRDefault="00262610" w:rsidP="00262610">
      <w:pPr>
        <w:numPr>
          <w:ilvl w:val="0"/>
          <w:numId w:val="10"/>
        </w:numPr>
      </w:pPr>
      <w:r w:rsidRPr="00262610">
        <w:t>Both models achieved similar accuracy (~80%).</w:t>
      </w:r>
    </w:p>
    <w:p w14:paraId="7A55C4C8" w14:textId="669DAE28" w:rsidR="008F75D1" w:rsidRDefault="008F75D1" w:rsidP="008F75D1">
      <w:pPr>
        <w:ind w:left="360"/>
      </w:pPr>
      <w:r w:rsidRPr="008F75D1">
        <w:lastRenderedPageBreak/>
        <w:drawing>
          <wp:inline distT="0" distB="0" distL="0" distR="0" wp14:anchorId="6AA7D85C" wp14:editId="62D2BFDA">
            <wp:extent cx="2819400" cy="2227130"/>
            <wp:effectExtent l="0" t="0" r="0" b="1905"/>
            <wp:docPr id="430684825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84825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610" cy="22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5D1">
        <w:drawing>
          <wp:inline distT="0" distB="0" distL="0" distR="0" wp14:anchorId="4A2F1E54" wp14:editId="15C18DAA">
            <wp:extent cx="2667000" cy="2106746"/>
            <wp:effectExtent l="0" t="0" r="0" b="8255"/>
            <wp:docPr id="1356082190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2190" name="Picture 1" descr="A graph of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722" cy="21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E49" w14:textId="32CFBDA4" w:rsidR="008F75D1" w:rsidRPr="00262610" w:rsidRDefault="008F75D1" w:rsidP="008F75D1">
      <w:pPr>
        <w:ind w:left="360"/>
      </w:pPr>
    </w:p>
    <w:p w14:paraId="59F96001" w14:textId="77777777" w:rsidR="00262610" w:rsidRDefault="00262610" w:rsidP="00262610">
      <w:pPr>
        <w:numPr>
          <w:ilvl w:val="0"/>
          <w:numId w:val="10"/>
        </w:numPr>
      </w:pPr>
      <w:r w:rsidRPr="00262610">
        <w:t>GRU trained slightly faster with fewer parameters.</w:t>
      </w:r>
    </w:p>
    <w:p w14:paraId="67D9B2BA" w14:textId="30083E50" w:rsidR="008F75D1" w:rsidRDefault="008F75D1" w:rsidP="008F75D1">
      <w:pPr>
        <w:ind w:left="360"/>
      </w:pPr>
      <w:r w:rsidRPr="008F75D1">
        <w:drawing>
          <wp:inline distT="0" distB="0" distL="0" distR="0" wp14:anchorId="474B5FC0" wp14:editId="3C7E6620">
            <wp:extent cx="5173980" cy="4151960"/>
            <wp:effectExtent l="0" t="0" r="7620" b="1270"/>
            <wp:docPr id="1042020243" name="Picture 1" descr="A graph of loss compari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20243" name="Picture 1" descr="A graph of loss comparis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852" cy="41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2A47" w14:textId="77777777" w:rsidR="008F75D1" w:rsidRDefault="008F75D1" w:rsidP="008F75D1">
      <w:pPr>
        <w:ind w:left="360"/>
      </w:pPr>
    </w:p>
    <w:p w14:paraId="76737AAC" w14:textId="77777777" w:rsidR="008F75D1" w:rsidRDefault="008F75D1" w:rsidP="008F75D1">
      <w:pPr>
        <w:ind w:left="360"/>
      </w:pPr>
    </w:p>
    <w:p w14:paraId="02C81965" w14:textId="77777777" w:rsidR="008F75D1" w:rsidRDefault="008F75D1" w:rsidP="008F75D1">
      <w:pPr>
        <w:ind w:left="360"/>
      </w:pPr>
    </w:p>
    <w:p w14:paraId="4C4E8E8F" w14:textId="77777777" w:rsidR="008F75D1" w:rsidRDefault="008F75D1" w:rsidP="008F75D1">
      <w:pPr>
        <w:ind w:left="360"/>
      </w:pPr>
    </w:p>
    <w:p w14:paraId="66EEA897" w14:textId="77777777" w:rsidR="008F75D1" w:rsidRPr="00262610" w:rsidRDefault="008F75D1" w:rsidP="008F75D1">
      <w:pPr>
        <w:ind w:left="360"/>
      </w:pPr>
    </w:p>
    <w:p w14:paraId="7E83E2EA" w14:textId="5F4FD902" w:rsidR="008F75D1" w:rsidRDefault="00262610" w:rsidP="008F75D1">
      <w:pPr>
        <w:numPr>
          <w:ilvl w:val="0"/>
          <w:numId w:val="10"/>
        </w:numPr>
      </w:pPr>
      <w:r w:rsidRPr="00262610">
        <w:lastRenderedPageBreak/>
        <w:t>Confusion matrices show misclassifications mainly between Neutral and Positive classes.</w:t>
      </w:r>
    </w:p>
    <w:p w14:paraId="145C655D" w14:textId="3C4621EB" w:rsidR="008F75D1" w:rsidRDefault="008F75D1" w:rsidP="008F75D1">
      <w:pPr>
        <w:ind w:left="360"/>
      </w:pPr>
      <w:r w:rsidRPr="008F75D1">
        <w:drawing>
          <wp:inline distT="0" distB="0" distL="0" distR="0" wp14:anchorId="6CF151A0" wp14:editId="07C89218">
            <wp:extent cx="2633942" cy="2186940"/>
            <wp:effectExtent l="0" t="0" r="0" b="3810"/>
            <wp:docPr id="378275994" name="Picture 1" descr="A graph with numbers and a blu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5994" name="Picture 1" descr="A graph with numbers and a blue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481" cy="21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5D1">
        <w:drawing>
          <wp:inline distT="0" distB="0" distL="0" distR="0" wp14:anchorId="698FF93A" wp14:editId="53592380">
            <wp:extent cx="2826669" cy="2346960"/>
            <wp:effectExtent l="0" t="0" r="0" b="0"/>
            <wp:docPr id="1329919757" name="Picture 1" descr="A graph with numbers and a blu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9757" name="Picture 1" descr="A graph with numbers and a blue box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630" cy="23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675" w14:textId="22B9BF9D" w:rsidR="008F75D1" w:rsidRPr="00262610" w:rsidRDefault="008F75D1" w:rsidP="008F75D1"/>
    <w:p w14:paraId="3FCD01CB" w14:textId="77777777" w:rsidR="00262610" w:rsidRPr="00262610" w:rsidRDefault="00262610" w:rsidP="00262610">
      <w:r w:rsidRPr="00262610">
        <w:pict w14:anchorId="20335D39">
          <v:rect id="_x0000_i1098" style="width:0;height:1.5pt" o:hralign="center" o:hrstd="t" o:hr="t" fillcolor="#a0a0a0" stroked="f"/>
        </w:pict>
      </w:r>
    </w:p>
    <w:p w14:paraId="36CA9912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Advantages:</w:t>
      </w:r>
    </w:p>
    <w:p w14:paraId="155F1697" w14:textId="77777777" w:rsidR="00262610" w:rsidRPr="00262610" w:rsidRDefault="00262610" w:rsidP="00262610">
      <w:pPr>
        <w:numPr>
          <w:ilvl w:val="0"/>
          <w:numId w:val="11"/>
        </w:numPr>
      </w:pPr>
      <w:r w:rsidRPr="00262610">
        <w:t>LSTM and GRU effectively capture sequential patterns in tweets.</w:t>
      </w:r>
    </w:p>
    <w:p w14:paraId="7BF26A88" w14:textId="77777777" w:rsidR="00262610" w:rsidRPr="00262610" w:rsidRDefault="00262610" w:rsidP="00262610">
      <w:pPr>
        <w:numPr>
          <w:ilvl w:val="0"/>
          <w:numId w:val="11"/>
        </w:numPr>
      </w:pPr>
      <w:r w:rsidRPr="00262610">
        <w:t>Robust preprocessing reduces noise and improves model reliability.</w:t>
      </w:r>
    </w:p>
    <w:p w14:paraId="1DEDCEC8" w14:textId="77777777" w:rsidR="00262610" w:rsidRPr="00262610" w:rsidRDefault="00262610" w:rsidP="00262610">
      <w:pPr>
        <w:numPr>
          <w:ilvl w:val="0"/>
          <w:numId w:val="11"/>
        </w:numPr>
      </w:pPr>
      <w:r w:rsidRPr="00262610">
        <w:t>Achieved high classification accuracy with limited preprocessing.</w:t>
      </w:r>
    </w:p>
    <w:p w14:paraId="47228D5F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Limitations:</w:t>
      </w:r>
    </w:p>
    <w:p w14:paraId="139650A1" w14:textId="77777777" w:rsidR="00262610" w:rsidRPr="00262610" w:rsidRDefault="00262610" w:rsidP="00262610">
      <w:pPr>
        <w:numPr>
          <w:ilvl w:val="0"/>
          <w:numId w:val="12"/>
        </w:numPr>
      </w:pPr>
      <w:r w:rsidRPr="00262610">
        <w:t>Training is computationally expensive on CPU.</w:t>
      </w:r>
    </w:p>
    <w:p w14:paraId="089FDF2C" w14:textId="77777777" w:rsidR="00262610" w:rsidRPr="00262610" w:rsidRDefault="00262610" w:rsidP="00262610">
      <w:pPr>
        <w:numPr>
          <w:ilvl w:val="0"/>
          <w:numId w:val="12"/>
        </w:numPr>
      </w:pPr>
      <w:r w:rsidRPr="00262610">
        <w:t>Neutral sentiment classification is more challenging due to ambiguity.</w:t>
      </w:r>
    </w:p>
    <w:p w14:paraId="784154AD" w14:textId="77777777" w:rsidR="00262610" w:rsidRPr="00262610" w:rsidRDefault="00262610" w:rsidP="00262610">
      <w:pPr>
        <w:numPr>
          <w:ilvl w:val="0"/>
          <w:numId w:val="12"/>
        </w:numPr>
      </w:pPr>
      <w:r w:rsidRPr="00262610">
        <w:t>Requires careful hyperparameter tuning (units, dropout, embedding size).</w:t>
      </w:r>
    </w:p>
    <w:p w14:paraId="7D5A6BCD" w14:textId="77777777" w:rsidR="00262610" w:rsidRPr="00262610" w:rsidRDefault="00262610" w:rsidP="00262610">
      <w:r w:rsidRPr="00262610">
        <w:pict w14:anchorId="6D8C2826">
          <v:rect id="_x0000_i1099" style="width:0;height:1.5pt" o:hralign="center" o:hrstd="t" o:hr="t" fillcolor="#a0a0a0" stroked="f"/>
        </w:pict>
      </w:r>
    </w:p>
    <w:p w14:paraId="10E69A87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Applications:</w:t>
      </w:r>
    </w:p>
    <w:p w14:paraId="79C2D4AD" w14:textId="77777777" w:rsidR="00262610" w:rsidRPr="00262610" w:rsidRDefault="00262610" w:rsidP="00262610">
      <w:pPr>
        <w:numPr>
          <w:ilvl w:val="0"/>
          <w:numId w:val="13"/>
        </w:numPr>
      </w:pPr>
      <w:r w:rsidRPr="00262610">
        <w:t>Airline industry: Monitoring customer feedback.</w:t>
      </w:r>
    </w:p>
    <w:p w14:paraId="4265F46C" w14:textId="77777777" w:rsidR="00262610" w:rsidRPr="00262610" w:rsidRDefault="00262610" w:rsidP="00262610">
      <w:pPr>
        <w:numPr>
          <w:ilvl w:val="0"/>
          <w:numId w:val="13"/>
        </w:numPr>
      </w:pPr>
      <w:r w:rsidRPr="00262610">
        <w:t>Social media analysis: Tracking public sentiment.</w:t>
      </w:r>
    </w:p>
    <w:p w14:paraId="5C5EAB93" w14:textId="77777777" w:rsidR="00262610" w:rsidRPr="00262610" w:rsidRDefault="00262610" w:rsidP="00262610">
      <w:pPr>
        <w:numPr>
          <w:ilvl w:val="0"/>
          <w:numId w:val="13"/>
        </w:numPr>
      </w:pPr>
      <w:r w:rsidRPr="00262610">
        <w:t>Product review classification.</w:t>
      </w:r>
    </w:p>
    <w:p w14:paraId="36E90629" w14:textId="77777777" w:rsidR="00262610" w:rsidRPr="00262610" w:rsidRDefault="00262610" w:rsidP="00262610">
      <w:pPr>
        <w:numPr>
          <w:ilvl w:val="0"/>
          <w:numId w:val="13"/>
        </w:numPr>
      </w:pPr>
      <w:r w:rsidRPr="00262610">
        <w:t>Opinion mining for decision-making.</w:t>
      </w:r>
    </w:p>
    <w:p w14:paraId="249E31FB" w14:textId="77777777" w:rsidR="00262610" w:rsidRPr="00262610" w:rsidRDefault="00262610" w:rsidP="00262610">
      <w:r w:rsidRPr="00262610">
        <w:pict w14:anchorId="34ED3A58">
          <v:rect id="_x0000_i1100" style="width:0;height:1.5pt" o:hralign="center" o:hrstd="t" o:hr="t" fillcolor="#a0a0a0" stroked="f"/>
        </w:pict>
      </w:r>
    </w:p>
    <w:p w14:paraId="63F030EA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Working/Algorithm (Summary):</w:t>
      </w:r>
    </w:p>
    <w:p w14:paraId="10916CD5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Import libraries.</w:t>
      </w:r>
    </w:p>
    <w:p w14:paraId="3608E977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Load dataset (Tweets.csv).</w:t>
      </w:r>
    </w:p>
    <w:p w14:paraId="0EF15C04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Preprocess text (lowercase, remove noise).</w:t>
      </w:r>
    </w:p>
    <w:p w14:paraId="5C63BA80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lastRenderedPageBreak/>
        <w:t>Encode labels (0 = Negative, 1 = Neutral, 2 = Positive).</w:t>
      </w:r>
    </w:p>
    <w:p w14:paraId="78F6B16A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Tokenize and pad sequences.</w:t>
      </w:r>
    </w:p>
    <w:p w14:paraId="2B012572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Build models (LSTM &amp; GRU).</w:t>
      </w:r>
    </w:p>
    <w:p w14:paraId="66065CA8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Compile &amp; train models.</w:t>
      </w:r>
    </w:p>
    <w:p w14:paraId="1D1D757F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Evaluate using classification report and confusion matrix.</w:t>
      </w:r>
    </w:p>
    <w:p w14:paraId="0E314229" w14:textId="77777777" w:rsidR="00262610" w:rsidRPr="00262610" w:rsidRDefault="00262610" w:rsidP="00262610">
      <w:pPr>
        <w:numPr>
          <w:ilvl w:val="0"/>
          <w:numId w:val="14"/>
        </w:numPr>
      </w:pPr>
      <w:r w:rsidRPr="00262610">
        <w:t>Compare performance of LSTM vs GRU.</w:t>
      </w:r>
    </w:p>
    <w:p w14:paraId="12C3DB24" w14:textId="77777777" w:rsidR="00262610" w:rsidRPr="00262610" w:rsidRDefault="00262610" w:rsidP="00262610">
      <w:r w:rsidRPr="00262610">
        <w:pict w14:anchorId="0BE41FDB">
          <v:rect id="_x0000_i1101" style="width:0;height:1.5pt" o:hralign="center" o:hrstd="t" o:hr="t" fillcolor="#a0a0a0" stroked="f"/>
        </w:pict>
      </w:r>
    </w:p>
    <w:p w14:paraId="7EBAA90D" w14:textId="77777777" w:rsidR="00262610" w:rsidRPr="00262610" w:rsidRDefault="00262610" w:rsidP="00262610">
      <w:pPr>
        <w:rPr>
          <w:b/>
          <w:bCs/>
        </w:rPr>
      </w:pPr>
      <w:r w:rsidRPr="00262610">
        <w:rPr>
          <w:b/>
          <w:bCs/>
        </w:rPr>
        <w:t>Conclusion:</w:t>
      </w:r>
    </w:p>
    <w:p w14:paraId="59F441AC" w14:textId="77777777" w:rsidR="00262610" w:rsidRPr="00262610" w:rsidRDefault="00262610" w:rsidP="00262610">
      <w:r w:rsidRPr="00262610">
        <w:t xml:space="preserve">In this practical, sentiment analysis of airline tweets was performed using both </w:t>
      </w:r>
      <w:r w:rsidRPr="00262610">
        <w:rPr>
          <w:b/>
          <w:bCs/>
        </w:rPr>
        <w:t>LSTM</w:t>
      </w:r>
      <w:r w:rsidRPr="00262610">
        <w:t xml:space="preserve"> and </w:t>
      </w:r>
      <w:r w:rsidRPr="00262610">
        <w:rPr>
          <w:b/>
          <w:bCs/>
        </w:rPr>
        <w:t>GRU</w:t>
      </w:r>
      <w:r w:rsidRPr="00262610">
        <w:t xml:space="preserve"> networks. Both models achieved comparable performance (~80% accuracy), with GRU showing slightly better efficiency in training. This demonstrates that GRUs can be a faster alternative to LSTMs for sentiment analysis without significant accuracy loss.</w:t>
      </w:r>
    </w:p>
    <w:p w14:paraId="0A883755" w14:textId="77777777" w:rsidR="00262610" w:rsidRPr="00262610" w:rsidRDefault="00262610" w:rsidP="00262610">
      <w:r w:rsidRPr="00262610">
        <w:t xml:space="preserve">The experiment highlights the importance of proper preprocessing, sequential </w:t>
      </w:r>
      <w:proofErr w:type="spellStart"/>
      <w:r w:rsidRPr="00262610">
        <w:t>modeling</w:t>
      </w:r>
      <w:proofErr w:type="spellEnd"/>
      <w:r w:rsidRPr="00262610">
        <w:t xml:space="preserve">, and evaluation for NLP tasks. Such models can be effectively applied to </w:t>
      </w:r>
      <w:r w:rsidRPr="00262610">
        <w:rPr>
          <w:b/>
          <w:bCs/>
        </w:rPr>
        <w:t>customer feedback an</w:t>
      </w:r>
    </w:p>
    <w:p w14:paraId="695C5E83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8D6"/>
    <w:multiLevelType w:val="multilevel"/>
    <w:tmpl w:val="D7C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0AE"/>
    <w:multiLevelType w:val="multilevel"/>
    <w:tmpl w:val="8FA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30F4"/>
    <w:multiLevelType w:val="multilevel"/>
    <w:tmpl w:val="982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D10C4"/>
    <w:multiLevelType w:val="multilevel"/>
    <w:tmpl w:val="ACF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281B"/>
    <w:multiLevelType w:val="multilevel"/>
    <w:tmpl w:val="A00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30E16"/>
    <w:multiLevelType w:val="multilevel"/>
    <w:tmpl w:val="1572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B244D"/>
    <w:multiLevelType w:val="multilevel"/>
    <w:tmpl w:val="CE8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6E82"/>
    <w:multiLevelType w:val="multilevel"/>
    <w:tmpl w:val="9410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90A30"/>
    <w:multiLevelType w:val="multilevel"/>
    <w:tmpl w:val="0AD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E2BEC"/>
    <w:multiLevelType w:val="multilevel"/>
    <w:tmpl w:val="5A8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A26EA"/>
    <w:multiLevelType w:val="multilevel"/>
    <w:tmpl w:val="20A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90809"/>
    <w:multiLevelType w:val="multilevel"/>
    <w:tmpl w:val="F23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F4621"/>
    <w:multiLevelType w:val="multilevel"/>
    <w:tmpl w:val="6034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62291"/>
    <w:multiLevelType w:val="multilevel"/>
    <w:tmpl w:val="AF0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524493">
    <w:abstractNumId w:val="4"/>
  </w:num>
  <w:num w:numId="2" w16cid:durableId="119807219">
    <w:abstractNumId w:val="11"/>
  </w:num>
  <w:num w:numId="3" w16cid:durableId="1641223644">
    <w:abstractNumId w:val="9"/>
  </w:num>
  <w:num w:numId="4" w16cid:durableId="2066945996">
    <w:abstractNumId w:val="10"/>
  </w:num>
  <w:num w:numId="5" w16cid:durableId="977297666">
    <w:abstractNumId w:val="3"/>
  </w:num>
  <w:num w:numId="6" w16cid:durableId="784156935">
    <w:abstractNumId w:val="8"/>
  </w:num>
  <w:num w:numId="7" w16cid:durableId="1456215458">
    <w:abstractNumId w:val="7"/>
  </w:num>
  <w:num w:numId="8" w16cid:durableId="502281346">
    <w:abstractNumId w:val="1"/>
  </w:num>
  <w:num w:numId="9" w16cid:durableId="986738141">
    <w:abstractNumId w:val="0"/>
  </w:num>
  <w:num w:numId="10" w16cid:durableId="2116055250">
    <w:abstractNumId w:val="2"/>
  </w:num>
  <w:num w:numId="11" w16cid:durableId="1479423841">
    <w:abstractNumId w:val="12"/>
  </w:num>
  <w:num w:numId="12" w16cid:durableId="963194759">
    <w:abstractNumId w:val="6"/>
  </w:num>
  <w:num w:numId="13" w16cid:durableId="50159369">
    <w:abstractNumId w:val="13"/>
  </w:num>
  <w:num w:numId="14" w16cid:durableId="499389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10"/>
    <w:rsid w:val="00262610"/>
    <w:rsid w:val="006111EB"/>
    <w:rsid w:val="006B2386"/>
    <w:rsid w:val="008F75D1"/>
    <w:rsid w:val="00B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B813"/>
  <w15:chartTrackingRefBased/>
  <w15:docId w15:val="{1079924E-41DB-46D8-B875-3B84E8C4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2</cp:revision>
  <dcterms:created xsi:type="dcterms:W3CDTF">2025-09-11T05:10:00Z</dcterms:created>
  <dcterms:modified xsi:type="dcterms:W3CDTF">2025-09-11T05:18:00Z</dcterms:modified>
</cp:coreProperties>
</file>