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C42E1" w14:textId="151D2DD1" w:rsidR="00141703" w:rsidRPr="00141703" w:rsidRDefault="00141703" w:rsidP="00141703">
      <w:r w:rsidRPr="00141703">
        <w:rPr>
          <w:b/>
          <w:bCs/>
        </w:rPr>
        <w:t>Name</w:t>
      </w:r>
      <w:r w:rsidRPr="00141703">
        <w:t xml:space="preserve">: </w:t>
      </w:r>
      <w:r>
        <w:t>Shubham Dahane</w:t>
      </w:r>
      <w:r w:rsidRPr="00141703">
        <w:br/>
      </w:r>
      <w:r w:rsidRPr="00141703">
        <w:rPr>
          <w:b/>
          <w:bCs/>
        </w:rPr>
        <w:t>Class</w:t>
      </w:r>
      <w:r w:rsidRPr="00141703">
        <w:t>: CSE(AI) B div</w:t>
      </w:r>
      <w:r w:rsidRPr="00141703">
        <w:br/>
      </w:r>
      <w:r w:rsidRPr="00141703">
        <w:rPr>
          <w:b/>
          <w:bCs/>
        </w:rPr>
        <w:t>Roll No.</w:t>
      </w:r>
      <w:r w:rsidRPr="00141703">
        <w:t>: 2820</w:t>
      </w:r>
      <w:r>
        <w:t>15</w:t>
      </w:r>
      <w:r w:rsidRPr="00141703">
        <w:br/>
      </w:r>
      <w:r w:rsidRPr="00141703">
        <w:rPr>
          <w:b/>
          <w:bCs/>
        </w:rPr>
        <w:t>PRN No.</w:t>
      </w:r>
      <w:r w:rsidRPr="00141703">
        <w:t>: 2231</w:t>
      </w:r>
      <w:r>
        <w:t>0312</w:t>
      </w:r>
      <w:r w:rsidRPr="00141703">
        <w:br/>
      </w:r>
      <w:r w:rsidRPr="00141703">
        <w:rPr>
          <w:b/>
          <w:bCs/>
        </w:rPr>
        <w:t>Subject</w:t>
      </w:r>
      <w:r w:rsidRPr="00141703">
        <w:t>: Machine Learning</w:t>
      </w:r>
    </w:p>
    <w:p w14:paraId="54CEADAB" w14:textId="3455C02C" w:rsidR="00141703" w:rsidRPr="00141703" w:rsidRDefault="00141703" w:rsidP="00141703"/>
    <w:p w14:paraId="17E963BF" w14:textId="77777777" w:rsidR="00141703" w:rsidRPr="00141703" w:rsidRDefault="00141703" w:rsidP="00141703">
      <w:pPr>
        <w:rPr>
          <w:b/>
          <w:bCs/>
        </w:rPr>
      </w:pPr>
      <w:r w:rsidRPr="00141703">
        <w:rPr>
          <w:b/>
          <w:bCs/>
        </w:rPr>
        <w:t>Assignment 6 – Regression Technique on TV Marketing Dataset</w:t>
      </w:r>
    </w:p>
    <w:p w14:paraId="6FA45C11" w14:textId="622158BA" w:rsidR="00141703" w:rsidRPr="00141703" w:rsidRDefault="00141703" w:rsidP="00141703"/>
    <w:p w14:paraId="0F6CF589" w14:textId="77777777" w:rsidR="00141703" w:rsidRPr="00141703" w:rsidRDefault="00141703" w:rsidP="00141703">
      <w:pPr>
        <w:rPr>
          <w:b/>
          <w:bCs/>
        </w:rPr>
      </w:pPr>
      <w:r w:rsidRPr="00141703">
        <w:rPr>
          <w:b/>
          <w:bCs/>
        </w:rPr>
        <w:t>Objective</w:t>
      </w:r>
    </w:p>
    <w:p w14:paraId="621437E6" w14:textId="77777777" w:rsidR="00141703" w:rsidRPr="00141703" w:rsidRDefault="00141703" w:rsidP="00141703">
      <w:r w:rsidRPr="00141703">
        <w:t xml:space="preserve">The objective of this assignment is to build a Linear Regression model to </w:t>
      </w:r>
      <w:proofErr w:type="spellStart"/>
      <w:r w:rsidRPr="00141703">
        <w:t>analyze</w:t>
      </w:r>
      <w:proofErr w:type="spellEnd"/>
      <w:r w:rsidRPr="00141703">
        <w:t xml:space="preserve"> the relationship between TV advertising spending and product sales. This helps in predicting sales figures based on investment in television advertisements, thereby supporting strategic marketing decisions.</w:t>
      </w:r>
    </w:p>
    <w:p w14:paraId="3CB1560F" w14:textId="5ECC63E6" w:rsidR="00141703" w:rsidRPr="00141703" w:rsidRDefault="00141703" w:rsidP="00141703"/>
    <w:p w14:paraId="7A3F5FAD" w14:textId="77777777" w:rsidR="00141703" w:rsidRPr="00141703" w:rsidRDefault="00141703" w:rsidP="00141703">
      <w:pPr>
        <w:rPr>
          <w:b/>
          <w:bCs/>
        </w:rPr>
      </w:pPr>
      <w:r w:rsidRPr="00141703">
        <w:rPr>
          <w:b/>
          <w:bCs/>
        </w:rPr>
        <w:t>Dataset Used</w:t>
      </w:r>
    </w:p>
    <w:p w14:paraId="6C467511" w14:textId="77777777" w:rsidR="00141703" w:rsidRPr="00141703" w:rsidRDefault="00141703" w:rsidP="00141703">
      <w:r w:rsidRPr="00141703">
        <w:rPr>
          <w:b/>
          <w:bCs/>
        </w:rPr>
        <w:t>TV Marketing Dataset (tvmarketing.csv)</w:t>
      </w:r>
      <w:r w:rsidRPr="00141703">
        <w:br/>
        <w:t>This dataset contains marketing spend and sales data with the following attributes:</w:t>
      </w:r>
    </w:p>
    <w:p w14:paraId="66060BE1" w14:textId="77777777" w:rsidR="00141703" w:rsidRPr="00141703" w:rsidRDefault="00141703" w:rsidP="00141703">
      <w:pPr>
        <w:numPr>
          <w:ilvl w:val="0"/>
          <w:numId w:val="1"/>
        </w:numPr>
      </w:pPr>
      <w:r w:rsidRPr="00141703">
        <w:rPr>
          <w:b/>
          <w:bCs/>
        </w:rPr>
        <w:t>TV</w:t>
      </w:r>
      <w:r w:rsidRPr="00141703">
        <w:t>: Amount spent on TV advertisements</w:t>
      </w:r>
    </w:p>
    <w:p w14:paraId="11029693" w14:textId="77777777" w:rsidR="00141703" w:rsidRPr="00141703" w:rsidRDefault="00141703" w:rsidP="00141703">
      <w:pPr>
        <w:numPr>
          <w:ilvl w:val="0"/>
          <w:numId w:val="1"/>
        </w:numPr>
      </w:pPr>
      <w:r w:rsidRPr="00141703">
        <w:rPr>
          <w:b/>
          <w:bCs/>
        </w:rPr>
        <w:t>Sales</w:t>
      </w:r>
      <w:r w:rsidRPr="00141703">
        <w:t>: Sales in units (target variable)</w:t>
      </w:r>
    </w:p>
    <w:p w14:paraId="2B574518" w14:textId="4F3FD49D" w:rsidR="00141703" w:rsidRPr="00141703" w:rsidRDefault="00141703" w:rsidP="00141703"/>
    <w:p w14:paraId="4E026C54" w14:textId="77777777" w:rsidR="00141703" w:rsidRPr="00141703" w:rsidRDefault="00141703" w:rsidP="00141703">
      <w:pPr>
        <w:rPr>
          <w:b/>
          <w:bCs/>
        </w:rPr>
      </w:pPr>
      <w:r w:rsidRPr="00141703">
        <w:rPr>
          <w:b/>
          <w:bCs/>
        </w:rPr>
        <w:t>a) Data Preprocessing and Exploration</w:t>
      </w:r>
    </w:p>
    <w:p w14:paraId="4E02BEB6" w14:textId="77777777" w:rsidR="00141703" w:rsidRPr="00141703" w:rsidRDefault="00141703" w:rsidP="00141703">
      <w:pPr>
        <w:numPr>
          <w:ilvl w:val="0"/>
          <w:numId w:val="2"/>
        </w:numPr>
      </w:pPr>
      <w:r w:rsidRPr="00141703">
        <w:t xml:space="preserve">The dataset was loaded and inspected </w:t>
      </w:r>
      <w:proofErr w:type="gramStart"/>
      <w:r w:rsidRPr="00141703">
        <w:t>using .head</w:t>
      </w:r>
      <w:proofErr w:type="gramEnd"/>
      <w:r w:rsidRPr="00141703">
        <w:t>()</w:t>
      </w:r>
      <w:proofErr w:type="gramStart"/>
      <w:r w:rsidRPr="00141703">
        <w:t>, .tail</w:t>
      </w:r>
      <w:proofErr w:type="gramEnd"/>
      <w:r w:rsidRPr="00141703">
        <w:t>(), .</w:t>
      </w:r>
      <w:proofErr w:type="gramStart"/>
      <w:r w:rsidRPr="00141703">
        <w:t>info(</w:t>
      </w:r>
      <w:proofErr w:type="gramEnd"/>
      <w:r w:rsidRPr="00141703">
        <w:t>)</w:t>
      </w:r>
      <w:proofErr w:type="gramStart"/>
      <w:r w:rsidRPr="00141703">
        <w:t>, .shape</w:t>
      </w:r>
      <w:proofErr w:type="gramEnd"/>
      <w:r w:rsidRPr="00141703">
        <w:t xml:space="preserve">, </w:t>
      </w:r>
      <w:proofErr w:type="gramStart"/>
      <w:r w:rsidRPr="00141703">
        <w:t>and .describe</w:t>
      </w:r>
      <w:proofErr w:type="gramEnd"/>
      <w:r w:rsidRPr="00141703">
        <w:t>() to understand the structure and distribution.</w:t>
      </w:r>
    </w:p>
    <w:p w14:paraId="5A5B310B" w14:textId="77777777" w:rsidR="00141703" w:rsidRPr="00141703" w:rsidRDefault="00141703" w:rsidP="00141703">
      <w:pPr>
        <w:numPr>
          <w:ilvl w:val="0"/>
          <w:numId w:val="2"/>
        </w:numPr>
      </w:pPr>
      <w:r w:rsidRPr="00141703">
        <w:t xml:space="preserve">Checked for null or missing values </w:t>
      </w:r>
      <w:proofErr w:type="gramStart"/>
      <w:r w:rsidRPr="00141703">
        <w:t>using .</w:t>
      </w:r>
      <w:proofErr w:type="spellStart"/>
      <w:r w:rsidRPr="00141703">
        <w:t>isnull</w:t>
      </w:r>
      <w:proofErr w:type="spellEnd"/>
      <w:proofErr w:type="gramEnd"/>
      <w:r w:rsidRPr="00141703">
        <w:t>(</w:t>
      </w:r>
      <w:proofErr w:type="gramStart"/>
      <w:r w:rsidRPr="00141703">
        <w:t>).sum</w:t>
      </w:r>
      <w:proofErr w:type="gramEnd"/>
      <w:r w:rsidRPr="00141703">
        <w:t>(). No missing values were found.</w:t>
      </w:r>
    </w:p>
    <w:p w14:paraId="77756688" w14:textId="77777777" w:rsidR="00141703" w:rsidRPr="00141703" w:rsidRDefault="00141703" w:rsidP="00141703">
      <w:pPr>
        <w:numPr>
          <w:ilvl w:val="0"/>
          <w:numId w:val="2"/>
        </w:numPr>
      </w:pPr>
      <w:r w:rsidRPr="00141703">
        <w:t xml:space="preserve">Initial visualization was done using scatter plots to explore the linear relationship between </w:t>
      </w:r>
      <w:r w:rsidRPr="00141703">
        <w:rPr>
          <w:b/>
          <w:bCs/>
        </w:rPr>
        <w:t>TV advertisement spending</w:t>
      </w:r>
      <w:r w:rsidRPr="00141703">
        <w:t xml:space="preserve"> and </w:t>
      </w:r>
      <w:r w:rsidRPr="00141703">
        <w:rPr>
          <w:b/>
          <w:bCs/>
        </w:rPr>
        <w:t>Sales</w:t>
      </w:r>
      <w:r w:rsidRPr="00141703">
        <w:t>.</w:t>
      </w:r>
    </w:p>
    <w:p w14:paraId="6DEB730E" w14:textId="77777777" w:rsidR="00141703" w:rsidRPr="00141703" w:rsidRDefault="00141703" w:rsidP="00141703">
      <w:r w:rsidRPr="00141703">
        <w:rPr>
          <w:b/>
          <w:bCs/>
        </w:rPr>
        <w:t>Insights:</w:t>
      </w:r>
    </w:p>
    <w:p w14:paraId="7CA9BF77" w14:textId="77777777" w:rsidR="00141703" w:rsidRPr="00141703" w:rsidRDefault="00141703" w:rsidP="00141703">
      <w:pPr>
        <w:numPr>
          <w:ilvl w:val="0"/>
          <w:numId w:val="3"/>
        </w:numPr>
      </w:pPr>
      <w:r w:rsidRPr="00141703">
        <w:t>A positive correlation is visually evident between TV spending and sales.</w:t>
      </w:r>
    </w:p>
    <w:p w14:paraId="17234147" w14:textId="77777777" w:rsidR="00141703" w:rsidRPr="00141703" w:rsidRDefault="00141703" w:rsidP="00141703">
      <w:pPr>
        <w:numPr>
          <w:ilvl w:val="0"/>
          <w:numId w:val="3"/>
        </w:numPr>
      </w:pPr>
      <w:r w:rsidRPr="00141703">
        <w:t xml:space="preserve">Data is clean and ready for </w:t>
      </w:r>
      <w:proofErr w:type="spellStart"/>
      <w:r w:rsidRPr="00141703">
        <w:t>modeling</w:t>
      </w:r>
      <w:proofErr w:type="spellEnd"/>
      <w:r w:rsidRPr="00141703">
        <w:t>.</w:t>
      </w:r>
    </w:p>
    <w:p w14:paraId="3E8BFCD0" w14:textId="4107471C" w:rsidR="00141703" w:rsidRPr="00141703" w:rsidRDefault="00141703" w:rsidP="00141703"/>
    <w:p w14:paraId="1B6E7DFF" w14:textId="77777777" w:rsidR="00141703" w:rsidRPr="00141703" w:rsidRDefault="00141703" w:rsidP="00141703">
      <w:pPr>
        <w:rPr>
          <w:b/>
          <w:bCs/>
        </w:rPr>
      </w:pPr>
      <w:r w:rsidRPr="00141703">
        <w:rPr>
          <w:b/>
          <w:bCs/>
        </w:rPr>
        <w:t>b) Feature and Label Selection</w:t>
      </w:r>
    </w:p>
    <w:p w14:paraId="78E46F95" w14:textId="77777777" w:rsidR="00141703" w:rsidRPr="00141703" w:rsidRDefault="00141703" w:rsidP="00141703">
      <w:pPr>
        <w:numPr>
          <w:ilvl w:val="0"/>
          <w:numId w:val="4"/>
        </w:numPr>
      </w:pPr>
      <w:r w:rsidRPr="00141703">
        <w:rPr>
          <w:b/>
          <w:bCs/>
        </w:rPr>
        <w:t>Feature (X)</w:t>
      </w:r>
      <w:r w:rsidRPr="00141703">
        <w:t>: TV advertisement expenditure</w:t>
      </w:r>
    </w:p>
    <w:p w14:paraId="6E99A010" w14:textId="77777777" w:rsidR="00141703" w:rsidRPr="00141703" w:rsidRDefault="00141703" w:rsidP="00141703">
      <w:pPr>
        <w:numPr>
          <w:ilvl w:val="0"/>
          <w:numId w:val="4"/>
        </w:numPr>
      </w:pPr>
      <w:r w:rsidRPr="00141703">
        <w:rPr>
          <w:b/>
          <w:bCs/>
        </w:rPr>
        <w:t>Target (y)</w:t>
      </w:r>
      <w:r w:rsidRPr="00141703">
        <w:t>: Sales</w:t>
      </w:r>
      <w:r w:rsidRPr="00141703">
        <w:br/>
        <w:t>Both columns were extracted as Pandas Series/</w:t>
      </w:r>
      <w:proofErr w:type="spellStart"/>
      <w:r w:rsidRPr="00141703">
        <w:t>DataFrames</w:t>
      </w:r>
      <w:proofErr w:type="spellEnd"/>
      <w:r w:rsidRPr="00141703">
        <w:t xml:space="preserve"> for model training.</w:t>
      </w:r>
    </w:p>
    <w:p w14:paraId="169E6640" w14:textId="05419BEB" w:rsidR="00141703" w:rsidRPr="00141703" w:rsidRDefault="00141703" w:rsidP="00141703"/>
    <w:p w14:paraId="55C55008" w14:textId="77777777" w:rsidR="00141703" w:rsidRPr="00141703" w:rsidRDefault="00141703" w:rsidP="00141703">
      <w:pPr>
        <w:rPr>
          <w:b/>
          <w:bCs/>
        </w:rPr>
      </w:pPr>
      <w:r w:rsidRPr="00141703">
        <w:rPr>
          <w:b/>
          <w:bCs/>
        </w:rPr>
        <w:lastRenderedPageBreak/>
        <w:t>c) Train-Test Split</w:t>
      </w:r>
    </w:p>
    <w:p w14:paraId="0D9C383F" w14:textId="77777777" w:rsidR="00141703" w:rsidRPr="00141703" w:rsidRDefault="00141703" w:rsidP="00141703">
      <w:r w:rsidRPr="00141703">
        <w:t>The dataset was split into:</w:t>
      </w:r>
    </w:p>
    <w:p w14:paraId="3D268D99" w14:textId="77777777" w:rsidR="00141703" w:rsidRPr="00141703" w:rsidRDefault="00141703" w:rsidP="00141703">
      <w:pPr>
        <w:numPr>
          <w:ilvl w:val="0"/>
          <w:numId w:val="5"/>
        </w:numPr>
      </w:pPr>
      <w:r w:rsidRPr="00141703">
        <w:rPr>
          <w:b/>
          <w:bCs/>
        </w:rPr>
        <w:t>80% Training set</w:t>
      </w:r>
    </w:p>
    <w:p w14:paraId="0B12EFB7" w14:textId="77777777" w:rsidR="00141703" w:rsidRPr="00141703" w:rsidRDefault="00141703" w:rsidP="00141703">
      <w:pPr>
        <w:numPr>
          <w:ilvl w:val="0"/>
          <w:numId w:val="5"/>
        </w:numPr>
      </w:pPr>
      <w:r w:rsidRPr="00141703">
        <w:rPr>
          <w:b/>
          <w:bCs/>
        </w:rPr>
        <w:t>20% Testing set</w:t>
      </w:r>
      <w:r w:rsidRPr="00141703">
        <w:br/>
        <w:t xml:space="preserve">Using </w:t>
      </w:r>
      <w:proofErr w:type="spellStart"/>
      <w:r w:rsidRPr="00141703">
        <w:t>train_test_</w:t>
      </w:r>
      <w:proofErr w:type="gramStart"/>
      <w:r w:rsidRPr="00141703">
        <w:t>split</w:t>
      </w:r>
      <w:proofErr w:type="spellEnd"/>
      <w:r w:rsidRPr="00141703">
        <w:t>(</w:t>
      </w:r>
      <w:proofErr w:type="gramEnd"/>
      <w:r w:rsidRPr="00141703">
        <w:t xml:space="preserve">) from </w:t>
      </w:r>
      <w:proofErr w:type="spellStart"/>
      <w:proofErr w:type="gramStart"/>
      <w:r w:rsidRPr="00141703">
        <w:t>sklearn.model</w:t>
      </w:r>
      <w:proofErr w:type="gramEnd"/>
      <w:r w:rsidRPr="00141703">
        <w:t>_selection</w:t>
      </w:r>
      <w:proofErr w:type="spellEnd"/>
      <w:r w:rsidRPr="00141703">
        <w:t xml:space="preserve"> with </w:t>
      </w:r>
      <w:proofErr w:type="spellStart"/>
      <w:r w:rsidRPr="00141703">
        <w:t>random_state</w:t>
      </w:r>
      <w:proofErr w:type="spellEnd"/>
      <w:r w:rsidRPr="00141703">
        <w:t>=42 for reproducibility.</w:t>
      </w:r>
    </w:p>
    <w:p w14:paraId="7082FDBE" w14:textId="34964E2B" w:rsidR="00141703" w:rsidRPr="00141703" w:rsidRDefault="00141703" w:rsidP="00141703"/>
    <w:p w14:paraId="6C4D600D" w14:textId="77777777" w:rsidR="00141703" w:rsidRPr="00141703" w:rsidRDefault="00141703" w:rsidP="00141703">
      <w:pPr>
        <w:rPr>
          <w:b/>
          <w:bCs/>
        </w:rPr>
      </w:pPr>
      <w:r w:rsidRPr="00141703">
        <w:rPr>
          <w:b/>
          <w:bCs/>
        </w:rPr>
        <w:t>d) Model Training and Prediction</w:t>
      </w:r>
    </w:p>
    <w:p w14:paraId="6F6AC0A4" w14:textId="77777777" w:rsidR="00141703" w:rsidRPr="00141703" w:rsidRDefault="00141703" w:rsidP="00141703">
      <w:pPr>
        <w:numPr>
          <w:ilvl w:val="0"/>
          <w:numId w:val="6"/>
        </w:numPr>
      </w:pPr>
      <w:r w:rsidRPr="00141703">
        <w:t xml:space="preserve">A </w:t>
      </w:r>
      <w:r w:rsidRPr="00141703">
        <w:rPr>
          <w:b/>
          <w:bCs/>
        </w:rPr>
        <w:t>Linear Regression</w:t>
      </w:r>
      <w:r w:rsidRPr="00141703">
        <w:t xml:space="preserve"> model was created using </w:t>
      </w:r>
      <w:proofErr w:type="spellStart"/>
      <w:proofErr w:type="gramStart"/>
      <w:r w:rsidRPr="00141703">
        <w:t>LinearRegression</w:t>
      </w:r>
      <w:proofErr w:type="spellEnd"/>
      <w:r w:rsidRPr="00141703">
        <w:t>(</w:t>
      </w:r>
      <w:proofErr w:type="gramEnd"/>
      <w:r w:rsidRPr="00141703">
        <w:t xml:space="preserve">) from </w:t>
      </w:r>
      <w:proofErr w:type="spellStart"/>
      <w:proofErr w:type="gramStart"/>
      <w:r w:rsidRPr="00141703">
        <w:t>sklearn.linear</w:t>
      </w:r>
      <w:proofErr w:type="gramEnd"/>
      <w:r w:rsidRPr="00141703">
        <w:t>_model</w:t>
      </w:r>
      <w:proofErr w:type="spellEnd"/>
      <w:r w:rsidRPr="00141703">
        <w:t>.</w:t>
      </w:r>
    </w:p>
    <w:p w14:paraId="6D6D3F66" w14:textId="77777777" w:rsidR="00141703" w:rsidRPr="00141703" w:rsidRDefault="00141703" w:rsidP="00141703">
      <w:pPr>
        <w:numPr>
          <w:ilvl w:val="0"/>
          <w:numId w:val="6"/>
        </w:numPr>
      </w:pPr>
      <w:r w:rsidRPr="00141703">
        <w:t>The model was trained on the training set and used to predict on the test set.</w:t>
      </w:r>
    </w:p>
    <w:p w14:paraId="13261495" w14:textId="77777777" w:rsidR="00141703" w:rsidRPr="00141703" w:rsidRDefault="00141703" w:rsidP="00141703">
      <w:pPr>
        <w:numPr>
          <w:ilvl w:val="0"/>
          <w:numId w:val="6"/>
        </w:numPr>
      </w:pPr>
      <w:r w:rsidRPr="00141703">
        <w:t xml:space="preserve">Predictions were stored in </w:t>
      </w:r>
      <w:proofErr w:type="spellStart"/>
      <w:r w:rsidRPr="00141703">
        <w:t>y_pred</w:t>
      </w:r>
      <w:proofErr w:type="spellEnd"/>
      <w:r w:rsidRPr="00141703">
        <w:t>.</w:t>
      </w:r>
    </w:p>
    <w:p w14:paraId="36F05A97" w14:textId="6288C910" w:rsidR="00141703" w:rsidRPr="00141703" w:rsidRDefault="00141703" w:rsidP="00141703"/>
    <w:p w14:paraId="3DD0311E" w14:textId="77777777" w:rsidR="00141703" w:rsidRPr="00141703" w:rsidRDefault="00141703" w:rsidP="00141703">
      <w:pPr>
        <w:rPr>
          <w:b/>
          <w:bCs/>
        </w:rPr>
      </w:pPr>
      <w:r w:rsidRPr="00141703">
        <w:rPr>
          <w:b/>
          <w:bCs/>
        </w:rPr>
        <w:t>e) Performance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726"/>
      </w:tblGrid>
      <w:tr w:rsidR="00141703" w:rsidRPr="00141703" w14:paraId="1F75A70B" w14:textId="77777777" w:rsidTr="00141703">
        <w:trPr>
          <w:tblHeader/>
          <w:tblCellSpacing w:w="15" w:type="dxa"/>
        </w:trPr>
        <w:tc>
          <w:tcPr>
            <w:tcW w:w="0" w:type="auto"/>
            <w:vAlign w:val="center"/>
            <w:hideMark/>
          </w:tcPr>
          <w:p w14:paraId="76F912B4" w14:textId="77777777" w:rsidR="00141703" w:rsidRPr="00141703" w:rsidRDefault="00141703" w:rsidP="00141703">
            <w:pPr>
              <w:rPr>
                <w:b/>
                <w:bCs/>
              </w:rPr>
            </w:pPr>
            <w:r w:rsidRPr="00141703">
              <w:rPr>
                <w:b/>
                <w:bCs/>
              </w:rPr>
              <w:t>Metric</w:t>
            </w:r>
          </w:p>
        </w:tc>
        <w:tc>
          <w:tcPr>
            <w:tcW w:w="0" w:type="auto"/>
            <w:vAlign w:val="center"/>
            <w:hideMark/>
          </w:tcPr>
          <w:p w14:paraId="4C4F762E" w14:textId="77777777" w:rsidR="00141703" w:rsidRPr="00141703" w:rsidRDefault="00141703" w:rsidP="00141703">
            <w:pPr>
              <w:rPr>
                <w:b/>
                <w:bCs/>
              </w:rPr>
            </w:pPr>
            <w:r w:rsidRPr="00141703">
              <w:rPr>
                <w:b/>
                <w:bCs/>
              </w:rPr>
              <w:t>Value</w:t>
            </w:r>
          </w:p>
        </w:tc>
      </w:tr>
      <w:tr w:rsidR="00141703" w:rsidRPr="00141703" w14:paraId="47BA4ED1" w14:textId="77777777" w:rsidTr="00141703">
        <w:trPr>
          <w:tblCellSpacing w:w="15" w:type="dxa"/>
        </w:trPr>
        <w:tc>
          <w:tcPr>
            <w:tcW w:w="0" w:type="auto"/>
            <w:vAlign w:val="center"/>
            <w:hideMark/>
          </w:tcPr>
          <w:p w14:paraId="7F960CC9" w14:textId="77777777" w:rsidR="00141703" w:rsidRPr="00141703" w:rsidRDefault="00141703" w:rsidP="00141703">
            <w:r w:rsidRPr="00141703">
              <w:t>Mean Absolute Error (MAE)</w:t>
            </w:r>
          </w:p>
        </w:tc>
        <w:tc>
          <w:tcPr>
            <w:tcW w:w="0" w:type="auto"/>
            <w:vAlign w:val="center"/>
            <w:hideMark/>
          </w:tcPr>
          <w:p w14:paraId="3A757946" w14:textId="77777777" w:rsidR="00141703" w:rsidRPr="00141703" w:rsidRDefault="00141703" w:rsidP="00141703">
            <w:r w:rsidRPr="00141703">
              <w:t>2.444</w:t>
            </w:r>
          </w:p>
        </w:tc>
      </w:tr>
      <w:tr w:rsidR="00141703" w:rsidRPr="00141703" w14:paraId="516847D7" w14:textId="77777777" w:rsidTr="00141703">
        <w:trPr>
          <w:tblCellSpacing w:w="15" w:type="dxa"/>
        </w:trPr>
        <w:tc>
          <w:tcPr>
            <w:tcW w:w="0" w:type="auto"/>
            <w:vAlign w:val="center"/>
            <w:hideMark/>
          </w:tcPr>
          <w:p w14:paraId="516E8057" w14:textId="77777777" w:rsidR="00141703" w:rsidRPr="00141703" w:rsidRDefault="00141703" w:rsidP="00141703">
            <w:r w:rsidRPr="00141703">
              <w:t>Mean Squared Error (MSE)</w:t>
            </w:r>
          </w:p>
        </w:tc>
        <w:tc>
          <w:tcPr>
            <w:tcW w:w="0" w:type="auto"/>
            <w:vAlign w:val="center"/>
            <w:hideMark/>
          </w:tcPr>
          <w:p w14:paraId="173E7056" w14:textId="77777777" w:rsidR="00141703" w:rsidRPr="00141703" w:rsidRDefault="00141703" w:rsidP="00141703">
            <w:r w:rsidRPr="00141703">
              <w:t>10.205</w:t>
            </w:r>
          </w:p>
        </w:tc>
      </w:tr>
      <w:tr w:rsidR="00141703" w:rsidRPr="00141703" w14:paraId="7F97103B" w14:textId="77777777" w:rsidTr="00141703">
        <w:trPr>
          <w:tblCellSpacing w:w="15" w:type="dxa"/>
        </w:trPr>
        <w:tc>
          <w:tcPr>
            <w:tcW w:w="0" w:type="auto"/>
            <w:vAlign w:val="center"/>
            <w:hideMark/>
          </w:tcPr>
          <w:p w14:paraId="2898F094" w14:textId="77777777" w:rsidR="00141703" w:rsidRPr="00141703" w:rsidRDefault="00141703" w:rsidP="00141703">
            <w:r w:rsidRPr="00141703">
              <w:t>Root Mean Squared Error</w:t>
            </w:r>
          </w:p>
        </w:tc>
        <w:tc>
          <w:tcPr>
            <w:tcW w:w="0" w:type="auto"/>
            <w:vAlign w:val="center"/>
            <w:hideMark/>
          </w:tcPr>
          <w:p w14:paraId="0E521FB5" w14:textId="77777777" w:rsidR="00141703" w:rsidRPr="00141703" w:rsidRDefault="00141703" w:rsidP="00141703">
            <w:r w:rsidRPr="00141703">
              <w:t>3.194</w:t>
            </w:r>
          </w:p>
        </w:tc>
      </w:tr>
      <w:tr w:rsidR="00141703" w:rsidRPr="00141703" w14:paraId="6C4C7245" w14:textId="77777777" w:rsidTr="00141703">
        <w:trPr>
          <w:tblCellSpacing w:w="15" w:type="dxa"/>
        </w:trPr>
        <w:tc>
          <w:tcPr>
            <w:tcW w:w="0" w:type="auto"/>
            <w:vAlign w:val="center"/>
            <w:hideMark/>
          </w:tcPr>
          <w:p w14:paraId="6156B173" w14:textId="77777777" w:rsidR="00141703" w:rsidRPr="00141703" w:rsidRDefault="00141703" w:rsidP="00141703">
            <w:r w:rsidRPr="00141703">
              <w:t>R² Score</w:t>
            </w:r>
          </w:p>
        </w:tc>
        <w:tc>
          <w:tcPr>
            <w:tcW w:w="0" w:type="auto"/>
            <w:vAlign w:val="center"/>
            <w:hideMark/>
          </w:tcPr>
          <w:p w14:paraId="55E27918" w14:textId="77777777" w:rsidR="00141703" w:rsidRPr="00141703" w:rsidRDefault="00141703" w:rsidP="00141703">
            <w:r w:rsidRPr="00141703">
              <w:t>0.677</w:t>
            </w:r>
          </w:p>
        </w:tc>
      </w:tr>
    </w:tbl>
    <w:p w14:paraId="4BC8B821" w14:textId="77777777" w:rsidR="00141703" w:rsidRPr="00141703" w:rsidRDefault="00141703" w:rsidP="00141703">
      <w:r w:rsidRPr="00141703">
        <w:rPr>
          <w:b/>
          <w:bCs/>
        </w:rPr>
        <w:t>Interpretation:</w:t>
      </w:r>
    </w:p>
    <w:p w14:paraId="6E4C9597" w14:textId="77777777" w:rsidR="00141703" w:rsidRPr="00141703" w:rsidRDefault="00141703" w:rsidP="00141703">
      <w:pPr>
        <w:numPr>
          <w:ilvl w:val="0"/>
          <w:numId w:val="7"/>
        </w:numPr>
      </w:pPr>
      <w:r w:rsidRPr="00141703">
        <w:t xml:space="preserve">The R² score indicates that around </w:t>
      </w:r>
      <w:r w:rsidRPr="00141703">
        <w:rPr>
          <w:b/>
          <w:bCs/>
        </w:rPr>
        <w:t>67.7% of the variation</w:t>
      </w:r>
      <w:r w:rsidRPr="00141703">
        <w:t xml:space="preserve"> in Sales can be explained by TV advertisement spending.</w:t>
      </w:r>
    </w:p>
    <w:p w14:paraId="0B13A643" w14:textId="77777777" w:rsidR="00141703" w:rsidRPr="00141703" w:rsidRDefault="00141703" w:rsidP="00141703">
      <w:pPr>
        <w:numPr>
          <w:ilvl w:val="0"/>
          <w:numId w:val="7"/>
        </w:numPr>
      </w:pPr>
      <w:r w:rsidRPr="00141703">
        <w:t>MAE and RMSE values are moderate, suggesting a decent fit for a simple linear model.</w:t>
      </w:r>
    </w:p>
    <w:p w14:paraId="0BDE1B1B" w14:textId="23421F12" w:rsidR="00141703" w:rsidRPr="00141703" w:rsidRDefault="00141703" w:rsidP="00141703">
      <w:r w:rsidRPr="00141703">
        <w:lastRenderedPageBreak/>
        <w:drawing>
          <wp:inline distT="0" distB="0" distL="0" distR="0" wp14:anchorId="3AAEAEDC" wp14:editId="5606F434">
            <wp:extent cx="5270692" cy="4267200"/>
            <wp:effectExtent l="0" t="0" r="6350" b="0"/>
            <wp:docPr id="838357701"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57701" name="Picture 1" descr="A graph with blue dots&#10;&#10;AI-generated content may be incorrect."/>
                    <pic:cNvPicPr/>
                  </pic:nvPicPr>
                  <pic:blipFill>
                    <a:blip r:embed="rId5"/>
                    <a:stretch>
                      <a:fillRect/>
                    </a:stretch>
                  </pic:blipFill>
                  <pic:spPr>
                    <a:xfrm>
                      <a:off x="0" y="0"/>
                      <a:ext cx="5299899" cy="4290846"/>
                    </a:xfrm>
                    <a:prstGeom prst="rect">
                      <a:avLst/>
                    </a:prstGeom>
                  </pic:spPr>
                </pic:pic>
              </a:graphicData>
            </a:graphic>
          </wp:inline>
        </w:drawing>
      </w:r>
    </w:p>
    <w:p w14:paraId="62C28837" w14:textId="77777777" w:rsidR="00141703" w:rsidRPr="00141703" w:rsidRDefault="00141703" w:rsidP="00141703">
      <w:pPr>
        <w:rPr>
          <w:b/>
          <w:bCs/>
        </w:rPr>
      </w:pPr>
      <w:r w:rsidRPr="00141703">
        <w:rPr>
          <w:b/>
          <w:bCs/>
        </w:rPr>
        <w:t>f) Visualization of Regression Results</w:t>
      </w:r>
    </w:p>
    <w:p w14:paraId="5BF082AA" w14:textId="77777777" w:rsidR="00141703" w:rsidRPr="00141703" w:rsidRDefault="00141703" w:rsidP="00141703">
      <w:pPr>
        <w:numPr>
          <w:ilvl w:val="0"/>
          <w:numId w:val="8"/>
        </w:numPr>
      </w:pPr>
      <w:r w:rsidRPr="00141703">
        <w:rPr>
          <w:b/>
          <w:bCs/>
        </w:rPr>
        <w:t>Test Set Prediction Plot:</w:t>
      </w:r>
    </w:p>
    <w:p w14:paraId="34D1A80C" w14:textId="77777777" w:rsidR="00141703" w:rsidRPr="00141703" w:rsidRDefault="00141703" w:rsidP="00141703">
      <w:pPr>
        <w:numPr>
          <w:ilvl w:val="1"/>
          <w:numId w:val="8"/>
        </w:numPr>
      </w:pPr>
      <w:r w:rsidRPr="00141703">
        <w:t xml:space="preserve">X-axis: TV advertisement </w:t>
      </w:r>
      <w:proofErr w:type="gramStart"/>
      <w:r w:rsidRPr="00141703">
        <w:t>spend</w:t>
      </w:r>
      <w:proofErr w:type="gramEnd"/>
    </w:p>
    <w:p w14:paraId="6A28AA99" w14:textId="77777777" w:rsidR="00141703" w:rsidRPr="00141703" w:rsidRDefault="00141703" w:rsidP="00141703">
      <w:pPr>
        <w:numPr>
          <w:ilvl w:val="1"/>
          <w:numId w:val="8"/>
        </w:numPr>
      </w:pPr>
      <w:r w:rsidRPr="00141703">
        <w:t>Y-axis: Sales</w:t>
      </w:r>
    </w:p>
    <w:p w14:paraId="3525B268" w14:textId="77777777" w:rsidR="00141703" w:rsidRPr="00141703" w:rsidRDefault="00141703" w:rsidP="00141703">
      <w:pPr>
        <w:numPr>
          <w:ilvl w:val="1"/>
          <w:numId w:val="8"/>
        </w:numPr>
      </w:pPr>
      <w:r w:rsidRPr="00141703">
        <w:t>Blue points: Actual values</w:t>
      </w:r>
    </w:p>
    <w:p w14:paraId="023A1F2B" w14:textId="77777777" w:rsidR="00141703" w:rsidRPr="00141703" w:rsidRDefault="00141703" w:rsidP="00141703">
      <w:pPr>
        <w:numPr>
          <w:ilvl w:val="1"/>
          <w:numId w:val="8"/>
        </w:numPr>
      </w:pPr>
      <w:r w:rsidRPr="00141703">
        <w:t>Red line: Model predictions</w:t>
      </w:r>
    </w:p>
    <w:p w14:paraId="0ACA70DE" w14:textId="77777777" w:rsidR="00141703" w:rsidRPr="00141703" w:rsidRDefault="00141703" w:rsidP="00141703">
      <w:pPr>
        <w:numPr>
          <w:ilvl w:val="0"/>
          <w:numId w:val="8"/>
        </w:numPr>
      </w:pPr>
      <w:r w:rsidRPr="00141703">
        <w:rPr>
          <w:b/>
          <w:bCs/>
        </w:rPr>
        <w:t>Complete Dataset Visualization:</w:t>
      </w:r>
    </w:p>
    <w:p w14:paraId="1358A9A1" w14:textId="77777777" w:rsidR="00141703" w:rsidRPr="00141703" w:rsidRDefault="00141703" w:rsidP="00141703">
      <w:pPr>
        <w:numPr>
          <w:ilvl w:val="1"/>
          <w:numId w:val="8"/>
        </w:numPr>
      </w:pPr>
      <w:r w:rsidRPr="00141703">
        <w:t xml:space="preserve">Overlaid regression line on full dataset to show overall model </w:t>
      </w:r>
      <w:proofErr w:type="spellStart"/>
      <w:r w:rsidRPr="00141703">
        <w:t>behavior</w:t>
      </w:r>
      <w:proofErr w:type="spellEnd"/>
      <w:r w:rsidRPr="00141703">
        <w:t>.</w:t>
      </w:r>
    </w:p>
    <w:p w14:paraId="4B7039B4" w14:textId="77777777" w:rsidR="00141703" w:rsidRDefault="00141703" w:rsidP="00141703">
      <w:r w:rsidRPr="00141703">
        <w:t xml:space="preserve">Both plots confirm a </w:t>
      </w:r>
      <w:r w:rsidRPr="00141703">
        <w:rPr>
          <w:b/>
          <w:bCs/>
        </w:rPr>
        <w:t>linear upward trend</w:t>
      </w:r>
      <w:r w:rsidRPr="00141703">
        <w:t xml:space="preserve"> between TV spend and sales.</w:t>
      </w:r>
    </w:p>
    <w:p w14:paraId="2DCEAF5D" w14:textId="7D998652" w:rsidR="00141703" w:rsidRDefault="00141703" w:rsidP="00141703">
      <w:r w:rsidRPr="00141703">
        <w:lastRenderedPageBreak/>
        <w:drawing>
          <wp:inline distT="0" distB="0" distL="0" distR="0" wp14:anchorId="05C2F8D2" wp14:editId="068E15D9">
            <wp:extent cx="5495925" cy="4333875"/>
            <wp:effectExtent l="0" t="0" r="9525" b="9525"/>
            <wp:docPr id="471223336"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23336" name="Picture 1" descr="A graph with blue dots and a red line&#10;&#10;AI-generated content may be incorrect."/>
                    <pic:cNvPicPr/>
                  </pic:nvPicPr>
                  <pic:blipFill>
                    <a:blip r:embed="rId6"/>
                    <a:stretch>
                      <a:fillRect/>
                    </a:stretch>
                  </pic:blipFill>
                  <pic:spPr>
                    <a:xfrm>
                      <a:off x="0" y="0"/>
                      <a:ext cx="5495925" cy="4333875"/>
                    </a:xfrm>
                    <a:prstGeom prst="rect">
                      <a:avLst/>
                    </a:prstGeom>
                  </pic:spPr>
                </pic:pic>
              </a:graphicData>
            </a:graphic>
          </wp:inline>
        </w:drawing>
      </w:r>
    </w:p>
    <w:p w14:paraId="6489D887" w14:textId="262E9C6A" w:rsidR="00141703" w:rsidRPr="00141703" w:rsidRDefault="00141703" w:rsidP="00141703">
      <w:r w:rsidRPr="00141703">
        <w:drawing>
          <wp:inline distT="0" distB="0" distL="0" distR="0" wp14:anchorId="653365F2" wp14:editId="0DD4F341">
            <wp:extent cx="5353050" cy="4333875"/>
            <wp:effectExtent l="0" t="0" r="0" b="9525"/>
            <wp:docPr id="325026473"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6473" name="Picture 1" descr="A graph with blue dots and a red line&#10;&#10;AI-generated content may be incorrect."/>
                    <pic:cNvPicPr/>
                  </pic:nvPicPr>
                  <pic:blipFill>
                    <a:blip r:embed="rId7"/>
                    <a:stretch>
                      <a:fillRect/>
                    </a:stretch>
                  </pic:blipFill>
                  <pic:spPr>
                    <a:xfrm>
                      <a:off x="0" y="0"/>
                      <a:ext cx="5353050" cy="4333875"/>
                    </a:xfrm>
                    <a:prstGeom prst="rect">
                      <a:avLst/>
                    </a:prstGeom>
                  </pic:spPr>
                </pic:pic>
              </a:graphicData>
            </a:graphic>
          </wp:inline>
        </w:drawing>
      </w:r>
    </w:p>
    <w:p w14:paraId="2B629023" w14:textId="733686EE" w:rsidR="00141703" w:rsidRPr="00141703" w:rsidRDefault="00141703" w:rsidP="00141703"/>
    <w:p w14:paraId="7F40537F" w14:textId="77777777" w:rsidR="00141703" w:rsidRPr="00141703" w:rsidRDefault="00141703" w:rsidP="00141703">
      <w:pPr>
        <w:rPr>
          <w:b/>
          <w:bCs/>
        </w:rPr>
      </w:pPr>
      <w:r w:rsidRPr="00141703">
        <w:rPr>
          <w:b/>
          <w:bCs/>
        </w:rPr>
        <w:t>g) Additional Insights and Future Scope</w:t>
      </w:r>
    </w:p>
    <w:p w14:paraId="61D02599" w14:textId="77777777" w:rsidR="00141703" w:rsidRPr="00141703" w:rsidRDefault="00141703" w:rsidP="00141703">
      <w:pPr>
        <w:numPr>
          <w:ilvl w:val="0"/>
          <w:numId w:val="9"/>
        </w:numPr>
      </w:pPr>
      <w:r w:rsidRPr="00141703">
        <w:t xml:space="preserve">The model provides a </w:t>
      </w:r>
      <w:r w:rsidRPr="00141703">
        <w:rPr>
          <w:b/>
          <w:bCs/>
        </w:rPr>
        <w:t>simple and interpretable baseline</w:t>
      </w:r>
      <w:r w:rsidRPr="00141703">
        <w:t xml:space="preserve"> for predicting sales.</w:t>
      </w:r>
    </w:p>
    <w:p w14:paraId="093F3F2B" w14:textId="77777777" w:rsidR="00141703" w:rsidRPr="00141703" w:rsidRDefault="00141703" w:rsidP="00141703">
      <w:pPr>
        <w:numPr>
          <w:ilvl w:val="0"/>
          <w:numId w:val="9"/>
        </w:numPr>
      </w:pPr>
      <w:r w:rsidRPr="00141703">
        <w:t>Future improvements can include:</w:t>
      </w:r>
    </w:p>
    <w:p w14:paraId="5A670D44" w14:textId="77777777" w:rsidR="00141703" w:rsidRPr="00141703" w:rsidRDefault="00141703" w:rsidP="00141703">
      <w:pPr>
        <w:numPr>
          <w:ilvl w:val="1"/>
          <w:numId w:val="9"/>
        </w:numPr>
      </w:pPr>
      <w:r w:rsidRPr="00141703">
        <w:rPr>
          <w:b/>
          <w:bCs/>
        </w:rPr>
        <w:t>Adding more advertising channels</w:t>
      </w:r>
      <w:r w:rsidRPr="00141703">
        <w:t xml:space="preserve"> (e.g., Radio, Newspaper)</w:t>
      </w:r>
    </w:p>
    <w:p w14:paraId="3E74CFD5" w14:textId="77777777" w:rsidR="00141703" w:rsidRPr="00141703" w:rsidRDefault="00141703" w:rsidP="00141703">
      <w:pPr>
        <w:numPr>
          <w:ilvl w:val="1"/>
          <w:numId w:val="9"/>
        </w:numPr>
      </w:pPr>
      <w:r w:rsidRPr="00141703">
        <w:rPr>
          <w:b/>
          <w:bCs/>
        </w:rPr>
        <w:t>Multiple Linear Regression</w:t>
      </w:r>
    </w:p>
    <w:p w14:paraId="2255E7F6" w14:textId="77777777" w:rsidR="00141703" w:rsidRPr="00141703" w:rsidRDefault="00141703" w:rsidP="00141703">
      <w:pPr>
        <w:numPr>
          <w:ilvl w:val="1"/>
          <w:numId w:val="9"/>
        </w:numPr>
      </w:pPr>
      <w:r w:rsidRPr="00141703">
        <w:rPr>
          <w:b/>
          <w:bCs/>
        </w:rPr>
        <w:t>Polynomial Regression</w:t>
      </w:r>
      <w:r w:rsidRPr="00141703">
        <w:t xml:space="preserve"> for non-linearity</w:t>
      </w:r>
    </w:p>
    <w:p w14:paraId="54B08A14" w14:textId="77777777" w:rsidR="00141703" w:rsidRPr="00141703" w:rsidRDefault="00141703" w:rsidP="00141703">
      <w:pPr>
        <w:numPr>
          <w:ilvl w:val="1"/>
          <w:numId w:val="9"/>
        </w:numPr>
      </w:pPr>
      <w:r w:rsidRPr="00141703">
        <w:rPr>
          <w:b/>
          <w:bCs/>
        </w:rPr>
        <w:t>Advanced Models</w:t>
      </w:r>
      <w:r w:rsidRPr="00141703">
        <w:t xml:space="preserve">: Random Forest, </w:t>
      </w:r>
      <w:proofErr w:type="spellStart"/>
      <w:r w:rsidRPr="00141703">
        <w:t>XGBoost</w:t>
      </w:r>
      <w:proofErr w:type="spellEnd"/>
      <w:r w:rsidRPr="00141703">
        <w:t>, or even Neural Networks for larger datasets</w:t>
      </w:r>
    </w:p>
    <w:p w14:paraId="13AE0692" w14:textId="44971612" w:rsidR="00141703" w:rsidRPr="00141703" w:rsidRDefault="00141703" w:rsidP="00141703"/>
    <w:p w14:paraId="163ED8B2" w14:textId="77777777" w:rsidR="00141703" w:rsidRPr="00141703" w:rsidRDefault="00141703" w:rsidP="00141703">
      <w:pPr>
        <w:rPr>
          <w:b/>
          <w:bCs/>
        </w:rPr>
      </w:pPr>
      <w:r w:rsidRPr="00141703">
        <w:rPr>
          <w:b/>
          <w:bCs/>
        </w:rPr>
        <w:t>Conclusion</w:t>
      </w:r>
    </w:p>
    <w:p w14:paraId="040BED59" w14:textId="77777777" w:rsidR="00141703" w:rsidRDefault="00141703" w:rsidP="00141703">
      <w:r w:rsidRPr="00141703">
        <w:t>Linear Regression was successfully implemented to estimate the effect of TV advertising on sales. Despite its simplicity, the model captured key trends in the data. With additional features and refined techniques, predictive performance could be further enhanced for real-world business applications.</w:t>
      </w:r>
    </w:p>
    <w:p w14:paraId="35E4F0FA" w14:textId="77777777" w:rsidR="00141703" w:rsidRDefault="00141703" w:rsidP="00141703"/>
    <w:p w14:paraId="580D1E49" w14:textId="77777777" w:rsidR="00141703" w:rsidRPr="00141703" w:rsidRDefault="00141703" w:rsidP="00141703"/>
    <w:p w14:paraId="12A2D8D5" w14:textId="77777777" w:rsidR="006111EB" w:rsidRDefault="006111EB"/>
    <w:sectPr w:rsidR="0061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0DF8"/>
    <w:multiLevelType w:val="multilevel"/>
    <w:tmpl w:val="4ECE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375A"/>
    <w:multiLevelType w:val="multilevel"/>
    <w:tmpl w:val="69F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F5645"/>
    <w:multiLevelType w:val="multilevel"/>
    <w:tmpl w:val="B472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57F76"/>
    <w:multiLevelType w:val="multilevel"/>
    <w:tmpl w:val="5E1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924B8"/>
    <w:multiLevelType w:val="multilevel"/>
    <w:tmpl w:val="CF4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015C9"/>
    <w:multiLevelType w:val="multilevel"/>
    <w:tmpl w:val="F40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F2B5F"/>
    <w:multiLevelType w:val="multilevel"/>
    <w:tmpl w:val="3DB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20589"/>
    <w:multiLevelType w:val="multilevel"/>
    <w:tmpl w:val="133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16AC2"/>
    <w:multiLevelType w:val="multilevel"/>
    <w:tmpl w:val="C14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271357">
    <w:abstractNumId w:val="4"/>
  </w:num>
  <w:num w:numId="2" w16cid:durableId="1488784114">
    <w:abstractNumId w:val="6"/>
  </w:num>
  <w:num w:numId="3" w16cid:durableId="1720859040">
    <w:abstractNumId w:val="1"/>
  </w:num>
  <w:num w:numId="4" w16cid:durableId="167213429">
    <w:abstractNumId w:val="8"/>
  </w:num>
  <w:num w:numId="5" w16cid:durableId="807630010">
    <w:abstractNumId w:val="3"/>
  </w:num>
  <w:num w:numId="6" w16cid:durableId="938491245">
    <w:abstractNumId w:val="7"/>
  </w:num>
  <w:num w:numId="7" w16cid:durableId="4209891">
    <w:abstractNumId w:val="5"/>
  </w:num>
  <w:num w:numId="8" w16cid:durableId="1212426308">
    <w:abstractNumId w:val="2"/>
  </w:num>
  <w:num w:numId="9" w16cid:durableId="111571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03"/>
    <w:rsid w:val="00141703"/>
    <w:rsid w:val="006111EB"/>
    <w:rsid w:val="006B2386"/>
    <w:rsid w:val="006D6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1140"/>
  <w15:chartTrackingRefBased/>
  <w15:docId w15:val="{14040201-F467-4495-AFBE-B95E282D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703"/>
    <w:rPr>
      <w:rFonts w:eastAsiaTheme="majorEastAsia" w:cstheme="majorBidi"/>
      <w:color w:val="272727" w:themeColor="text1" w:themeTint="D8"/>
    </w:rPr>
  </w:style>
  <w:style w:type="paragraph" w:styleId="Title">
    <w:name w:val="Title"/>
    <w:basedOn w:val="Normal"/>
    <w:next w:val="Normal"/>
    <w:link w:val="TitleChar"/>
    <w:uiPriority w:val="10"/>
    <w:qFormat/>
    <w:rsid w:val="0014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703"/>
    <w:pPr>
      <w:spacing w:before="160"/>
      <w:jc w:val="center"/>
    </w:pPr>
    <w:rPr>
      <w:i/>
      <w:iCs/>
      <w:color w:val="404040" w:themeColor="text1" w:themeTint="BF"/>
    </w:rPr>
  </w:style>
  <w:style w:type="character" w:customStyle="1" w:styleId="QuoteChar">
    <w:name w:val="Quote Char"/>
    <w:basedOn w:val="DefaultParagraphFont"/>
    <w:link w:val="Quote"/>
    <w:uiPriority w:val="29"/>
    <w:rsid w:val="00141703"/>
    <w:rPr>
      <w:i/>
      <w:iCs/>
      <w:color w:val="404040" w:themeColor="text1" w:themeTint="BF"/>
    </w:rPr>
  </w:style>
  <w:style w:type="paragraph" w:styleId="ListParagraph">
    <w:name w:val="List Paragraph"/>
    <w:basedOn w:val="Normal"/>
    <w:uiPriority w:val="34"/>
    <w:qFormat/>
    <w:rsid w:val="00141703"/>
    <w:pPr>
      <w:ind w:left="720"/>
      <w:contextualSpacing/>
    </w:pPr>
  </w:style>
  <w:style w:type="character" w:styleId="IntenseEmphasis">
    <w:name w:val="Intense Emphasis"/>
    <w:basedOn w:val="DefaultParagraphFont"/>
    <w:uiPriority w:val="21"/>
    <w:qFormat/>
    <w:rsid w:val="00141703"/>
    <w:rPr>
      <w:i/>
      <w:iCs/>
      <w:color w:val="0F4761" w:themeColor="accent1" w:themeShade="BF"/>
    </w:rPr>
  </w:style>
  <w:style w:type="paragraph" w:styleId="IntenseQuote">
    <w:name w:val="Intense Quote"/>
    <w:basedOn w:val="Normal"/>
    <w:next w:val="Normal"/>
    <w:link w:val="IntenseQuoteChar"/>
    <w:uiPriority w:val="30"/>
    <w:qFormat/>
    <w:rsid w:val="0014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703"/>
    <w:rPr>
      <w:i/>
      <w:iCs/>
      <w:color w:val="0F4761" w:themeColor="accent1" w:themeShade="BF"/>
    </w:rPr>
  </w:style>
  <w:style w:type="character" w:styleId="IntenseReference">
    <w:name w:val="Intense Reference"/>
    <w:basedOn w:val="DefaultParagraphFont"/>
    <w:uiPriority w:val="32"/>
    <w:qFormat/>
    <w:rsid w:val="00141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474934">
      <w:bodyDiv w:val="1"/>
      <w:marLeft w:val="0"/>
      <w:marRight w:val="0"/>
      <w:marTop w:val="0"/>
      <w:marBottom w:val="0"/>
      <w:divBdr>
        <w:top w:val="none" w:sz="0" w:space="0" w:color="auto"/>
        <w:left w:val="none" w:sz="0" w:space="0" w:color="auto"/>
        <w:bottom w:val="none" w:sz="0" w:space="0" w:color="auto"/>
        <w:right w:val="none" w:sz="0" w:space="0" w:color="auto"/>
      </w:divBdr>
      <w:divsChild>
        <w:div w:id="1117988041">
          <w:marLeft w:val="0"/>
          <w:marRight w:val="0"/>
          <w:marTop w:val="0"/>
          <w:marBottom w:val="0"/>
          <w:divBdr>
            <w:top w:val="none" w:sz="0" w:space="0" w:color="auto"/>
            <w:left w:val="none" w:sz="0" w:space="0" w:color="auto"/>
            <w:bottom w:val="none" w:sz="0" w:space="0" w:color="auto"/>
            <w:right w:val="none" w:sz="0" w:space="0" w:color="auto"/>
          </w:divBdr>
          <w:divsChild>
            <w:div w:id="396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8105">
      <w:bodyDiv w:val="1"/>
      <w:marLeft w:val="0"/>
      <w:marRight w:val="0"/>
      <w:marTop w:val="0"/>
      <w:marBottom w:val="0"/>
      <w:divBdr>
        <w:top w:val="none" w:sz="0" w:space="0" w:color="auto"/>
        <w:left w:val="none" w:sz="0" w:space="0" w:color="auto"/>
        <w:bottom w:val="none" w:sz="0" w:space="0" w:color="auto"/>
        <w:right w:val="none" w:sz="0" w:space="0" w:color="auto"/>
      </w:divBdr>
      <w:divsChild>
        <w:div w:id="188379962">
          <w:marLeft w:val="0"/>
          <w:marRight w:val="0"/>
          <w:marTop w:val="0"/>
          <w:marBottom w:val="0"/>
          <w:divBdr>
            <w:top w:val="none" w:sz="0" w:space="0" w:color="auto"/>
            <w:left w:val="none" w:sz="0" w:space="0" w:color="auto"/>
            <w:bottom w:val="none" w:sz="0" w:space="0" w:color="auto"/>
            <w:right w:val="none" w:sz="0" w:space="0" w:color="auto"/>
          </w:divBdr>
          <w:divsChild>
            <w:div w:id="2616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1</cp:revision>
  <dcterms:created xsi:type="dcterms:W3CDTF">2025-04-11T14:51:00Z</dcterms:created>
  <dcterms:modified xsi:type="dcterms:W3CDTF">2025-04-11T14:55:00Z</dcterms:modified>
</cp:coreProperties>
</file>