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7B87E" w14:textId="77777777" w:rsidR="00B77B0E" w:rsidRDefault="00B77B0E">
      <w:r>
        <w:t xml:space="preserve">Replacing the </w:t>
      </w:r>
      <w:proofErr w:type="spellStart"/>
      <w:r>
        <w:t>fernity</w:t>
      </w:r>
      <w:proofErr w:type="spellEnd"/>
      <w:r>
        <w:t xml:space="preserve"> </w:t>
      </w:r>
      <w:proofErr w:type="gramStart"/>
      <w:r>
        <w:t>key :</w:t>
      </w:r>
      <w:proofErr w:type="gramEnd"/>
    </w:p>
    <w:p w14:paraId="7652DF0A" w14:textId="7D06A293" w:rsidR="00B77B0E" w:rsidRDefault="00B77B0E">
      <w:proofErr w:type="gramStart"/>
      <w:r>
        <w:t>BEFORE :</w:t>
      </w:r>
      <w:proofErr w:type="gramEnd"/>
    </w:p>
    <w:p w14:paraId="2154AD45" w14:textId="77777777" w:rsidR="00B77B0E" w:rsidRDefault="00B77B0E">
      <w:r w:rsidRPr="00B77B0E">
        <w:drawing>
          <wp:inline distT="0" distB="0" distL="0" distR="0" wp14:anchorId="700983C8" wp14:editId="3F2C700E">
            <wp:extent cx="5943600" cy="6772275"/>
            <wp:effectExtent l="0" t="0" r="0" b="9525"/>
            <wp:docPr id="8056182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18240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B167" w14:textId="77777777" w:rsidR="00B77B0E" w:rsidRDefault="00B77B0E"/>
    <w:p w14:paraId="5E484ACA" w14:textId="02210DE1" w:rsidR="00B77B0E" w:rsidRDefault="00B77B0E">
      <w:r>
        <w:lastRenderedPageBreak/>
        <w:t xml:space="preserve">Now replacing </w:t>
      </w:r>
      <w:proofErr w:type="gramStart"/>
      <w:r>
        <w:t>it :</w:t>
      </w:r>
      <w:proofErr w:type="gramEnd"/>
      <w:r>
        <w:t xml:space="preserve"> with </w:t>
      </w:r>
      <w:r>
        <w:br/>
      </w:r>
      <w:r>
        <w:br/>
      </w:r>
      <w:r w:rsidRPr="00B77B0E">
        <w:t>iwV45b_26ACg6h6iOVelI1rv6AcwQcOfd-JZn4eXIzk=</w:t>
      </w:r>
    </w:p>
    <w:p w14:paraId="116EF8A2" w14:textId="77777777" w:rsidR="008E0577" w:rsidRDefault="008E0577"/>
    <w:p w14:paraId="18C8FE9B" w14:textId="77777777" w:rsidR="008E0577" w:rsidRDefault="008E0577"/>
    <w:p w14:paraId="297623C7" w14:textId="59B1423A" w:rsidR="008E0577" w:rsidRDefault="008E0577">
      <w:r>
        <w:t xml:space="preserve">Now </w:t>
      </w:r>
      <w:proofErr w:type="spellStart"/>
      <w:r>
        <w:t>disableing</w:t>
      </w:r>
      <w:proofErr w:type="spellEnd"/>
      <w:r>
        <w:t xml:space="preserve"> the secure file </w:t>
      </w:r>
      <w:proofErr w:type="spellStart"/>
      <w:r>
        <w:t>priv</w:t>
      </w:r>
      <w:proofErr w:type="spellEnd"/>
      <w:r>
        <w:t xml:space="preserve"> in </w:t>
      </w:r>
      <w:proofErr w:type="spellStart"/>
      <w:r>
        <w:t>sql</w:t>
      </w:r>
      <w:proofErr w:type="spellEnd"/>
      <w:r>
        <w:t>:</w:t>
      </w:r>
      <w:r>
        <w:br/>
      </w:r>
      <w:r>
        <w:br/>
      </w:r>
      <w:r w:rsidRPr="008E0577">
        <w:drawing>
          <wp:inline distT="0" distB="0" distL="0" distR="0" wp14:anchorId="00468C55" wp14:editId="6B3AB1F4">
            <wp:extent cx="5943600" cy="3304540"/>
            <wp:effectExtent l="0" t="0" r="0" b="0"/>
            <wp:docPr id="21232310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3108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331D" w14:textId="240F4449" w:rsidR="008E0577" w:rsidRDefault="008E0577">
      <w:r>
        <w:t>By removing the location</w:t>
      </w:r>
    </w:p>
    <w:p w14:paraId="4CBF823D" w14:textId="77777777" w:rsidR="00566205" w:rsidRDefault="00566205"/>
    <w:p w14:paraId="589F4EF9" w14:textId="37A20615" w:rsidR="00566205" w:rsidRDefault="00566205">
      <w:pPr>
        <w:rPr>
          <w:rStyle w:val="hljs-string"/>
        </w:rPr>
      </w:pPr>
      <w:r>
        <w:rPr>
          <w:rStyle w:val="hljs-section"/>
        </w:rPr>
        <w:t>[</w:t>
      </w:r>
      <w:proofErr w:type="spellStart"/>
      <w:r>
        <w:rPr>
          <w:rStyle w:val="hljs-section"/>
        </w:rPr>
        <w:t>mysqld</w:t>
      </w:r>
      <w:proofErr w:type="spellEnd"/>
      <w:r>
        <w:rPr>
          <w:rStyle w:val="hljs-section"/>
        </w:rPr>
        <w:t>]</w:t>
      </w:r>
      <w:r>
        <w:t xml:space="preserve"> </w:t>
      </w:r>
      <w:r>
        <w:rPr>
          <w:rStyle w:val="hljs-attr"/>
        </w:rPr>
        <w:t>secure-file-</w:t>
      </w:r>
      <w:proofErr w:type="spellStart"/>
      <w:r>
        <w:rPr>
          <w:rStyle w:val="hljs-attr"/>
        </w:rPr>
        <w:t>priv</w:t>
      </w:r>
      <w:proofErr w:type="spellEnd"/>
      <w:r>
        <w:t xml:space="preserve"> = </w:t>
      </w:r>
      <w:r>
        <w:rPr>
          <w:rStyle w:val="hljs-string"/>
        </w:rPr>
        <w:t>""</w:t>
      </w:r>
    </w:p>
    <w:p w14:paraId="25E54262" w14:textId="77777777" w:rsidR="00040D47" w:rsidRDefault="00040D47">
      <w:pPr>
        <w:rPr>
          <w:rStyle w:val="hljs-string"/>
        </w:rPr>
      </w:pPr>
    </w:p>
    <w:p w14:paraId="494F4D52" w14:textId="77777777" w:rsidR="00040D47" w:rsidRDefault="00040D47">
      <w:pPr>
        <w:rPr>
          <w:rStyle w:val="hljs-string"/>
        </w:rPr>
      </w:pPr>
    </w:p>
    <w:p w14:paraId="3C2AC2F2" w14:textId="77777777" w:rsidR="00040D47" w:rsidRDefault="00040D47">
      <w:pPr>
        <w:rPr>
          <w:rStyle w:val="hljs-string"/>
        </w:rPr>
      </w:pPr>
    </w:p>
    <w:p w14:paraId="52E5123F" w14:textId="29BFA30A" w:rsidR="00040D47" w:rsidRDefault="00040D47">
      <w:r>
        <w:rPr>
          <w:rStyle w:val="hljs-string"/>
        </w:rPr>
        <w:lastRenderedPageBreak/>
        <w:t xml:space="preserve">Worked after attaching correct </w:t>
      </w:r>
      <w:proofErr w:type="spellStart"/>
      <w:r>
        <w:rPr>
          <w:rStyle w:val="hljs-string"/>
        </w:rPr>
        <w:t>mysql</w:t>
      </w:r>
      <w:proofErr w:type="spellEnd"/>
      <w:r>
        <w:rPr>
          <w:rStyle w:val="hljs-string"/>
        </w:rPr>
        <w:t xml:space="preserve"> location to the docker container:</w:t>
      </w:r>
      <w:r>
        <w:rPr>
          <w:rStyle w:val="hljs-string"/>
        </w:rPr>
        <w:br/>
      </w:r>
      <w:r>
        <w:rPr>
          <w:rStyle w:val="hljs-string"/>
        </w:rPr>
        <w:br/>
      </w:r>
      <w:r w:rsidRPr="00040D47">
        <w:drawing>
          <wp:inline distT="0" distB="0" distL="0" distR="0" wp14:anchorId="37DE7486" wp14:editId="43439D2C">
            <wp:extent cx="5943600" cy="3214370"/>
            <wp:effectExtent l="0" t="0" r="0" b="5080"/>
            <wp:docPr id="214100854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008549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B0E"/>
    <w:rsid w:val="00040D47"/>
    <w:rsid w:val="00566205"/>
    <w:rsid w:val="006B1389"/>
    <w:rsid w:val="00791CE6"/>
    <w:rsid w:val="008E0577"/>
    <w:rsid w:val="00B77B0E"/>
    <w:rsid w:val="00F1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3A0E3"/>
  <w15:chartTrackingRefBased/>
  <w15:docId w15:val="{71A8F505-3E5C-4869-BAC6-B195CE31D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B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B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B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B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B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B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B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B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B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B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B0E"/>
    <w:rPr>
      <w:b/>
      <w:bCs/>
      <w:smallCaps/>
      <w:color w:val="0F4761" w:themeColor="accent1" w:themeShade="BF"/>
      <w:spacing w:val="5"/>
    </w:rPr>
  </w:style>
  <w:style w:type="character" w:customStyle="1" w:styleId="hljs-section">
    <w:name w:val="hljs-section"/>
    <w:basedOn w:val="DefaultParagraphFont"/>
    <w:rsid w:val="00566205"/>
  </w:style>
  <w:style w:type="character" w:customStyle="1" w:styleId="hljs-attr">
    <w:name w:val="hljs-attr"/>
    <w:basedOn w:val="DefaultParagraphFont"/>
    <w:rsid w:val="00566205"/>
  </w:style>
  <w:style w:type="character" w:customStyle="1" w:styleId="hljs-string">
    <w:name w:val="hljs-string"/>
    <w:basedOn w:val="DefaultParagraphFont"/>
    <w:rsid w:val="00566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D</dc:creator>
  <cp:keywords/>
  <dc:description/>
  <cp:lastModifiedBy>Shubham D</cp:lastModifiedBy>
  <cp:revision>6</cp:revision>
  <dcterms:created xsi:type="dcterms:W3CDTF">2024-07-04T11:50:00Z</dcterms:created>
  <dcterms:modified xsi:type="dcterms:W3CDTF">2024-07-04T13:09:00Z</dcterms:modified>
</cp:coreProperties>
</file>