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09783126"/>
        <w:docPartObj>
          <w:docPartGallery w:val="Cover Pages"/>
          <w:docPartUnique/>
        </w:docPartObj>
      </w:sdtPr>
      <w:sdtEndPr>
        <w:rPr>
          <w:rFonts w:asciiTheme="minorHAnsi" w:eastAsiaTheme="minorEastAsia" w:hAnsiTheme="minorHAnsi" w:cstheme="minorBidi"/>
          <w:color w:val="000000"/>
          <w:sz w:val="20"/>
          <w:szCs w:val="20"/>
        </w:rPr>
      </w:sdtEndPr>
      <w:sdtContent>
        <w:p w:rsidR="00332E3A" w:rsidRDefault="0021767C" w:rsidP="0021767C">
          <w:pPr>
            <w:pStyle w:val="NoSpacing"/>
            <w:jc w:val="center"/>
            <w:rPr>
              <w:rFonts w:asciiTheme="majorHAnsi" w:eastAsiaTheme="majorEastAsia" w:hAnsiTheme="majorHAnsi" w:cstheme="majorBidi"/>
              <w:sz w:val="72"/>
              <w:szCs w:val="72"/>
            </w:rPr>
          </w:pPr>
          <w:r>
            <w:rPr>
              <w:rFonts w:eastAsiaTheme="majorEastAsia" w:cstheme="majorBidi"/>
              <w:noProof/>
              <w:sz w:val="22"/>
              <w:szCs w:val="22"/>
              <w:lang w:val="en-US" w:eastAsia="en-US" w:bidi="hi-IN"/>
            </w:rPr>
            <w:drawing>
              <wp:inline distT="0" distB="0" distL="0" distR="0">
                <wp:extent cx="2606455" cy="3254828"/>
                <wp:effectExtent l="19050" t="0" r="339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2607175" cy="3255727"/>
                        </a:xfrm>
                        <a:prstGeom prst="rect">
                          <a:avLst/>
                        </a:prstGeom>
                      </pic:spPr>
                    </pic:pic>
                  </a:graphicData>
                </a:graphic>
              </wp:inline>
            </w:drawing>
          </w:r>
          <w:r w:rsidR="009E46E2" w:rsidRPr="009E46E2">
            <w:rPr>
              <w:rFonts w:eastAsiaTheme="majorEastAsia" w:cstheme="majorBidi"/>
              <w:noProof/>
              <w:sz w:val="22"/>
              <w:szCs w:val="22"/>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009E46E2" w:rsidRPr="009E46E2">
            <w:rPr>
              <w:rFonts w:eastAsiaTheme="majorEastAsia" w:cstheme="majorBidi"/>
              <w:noProof/>
              <w:sz w:val="22"/>
              <w:szCs w:val="22"/>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E46E2" w:rsidRPr="009E46E2">
            <w:rPr>
              <w:rFonts w:eastAsiaTheme="majorEastAsia" w:cstheme="majorBidi"/>
              <w:noProof/>
              <w:sz w:val="22"/>
              <w:szCs w:val="22"/>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E46E2" w:rsidRPr="009E46E2">
            <w:rPr>
              <w:rFonts w:eastAsiaTheme="majorEastAsia" w:cstheme="majorBidi"/>
              <w:noProof/>
              <w:sz w:val="22"/>
              <w:szCs w:val="22"/>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21767C" w:rsidRDefault="0021767C" w:rsidP="0021767C">
          <w:pPr>
            <w:pStyle w:val="NoSpacing"/>
            <w:rPr>
              <w:rFonts w:asciiTheme="majorHAnsi" w:eastAsiaTheme="majorEastAsia" w:hAnsiTheme="majorHAnsi" w:cstheme="majorBidi"/>
              <w:sz w:val="48"/>
              <w:szCs w:val="48"/>
            </w:rPr>
          </w:pPr>
        </w:p>
        <w:sdt>
          <w:sdtPr>
            <w:rPr>
              <w:rFonts w:ascii="Georgia" w:eastAsiaTheme="majorEastAsia" w:hAnsi="Georgia" w:cstheme="majorBidi"/>
              <w:sz w:val="48"/>
              <w:szCs w:val="48"/>
            </w:rPr>
            <w:alias w:val="Title"/>
            <w:id w:val="14700071"/>
            <w:placeholder>
              <w:docPart w:val="36D0E5E7FC304743B5E0D84A361E50DE"/>
            </w:placeholder>
            <w:dataBinding w:prefixMappings="xmlns:ns0='http://schemas.openxmlformats.org/package/2006/metadata/core-properties' xmlns:ns1='http://purl.org/dc/elements/1.1/'" w:xpath="/ns0:coreProperties[1]/ns1:title[1]" w:storeItemID="{6C3C8BC8-F283-45AE-878A-BAB7291924A1}"/>
            <w:text/>
          </w:sdtPr>
          <w:sdtContent>
            <w:p w:rsidR="0021767C" w:rsidRPr="0021767C" w:rsidRDefault="0021767C" w:rsidP="0021767C">
              <w:pPr>
                <w:pStyle w:val="NoSpacing"/>
                <w:jc w:val="center"/>
                <w:rPr>
                  <w:rFonts w:ascii="Georgia" w:eastAsiaTheme="majorEastAsia" w:hAnsi="Georgia" w:cstheme="majorBidi"/>
                  <w:sz w:val="48"/>
                  <w:szCs w:val="48"/>
                </w:rPr>
              </w:pPr>
              <w:proofErr w:type="spellStart"/>
              <w:r w:rsidRPr="0021767C">
                <w:rPr>
                  <w:rFonts w:ascii="Georgia" w:eastAsiaTheme="majorEastAsia" w:hAnsi="Georgia" w:cstheme="majorBidi"/>
                  <w:sz w:val="48"/>
                  <w:szCs w:val="48"/>
                  <w:lang w:val="en-IN"/>
                </w:rPr>
                <w:t>Jaypee</w:t>
              </w:r>
              <w:proofErr w:type="spellEnd"/>
              <w:r w:rsidRPr="0021767C">
                <w:rPr>
                  <w:rFonts w:ascii="Georgia" w:eastAsiaTheme="majorEastAsia" w:hAnsi="Georgia" w:cstheme="majorBidi"/>
                  <w:sz w:val="48"/>
                  <w:szCs w:val="48"/>
                  <w:lang w:val="en-IN"/>
                </w:rPr>
                <w:t xml:space="preserve"> Institute of Information Technology</w:t>
              </w:r>
            </w:p>
          </w:sdtContent>
        </w:sdt>
        <w:p w:rsidR="0021767C" w:rsidRPr="0021767C" w:rsidRDefault="0021767C" w:rsidP="0021767C">
          <w:pPr>
            <w:pStyle w:val="NoSpacing"/>
            <w:jc w:val="center"/>
            <w:rPr>
              <w:rFonts w:asciiTheme="majorHAnsi" w:eastAsiaTheme="majorEastAsia" w:hAnsiTheme="majorHAnsi" w:cstheme="majorBidi"/>
              <w:sz w:val="32"/>
              <w:szCs w:val="32"/>
            </w:rPr>
          </w:pPr>
          <w:r w:rsidRPr="0021767C">
            <w:rPr>
              <w:rFonts w:asciiTheme="majorHAnsi" w:eastAsiaTheme="majorEastAsia" w:hAnsiTheme="majorHAnsi" w:cstheme="majorBidi"/>
              <w:sz w:val="32"/>
              <w:szCs w:val="32"/>
            </w:rPr>
            <w:t>Department of Computer Science and Engineering</w:t>
          </w:r>
        </w:p>
        <w:p w:rsidR="0021767C" w:rsidRDefault="0021767C" w:rsidP="0021767C">
          <w:pPr>
            <w:pStyle w:val="NoSpacing"/>
            <w:jc w:val="center"/>
            <w:rPr>
              <w:rFonts w:asciiTheme="majorHAnsi" w:eastAsiaTheme="majorEastAsia" w:hAnsiTheme="majorHAnsi" w:cstheme="majorBidi"/>
              <w:sz w:val="40"/>
              <w:szCs w:val="40"/>
            </w:rPr>
          </w:pPr>
        </w:p>
        <w:p w:rsidR="0021767C" w:rsidRDefault="0021767C" w:rsidP="0021767C">
          <w:pPr>
            <w:pStyle w:val="NoSpacing"/>
            <w:jc w:val="center"/>
            <w:rPr>
              <w:rFonts w:asciiTheme="majorHAnsi" w:eastAsiaTheme="majorEastAsia" w:hAnsiTheme="majorHAnsi" w:cstheme="majorBidi"/>
              <w:sz w:val="36"/>
              <w:szCs w:val="36"/>
            </w:rPr>
          </w:pPr>
          <w:r w:rsidRPr="0021767C">
            <w:rPr>
              <w:rFonts w:asciiTheme="majorHAnsi" w:eastAsiaTheme="majorEastAsia" w:hAnsiTheme="majorHAnsi" w:cstheme="majorBidi"/>
              <w:sz w:val="36"/>
              <w:szCs w:val="36"/>
            </w:rPr>
            <w:t>MINOR PROJECT-1</w:t>
          </w:r>
        </w:p>
        <w:p w:rsidR="00F678CC" w:rsidRPr="0021767C" w:rsidRDefault="00F678CC" w:rsidP="0021767C">
          <w:pPr>
            <w:pStyle w:val="NoSpacing"/>
            <w:jc w:val="center"/>
            <w:rPr>
              <w:rFonts w:asciiTheme="majorHAnsi" w:eastAsiaTheme="majorEastAsia" w:hAnsiTheme="majorHAnsi" w:cstheme="majorBidi"/>
              <w:sz w:val="36"/>
              <w:szCs w:val="36"/>
            </w:rPr>
          </w:pPr>
        </w:p>
        <w:p w:rsidR="0021767C" w:rsidRDefault="0021767C" w:rsidP="0021767C">
          <w:pPr>
            <w:pStyle w:val="NoSpacing"/>
            <w:jc w:val="center"/>
            <w:rPr>
              <w:rFonts w:asciiTheme="majorHAnsi" w:eastAsiaTheme="majorEastAsia" w:hAnsiTheme="majorHAnsi" w:cstheme="majorBidi"/>
              <w:sz w:val="36"/>
              <w:szCs w:val="36"/>
            </w:rPr>
          </w:pPr>
          <w:r w:rsidRPr="0021767C">
            <w:rPr>
              <w:rFonts w:asciiTheme="majorHAnsi" w:eastAsiaTheme="majorEastAsia" w:hAnsiTheme="majorHAnsi" w:cstheme="majorBidi"/>
              <w:sz w:val="36"/>
              <w:szCs w:val="36"/>
            </w:rPr>
            <w:t>Project Title: Crime Forecasting</w:t>
          </w:r>
        </w:p>
        <w:p w:rsidR="00F678CC" w:rsidRPr="0021767C" w:rsidRDefault="00F678CC" w:rsidP="0021767C">
          <w:pPr>
            <w:pStyle w:val="NoSpacing"/>
            <w:jc w:val="center"/>
            <w:rPr>
              <w:rFonts w:asciiTheme="majorHAnsi" w:eastAsiaTheme="majorEastAsia" w:hAnsiTheme="majorHAnsi" w:cstheme="majorBidi"/>
              <w:sz w:val="36"/>
              <w:szCs w:val="36"/>
            </w:rPr>
          </w:pPr>
        </w:p>
        <w:p w:rsidR="0021767C" w:rsidRPr="0021767C" w:rsidRDefault="0021767C" w:rsidP="0021767C">
          <w:pPr>
            <w:pStyle w:val="NoSpacing"/>
            <w:jc w:val="center"/>
            <w:rPr>
              <w:rFonts w:asciiTheme="majorHAnsi" w:eastAsiaTheme="majorEastAsia" w:hAnsiTheme="majorHAnsi" w:cstheme="majorBidi"/>
              <w:sz w:val="36"/>
              <w:szCs w:val="36"/>
            </w:rPr>
          </w:pPr>
          <w:r w:rsidRPr="0021767C">
            <w:rPr>
              <w:rFonts w:asciiTheme="majorHAnsi" w:eastAsiaTheme="majorEastAsia" w:hAnsiTheme="majorHAnsi" w:cstheme="majorBidi"/>
              <w:sz w:val="36"/>
              <w:szCs w:val="36"/>
            </w:rPr>
            <w:t>Group Number: 41</w:t>
          </w:r>
        </w:p>
        <w:p w:rsidR="0021767C" w:rsidRDefault="0021767C" w:rsidP="0021767C">
          <w:pPr>
            <w:pStyle w:val="NoSpacing"/>
            <w:jc w:val="center"/>
            <w:rPr>
              <w:rFonts w:asciiTheme="majorHAnsi" w:eastAsiaTheme="majorEastAsia" w:hAnsiTheme="majorHAnsi" w:cstheme="majorBidi"/>
              <w:sz w:val="40"/>
              <w:szCs w:val="40"/>
            </w:rPr>
          </w:pPr>
        </w:p>
        <w:p w:rsidR="0021767C" w:rsidRPr="00F678CC" w:rsidRDefault="0021767C" w:rsidP="0021767C">
          <w:pPr>
            <w:pStyle w:val="NoSpacing"/>
            <w:jc w:val="center"/>
            <w:rPr>
              <w:rFonts w:asciiTheme="majorHAnsi" w:eastAsiaTheme="majorEastAsia" w:hAnsiTheme="majorHAnsi" w:cstheme="majorBidi"/>
              <w:sz w:val="36"/>
              <w:szCs w:val="36"/>
            </w:rPr>
          </w:pPr>
          <w:r w:rsidRPr="00F678CC">
            <w:rPr>
              <w:rFonts w:asciiTheme="majorHAnsi" w:eastAsiaTheme="majorEastAsia" w:hAnsiTheme="majorHAnsi" w:cstheme="majorBidi"/>
              <w:sz w:val="36"/>
              <w:szCs w:val="36"/>
            </w:rPr>
            <w:t>Project Report till 2</w:t>
          </w:r>
          <w:r w:rsidR="00DE2F54">
            <w:rPr>
              <w:rFonts w:asciiTheme="majorHAnsi" w:eastAsiaTheme="majorEastAsia" w:hAnsiTheme="majorHAnsi" w:cstheme="majorBidi"/>
              <w:sz w:val="36"/>
              <w:szCs w:val="36"/>
            </w:rPr>
            <w:t>0</w:t>
          </w:r>
          <w:r w:rsidRPr="00F678CC">
            <w:rPr>
              <w:rFonts w:asciiTheme="majorHAnsi" w:eastAsiaTheme="majorEastAsia" w:hAnsiTheme="majorHAnsi" w:cstheme="majorBidi"/>
              <w:sz w:val="36"/>
              <w:szCs w:val="36"/>
              <w:vertAlign w:val="superscript"/>
            </w:rPr>
            <w:t>th</w:t>
          </w:r>
          <w:r w:rsidR="00DE2F54">
            <w:rPr>
              <w:rFonts w:asciiTheme="majorHAnsi" w:eastAsiaTheme="majorEastAsia" w:hAnsiTheme="majorHAnsi" w:cstheme="majorBidi"/>
              <w:sz w:val="36"/>
              <w:szCs w:val="36"/>
            </w:rPr>
            <w:t xml:space="preserve"> October</w:t>
          </w:r>
          <w:r w:rsidRPr="00F678CC">
            <w:rPr>
              <w:rFonts w:asciiTheme="majorHAnsi" w:eastAsiaTheme="majorEastAsia" w:hAnsiTheme="majorHAnsi" w:cstheme="majorBidi"/>
              <w:sz w:val="36"/>
              <w:szCs w:val="36"/>
            </w:rPr>
            <w:t xml:space="preserve"> 2021</w:t>
          </w:r>
        </w:p>
        <w:p w:rsidR="0021767C" w:rsidRDefault="0021767C" w:rsidP="0021767C">
          <w:pPr>
            <w:pStyle w:val="NoSpacing"/>
            <w:rPr>
              <w:rFonts w:asciiTheme="majorHAnsi" w:eastAsiaTheme="majorEastAsia" w:hAnsiTheme="majorHAnsi" w:cstheme="majorBidi"/>
              <w:sz w:val="40"/>
              <w:szCs w:val="40"/>
            </w:rPr>
          </w:pPr>
        </w:p>
        <w:p w:rsidR="0021767C" w:rsidRDefault="0021767C" w:rsidP="0021767C">
          <w:pPr>
            <w:pStyle w:val="NoSpacing"/>
            <w:rPr>
              <w:rFonts w:asciiTheme="majorHAnsi" w:eastAsiaTheme="majorEastAsia" w:hAnsiTheme="majorHAnsi" w:cstheme="majorBidi"/>
              <w:sz w:val="40"/>
              <w:szCs w:val="40"/>
            </w:rPr>
          </w:pPr>
          <w:r>
            <w:rPr>
              <w:rFonts w:asciiTheme="majorHAnsi" w:eastAsiaTheme="majorEastAsia" w:hAnsiTheme="majorHAnsi" w:cstheme="majorBidi"/>
              <w:sz w:val="40"/>
              <w:szCs w:val="40"/>
            </w:rPr>
            <w:t>Group Members:</w:t>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t>Mentor:</w:t>
          </w:r>
        </w:p>
        <w:p w:rsidR="0021767C" w:rsidRPr="0021767C" w:rsidRDefault="0021767C" w:rsidP="0021767C">
          <w:pPr>
            <w:pStyle w:val="NoSpacing"/>
            <w:rPr>
              <w:rFonts w:asciiTheme="majorHAnsi" w:eastAsiaTheme="majorEastAsia" w:hAnsiTheme="majorHAnsi" w:cstheme="majorBidi"/>
              <w:sz w:val="36"/>
              <w:szCs w:val="36"/>
            </w:rPr>
          </w:pPr>
          <w:proofErr w:type="spellStart"/>
          <w:r w:rsidRPr="0021767C">
            <w:rPr>
              <w:rFonts w:asciiTheme="majorHAnsi" w:eastAsiaTheme="majorEastAsia" w:hAnsiTheme="majorHAnsi" w:cstheme="majorBidi"/>
              <w:sz w:val="36"/>
              <w:szCs w:val="36"/>
            </w:rPr>
            <w:t>Shubham</w:t>
          </w:r>
          <w:proofErr w:type="spellEnd"/>
          <w:r w:rsidRPr="0021767C">
            <w:rPr>
              <w:rFonts w:asciiTheme="majorHAnsi" w:eastAsiaTheme="majorEastAsia" w:hAnsiTheme="majorHAnsi" w:cstheme="majorBidi"/>
              <w:sz w:val="36"/>
              <w:szCs w:val="36"/>
            </w:rPr>
            <w:t xml:space="preserve"> </w:t>
          </w:r>
          <w:proofErr w:type="spellStart"/>
          <w:r w:rsidRPr="0021767C">
            <w:rPr>
              <w:rFonts w:asciiTheme="majorHAnsi" w:eastAsiaTheme="majorEastAsia" w:hAnsiTheme="majorHAnsi" w:cstheme="majorBidi"/>
              <w:sz w:val="36"/>
              <w:szCs w:val="36"/>
            </w:rPr>
            <w:t>Garg</w:t>
          </w:r>
          <w:proofErr w:type="spellEnd"/>
          <w:r w:rsidR="00322EEA">
            <w:rPr>
              <w:rFonts w:asciiTheme="majorHAnsi" w:eastAsiaTheme="majorEastAsia" w:hAnsiTheme="majorHAnsi" w:cstheme="majorBidi"/>
              <w:sz w:val="36"/>
              <w:szCs w:val="36"/>
            </w:rPr>
            <w:t xml:space="preserve"> </w:t>
          </w:r>
          <w:r w:rsidRPr="0021767C">
            <w:rPr>
              <w:rFonts w:asciiTheme="majorHAnsi" w:eastAsiaTheme="majorEastAsia" w:hAnsiTheme="majorHAnsi" w:cstheme="majorBidi"/>
              <w:sz w:val="36"/>
              <w:szCs w:val="36"/>
            </w:rPr>
            <w:t>(9919103057)</w:t>
          </w:r>
          <w:r w:rsidRPr="0021767C">
            <w:rPr>
              <w:rFonts w:asciiTheme="majorHAnsi" w:eastAsiaTheme="majorEastAsia" w:hAnsiTheme="majorHAnsi" w:cstheme="majorBidi"/>
              <w:sz w:val="36"/>
              <w:szCs w:val="36"/>
            </w:rPr>
            <w:tab/>
          </w:r>
          <w:r w:rsidRPr="0021767C">
            <w:rPr>
              <w:rFonts w:asciiTheme="majorHAnsi" w:eastAsiaTheme="majorEastAsia" w:hAnsiTheme="majorHAnsi" w:cstheme="majorBidi"/>
              <w:sz w:val="36"/>
              <w:szCs w:val="36"/>
            </w:rPr>
            <w:tab/>
            <w:t xml:space="preserve">Dr. </w:t>
          </w:r>
          <w:proofErr w:type="spellStart"/>
          <w:r w:rsidRPr="0021767C">
            <w:rPr>
              <w:rFonts w:asciiTheme="majorHAnsi" w:eastAsiaTheme="majorEastAsia" w:hAnsiTheme="majorHAnsi" w:cstheme="majorBidi"/>
              <w:sz w:val="36"/>
              <w:szCs w:val="36"/>
            </w:rPr>
            <w:t>Shilpa</w:t>
          </w:r>
          <w:proofErr w:type="spellEnd"/>
          <w:r w:rsidRPr="0021767C">
            <w:rPr>
              <w:rFonts w:asciiTheme="majorHAnsi" w:eastAsiaTheme="majorEastAsia" w:hAnsiTheme="majorHAnsi" w:cstheme="majorBidi"/>
              <w:sz w:val="36"/>
              <w:szCs w:val="36"/>
            </w:rPr>
            <w:t xml:space="preserve"> </w:t>
          </w:r>
          <w:proofErr w:type="spellStart"/>
          <w:r w:rsidRPr="0021767C">
            <w:rPr>
              <w:rFonts w:asciiTheme="majorHAnsi" w:eastAsiaTheme="majorEastAsia" w:hAnsiTheme="majorHAnsi" w:cstheme="majorBidi"/>
              <w:sz w:val="36"/>
              <w:szCs w:val="36"/>
            </w:rPr>
            <w:t>Budhkar</w:t>
          </w:r>
          <w:proofErr w:type="spellEnd"/>
        </w:p>
        <w:p w:rsidR="0021767C" w:rsidRPr="0021767C" w:rsidRDefault="0021767C" w:rsidP="0021767C">
          <w:pPr>
            <w:pStyle w:val="NoSpacing"/>
            <w:rPr>
              <w:rFonts w:asciiTheme="majorHAnsi" w:eastAsiaTheme="majorEastAsia" w:hAnsiTheme="majorHAnsi" w:cstheme="majorBidi"/>
              <w:sz w:val="36"/>
              <w:szCs w:val="36"/>
            </w:rPr>
          </w:pPr>
          <w:proofErr w:type="spellStart"/>
          <w:r w:rsidRPr="0021767C">
            <w:rPr>
              <w:rFonts w:asciiTheme="majorHAnsi" w:eastAsiaTheme="majorEastAsia" w:hAnsiTheme="majorHAnsi" w:cstheme="majorBidi"/>
              <w:sz w:val="36"/>
              <w:szCs w:val="36"/>
            </w:rPr>
            <w:t>Pranjal</w:t>
          </w:r>
          <w:proofErr w:type="spellEnd"/>
          <w:r w:rsidRPr="0021767C">
            <w:rPr>
              <w:rFonts w:asciiTheme="majorHAnsi" w:eastAsiaTheme="majorEastAsia" w:hAnsiTheme="majorHAnsi" w:cstheme="majorBidi"/>
              <w:sz w:val="36"/>
              <w:szCs w:val="36"/>
            </w:rPr>
            <w:t xml:space="preserve"> </w:t>
          </w:r>
          <w:proofErr w:type="spellStart"/>
          <w:r w:rsidRPr="0021767C">
            <w:rPr>
              <w:rFonts w:asciiTheme="majorHAnsi" w:eastAsiaTheme="majorEastAsia" w:hAnsiTheme="majorHAnsi" w:cstheme="majorBidi"/>
              <w:sz w:val="36"/>
              <w:szCs w:val="36"/>
            </w:rPr>
            <w:t>Tiwari</w:t>
          </w:r>
          <w:proofErr w:type="spellEnd"/>
          <w:r w:rsidR="00322EEA">
            <w:rPr>
              <w:rFonts w:asciiTheme="majorHAnsi" w:eastAsiaTheme="majorEastAsia" w:hAnsiTheme="majorHAnsi" w:cstheme="majorBidi"/>
              <w:sz w:val="36"/>
              <w:szCs w:val="36"/>
            </w:rPr>
            <w:t xml:space="preserve"> </w:t>
          </w:r>
          <w:r w:rsidRPr="0021767C">
            <w:rPr>
              <w:rFonts w:asciiTheme="majorHAnsi" w:eastAsiaTheme="majorEastAsia" w:hAnsiTheme="majorHAnsi" w:cstheme="majorBidi"/>
              <w:sz w:val="36"/>
              <w:szCs w:val="36"/>
            </w:rPr>
            <w:t>(9919103010)</w:t>
          </w:r>
        </w:p>
        <w:p w:rsidR="00F678CC" w:rsidRPr="00F678CC" w:rsidRDefault="0021767C" w:rsidP="00F678CC">
          <w:pPr>
            <w:pStyle w:val="NoSpacing"/>
            <w:rPr>
              <w:rFonts w:asciiTheme="majorHAnsi" w:eastAsiaTheme="majorEastAsia" w:hAnsiTheme="majorHAnsi" w:cstheme="majorBidi"/>
              <w:sz w:val="36"/>
              <w:szCs w:val="36"/>
            </w:rPr>
          </w:pPr>
          <w:proofErr w:type="spellStart"/>
          <w:r w:rsidRPr="0021767C">
            <w:rPr>
              <w:rFonts w:asciiTheme="majorHAnsi" w:eastAsiaTheme="majorEastAsia" w:hAnsiTheme="majorHAnsi" w:cstheme="majorBidi"/>
              <w:sz w:val="36"/>
              <w:szCs w:val="36"/>
            </w:rPr>
            <w:t>Rahul</w:t>
          </w:r>
          <w:proofErr w:type="spellEnd"/>
          <w:r w:rsidRPr="0021767C">
            <w:rPr>
              <w:rFonts w:asciiTheme="majorHAnsi" w:eastAsiaTheme="majorEastAsia" w:hAnsiTheme="majorHAnsi" w:cstheme="majorBidi"/>
              <w:sz w:val="36"/>
              <w:szCs w:val="36"/>
            </w:rPr>
            <w:t xml:space="preserve"> </w:t>
          </w:r>
          <w:proofErr w:type="gramStart"/>
          <w:r w:rsidRPr="0021767C">
            <w:rPr>
              <w:rFonts w:asciiTheme="majorHAnsi" w:eastAsiaTheme="majorEastAsia" w:hAnsiTheme="majorHAnsi" w:cstheme="majorBidi"/>
              <w:sz w:val="36"/>
              <w:szCs w:val="36"/>
            </w:rPr>
            <w:t>Sharma</w:t>
          </w:r>
          <w:r w:rsidR="00322EEA">
            <w:rPr>
              <w:rFonts w:asciiTheme="majorHAnsi" w:eastAsiaTheme="majorEastAsia" w:hAnsiTheme="majorHAnsi" w:cstheme="majorBidi"/>
              <w:sz w:val="36"/>
              <w:szCs w:val="36"/>
            </w:rPr>
            <w:t xml:space="preserve">  </w:t>
          </w:r>
          <w:r w:rsidRPr="0021767C">
            <w:rPr>
              <w:rFonts w:asciiTheme="majorHAnsi" w:eastAsiaTheme="majorEastAsia" w:hAnsiTheme="majorHAnsi" w:cstheme="majorBidi"/>
              <w:sz w:val="36"/>
              <w:szCs w:val="36"/>
            </w:rPr>
            <w:t>(</w:t>
          </w:r>
          <w:proofErr w:type="gramEnd"/>
          <w:r w:rsidRPr="0021767C">
            <w:rPr>
              <w:rFonts w:asciiTheme="majorHAnsi" w:eastAsiaTheme="majorEastAsia" w:hAnsiTheme="majorHAnsi" w:cstheme="majorBidi"/>
              <w:sz w:val="36"/>
              <w:szCs w:val="36"/>
            </w:rPr>
            <w:t>9919103173)</w:t>
          </w:r>
        </w:p>
      </w:sdtContent>
    </w:sdt>
    <w:p w:rsidR="00D45396" w:rsidRPr="00F1037F" w:rsidRDefault="00D45396" w:rsidP="00F678CC">
      <w:pPr>
        <w:pStyle w:val="Heading3"/>
        <w:rPr>
          <w:rFonts w:ascii="Times New Roman" w:eastAsia="Times New Roman" w:hAnsi="Times New Roman" w:cs="Times New Roman"/>
          <w:sz w:val="96"/>
          <w:szCs w:val="96"/>
          <w:lang w:val="en-US" w:eastAsia="en-US"/>
        </w:rPr>
      </w:pPr>
      <w:r w:rsidRPr="00F1037F">
        <w:rPr>
          <w:rFonts w:ascii="Times New Roman" w:hAnsi="Times New Roman" w:cs="Times New Roman"/>
          <w:sz w:val="36"/>
          <w:szCs w:val="36"/>
        </w:rPr>
        <w:lastRenderedPageBreak/>
        <w:t>Introduction</w:t>
      </w:r>
    </w:p>
    <w:p w:rsidR="00D45396" w:rsidRPr="00F1037F" w:rsidRDefault="00D45396" w:rsidP="00F1037F">
      <w:pPr>
        <w:pStyle w:val="NormalWeb"/>
        <w:spacing w:line="360" w:lineRule="auto"/>
        <w:rPr>
          <w:color w:val="000000"/>
        </w:rPr>
      </w:pPr>
      <w:r w:rsidRPr="00F1037F">
        <w:rPr>
          <w:color w:val="000000"/>
        </w:rPr>
        <w:t>In 1947, India got its independence from the British Colony, with the largest democracy and second most populated country in the world. Crime is still the major concern in the country until now; day by day it keeps on increasing. In 2018, according to the NCRB report, they found that crime rates in India have increased by 1.3%. There had been a major surge in relation to abduction and kidnapping across the country; this increased by 10.3% over the previous years. Therefore, it is important to analyze the major crimes (abduction, kidnapping, rape, theft, etc) happening in every major state and their cities. This can help Law and Enforcement to analyze the trend behind the crime and in the future, they can prevent or stop it from happening. The crimes in urban areas have been rising, national crime records bureau released the data where cites in the northern state's records two times the higher crimes rates than the southern urban agglomerations of India. Crimes against women are the major concern for the government</w:t>
      </w:r>
      <w:proofErr w:type="gramStart"/>
      <w:r w:rsidR="00F1037F" w:rsidRPr="00F1037F">
        <w:rPr>
          <w:color w:val="000000"/>
        </w:rPr>
        <w:t>, ,</w:t>
      </w:r>
      <w:proofErr w:type="gramEnd"/>
      <w:r w:rsidR="00F1037F" w:rsidRPr="00F1037F">
        <w:rPr>
          <w:color w:val="000000"/>
        </w:rPr>
        <w:t xml:space="preserve"> violent crimes against women including rape are steadily rising every passing year India's GINI coefficient that has increased from 0.32 to 0.38 in the last two decades. In 2012, the crimes against women reported by official statistics increased by 24.7%, compared to those reported in 2008.</w:t>
      </w:r>
    </w:p>
    <w:p w:rsidR="00F1037F" w:rsidRPr="00F1037F" w:rsidRDefault="00F1037F" w:rsidP="00F1037F">
      <w:pPr>
        <w:pStyle w:val="NormalWeb"/>
        <w:spacing w:line="360" w:lineRule="auto"/>
        <w:rPr>
          <w:color w:val="000000"/>
        </w:rPr>
      </w:pPr>
      <w:r w:rsidRPr="00F1037F">
        <w:rPr>
          <w:color w:val="000000"/>
        </w:rPr>
        <w:t>Out of 28 states, 10 states reported more than 10000 cases in 2011. According to the report, 3</w:t>
      </w:r>
      <w:proofErr w:type="gramStart"/>
      <w:r w:rsidRPr="00F1037F">
        <w:rPr>
          <w:color w:val="000000"/>
        </w:rPr>
        <w:t>,78,277</w:t>
      </w:r>
      <w:proofErr w:type="gramEnd"/>
      <w:r w:rsidRPr="00F1037F">
        <w:rPr>
          <w:color w:val="000000"/>
        </w:rPr>
        <w:t xml:space="preserve"> cases of crime against women were reported in the country, up from 3,59,849 in 2017. Uttar Pradesh topped the list with 59,445 cases, followed by Maharashtra (35,497) and West Bengal (30,394). White-collar crime has acquired new dimensions. Political institu­tions have changed very rapidly and cultural norms have not kept pace with them. Hence, there is a ‘cultural lag’ in today’s India.</w:t>
      </w:r>
    </w:p>
    <w:p w:rsidR="00F1037F" w:rsidRPr="00F1037F" w:rsidRDefault="00F1037F" w:rsidP="00F1037F">
      <w:pPr>
        <w:pStyle w:val="NormalWeb"/>
        <w:spacing w:line="360" w:lineRule="auto"/>
        <w:rPr>
          <w:color w:val="000000"/>
        </w:rPr>
      </w:pPr>
      <w:r w:rsidRPr="00F1037F">
        <w:rPr>
          <w:color w:val="000000"/>
        </w:rPr>
        <w:t xml:space="preserve">Power has also become a source of crime for the privileged sections of society. There is a tendency among powerful persons to abuse their influence and authority. Several cases of rape and murder have been reported by wards of influential persons and political heavyweights in the recent past. White-collar crime is a phenomenon found among educated people engaged in trade, professions, and government services. </w:t>
      </w:r>
    </w:p>
    <w:p w:rsidR="00F1037F" w:rsidRPr="00F1037F" w:rsidRDefault="00F1037F" w:rsidP="00414A66">
      <w:pPr>
        <w:pStyle w:val="NormalWeb"/>
        <w:spacing w:line="360" w:lineRule="auto"/>
        <w:rPr>
          <w:color w:val="000000"/>
        </w:rPr>
      </w:pPr>
    </w:p>
    <w:p w:rsidR="00414A66" w:rsidRPr="00F1037F" w:rsidRDefault="00414A66"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Problem Sta</w:t>
      </w:r>
      <w:r w:rsidR="0014672C" w:rsidRPr="00F1037F">
        <w:rPr>
          <w:rFonts w:ascii="Times New Roman" w:hAnsi="Times New Roman" w:cs="Times New Roman"/>
          <w:sz w:val="36"/>
          <w:szCs w:val="36"/>
        </w:rPr>
        <w:t>t</w:t>
      </w:r>
      <w:r w:rsidRPr="00F1037F">
        <w:rPr>
          <w:rFonts w:ascii="Times New Roman" w:hAnsi="Times New Roman" w:cs="Times New Roman"/>
          <w:sz w:val="36"/>
          <w:szCs w:val="36"/>
        </w:rPr>
        <w:t>ement</w:t>
      </w:r>
    </w:p>
    <w:p w:rsidR="00414A66" w:rsidRPr="00F1037F" w:rsidRDefault="0014672C" w:rsidP="00414A66">
      <w:pPr>
        <w:pStyle w:val="NormalWeb"/>
        <w:spacing w:line="360" w:lineRule="auto"/>
        <w:rPr>
          <w:color w:val="000000"/>
        </w:rPr>
      </w:pPr>
      <w:r w:rsidRPr="00F1037F">
        <w:rPr>
          <w:color w:val="000000"/>
        </w:rPr>
        <w:t xml:space="preserve">The sole intention behind the consideration of this project is to make a Crime Forecasting Model and forecast the crime beforehand. This analysis will help them to understand that which state or city safer for the tourist, and which are unsafe, areas where the government needs to improve the situation. </w:t>
      </w:r>
    </w:p>
    <w:p w:rsidR="00F1037F" w:rsidRPr="00F1037F" w:rsidRDefault="0014672C" w:rsidP="00414A66">
      <w:pPr>
        <w:pStyle w:val="NormalWeb"/>
        <w:spacing w:line="360" w:lineRule="auto"/>
        <w:rPr>
          <w:color w:val="000000"/>
        </w:rPr>
      </w:pPr>
      <w:r w:rsidRPr="00F1037F">
        <w:rPr>
          <w:color w:val="000000"/>
        </w:rPr>
        <w:t xml:space="preserve">Top cities will be clustered according to most crimes committed in India this will help to identify the cities within the cluster. The defined cluster will divide the top cities with respect to the count of crimes </w:t>
      </w:r>
      <w:proofErr w:type="gramStart"/>
      <w:r w:rsidRPr="00F1037F">
        <w:rPr>
          <w:color w:val="000000"/>
        </w:rPr>
        <w:t>committed,</w:t>
      </w:r>
      <w:proofErr w:type="gramEnd"/>
      <w:r w:rsidRPr="00F1037F">
        <w:rPr>
          <w:color w:val="000000"/>
        </w:rPr>
        <w:t xml:space="preserve"> these subgroups will help the police and the government to take the necessary measure to ensure the safety of the public. Forecasting or prediction of the crime is necessary for every state because it will help the local law enforcement to manage the crimes according to it.</w:t>
      </w:r>
    </w:p>
    <w:p w:rsidR="00D45396" w:rsidRPr="00F1037F" w:rsidRDefault="00F1037F" w:rsidP="00414A66">
      <w:pPr>
        <w:pStyle w:val="NormalWeb"/>
        <w:spacing w:line="360" w:lineRule="auto"/>
        <w:rPr>
          <w:color w:val="1F497D" w:themeColor="text2"/>
          <w:sz w:val="36"/>
          <w:szCs w:val="36"/>
        </w:rPr>
      </w:pPr>
      <w:r w:rsidRPr="00F1037F">
        <w:rPr>
          <w:color w:val="1F497D" w:themeColor="text2"/>
          <w:sz w:val="36"/>
          <w:szCs w:val="36"/>
        </w:rPr>
        <w:t>OBJECTIVES:</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pPr>
      <w:r w:rsidRPr="00F1037F">
        <w:rPr>
          <w:rStyle w:val="normaltextrun"/>
          <w:rFonts w:eastAsiaTheme="majorEastAsia"/>
        </w:rPr>
        <w:t>To provide aggregate statistics from the dataset such as the highest crime </w:t>
      </w:r>
      <w:r w:rsidRPr="00F1037F">
        <w:rPr>
          <w:rStyle w:val="contextualspellingandgrammarerror"/>
        </w:rPr>
        <w:t>areas.</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pPr>
      <w:r w:rsidRPr="00F1037F">
        <w:rPr>
          <w:rStyle w:val="normaltextrun"/>
          <w:rFonts w:eastAsiaTheme="majorEastAsia"/>
        </w:rPr>
        <w:t>To represent key data and findings using a suitable </w:t>
      </w:r>
      <w:r w:rsidRPr="00F1037F">
        <w:rPr>
          <w:rStyle w:val="spellingerror"/>
        </w:rPr>
        <w:t>visualization</w:t>
      </w:r>
      <w:r w:rsidRPr="00F1037F">
        <w:rPr>
          <w:rStyle w:val="normaltextrun"/>
          <w:rFonts w:eastAsiaTheme="majorEastAsia"/>
        </w:rPr>
        <w:t> method and tool.</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pPr>
      <w:r w:rsidRPr="00F1037F">
        <w:rPr>
          <w:rStyle w:val="normaltextrun"/>
          <w:rFonts w:eastAsiaTheme="majorEastAsia"/>
        </w:rPr>
        <w:t>To cluster applicable data. </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rPr>
          <w:rStyle w:val="eop"/>
        </w:rPr>
      </w:pPr>
      <w:r w:rsidRPr="00F1037F">
        <w:rPr>
          <w:rStyle w:val="normaltextrun"/>
          <w:rFonts w:eastAsiaTheme="majorEastAsia"/>
        </w:rPr>
        <w:t>To consider follow on research based on the findings of this work.</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rPr>
          <w:rStyle w:val="eop"/>
        </w:rPr>
      </w:pPr>
      <w:r w:rsidRPr="00F1037F">
        <w:rPr>
          <w:rStyle w:val="normaltextrun"/>
          <w:rFonts w:eastAsiaTheme="majorEastAsia"/>
          <w:color w:val="000000"/>
          <w:shd w:val="clear" w:color="auto" w:fill="FFFFFF"/>
        </w:rPr>
        <w:t>To forecast the trend of crimes for all the states for the next 6 years</w:t>
      </w:r>
      <w:r w:rsidRPr="00F1037F">
        <w:rPr>
          <w:rStyle w:val="eop"/>
          <w:rFonts w:eastAsiaTheme="majorEastAsia"/>
          <w:color w:val="000000"/>
          <w:shd w:val="clear" w:color="auto" w:fill="FFFFFF"/>
        </w:rPr>
        <w:t> </w:t>
      </w:r>
    </w:p>
    <w:p w:rsidR="00F1037F" w:rsidRPr="00F1037F" w:rsidRDefault="00F1037F" w:rsidP="00F1037F">
      <w:pPr>
        <w:pStyle w:val="NormalWeb"/>
        <w:spacing w:line="360" w:lineRule="auto"/>
        <w:rPr>
          <w:color w:val="1F497D" w:themeColor="text2"/>
          <w:sz w:val="36"/>
          <w:szCs w:val="36"/>
        </w:rPr>
      </w:pPr>
      <w:r w:rsidRPr="00F1037F">
        <w:rPr>
          <w:color w:val="1F497D" w:themeColor="text2"/>
          <w:sz w:val="36"/>
          <w:szCs w:val="36"/>
        </w:rPr>
        <w:t>ISSUES</w:t>
      </w:r>
    </w:p>
    <w:p w:rsidR="00F1037F" w:rsidRPr="00F1037F" w:rsidRDefault="00F1037F" w:rsidP="00F1037F">
      <w:pPr>
        <w:pStyle w:val="NormalWeb"/>
        <w:numPr>
          <w:ilvl w:val="0"/>
          <w:numId w:val="4"/>
        </w:numPr>
        <w:spacing w:line="360" w:lineRule="auto"/>
        <w:rPr>
          <w:color w:val="000000"/>
        </w:rPr>
      </w:pPr>
      <w:r w:rsidRPr="00F1037F">
        <w:t>The total number of crimes and the crime rate has increased.  Major reason for the increase in crime due to the population of Indian society has been increased and there is a rapid expansion in industrialization and urbanization as well</w:t>
      </w:r>
      <w:r w:rsidR="009E46E2" w:rsidRPr="00F1037F">
        <w:fldChar w:fldCharType="begin" w:fldLock="1"/>
      </w:r>
      <w:r w:rsidRPr="00F1037F">
        <w:instrText>ADDIN CSL_CITATION {"citationItems":[{"id":"ITEM-1","itemData":{"URL":"https://www.lawctopus.com/academike/crime-crime-rates/","accessed":{"date-parts":[["2020","7","6"]]},"author":[{"dropping-particle":"","family":"Dubey","given":"Shivam","non-dropping-particle":"","parse-names":false,"suffix":""},{"dropping-particle":"","family":"Agarwal","given":"Pooja","non-dropping-particle":"","parse-names":false,"suffix":""},{"dropping-particle":"","family":"University Christ","given":"","non-dropping-particle":"","parse-names":false,"suffix":""}],"id":"ITEM-1","issued":{"date-parts":[["2015","2"]]},"title":"Crime, Crime Rates and Control Techniques: A Statistical Analysis - Academike","type":"webpage"},"uris":["http://www.mendeley.com/documents/?uuid=3dd2fb30-03ca-32c5-865d-ee808e84c356"]}],"mendeley":{"formattedCitation":"(Dubey, Agarwal and University Christ, 2015)","manualFormatting":" over the 40 years","plainTextFormattedCitation":"(Dubey, Agarwal and University Christ, 2015)","previouslyFormattedCitation":"(Dubey, Agarwal and University Christ, 2015)"},"properties":{"noteIndex":0},"schema":"https://github.com/citation-style-language/schema/raw/master/csl-citation.json"}</w:instrText>
      </w:r>
      <w:r w:rsidR="009E46E2" w:rsidRPr="00F1037F">
        <w:fldChar w:fldCharType="separate"/>
      </w:r>
      <w:r w:rsidRPr="00F1037F">
        <w:rPr>
          <w:noProof/>
        </w:rPr>
        <w:t xml:space="preserve"> over the 40 years</w:t>
      </w:r>
      <w:r w:rsidR="009E46E2" w:rsidRPr="00F1037F">
        <w:fldChar w:fldCharType="end"/>
      </w:r>
      <w:r w:rsidRPr="00F1037F">
        <w:t>.</w:t>
      </w:r>
    </w:p>
    <w:p w:rsidR="00F1037F" w:rsidRPr="00F1037F" w:rsidRDefault="00F1037F" w:rsidP="00414A66">
      <w:pPr>
        <w:pStyle w:val="NormalWeb"/>
        <w:numPr>
          <w:ilvl w:val="0"/>
          <w:numId w:val="4"/>
        </w:numPr>
        <w:spacing w:line="360" w:lineRule="auto"/>
        <w:rPr>
          <w:color w:val="000000"/>
        </w:rPr>
      </w:pPr>
      <w:r w:rsidRPr="00F1037F">
        <w:rPr>
          <w:color w:val="000000"/>
        </w:rPr>
        <w:t>One of the oldest civilizations in the world, India is one of the most popular destinations on the planet earth, In June 2019 with over 720 thousand tourists visiting the country. According to the statistics the share of foreigners spending in the year 2017 was around 87% and it is expected to increase by 1% till 2028.  Safety of the tourist is a major concern for the government</w:t>
      </w:r>
    </w:p>
    <w:p w:rsidR="008629E3" w:rsidRPr="00F1037F" w:rsidRDefault="008629E3"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Background Study</w:t>
      </w:r>
    </w:p>
    <w:p w:rsidR="00F1037F" w:rsidRDefault="00F1037F" w:rsidP="00414A66">
      <w:pPr>
        <w:spacing w:line="360" w:lineRule="auto"/>
        <w:rPr>
          <w:rFonts w:ascii="Times New Roman" w:hAnsi="Times New Roman" w:cs="Times New Roman"/>
          <w:sz w:val="24"/>
          <w:szCs w:val="24"/>
        </w:rPr>
      </w:pPr>
    </w:p>
    <w:p w:rsidR="00322EEA"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total number of crimes and the crime rate has increased, Major reason for the increase in crime due to the population of Indian society has been increased and there is a rapid expansion in industrialization and urbanization as well</w:t>
      </w:r>
      <w:r w:rsidR="009E46E2" w:rsidRPr="00F1037F">
        <w:rPr>
          <w:rFonts w:ascii="Times New Roman" w:hAnsi="Times New Roman" w:cs="Times New Roman"/>
          <w:sz w:val="24"/>
          <w:szCs w:val="24"/>
        </w:rPr>
        <w:fldChar w:fldCharType="begin" w:fldLock="1"/>
      </w:r>
      <w:r w:rsidRPr="00F1037F">
        <w:rPr>
          <w:rFonts w:ascii="Times New Roman" w:hAnsi="Times New Roman" w:cs="Times New Roman"/>
          <w:sz w:val="24"/>
          <w:szCs w:val="24"/>
        </w:rPr>
        <w:instrText>ADDIN CSL_CITATION {"citationItems":[{"id":"ITEM-1","itemData":{"URL":"https://www.lawctopus.com/academike/crime-crime-rates/","accessed":{"date-parts":[["2020","7","6"]]},"author":[{"dropping-particle":"","family":"Dubey","given":"Shivam","non-dropping-particle":"","parse-names":false,"suffix":""},{"dropping-particle":"","family":"Agarwal","given":"Pooja","non-dropping-particle":"","parse-names":false,"suffix":""},{"dropping-particle":"","family":"University Christ","given":"","non-dropping-particle":"","parse-names":false,"suffix":""}],"id":"ITEM-1","issued":{"date-parts":[["2015","2"]]},"title":"Crime, Crime Rates and Control Techniques: A Statistical Analysis - Academike","type":"webpage"},"uris":["http://www.mendeley.com/documents/?uuid=3dd2fb30-03ca-32c5-865d-ee808e84c356"]}],"mendeley":{"formattedCitation":"(Dubey, Agarwal and University Christ, 2015)","manualFormatting":" over the 40 years","plainTextFormattedCitation":"(Dubey, Agarwal and University Christ, 2015)","previouslyFormattedCitation":"(Dubey, Agarwal and University Christ, 2015)"},"properties":{"noteIndex":0},"schema":"https://github.com/citation-style-language/schema/raw/master/csl-citation.json"}</w:instrText>
      </w:r>
      <w:r w:rsidR="009E46E2" w:rsidRPr="00F1037F">
        <w:rPr>
          <w:rFonts w:ascii="Times New Roman" w:hAnsi="Times New Roman" w:cs="Times New Roman"/>
          <w:sz w:val="24"/>
          <w:szCs w:val="24"/>
        </w:rPr>
        <w:fldChar w:fldCharType="separate"/>
      </w:r>
      <w:r w:rsidRPr="00F1037F">
        <w:rPr>
          <w:rFonts w:ascii="Times New Roman" w:hAnsi="Times New Roman" w:cs="Times New Roman"/>
          <w:noProof/>
          <w:sz w:val="24"/>
          <w:szCs w:val="24"/>
        </w:rPr>
        <w:t xml:space="preserve"> over the 40 years</w:t>
      </w:r>
      <w:r w:rsidR="009E46E2" w:rsidRPr="00F1037F">
        <w:rPr>
          <w:rFonts w:ascii="Times New Roman" w:hAnsi="Times New Roman" w:cs="Times New Roman"/>
          <w:sz w:val="24"/>
          <w:szCs w:val="24"/>
        </w:rPr>
        <w:fldChar w:fldCharType="end"/>
      </w:r>
      <w:r w:rsidRPr="00F1037F">
        <w:rPr>
          <w:rFonts w:ascii="Times New Roman" w:hAnsi="Times New Roman" w:cs="Times New Roman"/>
          <w:sz w:val="24"/>
          <w:szCs w:val="24"/>
        </w:rPr>
        <w:t xml:space="preserve">. </w:t>
      </w:r>
    </w:p>
    <w:p w:rsid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Cases </w:t>
      </w:r>
      <w:proofErr w:type="gramStart"/>
      <w:r w:rsidRPr="00F1037F">
        <w:rPr>
          <w:rFonts w:ascii="Times New Roman" w:hAnsi="Times New Roman" w:cs="Times New Roman"/>
          <w:sz w:val="24"/>
          <w:szCs w:val="24"/>
        </w:rPr>
        <w:t xml:space="preserve">of </w:t>
      </w:r>
      <w:r w:rsidR="00F1037F">
        <w:rPr>
          <w:rFonts w:ascii="Times New Roman" w:hAnsi="Times New Roman" w:cs="Times New Roman"/>
          <w:sz w:val="24"/>
          <w:szCs w:val="24"/>
        </w:rPr>
        <w:t xml:space="preserve"> </w:t>
      </w:r>
      <w:r w:rsidRPr="00F1037F">
        <w:rPr>
          <w:rFonts w:ascii="Times New Roman" w:hAnsi="Times New Roman" w:cs="Times New Roman"/>
          <w:sz w:val="24"/>
          <w:szCs w:val="24"/>
        </w:rPr>
        <w:t>Burglary</w:t>
      </w:r>
      <w:proofErr w:type="gramEnd"/>
      <w:r w:rsidRPr="00F1037F">
        <w:rPr>
          <w:rFonts w:ascii="Times New Roman" w:hAnsi="Times New Roman" w:cs="Times New Roman"/>
          <w:sz w:val="24"/>
          <w:szCs w:val="24"/>
        </w:rPr>
        <w:t xml:space="preserve"> has been decreased by 79.84% over the 53 years, but the murder rate has been increased by 7.39%</w:t>
      </w:r>
      <w:r w:rsidR="00414A66" w:rsidRPr="00F1037F">
        <w:rPr>
          <w:rFonts w:ascii="Times New Roman" w:hAnsi="Times New Roman" w:cs="Times New Roman"/>
          <w:sz w:val="24"/>
          <w:szCs w:val="24"/>
        </w:rPr>
        <w:t xml:space="preserve">. </w:t>
      </w:r>
      <w:r w:rsidRPr="00F1037F">
        <w:rPr>
          <w:rFonts w:ascii="Times New Roman" w:hAnsi="Times New Roman" w:cs="Times New Roman"/>
          <w:sz w:val="24"/>
          <w:szCs w:val="24"/>
        </w:rPr>
        <w:t xml:space="preserve">Robbery and riots have been declined by 28.85% and 10.58% respectively, but kidnapping has been increased by 47.8%. </w:t>
      </w:r>
    </w:p>
    <w:p w:rsidR="008629E3"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location has played a signi</w:t>
      </w:r>
      <w:r w:rsidR="00F1037F">
        <w:rPr>
          <w:rFonts w:ascii="Times New Roman" w:hAnsi="Times New Roman" w:cs="Times New Roman"/>
          <w:sz w:val="24"/>
          <w:szCs w:val="24"/>
        </w:rPr>
        <w:t>ficant role in crimes in India:</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In 2006, the highest crime rate was reported in </w:t>
      </w:r>
      <w:proofErr w:type="spellStart"/>
      <w:r w:rsidRPr="00F1037F">
        <w:rPr>
          <w:rFonts w:ascii="Times New Roman" w:hAnsi="Times New Roman" w:cs="Times New Roman"/>
          <w:sz w:val="24"/>
          <w:szCs w:val="24"/>
        </w:rPr>
        <w:t>Puducherry</w:t>
      </w:r>
      <w:proofErr w:type="spellEnd"/>
      <w:r w:rsidRPr="00F1037F">
        <w:rPr>
          <w:rFonts w:ascii="Times New Roman" w:hAnsi="Times New Roman" w:cs="Times New Roman"/>
          <w:sz w:val="24"/>
          <w:szCs w:val="24"/>
        </w:rPr>
        <w:t xml:space="preserve"> (447.7%) for crimes under the Indian Penal Code which is 2.7 times the national crime rate of 167.7%. </w:t>
      </w:r>
    </w:p>
    <w:p w:rsidR="008629E3" w:rsidRPr="00F1037F" w:rsidRDefault="008629E3"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Kerala</w:t>
      </w:r>
      <w:r w:rsidR="00D45396" w:rsidRPr="00F1037F">
        <w:rPr>
          <w:rFonts w:ascii="Times New Roman" w:hAnsi="Times New Roman" w:cs="Times New Roman"/>
          <w:sz w:val="24"/>
          <w:szCs w:val="24"/>
        </w:rPr>
        <w:t> reported the highest crime rate at 312.5% among states.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 Delhi, Mumbai, and </w:t>
      </w:r>
      <w:proofErr w:type="spellStart"/>
      <w:r w:rsidRPr="00F1037F">
        <w:rPr>
          <w:rFonts w:ascii="Times New Roman" w:hAnsi="Times New Roman" w:cs="Times New Roman"/>
          <w:sz w:val="24"/>
          <w:szCs w:val="24"/>
        </w:rPr>
        <w:t>Bengaluru</w:t>
      </w:r>
      <w:proofErr w:type="spellEnd"/>
      <w:r w:rsidRPr="00F1037F">
        <w:rPr>
          <w:rFonts w:ascii="Times New Roman" w:hAnsi="Times New Roman" w:cs="Times New Roman"/>
          <w:sz w:val="24"/>
          <w:szCs w:val="24"/>
        </w:rPr>
        <w:t> have accounted for 16.2%, 9.5%, and 8.1% crime rate 769.1% among the megacities in India followed by Madhya Pradesh</w:t>
      </w:r>
      <w:r w:rsidR="00F1037F">
        <w:rPr>
          <w:rFonts w:ascii="Times New Roman" w:hAnsi="Times New Roman" w:cs="Times New Roman"/>
          <w:sz w:val="24"/>
          <w:szCs w:val="24"/>
        </w:rPr>
        <w:t xml:space="preserve"> </w:t>
      </w:r>
      <w:r w:rsidRPr="00F1037F">
        <w:rPr>
          <w:rFonts w:ascii="Times New Roman" w:hAnsi="Times New Roman" w:cs="Times New Roman"/>
          <w:sz w:val="24"/>
          <w:szCs w:val="24"/>
        </w:rPr>
        <w:t>(Bhopal) 719.5% and </w:t>
      </w:r>
      <w:proofErr w:type="gramStart"/>
      <w:r w:rsidRPr="00F1037F">
        <w:rPr>
          <w:rFonts w:ascii="Times New Roman" w:hAnsi="Times New Roman" w:cs="Times New Roman"/>
          <w:sz w:val="24"/>
          <w:szCs w:val="24"/>
        </w:rPr>
        <w:t>Rajasthan(</w:t>
      </w:r>
      <w:proofErr w:type="spellStart"/>
      <w:proofErr w:type="gramEnd"/>
      <w:r w:rsidRPr="00F1037F">
        <w:rPr>
          <w:rFonts w:ascii="Times New Roman" w:hAnsi="Times New Roman" w:cs="Times New Roman"/>
          <w:sz w:val="24"/>
          <w:szCs w:val="24"/>
        </w:rPr>
        <w:t>Jaipur</w:t>
      </w:r>
      <w:proofErr w:type="spellEnd"/>
      <w:r w:rsidRPr="00F1037F">
        <w:rPr>
          <w:rFonts w:ascii="Times New Roman" w:hAnsi="Times New Roman" w:cs="Times New Roman"/>
          <w:sz w:val="24"/>
          <w:szCs w:val="24"/>
        </w:rPr>
        <w:t xml:space="preserve">) 597.1%.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 Uttar Pradesh reported the highest incidence of violent crimes accounting for 12.1% of total violent crimes in India (24,851 out of 2, 05,656) followed by Bihar with 11.8% (24,271 out of 2</w:t>
      </w:r>
      <w:proofErr w:type="gramStart"/>
      <w:r w:rsidRPr="00F1037F">
        <w:rPr>
          <w:rFonts w:ascii="Times New Roman" w:hAnsi="Times New Roman" w:cs="Times New Roman"/>
          <w:sz w:val="24"/>
          <w:szCs w:val="24"/>
        </w:rPr>
        <w:t>,05,6556</w:t>
      </w:r>
      <w:proofErr w:type="gramEnd"/>
      <w:r w:rsidRPr="00F1037F">
        <w:rPr>
          <w:rFonts w:ascii="Times New Roman" w:hAnsi="Times New Roman" w:cs="Times New Roman"/>
          <w:sz w:val="24"/>
          <w:szCs w:val="24"/>
        </w:rPr>
        <w:t>).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Among 35 megacities, Delhi reported 31.2% (533 out of 1,706) of total rape cases. Madhya Pradesh has reported the highest number of rape cases (2,900) accounting for 15.0% of total such cases reported in the country.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Uttar Pradesh reported 10% (5,480 out of 32,481) of total murder cases in the country and 18.4% (4,997 out of 27,230) total attempts to murder cases</w:t>
      </w:r>
      <w:r w:rsidRPr="00F1037F">
        <w:rPr>
          <w:rFonts w:ascii="Times New Roman" w:hAnsi="Times New Roman" w:cs="Times New Roman"/>
          <w:color w:val="292929"/>
          <w:sz w:val="24"/>
          <w:szCs w:val="24"/>
          <w:shd w:val="clear" w:color="auto" w:fill="FFFFFF"/>
        </w:rPr>
        <w:t xml:space="preserve">. </w:t>
      </w:r>
    </w:p>
    <w:p w:rsidR="00F1037F" w:rsidRDefault="00F1037F" w:rsidP="00414A66">
      <w:pPr>
        <w:spacing w:line="360" w:lineRule="auto"/>
        <w:rPr>
          <w:rFonts w:ascii="Times New Roman" w:hAnsi="Times New Roman" w:cs="Times New Roman"/>
          <w:sz w:val="24"/>
          <w:szCs w:val="24"/>
        </w:rPr>
      </w:pPr>
    </w:p>
    <w:p w:rsidR="00F1037F" w:rsidRDefault="00F1037F" w:rsidP="00414A66">
      <w:pPr>
        <w:spacing w:line="360" w:lineRule="auto"/>
        <w:rPr>
          <w:rFonts w:ascii="Times New Roman" w:hAnsi="Times New Roman" w:cs="Times New Roman"/>
          <w:sz w:val="24"/>
          <w:szCs w:val="24"/>
        </w:rPr>
      </w:pPr>
    </w:p>
    <w:p w:rsidR="00F1037F" w:rsidRDefault="00F1037F" w:rsidP="00414A66">
      <w:pPr>
        <w:spacing w:line="360" w:lineRule="auto"/>
        <w:rPr>
          <w:rFonts w:ascii="Times New Roman" w:hAnsi="Times New Roman" w:cs="Times New Roman"/>
          <w:sz w:val="24"/>
          <w:szCs w:val="24"/>
        </w:rPr>
      </w:pPr>
    </w:p>
    <w:p w:rsidR="008629E3"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lastRenderedPageBreak/>
        <w:t xml:space="preserve">Today in India, crimes cases against Elderly women is on a rise mainly women are facing problem such as murder, theft, hurt, </w:t>
      </w:r>
      <w:proofErr w:type="gramStart"/>
      <w:r w:rsidRPr="00F1037F">
        <w:rPr>
          <w:rFonts w:ascii="Times New Roman" w:hAnsi="Times New Roman" w:cs="Times New Roman"/>
          <w:sz w:val="24"/>
          <w:szCs w:val="24"/>
        </w:rPr>
        <w:t>bag</w:t>
      </w:r>
      <w:proofErr w:type="gramEnd"/>
      <w:r w:rsidRPr="00F1037F">
        <w:rPr>
          <w:rFonts w:ascii="Times New Roman" w:hAnsi="Times New Roman" w:cs="Times New Roman"/>
          <w:sz w:val="24"/>
          <w:szCs w:val="24"/>
        </w:rPr>
        <w:t xml:space="preserve"> snatching. </w:t>
      </w:r>
    </w:p>
    <w:p w:rsidR="00D45396" w:rsidRPr="00F1037F" w:rsidRDefault="00D45396" w:rsidP="00414A66">
      <w:pPr>
        <w:spacing w:line="360" w:lineRule="auto"/>
        <w:jc w:val="center"/>
        <w:rPr>
          <w:rFonts w:ascii="Times New Roman" w:hAnsi="Times New Roman" w:cs="Times New Roman"/>
          <w:sz w:val="24"/>
          <w:szCs w:val="24"/>
        </w:rPr>
      </w:pPr>
      <w:r w:rsidRPr="00F1037F">
        <w:rPr>
          <w:rFonts w:ascii="Times New Roman" w:hAnsi="Times New Roman" w:cs="Times New Roman"/>
          <w:noProof/>
          <w:sz w:val="24"/>
          <w:szCs w:val="24"/>
          <w:lang w:val="en-US" w:eastAsia="en-US" w:bidi="hi-IN"/>
        </w:rPr>
        <w:drawing>
          <wp:inline distT="0" distB="0" distL="0" distR="0">
            <wp:extent cx="3448427" cy="19012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rcRect t="2251" b="3153"/>
                    <a:stretch>
                      <a:fillRect/>
                    </a:stretch>
                  </pic:blipFill>
                  <pic:spPr>
                    <a:xfrm>
                      <a:off x="0" y="0"/>
                      <a:ext cx="3448427" cy="1901228"/>
                    </a:xfrm>
                    <a:prstGeom prst="rect">
                      <a:avLst/>
                    </a:prstGeom>
                  </pic:spPr>
                </pic:pic>
              </a:graphicData>
            </a:graphic>
          </wp:inline>
        </w:drawing>
      </w:r>
      <w:bookmarkStart w:id="0" w:name="_Toc47869085"/>
    </w:p>
    <w:p w:rsidR="00D45396" w:rsidRPr="00F1037F" w:rsidRDefault="00D45396" w:rsidP="00F1037F">
      <w:pPr>
        <w:pStyle w:val="FigureLabel"/>
        <w:spacing w:after="0"/>
        <w:jc w:val="center"/>
        <w:rPr>
          <w:rFonts w:ascii="Times New Roman" w:hAnsi="Times New Roman" w:cs="Times New Roman"/>
          <w:noProof w:val="0"/>
          <w:sz w:val="24"/>
          <w:szCs w:val="24"/>
        </w:rPr>
      </w:pPr>
      <w:bookmarkStart w:id="1" w:name="_Toc48746278"/>
      <w:bookmarkEnd w:id="0"/>
      <w:r w:rsidRPr="00F1037F">
        <w:rPr>
          <w:rFonts w:ascii="Times New Roman" w:hAnsi="Times New Roman" w:cs="Times New Roman"/>
          <w:noProof w:val="0"/>
          <w:sz w:val="24"/>
          <w:szCs w:val="24"/>
        </w:rPr>
        <w:t>Age of Women</w:t>
      </w:r>
      <w:bookmarkEnd w:id="1"/>
    </w:p>
    <w:p w:rsidR="00D45396"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Women of age more 60 to 65 have been victimized the </w:t>
      </w:r>
      <w:proofErr w:type="gramStart"/>
      <w:r w:rsidRPr="00F1037F">
        <w:rPr>
          <w:rFonts w:ascii="Times New Roman" w:hAnsi="Times New Roman" w:cs="Times New Roman"/>
          <w:sz w:val="24"/>
          <w:szCs w:val="24"/>
        </w:rPr>
        <w:t>most,</w:t>
      </w:r>
      <w:proofErr w:type="gramEnd"/>
      <w:r w:rsidRPr="00F1037F">
        <w:rPr>
          <w:rFonts w:ascii="Times New Roman" w:hAnsi="Times New Roman" w:cs="Times New Roman"/>
          <w:sz w:val="24"/>
          <w:szCs w:val="24"/>
        </w:rPr>
        <w:t xml:space="preserve"> the chart suggests that 36.8% of women are the most affected</w:t>
      </w:r>
      <w:r w:rsidR="00414A66" w:rsidRPr="00F1037F">
        <w:rPr>
          <w:rFonts w:ascii="Times New Roman" w:hAnsi="Times New Roman" w:cs="Times New Roman"/>
          <w:sz w:val="24"/>
          <w:szCs w:val="24"/>
        </w:rPr>
        <w:t>.</w:t>
      </w:r>
    </w:p>
    <w:p w:rsidR="00D45396" w:rsidRPr="00F1037F" w:rsidRDefault="00D45396" w:rsidP="00414A66">
      <w:pPr>
        <w:spacing w:line="360" w:lineRule="auto"/>
        <w:jc w:val="center"/>
        <w:rPr>
          <w:rFonts w:ascii="Times New Roman" w:hAnsi="Times New Roman" w:cs="Times New Roman"/>
          <w:sz w:val="24"/>
          <w:szCs w:val="24"/>
        </w:rPr>
      </w:pPr>
      <w:r w:rsidRPr="00F1037F">
        <w:rPr>
          <w:rFonts w:ascii="Times New Roman" w:hAnsi="Times New Roman" w:cs="Times New Roman"/>
          <w:noProof/>
          <w:sz w:val="24"/>
          <w:szCs w:val="24"/>
          <w:lang w:val="en-US" w:eastAsia="en-US" w:bidi="hi-IN"/>
        </w:rPr>
        <w:drawing>
          <wp:inline distT="0" distB="0" distL="0" distR="0">
            <wp:extent cx="4899660" cy="2178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06463" cy="2181436"/>
                    </a:xfrm>
                    <a:prstGeom prst="rect">
                      <a:avLst/>
                    </a:prstGeom>
                  </pic:spPr>
                </pic:pic>
              </a:graphicData>
            </a:graphic>
          </wp:inline>
        </w:drawing>
      </w:r>
    </w:p>
    <w:p w:rsidR="00D45396" w:rsidRPr="00F1037F" w:rsidRDefault="00D45396" w:rsidP="00F1037F">
      <w:pPr>
        <w:pStyle w:val="FigureLabel"/>
        <w:spacing w:after="0"/>
        <w:jc w:val="center"/>
        <w:rPr>
          <w:rFonts w:ascii="Times New Roman" w:hAnsi="Times New Roman" w:cs="Times New Roman"/>
          <w:noProof w:val="0"/>
          <w:sz w:val="24"/>
          <w:szCs w:val="24"/>
        </w:rPr>
      </w:pPr>
      <w:bookmarkStart w:id="2" w:name="_Toc47869086"/>
      <w:bookmarkStart w:id="3" w:name="_Toc48746279"/>
      <w:r w:rsidRPr="00F1037F">
        <w:rPr>
          <w:rFonts w:ascii="Times New Roman" w:hAnsi="Times New Roman" w:cs="Times New Roman"/>
          <w:noProof w:val="0"/>
          <w:sz w:val="24"/>
          <w:szCs w:val="24"/>
        </w:rPr>
        <w:t>Nature of Crime</w:t>
      </w:r>
      <w:bookmarkEnd w:id="2"/>
      <w:bookmarkEnd w:id="3"/>
    </w:p>
    <w:p w:rsidR="00D45396" w:rsidRPr="00F1037F" w:rsidRDefault="00D45396" w:rsidP="00414A66">
      <w:pPr>
        <w:rPr>
          <w:rFonts w:ascii="Times New Roman" w:hAnsi="Times New Roman" w:cs="Times New Roman"/>
        </w:rPr>
      </w:pPr>
    </w:p>
    <w:p w:rsidR="00D45396"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nature of the crimes against the women is mostly murder with 22.4</w:t>
      </w:r>
      <w:proofErr w:type="gramStart"/>
      <w:r w:rsidRPr="00F1037F">
        <w:rPr>
          <w:rFonts w:ascii="Times New Roman" w:hAnsi="Times New Roman" w:cs="Times New Roman"/>
          <w:sz w:val="24"/>
          <w:szCs w:val="24"/>
        </w:rPr>
        <w:t>%  followed</w:t>
      </w:r>
      <w:proofErr w:type="gramEnd"/>
      <w:r w:rsidRPr="00F1037F">
        <w:rPr>
          <w:rFonts w:ascii="Times New Roman" w:hAnsi="Times New Roman" w:cs="Times New Roman"/>
          <w:sz w:val="24"/>
          <w:szCs w:val="24"/>
        </w:rPr>
        <w:t xml:space="preserve"> by chain snatching and Hurt with  13.6% and 12.6% respectively. </w:t>
      </w:r>
    </w:p>
    <w:p w:rsidR="00F1037F" w:rsidRDefault="00F1037F" w:rsidP="008E5381">
      <w:pPr>
        <w:spacing w:line="360" w:lineRule="auto"/>
        <w:jc w:val="both"/>
        <w:rPr>
          <w:rFonts w:ascii="Times New Roman" w:hAnsi="Times New Roman" w:cs="Times New Roman"/>
          <w:sz w:val="24"/>
          <w:szCs w:val="24"/>
        </w:rPr>
      </w:pPr>
    </w:p>
    <w:p w:rsidR="00F1037F" w:rsidRDefault="00F1037F" w:rsidP="008E5381">
      <w:pPr>
        <w:spacing w:line="360" w:lineRule="auto"/>
        <w:jc w:val="both"/>
        <w:rPr>
          <w:rFonts w:ascii="Times New Roman" w:hAnsi="Times New Roman" w:cs="Times New Roman"/>
          <w:sz w:val="24"/>
          <w:szCs w:val="24"/>
        </w:rPr>
      </w:pPr>
    </w:p>
    <w:p w:rsidR="008E5381" w:rsidRPr="00F1037F" w:rsidRDefault="008E5381"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Dataset Used</w:t>
      </w:r>
    </w:p>
    <w:p w:rsidR="008E5381" w:rsidRPr="00F1037F" w:rsidRDefault="00B01638" w:rsidP="008E5381">
      <w:pPr>
        <w:spacing w:line="360" w:lineRule="auto"/>
        <w:jc w:val="both"/>
        <w:rPr>
          <w:rFonts w:ascii="Times New Roman" w:hAnsi="Times New Roman" w:cs="Times New Roman"/>
          <w:sz w:val="24"/>
          <w:szCs w:val="24"/>
        </w:rPr>
      </w:pPr>
      <w:r w:rsidRPr="00F1037F">
        <w:rPr>
          <w:rFonts w:ascii="Times New Roman" w:hAnsi="Times New Roman" w:cs="Times New Roman"/>
          <w:sz w:val="24"/>
          <w:szCs w:val="24"/>
        </w:rPr>
        <w:t>The data set used for this project</w:t>
      </w:r>
      <w:r w:rsidR="008E5381" w:rsidRPr="00F1037F">
        <w:rPr>
          <w:rFonts w:ascii="Times New Roman" w:hAnsi="Times New Roman" w:cs="Times New Roman"/>
          <w:sz w:val="24"/>
          <w:szCs w:val="24"/>
        </w:rPr>
        <w:t xml:space="preserve"> is “</w:t>
      </w:r>
      <w:r w:rsidR="008E5381" w:rsidRPr="00F1037F">
        <w:rPr>
          <w:rFonts w:ascii="Times New Roman" w:hAnsi="Times New Roman" w:cs="Times New Roman"/>
          <w:b/>
          <w:bCs/>
          <w:color w:val="333333"/>
          <w:sz w:val="24"/>
          <w:szCs w:val="24"/>
          <w:shd w:val="clear" w:color="auto" w:fill="FFFFFF"/>
        </w:rPr>
        <w:t>District-wise crimes under various sections of Indian Penal Code (IPC) crimes</w:t>
      </w:r>
      <w:r w:rsidR="008E5381" w:rsidRPr="00F1037F">
        <w:rPr>
          <w:rFonts w:ascii="Times New Roman" w:hAnsi="Times New Roman" w:cs="Times New Roman"/>
          <w:sz w:val="24"/>
          <w:szCs w:val="24"/>
        </w:rPr>
        <w:t xml:space="preserve">”. This dataset was obtained from the website data </w:t>
      </w:r>
      <w:proofErr w:type="spellStart"/>
      <w:r w:rsidR="008E5381" w:rsidRPr="00F1037F">
        <w:rPr>
          <w:rFonts w:ascii="Times New Roman" w:hAnsi="Times New Roman" w:cs="Times New Roman"/>
          <w:sz w:val="24"/>
          <w:szCs w:val="24"/>
        </w:rPr>
        <w:t>gov.in</w:t>
      </w:r>
      <w:proofErr w:type="spellEnd"/>
      <w:r w:rsidR="009E46E2" w:rsidRPr="00F1037F">
        <w:rPr>
          <w:rFonts w:ascii="Times New Roman" w:hAnsi="Times New Roman" w:cs="Times New Roman"/>
          <w:sz w:val="24"/>
          <w:szCs w:val="24"/>
        </w:rPr>
        <w:fldChar w:fldCharType="begin" w:fldLock="1"/>
      </w:r>
      <w:r w:rsidR="008E5381" w:rsidRPr="00F1037F">
        <w:rPr>
          <w:rFonts w:ascii="Times New Roman" w:hAnsi="Times New Roman" w:cs="Times New Roman"/>
          <w:sz w:val="24"/>
          <w:szCs w:val="24"/>
        </w:rPr>
        <w:instrText>ADDIN CSL_CITATION {"citationItems":[{"id":"ITEM-1","itemData":{"URL":"https://data.gov.in/catalog/district-wise-crimes-under-various-sections-indian-penal-code-ipc-crimes?filters%5Bfield_catalog_reference%5D=87615&amp;format=json&amp;offset=0&amp;limit=6&amp;sort%5Bcreated%5D=desc","accessed":{"date-parts":[["2020","7","20"]]},"author":[{"dropping-particle":"","family":"Ministry of Home Affairs India","given":"","non-dropping-particle":"","parse-names":false,"suffix":""}],"id":"ITEM-1","issued":{"date-parts":[["2016","4"]]},"title":"District-wise crimes under various sections of Indian Penal Code (IPC) crimes | Open Government Data (OGD) Platform India","type":"webpage"},"uris":["http://www.mendeley.com/documents/?uuid=359e6a10-7b06-32b4-8809-3ac670699060"]}],"mendeley":{"formattedCitation":"(Ministry of Home Affairs India, 2016)","plainTextFormattedCitation":"(Ministry of Home Affairs India, 2016)","previouslyFormattedCitation":"(Ministry of Home Affairs India, 2016)"},"properties":{"noteIndex":0},"schema":"https://github.com/citation-style-language/schema/raw/master/csl-citation.json"}</w:instrText>
      </w:r>
      <w:r w:rsidR="009E46E2" w:rsidRPr="00F1037F">
        <w:rPr>
          <w:rFonts w:ascii="Times New Roman" w:hAnsi="Times New Roman" w:cs="Times New Roman"/>
          <w:sz w:val="24"/>
          <w:szCs w:val="24"/>
        </w:rPr>
        <w:fldChar w:fldCharType="separate"/>
      </w:r>
      <w:r w:rsidR="008E5381" w:rsidRPr="00F1037F">
        <w:rPr>
          <w:rFonts w:ascii="Times New Roman" w:hAnsi="Times New Roman" w:cs="Times New Roman"/>
          <w:noProof/>
          <w:sz w:val="24"/>
          <w:szCs w:val="24"/>
        </w:rPr>
        <w:t>(Ministry of Home Affairs India, 2016)</w:t>
      </w:r>
      <w:r w:rsidR="009E46E2" w:rsidRPr="00F1037F">
        <w:rPr>
          <w:rFonts w:ascii="Times New Roman" w:hAnsi="Times New Roman" w:cs="Times New Roman"/>
          <w:sz w:val="24"/>
          <w:szCs w:val="24"/>
        </w:rPr>
        <w:fldChar w:fldCharType="end"/>
      </w:r>
      <w:r w:rsidR="008E5381" w:rsidRPr="00F1037F">
        <w:rPr>
          <w:rFonts w:ascii="Times New Roman" w:hAnsi="Times New Roman" w:cs="Times New Roman"/>
          <w:sz w:val="24"/>
          <w:szCs w:val="24"/>
        </w:rPr>
        <w:t xml:space="preserve">. The short description of the variables used in the data set is in Table. </w:t>
      </w:r>
    </w:p>
    <w:p w:rsidR="008E5381" w:rsidRPr="00F1037F" w:rsidRDefault="008E5381" w:rsidP="00F1037F">
      <w:pPr>
        <w:spacing w:line="360" w:lineRule="auto"/>
        <w:jc w:val="both"/>
        <w:rPr>
          <w:rFonts w:ascii="Times New Roman" w:hAnsi="Times New Roman" w:cs="Times New Roman"/>
          <w:sz w:val="24"/>
          <w:szCs w:val="24"/>
        </w:rPr>
      </w:pPr>
      <w:r w:rsidRPr="00F1037F">
        <w:rPr>
          <w:rFonts w:ascii="Times New Roman" w:hAnsi="Times New Roman" w:cs="Times New Roman"/>
          <w:sz w:val="24"/>
          <w:szCs w:val="24"/>
        </w:rPr>
        <w:t>This dataset contains the count of all major crimes that were rep</w:t>
      </w:r>
      <w:r w:rsidR="00B01638" w:rsidRPr="00F1037F">
        <w:rPr>
          <w:rFonts w:ascii="Times New Roman" w:hAnsi="Times New Roman" w:cs="Times New Roman"/>
          <w:sz w:val="24"/>
          <w:szCs w:val="24"/>
        </w:rPr>
        <w:t>orted in India from 2001 to 2012</w:t>
      </w:r>
      <w:r w:rsidRPr="00F1037F">
        <w:rPr>
          <w:rFonts w:ascii="Times New Roman" w:hAnsi="Times New Roman" w:cs="Times New Roman"/>
          <w:sz w:val="24"/>
          <w:szCs w:val="24"/>
        </w:rPr>
        <w:t xml:space="preserve">. All the crimes that are recorded are for every state and their respective districts. </w:t>
      </w:r>
    </w:p>
    <w:tbl>
      <w:tblPr>
        <w:tblStyle w:val="LightShading-Accent11"/>
        <w:tblW w:w="9374" w:type="dxa"/>
        <w:tblLook w:val="04A0"/>
      </w:tblPr>
      <w:tblGrid>
        <w:gridCol w:w="4516"/>
        <w:gridCol w:w="4858"/>
      </w:tblGrid>
      <w:tr w:rsidR="00973B0D" w:rsidRPr="00F1037F" w:rsidTr="00B01638">
        <w:trPr>
          <w:cnfStyle w:val="1000000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eastAsia="Times New Roman" w:hAnsi="Times New Roman" w:cs="Times New Roman"/>
                <w:color w:val="000000"/>
                <w:sz w:val="24"/>
                <w:szCs w:val="24"/>
                <w:lang w:eastAsia="en-GB"/>
              </w:rPr>
              <w:t>Feature name</w:t>
            </w:r>
          </w:p>
        </w:tc>
        <w:tc>
          <w:tcPr>
            <w:tcW w:w="4858" w:type="dxa"/>
          </w:tcPr>
          <w:p w:rsidR="00973B0D" w:rsidRPr="00F1037F" w:rsidRDefault="00973B0D" w:rsidP="00414A66">
            <w:pPr>
              <w:cnfStyle w:val="100000000000"/>
              <w:rPr>
                <w:rFonts w:ascii="Times New Roman" w:hAnsi="Times New Roman" w:cs="Times New Roman"/>
              </w:rPr>
            </w:pPr>
            <w:r w:rsidRPr="00F1037F">
              <w:rPr>
                <w:rFonts w:ascii="Times New Roman" w:eastAsia="Times New Roman" w:hAnsi="Times New Roman" w:cs="Times New Roman"/>
                <w:color w:val="000000"/>
                <w:sz w:val="24"/>
                <w:szCs w:val="24"/>
                <w:lang w:eastAsia="en-GB"/>
              </w:rPr>
              <w:t>Feature description</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STATE/UT </w:t>
            </w:r>
            <w:r w:rsidRPr="00F1037F">
              <w:rPr>
                <w:rFonts w:ascii="Times New Roman" w:hAnsi="Times New Roman" w:cs="Times New Roman"/>
                <w:sz w:val="24"/>
                <w:szCs w:val="24"/>
              </w:rPr>
              <w:tab/>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Text Value which denotes all the Name of the state and Union Territories</w:t>
            </w:r>
          </w:p>
        </w:tc>
      </w:tr>
      <w:tr w:rsidR="00973B0D" w:rsidRPr="00F1037F" w:rsidTr="00B01638">
        <w:trPr>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DISTRICT</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 xml:space="preserve">  Text Value which covers all the urban and rural cities of every state in India</w:t>
            </w:r>
          </w:p>
        </w:tc>
      </w:tr>
      <w:tr w:rsidR="00973B0D" w:rsidRPr="00F1037F" w:rsidTr="00B01638">
        <w:trPr>
          <w:cnfStyle w:val="000000100000"/>
          <w:trHeight w:val="565"/>
        </w:trPr>
        <w:tc>
          <w:tcPr>
            <w:cnfStyle w:val="001000000000"/>
            <w:tcW w:w="4516" w:type="dxa"/>
          </w:tcPr>
          <w:p w:rsidR="00973B0D" w:rsidRPr="00F1037F" w:rsidRDefault="00973B0D" w:rsidP="00414A66">
            <w:pPr>
              <w:spacing w:line="360" w:lineRule="auto"/>
              <w:ind w:left="2520" w:hanging="2520"/>
              <w:rPr>
                <w:rFonts w:ascii="Times New Roman" w:hAnsi="Times New Roman" w:cs="Times New Roman"/>
                <w:sz w:val="24"/>
                <w:szCs w:val="24"/>
              </w:rPr>
            </w:pPr>
            <w:r w:rsidRPr="00F1037F">
              <w:rPr>
                <w:rFonts w:ascii="Times New Roman" w:hAnsi="Times New Roman" w:cs="Times New Roman"/>
                <w:sz w:val="24"/>
                <w:szCs w:val="24"/>
              </w:rPr>
              <w:t xml:space="preserve">YEAR </w:t>
            </w:r>
            <w:r w:rsidRPr="00F1037F">
              <w:rPr>
                <w:rFonts w:ascii="Times New Roman" w:hAnsi="Times New Roman" w:cs="Times New Roman"/>
                <w:sz w:val="24"/>
                <w:szCs w:val="24"/>
              </w:rPr>
              <w:tab/>
            </w:r>
          </w:p>
          <w:p w:rsidR="00973B0D" w:rsidRPr="00F1037F" w:rsidRDefault="00973B0D" w:rsidP="00414A66">
            <w:pPr>
              <w:rPr>
                <w:rFonts w:ascii="Times New Roman" w:hAnsi="Times New Roman" w:cs="Times New Roman"/>
              </w:rPr>
            </w:pP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denoting the year's when the crimes have occurred from 2001 to 2013</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THEFT</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theft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spacing w:line="360" w:lineRule="auto"/>
              <w:rPr>
                <w:rFonts w:ascii="Times New Roman" w:hAnsi="Times New Roman" w:cs="Times New Roman"/>
              </w:rPr>
            </w:pPr>
            <w:r w:rsidRPr="00F1037F">
              <w:rPr>
                <w:rFonts w:ascii="Times New Roman" w:hAnsi="Times New Roman" w:cs="Times New Roman"/>
                <w:sz w:val="24"/>
                <w:szCs w:val="24"/>
              </w:rPr>
              <w:t xml:space="preserve">ATTEMPT TO MURDER               </w:t>
            </w:r>
          </w:p>
        </w:tc>
        <w:tc>
          <w:tcPr>
            <w:tcW w:w="4858" w:type="dxa"/>
          </w:tcPr>
          <w:p w:rsidR="00973B0D" w:rsidRPr="00F1037F" w:rsidRDefault="00973B0D" w:rsidP="00414A66">
            <w:pPr>
              <w:spacing w:line="360" w:lineRule="auto"/>
              <w:cnfStyle w:val="000000100000"/>
              <w:rPr>
                <w:rFonts w:ascii="Times New Roman" w:hAnsi="Times New Roman" w:cs="Times New Roman"/>
                <w:sz w:val="24"/>
                <w:szCs w:val="24"/>
              </w:rPr>
            </w:pPr>
            <w:r w:rsidRPr="00F1037F">
              <w:rPr>
                <w:rFonts w:ascii="Times New Roman" w:hAnsi="Times New Roman" w:cs="Times New Roman"/>
                <w:sz w:val="24"/>
                <w:szCs w:val="24"/>
              </w:rPr>
              <w:t xml:space="preserve">Numerical Value that denotes the count of attempt to murder that happened in India                     </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77"/>
        </w:trPr>
        <w:tc>
          <w:tcPr>
            <w:cnfStyle w:val="001000000000"/>
            <w:tcW w:w="4516" w:type="dxa"/>
          </w:tcPr>
          <w:p w:rsidR="00973B0D" w:rsidRPr="00F1037F" w:rsidRDefault="00973B0D" w:rsidP="00414A66">
            <w:pPr>
              <w:spacing w:line="360" w:lineRule="auto"/>
              <w:rPr>
                <w:rFonts w:ascii="Times New Roman" w:hAnsi="Times New Roman" w:cs="Times New Roman"/>
              </w:rPr>
            </w:pPr>
            <w:r w:rsidRPr="00F1037F">
              <w:rPr>
                <w:rFonts w:ascii="Times New Roman" w:hAnsi="Times New Roman" w:cs="Times New Roman"/>
                <w:sz w:val="24"/>
                <w:szCs w:val="24"/>
              </w:rPr>
              <w:t>CULPABLE HOMICIDE NOT AMOUNTING TO MURDER</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culpable homicide not amounting to murder</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RAPE:</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Rape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CUSTODIAL RAPE</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Custodial Rape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OTHER RAPE:</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Other Rape that happened in India</w:t>
            </w:r>
          </w:p>
        </w:tc>
      </w:tr>
      <w:tr w:rsidR="00973B0D" w:rsidRPr="00F1037F" w:rsidTr="00B01638">
        <w:trPr>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KIDNAPPING &amp; ABDUCTION</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Kidnapping and Abduction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KIDNAPPING AND ABDUCTION OF WOMEN AND GIRLS</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Kidnapping and Abduction of Women and Girls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lastRenderedPageBreak/>
              <w:t>KIDNAPPING AND ABDUCTION OF OTHERS:</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Kidnapping and Abduction of Others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DACOITY</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 xml:space="preserve">Numerical Value that denotes the count of </w:t>
            </w:r>
            <w:proofErr w:type="spellStart"/>
            <w:r w:rsidRPr="00F1037F">
              <w:rPr>
                <w:rFonts w:ascii="Times New Roman" w:hAnsi="Times New Roman" w:cs="Times New Roman"/>
                <w:sz w:val="24"/>
                <w:szCs w:val="24"/>
              </w:rPr>
              <w:t>Dacoity</w:t>
            </w:r>
            <w:proofErr w:type="spellEnd"/>
            <w:r w:rsidRPr="00F1037F">
              <w:rPr>
                <w:rFonts w:ascii="Times New Roman" w:hAnsi="Times New Roman" w:cs="Times New Roman"/>
                <w:sz w:val="24"/>
                <w:szCs w:val="24"/>
              </w:rPr>
              <w:t xml:space="preserve">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PREPARATION AND ASSEMBLY FOR DACOITY</w:t>
            </w:r>
          </w:p>
        </w:tc>
        <w:tc>
          <w:tcPr>
            <w:tcW w:w="4858" w:type="dxa"/>
          </w:tcPr>
          <w:p w:rsidR="00973B0D" w:rsidRPr="00F1037F" w:rsidRDefault="00973B0D" w:rsidP="00414A66">
            <w:pPr>
              <w:spacing w:line="360" w:lineRule="auto"/>
              <w:cnfStyle w:val="0000000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PREPARATION AND ASSEMBLY FOR DACOITY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ROBBERY</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Robbery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BURGLARY  </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Burglary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THEFT</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Theft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AUTO THEFT           </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Auto theft that happened in India</w:t>
            </w:r>
            <w:r w:rsidRPr="00F1037F">
              <w:rPr>
                <w:rFonts w:ascii="Times New Roman" w:hAnsi="Times New Roman" w:cs="Times New Roman"/>
                <w:b/>
                <w:bCs/>
                <w:sz w:val="24"/>
                <w:szCs w:val="24"/>
              </w:rPr>
              <w:tab/>
            </w: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OTHER THEFT</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Other theft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RIOTS</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Riots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CRIMINAL BREACH OF TRUST</w:t>
            </w:r>
          </w:p>
        </w:tc>
        <w:tc>
          <w:tcPr>
            <w:tcW w:w="4858" w:type="dxa"/>
          </w:tcPr>
          <w:p w:rsidR="00973B0D" w:rsidRPr="00F1037F" w:rsidRDefault="00973B0D" w:rsidP="00414A66">
            <w:pPr>
              <w:spacing w:line="360" w:lineRule="auto"/>
              <w:cnfStyle w:val="0000001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Criminal breach of trust that happened in India</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CHEATING</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Cheating that happened in India</w:t>
            </w: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COUNTERFEITING</w:t>
            </w:r>
          </w:p>
        </w:tc>
        <w:tc>
          <w:tcPr>
            <w:tcW w:w="4858" w:type="dxa"/>
          </w:tcPr>
          <w:p w:rsidR="00973B0D" w:rsidRPr="00F1037F" w:rsidRDefault="00973B0D" w:rsidP="00414A66">
            <w:pPr>
              <w:spacing w:line="360" w:lineRule="auto"/>
              <w:cnfStyle w:val="000000100000"/>
              <w:rPr>
                <w:rFonts w:ascii="Times New Roman" w:hAnsi="Times New Roman" w:cs="Times New Roman"/>
                <w:sz w:val="24"/>
                <w:szCs w:val="24"/>
              </w:rPr>
            </w:pPr>
            <w:r w:rsidRPr="00F1037F">
              <w:rPr>
                <w:rFonts w:ascii="Times New Roman" w:hAnsi="Times New Roman" w:cs="Times New Roman"/>
                <w:sz w:val="24"/>
                <w:szCs w:val="24"/>
              </w:rPr>
              <w:t xml:space="preserve">Numerical Value that denotes the count of </w:t>
            </w:r>
            <w:proofErr w:type="spellStart"/>
            <w:r w:rsidRPr="00F1037F">
              <w:rPr>
                <w:rFonts w:ascii="Times New Roman" w:hAnsi="Times New Roman" w:cs="Times New Roman"/>
                <w:sz w:val="24"/>
                <w:szCs w:val="24"/>
              </w:rPr>
              <w:t>Counterthefting</w:t>
            </w:r>
            <w:proofErr w:type="spellEnd"/>
            <w:r w:rsidRPr="00F1037F">
              <w:rPr>
                <w:rFonts w:ascii="Times New Roman" w:hAnsi="Times New Roman" w:cs="Times New Roman"/>
                <w:sz w:val="24"/>
                <w:szCs w:val="24"/>
              </w:rPr>
              <w:t xml:space="preserve"> that happened in India</w:t>
            </w:r>
          </w:p>
          <w:p w:rsidR="00973B0D" w:rsidRPr="00F1037F" w:rsidRDefault="00973B0D" w:rsidP="00414A66">
            <w:pPr>
              <w:spacing w:line="360" w:lineRule="auto"/>
              <w:ind w:left="1440" w:firstLine="720"/>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ARSON</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Arson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HURT/GRIEVOUS HURT</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Hurt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DOWRY DEATHS  </w:t>
            </w:r>
          </w:p>
        </w:tc>
        <w:tc>
          <w:tcPr>
            <w:tcW w:w="4858" w:type="dxa"/>
          </w:tcPr>
          <w:p w:rsidR="00973B0D" w:rsidRPr="00F1037F" w:rsidRDefault="00973B0D" w:rsidP="00414A66">
            <w:pPr>
              <w:spacing w:line="360" w:lineRule="auto"/>
              <w:cnfStyle w:val="0000000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Dowry deaths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lastRenderedPageBreak/>
              <w:t>ASSAULT ON WOMEN WITH INTENT TO OUTRAGE HER MODESTY</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Assault on women with intent to outrage her modesty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INSULT TO MODESTY OF WOMEN</w:t>
            </w:r>
          </w:p>
        </w:tc>
        <w:tc>
          <w:tcPr>
            <w:tcW w:w="4858" w:type="dxa"/>
          </w:tcPr>
          <w:p w:rsidR="00973B0D" w:rsidRPr="00F1037F" w:rsidRDefault="00973B0D" w:rsidP="00414A66">
            <w:pPr>
              <w:spacing w:line="360" w:lineRule="auto"/>
              <w:cnfStyle w:val="0000000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Insult to the modesty of women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CRUELTY BY HUSBAND OR HIS RELATIVES</w:t>
            </w:r>
          </w:p>
        </w:tc>
        <w:tc>
          <w:tcPr>
            <w:tcW w:w="4858" w:type="dxa"/>
          </w:tcPr>
          <w:p w:rsidR="00973B0D" w:rsidRPr="00F1037F" w:rsidRDefault="00973B0D" w:rsidP="00414A66">
            <w:pPr>
              <w:spacing w:line="360" w:lineRule="auto"/>
              <w:cnfStyle w:val="0000001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cruelty by husband or his relatives that happened in India</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IMPORTATION OF GIRLS FROM FOREIGN COUNTRIES</w:t>
            </w:r>
          </w:p>
        </w:tc>
        <w:tc>
          <w:tcPr>
            <w:tcW w:w="4858" w:type="dxa"/>
          </w:tcPr>
          <w:p w:rsidR="00973B0D" w:rsidRPr="00F1037F" w:rsidRDefault="00973B0D" w:rsidP="00414A66">
            <w:pPr>
              <w:spacing w:line="360" w:lineRule="auto"/>
              <w:cnfStyle w:val="0000000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Importation of girls from foreign countries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CAUSING DEATH BY NEGLIGENCE</w:t>
            </w:r>
          </w:p>
        </w:tc>
        <w:tc>
          <w:tcPr>
            <w:tcW w:w="4858" w:type="dxa"/>
          </w:tcPr>
          <w:p w:rsidR="00973B0D" w:rsidRPr="00F1037F" w:rsidRDefault="00973B0D" w:rsidP="00414A66">
            <w:pPr>
              <w:spacing w:line="360" w:lineRule="auto"/>
              <w:cnfStyle w:val="000000100000"/>
              <w:rPr>
                <w:rFonts w:ascii="Times New Roman" w:hAnsi="Times New Roman" w:cs="Times New Roman"/>
                <w:b/>
                <w:bCs/>
                <w:sz w:val="24"/>
                <w:szCs w:val="24"/>
              </w:rPr>
            </w:pPr>
            <w:r w:rsidRPr="00F1037F">
              <w:rPr>
                <w:rFonts w:ascii="Times New Roman" w:hAnsi="Times New Roman" w:cs="Times New Roman"/>
                <w:sz w:val="24"/>
                <w:szCs w:val="24"/>
              </w:rPr>
              <w:t>Numerical Value denotes the count of causing death by negligence that happened in India.</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OTHER IPC CRIMES</w:t>
            </w:r>
          </w:p>
        </w:tc>
        <w:tc>
          <w:tcPr>
            <w:tcW w:w="4858" w:type="dxa"/>
          </w:tcPr>
          <w:p w:rsidR="00973B0D" w:rsidRPr="00F1037F" w:rsidRDefault="00973B0D" w:rsidP="00414A66">
            <w:pPr>
              <w:spacing w:line="360" w:lineRule="auto"/>
              <w:cnfStyle w:val="0000000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other IPC crimes reported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TOTAL IPC CRIMES</w:t>
            </w:r>
          </w:p>
        </w:tc>
        <w:tc>
          <w:tcPr>
            <w:tcW w:w="4858" w:type="dxa"/>
          </w:tcPr>
          <w:p w:rsidR="00973B0D" w:rsidRPr="00F1037F" w:rsidRDefault="00973B0D" w:rsidP="00414A66">
            <w:pPr>
              <w:spacing w:line="360" w:lineRule="auto"/>
              <w:cnfStyle w:val="0000001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all the total crimes combined that happened in India.</w:t>
            </w:r>
          </w:p>
          <w:p w:rsidR="00973B0D" w:rsidRPr="00F1037F" w:rsidRDefault="00973B0D" w:rsidP="00414A66">
            <w:pPr>
              <w:cnfStyle w:val="000000100000"/>
              <w:rPr>
                <w:rFonts w:ascii="Times New Roman" w:hAnsi="Times New Roman" w:cs="Times New Roman"/>
              </w:rPr>
            </w:pPr>
          </w:p>
        </w:tc>
      </w:tr>
    </w:tbl>
    <w:p w:rsidR="00B01638" w:rsidRPr="00F1037F" w:rsidRDefault="00B01638"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B01638" w:rsidRPr="00F1037F" w:rsidRDefault="00B01638"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 xml:space="preserve">Tools and Techniques </w:t>
      </w:r>
    </w:p>
    <w:p w:rsidR="00AA4894" w:rsidRDefault="00AA4894" w:rsidP="00B01638">
      <w:pPr>
        <w:pStyle w:val="paragraph"/>
        <w:spacing w:before="0" w:beforeAutospacing="0" w:after="0" w:afterAutospacing="0" w:line="360" w:lineRule="auto"/>
        <w:textAlignment w:val="baseline"/>
        <w:rPr>
          <w:color w:val="1F497D" w:themeColor="text2"/>
          <w:sz w:val="32"/>
          <w:szCs w:val="32"/>
        </w:rPr>
      </w:pPr>
    </w:p>
    <w:p w:rsidR="00B01638" w:rsidRPr="00AA4894" w:rsidRDefault="00AA4894" w:rsidP="00B01638">
      <w:pPr>
        <w:pStyle w:val="paragraph"/>
        <w:spacing w:before="0" w:beforeAutospacing="0" w:after="0" w:afterAutospacing="0" w:line="360" w:lineRule="auto"/>
        <w:textAlignment w:val="baseline"/>
        <w:rPr>
          <w:color w:val="1F497D" w:themeColor="text2"/>
          <w:sz w:val="32"/>
          <w:szCs w:val="32"/>
        </w:rPr>
      </w:pPr>
      <w:r>
        <w:rPr>
          <w:color w:val="1F497D" w:themeColor="text2"/>
          <w:sz w:val="32"/>
          <w:szCs w:val="32"/>
        </w:rPr>
        <w:t>Python Libraries</w:t>
      </w:r>
      <w:r w:rsidR="00B01638" w:rsidRPr="00AA4894">
        <w:rPr>
          <w:color w:val="1F497D" w:themeColor="text2"/>
          <w:sz w:val="32"/>
          <w:szCs w:val="32"/>
        </w:rPr>
        <w:t>:</w:t>
      </w:r>
    </w:p>
    <w:p w:rsidR="00AA4894"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librar</w:t>
      </w:r>
      <w:r w:rsidR="00B01638" w:rsidRPr="00F1037F">
        <w:rPr>
          <w:rFonts w:ascii="Times New Roman" w:hAnsi="Times New Roman" w:cs="Times New Roman"/>
          <w:sz w:val="24"/>
          <w:szCs w:val="24"/>
        </w:rPr>
        <w:t>ies that are used ar</w:t>
      </w:r>
      <w:r w:rsidRPr="00F1037F">
        <w:rPr>
          <w:rFonts w:ascii="Times New Roman" w:hAnsi="Times New Roman" w:cs="Times New Roman"/>
          <w:sz w:val="24"/>
          <w:szCs w:val="24"/>
        </w:rPr>
        <w:t xml:space="preserve">e given below with the description </w:t>
      </w:r>
    </w:p>
    <w:tbl>
      <w:tblPr>
        <w:tblStyle w:val="LightShading-Accent11"/>
        <w:tblW w:w="0" w:type="auto"/>
        <w:tblLook w:val="04A0"/>
      </w:tblPr>
      <w:tblGrid>
        <w:gridCol w:w="4480"/>
        <w:gridCol w:w="4536"/>
      </w:tblGrid>
      <w:tr w:rsidR="00D45396" w:rsidRPr="00F1037F" w:rsidTr="00B01638">
        <w:trPr>
          <w:cnfStyle w:val="100000000000"/>
        </w:trPr>
        <w:tc>
          <w:tcPr>
            <w:cnfStyle w:val="001000000000"/>
            <w:tcW w:w="4480" w:type="dxa"/>
          </w:tcPr>
          <w:p w:rsidR="00D45396" w:rsidRPr="00F1037F" w:rsidRDefault="00D45396" w:rsidP="00414A66">
            <w:pPr>
              <w:rPr>
                <w:rFonts w:ascii="Times New Roman" w:hAnsi="Times New Roman" w:cs="Times New Roman"/>
                <w:b w:val="0"/>
                <w:bCs w:val="0"/>
                <w:sz w:val="24"/>
                <w:szCs w:val="24"/>
              </w:rPr>
            </w:pPr>
            <w:r w:rsidRPr="00F1037F">
              <w:rPr>
                <w:rFonts w:ascii="Times New Roman" w:hAnsi="Times New Roman" w:cs="Times New Roman"/>
                <w:sz w:val="24"/>
                <w:szCs w:val="24"/>
              </w:rPr>
              <w:t>LIBRARY</w:t>
            </w:r>
          </w:p>
        </w:tc>
        <w:tc>
          <w:tcPr>
            <w:tcW w:w="4536" w:type="dxa"/>
          </w:tcPr>
          <w:p w:rsidR="00D45396" w:rsidRPr="00F1037F" w:rsidRDefault="00D45396" w:rsidP="00414A66">
            <w:pPr>
              <w:cnfStyle w:val="100000000000"/>
              <w:rPr>
                <w:rFonts w:ascii="Times New Roman" w:hAnsi="Times New Roman" w:cs="Times New Roman"/>
                <w:b w:val="0"/>
                <w:bCs w:val="0"/>
                <w:sz w:val="24"/>
                <w:szCs w:val="24"/>
              </w:rPr>
            </w:pPr>
            <w:r w:rsidRPr="00F1037F">
              <w:rPr>
                <w:rFonts w:ascii="Times New Roman" w:hAnsi="Times New Roman" w:cs="Times New Roman"/>
                <w:sz w:val="24"/>
                <w:szCs w:val="24"/>
              </w:rPr>
              <w:t>DESCRIPTION</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r w:rsidRPr="00F1037F">
              <w:rPr>
                <w:rFonts w:ascii="Times New Roman" w:hAnsi="Times New Roman" w:cs="Times New Roman"/>
                <w:sz w:val="24"/>
                <w:szCs w:val="24"/>
              </w:rPr>
              <w:t>Pandas</w:t>
            </w:r>
          </w:p>
        </w:tc>
        <w:tc>
          <w:tcPr>
            <w:tcW w:w="4536" w:type="dxa"/>
          </w:tcPr>
          <w:p w:rsidR="00D45396" w:rsidRPr="00F1037F" w:rsidRDefault="00D45396" w:rsidP="00414A66">
            <w:pPr>
              <w:cnfStyle w:val="000000100000"/>
              <w:rPr>
                <w:rFonts w:ascii="Times New Roman" w:hAnsi="Times New Roman" w:cs="Times New Roman"/>
              </w:rPr>
            </w:pPr>
            <w:r w:rsidRPr="00F1037F">
              <w:rPr>
                <w:rFonts w:ascii="Times New Roman" w:hAnsi="Times New Roman" w:cs="Times New Roman"/>
                <w:sz w:val="24"/>
                <w:szCs w:val="24"/>
              </w:rPr>
              <w:t>The  Pandas is one of the most important libraries while dealing with data, all the data analysis, and data manipulation can be done with the help of pandas</w:t>
            </w:r>
            <w:r w:rsidRPr="00F1037F">
              <w:rPr>
                <w:rFonts w:ascii="Times New Roman" w:hAnsi="Times New Roman" w:cs="Times New Roman"/>
                <w:sz w:val="24"/>
                <w:szCs w:val="24"/>
              </w:rPr>
              <w:tab/>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Numpy</w:t>
            </w:r>
            <w:proofErr w:type="spellEnd"/>
          </w:p>
        </w:tc>
        <w:tc>
          <w:tcPr>
            <w:tcW w:w="4536" w:type="dxa"/>
          </w:tcPr>
          <w:p w:rsidR="00D45396" w:rsidRPr="00F1037F" w:rsidRDefault="00D45396" w:rsidP="00414A66">
            <w:pPr>
              <w:cnfStyle w:val="000000000000"/>
              <w:rPr>
                <w:rFonts w:ascii="Times New Roman" w:hAnsi="Times New Roman" w:cs="Times New Roman"/>
              </w:rPr>
            </w:pPr>
            <w:r w:rsidRPr="00F1037F">
              <w:rPr>
                <w:rFonts w:ascii="Times New Roman" w:hAnsi="Times New Roman" w:cs="Times New Roman"/>
                <w:sz w:val="24"/>
                <w:szCs w:val="24"/>
              </w:rPr>
              <w:t xml:space="preserve">All the mathematical functions can be computed through the </w:t>
            </w:r>
            <w:proofErr w:type="spellStart"/>
            <w:r w:rsidRPr="00F1037F">
              <w:rPr>
                <w:rFonts w:ascii="Times New Roman" w:hAnsi="Times New Roman" w:cs="Times New Roman"/>
                <w:sz w:val="24"/>
                <w:szCs w:val="24"/>
              </w:rPr>
              <w:t>NumPy</w:t>
            </w:r>
            <w:proofErr w:type="spellEnd"/>
            <w:r w:rsidRPr="00F1037F">
              <w:rPr>
                <w:rFonts w:ascii="Times New Roman" w:hAnsi="Times New Roman" w:cs="Times New Roman"/>
                <w:sz w:val="24"/>
                <w:szCs w:val="24"/>
              </w:rPr>
              <w:t xml:space="preserve"> library.</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Seaborn</w:t>
            </w:r>
            <w:proofErr w:type="spellEnd"/>
          </w:p>
        </w:tc>
        <w:tc>
          <w:tcPr>
            <w:tcW w:w="4536" w:type="dxa"/>
          </w:tcPr>
          <w:p w:rsidR="00D45396" w:rsidRPr="00F1037F" w:rsidRDefault="00D45396" w:rsidP="00414A66">
            <w:pPr>
              <w:cnfStyle w:val="000000100000"/>
              <w:rPr>
                <w:rFonts w:ascii="Times New Roman" w:hAnsi="Times New Roman" w:cs="Times New Roman"/>
              </w:rPr>
            </w:pPr>
            <w:proofErr w:type="spellStart"/>
            <w:r w:rsidRPr="00F1037F">
              <w:rPr>
                <w:rFonts w:ascii="Times New Roman" w:hAnsi="Times New Roman" w:cs="Times New Roman"/>
                <w:sz w:val="24"/>
                <w:szCs w:val="24"/>
              </w:rPr>
              <w:t>Seaborn</w:t>
            </w:r>
            <w:proofErr w:type="spellEnd"/>
            <w:r w:rsidRPr="00F1037F">
              <w:rPr>
                <w:rFonts w:ascii="Times New Roman" w:hAnsi="Times New Roman" w:cs="Times New Roman"/>
                <w:sz w:val="24"/>
                <w:szCs w:val="24"/>
              </w:rPr>
              <w:t xml:space="preserve"> library is used for visualization.</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Seasonal_decompose</w:t>
            </w:r>
            <w:proofErr w:type="spellEnd"/>
          </w:p>
        </w:tc>
        <w:tc>
          <w:tcPr>
            <w:tcW w:w="4536" w:type="dxa"/>
          </w:tcPr>
          <w:p w:rsidR="00D45396" w:rsidRPr="00F1037F" w:rsidRDefault="00D45396" w:rsidP="00414A66">
            <w:pPr>
              <w:ind w:left="2160" w:hanging="2028"/>
              <w:cnfStyle w:val="000000000000"/>
              <w:rPr>
                <w:rFonts w:ascii="Times New Roman" w:hAnsi="Times New Roman" w:cs="Times New Roman"/>
                <w:sz w:val="24"/>
                <w:szCs w:val="24"/>
              </w:rPr>
            </w:pPr>
            <w:r w:rsidRPr="00F1037F">
              <w:rPr>
                <w:rFonts w:ascii="Times New Roman" w:hAnsi="Times New Roman" w:cs="Times New Roman"/>
                <w:sz w:val="24"/>
                <w:szCs w:val="24"/>
              </w:rPr>
              <w:t>This library was used to find the trend of</w:t>
            </w:r>
          </w:p>
          <w:p w:rsidR="00D45396" w:rsidRPr="00F1037F" w:rsidRDefault="00D45396" w:rsidP="00414A66">
            <w:pPr>
              <w:ind w:left="2160" w:hanging="2028"/>
              <w:cnfStyle w:val="000000000000"/>
              <w:rPr>
                <w:rFonts w:ascii="Times New Roman" w:hAnsi="Times New Roman" w:cs="Times New Roman"/>
              </w:rPr>
            </w:pPr>
            <w:r w:rsidRPr="00F1037F">
              <w:rPr>
                <w:rFonts w:ascii="Times New Roman" w:hAnsi="Times New Roman" w:cs="Times New Roman"/>
                <w:sz w:val="24"/>
                <w:szCs w:val="24"/>
              </w:rPr>
              <w:t xml:space="preserve"> </w:t>
            </w:r>
            <w:proofErr w:type="gramStart"/>
            <w:r w:rsidRPr="00F1037F">
              <w:rPr>
                <w:rFonts w:ascii="Times New Roman" w:hAnsi="Times New Roman" w:cs="Times New Roman"/>
                <w:sz w:val="24"/>
                <w:szCs w:val="24"/>
              </w:rPr>
              <w:t>crimes</w:t>
            </w:r>
            <w:proofErr w:type="gramEnd"/>
            <w:r w:rsidRPr="00F1037F">
              <w:rPr>
                <w:rFonts w:ascii="Times New Roman" w:hAnsi="Times New Roman" w:cs="Times New Roman"/>
                <w:sz w:val="24"/>
                <w:szCs w:val="24"/>
              </w:rPr>
              <w:t xml:space="preserve"> in every state.</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r w:rsidRPr="00F1037F">
              <w:rPr>
                <w:rFonts w:ascii="Times New Roman" w:hAnsi="Times New Roman" w:cs="Times New Roman"/>
                <w:sz w:val="24"/>
                <w:szCs w:val="24"/>
              </w:rPr>
              <w:t>Statsmodels.api</w:t>
            </w:r>
          </w:p>
        </w:tc>
        <w:tc>
          <w:tcPr>
            <w:tcW w:w="4536" w:type="dxa"/>
          </w:tcPr>
          <w:p w:rsidR="00D45396" w:rsidRPr="00F1037F" w:rsidRDefault="00D45396" w:rsidP="00414A66">
            <w:pPr>
              <w:cnfStyle w:val="000000100000"/>
              <w:rPr>
                <w:rFonts w:ascii="Times New Roman" w:hAnsi="Times New Roman" w:cs="Times New Roman"/>
              </w:rPr>
            </w:pPr>
            <w:r w:rsidRPr="00F1037F">
              <w:rPr>
                <w:rFonts w:ascii="Times New Roman" w:hAnsi="Times New Roman" w:cs="Times New Roman"/>
                <w:sz w:val="24"/>
                <w:szCs w:val="24"/>
              </w:rPr>
              <w:t xml:space="preserve">Statsmodels.api is used for </w:t>
            </w:r>
            <w:proofErr w:type="spellStart"/>
            <w:r w:rsidRPr="00F1037F">
              <w:rPr>
                <w:rFonts w:ascii="Times New Roman" w:hAnsi="Times New Roman" w:cs="Times New Roman"/>
                <w:sz w:val="24"/>
                <w:szCs w:val="24"/>
              </w:rPr>
              <w:t>modeling</w:t>
            </w:r>
            <w:proofErr w:type="spellEnd"/>
            <w:r w:rsidRPr="00F1037F">
              <w:rPr>
                <w:rFonts w:ascii="Times New Roman" w:hAnsi="Times New Roman" w:cs="Times New Roman"/>
                <w:sz w:val="24"/>
                <w:szCs w:val="24"/>
              </w:rPr>
              <w:t xml:space="preserve"> purpose, to use the forecasting machine learning </w:t>
            </w:r>
            <w:proofErr w:type="gramStart"/>
            <w:r w:rsidRPr="00F1037F">
              <w:rPr>
                <w:rFonts w:ascii="Times New Roman" w:hAnsi="Times New Roman" w:cs="Times New Roman"/>
                <w:sz w:val="24"/>
                <w:szCs w:val="24"/>
              </w:rPr>
              <w:t>algorithms,</w:t>
            </w:r>
            <w:proofErr w:type="gramEnd"/>
            <w:r w:rsidRPr="00F1037F">
              <w:rPr>
                <w:rFonts w:ascii="Times New Roman" w:hAnsi="Times New Roman" w:cs="Times New Roman"/>
                <w:sz w:val="24"/>
                <w:szCs w:val="24"/>
              </w:rPr>
              <w:t xml:space="preserve"> statsmodels.api provides all the necessary libraries in it.</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Sklearn</w:t>
            </w:r>
            <w:proofErr w:type="spellEnd"/>
            <w:r w:rsidRPr="00F1037F">
              <w:rPr>
                <w:rFonts w:ascii="Times New Roman" w:hAnsi="Times New Roman" w:cs="Times New Roman"/>
                <w:sz w:val="24"/>
                <w:szCs w:val="24"/>
              </w:rPr>
              <w:t xml:space="preserve">  </w:t>
            </w:r>
          </w:p>
        </w:tc>
        <w:tc>
          <w:tcPr>
            <w:tcW w:w="4536" w:type="dxa"/>
          </w:tcPr>
          <w:p w:rsidR="00D45396" w:rsidRPr="00F1037F" w:rsidRDefault="00D45396" w:rsidP="00414A66">
            <w:pPr>
              <w:cnfStyle w:val="000000000000"/>
              <w:rPr>
                <w:rFonts w:ascii="Times New Roman" w:hAnsi="Times New Roman" w:cs="Times New Roman"/>
              </w:rPr>
            </w:pPr>
            <w:r w:rsidRPr="00F1037F">
              <w:rPr>
                <w:rFonts w:ascii="Times New Roman" w:hAnsi="Times New Roman" w:cs="Times New Roman"/>
                <w:sz w:val="24"/>
                <w:szCs w:val="24"/>
              </w:rPr>
              <w:t>The</w:t>
            </w:r>
            <w:r w:rsidRPr="00F1037F">
              <w:rPr>
                <w:rFonts w:ascii="Times New Roman" w:hAnsi="Times New Roman" w:cs="Times New Roman"/>
                <w:b/>
                <w:bCs/>
                <w:sz w:val="24"/>
                <w:szCs w:val="24"/>
              </w:rPr>
              <w:t xml:space="preserve"> </w:t>
            </w:r>
            <w:proofErr w:type="spellStart"/>
            <w:r w:rsidRPr="00F1037F">
              <w:rPr>
                <w:rFonts w:ascii="Times New Roman" w:hAnsi="Times New Roman" w:cs="Times New Roman"/>
                <w:sz w:val="24"/>
                <w:szCs w:val="24"/>
              </w:rPr>
              <w:t>Sckitlearning</w:t>
            </w:r>
            <w:proofErr w:type="spellEnd"/>
            <w:r w:rsidRPr="00F1037F">
              <w:rPr>
                <w:rFonts w:ascii="Times New Roman" w:hAnsi="Times New Roman" w:cs="Times New Roman"/>
                <w:sz w:val="24"/>
                <w:szCs w:val="24"/>
              </w:rPr>
              <w:t>(</w:t>
            </w:r>
            <w:proofErr w:type="spellStart"/>
            <w:r w:rsidRPr="00F1037F">
              <w:rPr>
                <w:rFonts w:ascii="Times New Roman" w:hAnsi="Times New Roman" w:cs="Times New Roman"/>
                <w:sz w:val="24"/>
                <w:szCs w:val="24"/>
              </w:rPr>
              <w:t>Sklearn</w:t>
            </w:r>
            <w:proofErr w:type="spellEnd"/>
            <w:r w:rsidRPr="00F1037F">
              <w:rPr>
                <w:rFonts w:ascii="Times New Roman" w:hAnsi="Times New Roman" w:cs="Times New Roman"/>
                <w:sz w:val="24"/>
                <w:szCs w:val="24"/>
              </w:rPr>
              <w:t xml:space="preserve">) module contains all the machine learning algorithms </w:t>
            </w:r>
            <w:proofErr w:type="spellStart"/>
            <w:r w:rsidRPr="00F1037F">
              <w:rPr>
                <w:rFonts w:ascii="Times New Roman" w:hAnsi="Times New Roman" w:cs="Times New Roman"/>
                <w:sz w:val="24"/>
                <w:szCs w:val="24"/>
              </w:rPr>
              <w:t>eg</w:t>
            </w:r>
            <w:proofErr w:type="spellEnd"/>
            <w:r w:rsidRPr="00F1037F">
              <w:rPr>
                <w:rFonts w:ascii="Times New Roman" w:hAnsi="Times New Roman" w:cs="Times New Roman"/>
                <w:sz w:val="24"/>
                <w:szCs w:val="24"/>
              </w:rPr>
              <w:t xml:space="preserve"> Linear Regression Classification and clustering, in this project K-Means library was used to derive the cluster</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Plotly</w:t>
            </w:r>
            <w:proofErr w:type="spellEnd"/>
          </w:p>
        </w:tc>
        <w:tc>
          <w:tcPr>
            <w:tcW w:w="4536" w:type="dxa"/>
          </w:tcPr>
          <w:p w:rsidR="00D45396" w:rsidRPr="00F1037F" w:rsidRDefault="00D45396" w:rsidP="00414A66">
            <w:pPr>
              <w:cnfStyle w:val="000000100000"/>
              <w:rPr>
                <w:rFonts w:ascii="Times New Roman" w:hAnsi="Times New Roman" w:cs="Times New Roman"/>
              </w:rPr>
            </w:pPr>
            <w:proofErr w:type="spellStart"/>
            <w:r w:rsidRPr="00F1037F">
              <w:rPr>
                <w:rFonts w:ascii="Times New Roman" w:hAnsi="Times New Roman" w:cs="Times New Roman"/>
                <w:sz w:val="24"/>
                <w:szCs w:val="24"/>
              </w:rPr>
              <w:t>Plotly</w:t>
            </w:r>
            <w:proofErr w:type="spellEnd"/>
            <w:r w:rsidRPr="00F1037F">
              <w:rPr>
                <w:rFonts w:ascii="Times New Roman" w:hAnsi="Times New Roman" w:cs="Times New Roman"/>
                <w:sz w:val="24"/>
                <w:szCs w:val="24"/>
              </w:rPr>
              <w:t xml:space="preserve"> library provides an in-depth visualization of any data</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Matplotlib</w:t>
            </w:r>
            <w:proofErr w:type="spellEnd"/>
          </w:p>
        </w:tc>
        <w:tc>
          <w:tcPr>
            <w:tcW w:w="4536" w:type="dxa"/>
          </w:tcPr>
          <w:p w:rsidR="00D45396" w:rsidRPr="00F1037F" w:rsidRDefault="00D45396" w:rsidP="00414A66">
            <w:pPr>
              <w:cnfStyle w:val="000000000000"/>
              <w:rPr>
                <w:rFonts w:ascii="Times New Roman" w:hAnsi="Times New Roman" w:cs="Times New Roman"/>
              </w:rPr>
            </w:pPr>
            <w:proofErr w:type="spellStart"/>
            <w:r w:rsidRPr="00F1037F">
              <w:rPr>
                <w:rFonts w:ascii="Times New Roman" w:hAnsi="Times New Roman" w:cs="Times New Roman"/>
                <w:sz w:val="24"/>
                <w:szCs w:val="24"/>
              </w:rPr>
              <w:t>Matplotlib</w:t>
            </w:r>
            <w:proofErr w:type="spellEnd"/>
            <w:r w:rsidRPr="00F1037F">
              <w:rPr>
                <w:rFonts w:ascii="Times New Roman" w:hAnsi="Times New Roman" w:cs="Times New Roman"/>
                <w:sz w:val="24"/>
                <w:szCs w:val="24"/>
              </w:rPr>
              <w:t xml:space="preserve"> was used for visualization</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Geopandas</w:t>
            </w:r>
            <w:proofErr w:type="spellEnd"/>
          </w:p>
        </w:tc>
        <w:tc>
          <w:tcPr>
            <w:tcW w:w="4536" w:type="dxa"/>
          </w:tcPr>
          <w:p w:rsidR="00D45396" w:rsidRPr="00F1037F" w:rsidRDefault="00D45396" w:rsidP="00414A66">
            <w:pPr>
              <w:cnfStyle w:val="000000100000"/>
              <w:rPr>
                <w:rFonts w:ascii="Times New Roman" w:hAnsi="Times New Roman" w:cs="Times New Roman"/>
              </w:rPr>
            </w:pPr>
            <w:proofErr w:type="spellStart"/>
            <w:r w:rsidRPr="00F1037F">
              <w:rPr>
                <w:rFonts w:ascii="Times New Roman" w:hAnsi="Times New Roman" w:cs="Times New Roman"/>
                <w:sz w:val="24"/>
                <w:szCs w:val="24"/>
              </w:rPr>
              <w:t>Geopandas</w:t>
            </w:r>
            <w:proofErr w:type="spellEnd"/>
            <w:r w:rsidRPr="00F1037F">
              <w:rPr>
                <w:rFonts w:ascii="Times New Roman" w:hAnsi="Times New Roman" w:cs="Times New Roman"/>
                <w:sz w:val="24"/>
                <w:szCs w:val="24"/>
              </w:rPr>
              <w:t xml:space="preserve"> was used to draw the map of India. All the worst affected states in India were plotted on the map</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r w:rsidRPr="00F1037F">
              <w:rPr>
                <w:rFonts w:ascii="Times New Roman" w:hAnsi="Times New Roman" w:cs="Times New Roman"/>
                <w:sz w:val="24"/>
                <w:szCs w:val="24"/>
              </w:rPr>
              <w:t>ARIMA</w:t>
            </w:r>
          </w:p>
        </w:tc>
        <w:tc>
          <w:tcPr>
            <w:tcW w:w="4536" w:type="dxa"/>
          </w:tcPr>
          <w:p w:rsidR="00D45396" w:rsidRPr="00F1037F" w:rsidRDefault="00D45396" w:rsidP="00B01638">
            <w:pPr>
              <w:cnfStyle w:val="000000000000"/>
              <w:rPr>
                <w:rFonts w:ascii="Times New Roman" w:hAnsi="Times New Roman" w:cs="Times New Roman"/>
              </w:rPr>
            </w:pPr>
            <w:r w:rsidRPr="00F1037F">
              <w:rPr>
                <w:rFonts w:ascii="Times New Roman" w:hAnsi="Times New Roman" w:cs="Times New Roman"/>
                <w:sz w:val="24"/>
                <w:szCs w:val="24"/>
              </w:rPr>
              <w:t>ARIMA machine learning model was used for forecasting</w:t>
            </w:r>
          </w:p>
        </w:tc>
      </w:tr>
    </w:tbl>
    <w:p w:rsidR="00B01638" w:rsidRPr="00F1037F" w:rsidRDefault="00B01638" w:rsidP="00B01638">
      <w:pPr>
        <w:pStyle w:val="NoSpacing"/>
        <w:rPr>
          <w:rFonts w:ascii="Times New Roman" w:hAnsi="Times New Roman" w:cs="Times New Roman"/>
        </w:rPr>
      </w:pPr>
    </w:p>
    <w:p w:rsidR="00AA4894" w:rsidRDefault="00AA4894" w:rsidP="00B01638">
      <w:pPr>
        <w:pStyle w:val="paragraph"/>
        <w:spacing w:before="0" w:beforeAutospacing="0" w:after="0" w:afterAutospacing="0" w:line="360" w:lineRule="auto"/>
        <w:textAlignment w:val="baseline"/>
        <w:rPr>
          <w:b/>
          <w:bCs/>
        </w:rPr>
      </w:pPr>
    </w:p>
    <w:p w:rsidR="00AA4894" w:rsidRDefault="00AA4894" w:rsidP="00B01638">
      <w:pPr>
        <w:pStyle w:val="paragraph"/>
        <w:spacing w:before="0" w:beforeAutospacing="0" w:after="0" w:afterAutospacing="0" w:line="360" w:lineRule="auto"/>
        <w:textAlignment w:val="baseline"/>
        <w:rPr>
          <w:b/>
          <w:bCs/>
        </w:rPr>
      </w:pPr>
    </w:p>
    <w:p w:rsidR="00AA4894" w:rsidRDefault="00AA4894" w:rsidP="00B01638">
      <w:pPr>
        <w:pStyle w:val="paragraph"/>
        <w:spacing w:before="0" w:beforeAutospacing="0" w:after="0" w:afterAutospacing="0" w:line="360" w:lineRule="auto"/>
        <w:textAlignment w:val="baseline"/>
        <w:rPr>
          <w:b/>
          <w:bCs/>
        </w:rPr>
      </w:pPr>
    </w:p>
    <w:p w:rsidR="00AA4894" w:rsidRDefault="00AA4894" w:rsidP="00B01638">
      <w:pPr>
        <w:pStyle w:val="paragraph"/>
        <w:spacing w:before="0" w:beforeAutospacing="0" w:after="0" w:afterAutospacing="0" w:line="360" w:lineRule="auto"/>
        <w:textAlignment w:val="baseline"/>
        <w:rPr>
          <w:b/>
          <w:bCs/>
        </w:rPr>
      </w:pPr>
    </w:p>
    <w:p w:rsidR="00AA4894" w:rsidRPr="00AA4894" w:rsidRDefault="00AA4894" w:rsidP="00AA4894">
      <w:pPr>
        <w:pStyle w:val="Heading3"/>
        <w:rPr>
          <w:rFonts w:ascii="Times New Roman" w:hAnsi="Times New Roman" w:cs="Times New Roman"/>
          <w:sz w:val="36"/>
          <w:szCs w:val="36"/>
        </w:rPr>
      </w:pPr>
      <w:r w:rsidRPr="00AA4894">
        <w:rPr>
          <w:rFonts w:ascii="Times New Roman" w:hAnsi="Times New Roman" w:cs="Times New Roman"/>
          <w:sz w:val="36"/>
          <w:szCs w:val="36"/>
        </w:rPr>
        <w:lastRenderedPageBreak/>
        <w:t>Techniques</w:t>
      </w:r>
    </w:p>
    <w:p w:rsidR="00AA4894" w:rsidRDefault="00AA4894" w:rsidP="00B01638">
      <w:pPr>
        <w:pStyle w:val="paragraph"/>
        <w:spacing w:before="0" w:beforeAutospacing="0" w:after="0" w:afterAutospacing="0" w:line="360" w:lineRule="auto"/>
        <w:textAlignment w:val="baseline"/>
        <w:rPr>
          <w:color w:val="1F497D" w:themeColor="text2"/>
          <w:sz w:val="28"/>
          <w:szCs w:val="28"/>
        </w:rPr>
      </w:pPr>
    </w:p>
    <w:p w:rsidR="00B01638" w:rsidRPr="00AA4894" w:rsidRDefault="00AA4894" w:rsidP="00B01638">
      <w:pPr>
        <w:pStyle w:val="paragraph"/>
        <w:spacing w:before="0" w:beforeAutospacing="0" w:after="0" w:afterAutospacing="0" w:line="360" w:lineRule="auto"/>
        <w:textAlignment w:val="baseline"/>
        <w:rPr>
          <w:color w:val="1F497D" w:themeColor="text2"/>
          <w:sz w:val="28"/>
          <w:szCs w:val="28"/>
        </w:rPr>
      </w:pPr>
      <w:r w:rsidRPr="00AA4894">
        <w:rPr>
          <w:color w:val="1F497D" w:themeColor="text2"/>
          <w:sz w:val="28"/>
          <w:szCs w:val="28"/>
        </w:rPr>
        <w:t>FORECASTING</w:t>
      </w:r>
    </w:p>
    <w:p w:rsidR="00B01638" w:rsidRDefault="00B01638" w:rsidP="00B01638">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Forecasting is a technique that can help one to predict the future outcome with the given historical data. Currently, the machine learning models that are used for forecasting are ARIMA, SARIMA, </w:t>
      </w:r>
      <w:proofErr w:type="gramStart"/>
      <w:r w:rsidRPr="00F1037F">
        <w:rPr>
          <w:rFonts w:ascii="Times New Roman" w:hAnsi="Times New Roman" w:cs="Times New Roman"/>
          <w:sz w:val="24"/>
          <w:szCs w:val="24"/>
        </w:rPr>
        <w:t>SARIMAX</w:t>
      </w:r>
      <w:proofErr w:type="gramEnd"/>
      <w:r w:rsidRPr="00F1037F">
        <w:rPr>
          <w:rFonts w:ascii="Times New Roman" w:hAnsi="Times New Roman" w:cs="Times New Roman"/>
          <w:sz w:val="24"/>
          <w:szCs w:val="24"/>
        </w:rPr>
        <w:t xml:space="preserve"> etc. Different regression models can give a better result as compared to forecasting models. The main assumption from the regression model is that the patterns in the past data will be repeated in the future. While performing forecasting techniques the obtained observation may be biased on the validation set concerning the original values. To minimize the biasing of the model generalization of the machine learning model must be done so that proper accuracy can be obtained from it. The generalization of the model helps developers to get a more accurate result which is more resilient to the noise. </w:t>
      </w:r>
    </w:p>
    <w:p w:rsidR="00AA4894" w:rsidRPr="00F1037F" w:rsidRDefault="00AA4894" w:rsidP="00B01638">
      <w:pPr>
        <w:spacing w:line="360" w:lineRule="auto"/>
        <w:rPr>
          <w:rFonts w:ascii="Times New Roman" w:hAnsi="Times New Roman" w:cs="Times New Roman"/>
          <w:sz w:val="24"/>
          <w:szCs w:val="24"/>
        </w:rPr>
      </w:pPr>
    </w:p>
    <w:p w:rsidR="00B01638" w:rsidRPr="00AA4894" w:rsidRDefault="00B01638" w:rsidP="00B01638">
      <w:pPr>
        <w:pStyle w:val="Heading2"/>
        <w:spacing w:line="360" w:lineRule="auto"/>
        <w:rPr>
          <w:rFonts w:ascii="Times New Roman" w:hAnsi="Times New Roman" w:cs="Times New Roman"/>
          <w:b w:val="0"/>
          <w:bCs w:val="0"/>
          <w:color w:val="1F497D" w:themeColor="text2"/>
          <w:sz w:val="28"/>
          <w:szCs w:val="28"/>
        </w:rPr>
      </w:pPr>
      <w:r w:rsidRPr="00AA4894">
        <w:rPr>
          <w:rFonts w:ascii="Times New Roman" w:hAnsi="Times New Roman" w:cs="Times New Roman"/>
          <w:b w:val="0"/>
          <w:bCs w:val="0"/>
          <w:color w:val="1F497D" w:themeColor="text2"/>
          <w:sz w:val="28"/>
          <w:szCs w:val="28"/>
        </w:rPr>
        <w:t xml:space="preserve"> CLUSTERING</w:t>
      </w:r>
    </w:p>
    <w:p w:rsidR="00B01638" w:rsidRPr="00F1037F" w:rsidRDefault="00B01638" w:rsidP="00B01638">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One of the most frequently used supervised machine learning algorithms is Clustering. Clustering creates a homogenous group of entities for better management of it. To derive clusters, the clustering algorithm uses distance formula to create similarity of dissimilarity between entities. Types of distance metrics currently are EUCLIDEAN, MINKOWSKI, JACCARD SIMILARITY COEFFICIENT, COSINE, and GOWER’s. </w:t>
      </w:r>
    </w:p>
    <w:p w:rsidR="00B01638" w:rsidRPr="00F1037F" w:rsidRDefault="00B01638" w:rsidP="00B01638">
      <w:pPr>
        <w:spacing w:line="360" w:lineRule="auto"/>
        <w:rPr>
          <w:rFonts w:ascii="Times New Roman" w:eastAsia="Times New Roman" w:hAnsi="Times New Roman" w:cs="Times New Roman"/>
          <w:sz w:val="24"/>
          <w:szCs w:val="24"/>
          <w:lang w:val="en-US" w:eastAsia="en-US"/>
        </w:rPr>
      </w:pPr>
      <w:r w:rsidRPr="00F1037F">
        <w:rPr>
          <w:rFonts w:ascii="Times New Roman" w:eastAsia="Times New Roman" w:hAnsi="Times New Roman" w:cs="Times New Roman"/>
          <w:sz w:val="24"/>
          <w:szCs w:val="24"/>
          <w:lang w:val="en-US" w:eastAsia="en-US"/>
        </w:rPr>
        <w:t xml:space="preserve">Assigning centroid is the most important step to obtain the equal distance between the entities. K-Means clustering can also be used pattern recognition, data mining, and cloud computing. </w:t>
      </w:r>
      <w:r w:rsidRPr="00F1037F">
        <w:rPr>
          <w:rFonts w:ascii="Times New Roman" w:hAnsi="Times New Roman" w:cs="Times New Roman"/>
          <w:sz w:val="24"/>
          <w:szCs w:val="24"/>
        </w:rPr>
        <w:t xml:space="preserve">The K-means is a centroid-based clustering algorithm. K-means calculation works in 2 stages, in the initial step, all information focuses are doled out to the cluster with the closest centroid. In the subsequent advance, all clusters recalculate and refresh the </w:t>
      </w:r>
      <w:proofErr w:type="spellStart"/>
      <w:r w:rsidRPr="00F1037F">
        <w:rPr>
          <w:rFonts w:ascii="Times New Roman" w:hAnsi="Times New Roman" w:cs="Times New Roman"/>
          <w:sz w:val="24"/>
          <w:szCs w:val="24"/>
        </w:rPr>
        <w:t>centroids</w:t>
      </w:r>
      <w:proofErr w:type="spellEnd"/>
      <w:r w:rsidRPr="00F1037F">
        <w:rPr>
          <w:rFonts w:ascii="Times New Roman" w:hAnsi="Times New Roman" w:cs="Times New Roman"/>
          <w:sz w:val="24"/>
          <w:szCs w:val="24"/>
        </w:rPr>
        <w:t xml:space="preserve"> area location on the mean of all information directs doled out toward their clusters.</w:t>
      </w:r>
    </w:p>
    <w:p w:rsidR="00A3513F" w:rsidRPr="00F1037F" w:rsidRDefault="00A3513F" w:rsidP="00414A66">
      <w:pPr>
        <w:spacing w:line="360" w:lineRule="auto"/>
        <w:rPr>
          <w:rFonts w:ascii="Times New Roman" w:hAnsi="Times New Roman" w:cs="Times New Roman"/>
          <w:sz w:val="24"/>
          <w:szCs w:val="24"/>
        </w:rPr>
      </w:pPr>
    </w:p>
    <w:p w:rsidR="00AA4894" w:rsidRDefault="00AA4894" w:rsidP="00414A66">
      <w:pPr>
        <w:pStyle w:val="NormalWeb"/>
        <w:shd w:val="clear" w:color="auto" w:fill="FFFFFF"/>
        <w:spacing w:before="0" w:beforeAutospacing="0" w:after="0" w:afterAutospacing="0" w:line="360" w:lineRule="auto"/>
        <w:textAlignment w:val="baseline"/>
        <w:rPr>
          <w:rFonts w:eastAsiaTheme="minorEastAsia"/>
          <w:lang w:val="en-IE" w:eastAsia="en-IE"/>
        </w:rPr>
      </w:pPr>
    </w:p>
    <w:p w:rsidR="00DE1974" w:rsidRPr="00AA4894" w:rsidRDefault="00DE1974" w:rsidP="00AA4894">
      <w:pPr>
        <w:pStyle w:val="Heading3"/>
        <w:rPr>
          <w:rFonts w:ascii="Times New Roman" w:hAnsi="Times New Roman" w:cs="Times New Roman"/>
          <w:sz w:val="36"/>
          <w:szCs w:val="36"/>
        </w:rPr>
      </w:pPr>
      <w:r w:rsidRPr="00AA4894">
        <w:rPr>
          <w:rFonts w:ascii="Times New Roman" w:hAnsi="Times New Roman" w:cs="Times New Roman"/>
          <w:sz w:val="36"/>
          <w:szCs w:val="36"/>
        </w:rPr>
        <w:lastRenderedPageBreak/>
        <w:t>Implementation</w:t>
      </w:r>
    </w:p>
    <w:p w:rsidR="00AA4894" w:rsidRDefault="00AA4894" w:rsidP="00414A66">
      <w:pPr>
        <w:pStyle w:val="NormalWeb"/>
        <w:shd w:val="clear" w:color="auto" w:fill="FFFFFF"/>
        <w:spacing w:before="0" w:beforeAutospacing="0" w:after="0" w:afterAutospacing="0" w:line="360" w:lineRule="auto"/>
        <w:textAlignment w:val="baseline"/>
        <w:rPr>
          <w:rFonts w:eastAsiaTheme="minorEastAsia"/>
          <w:lang w:val="en-IE" w:eastAsia="en-IE"/>
        </w:rPr>
      </w:pPr>
    </w:p>
    <w:p w:rsidR="00DE1974" w:rsidRPr="00AA4894" w:rsidRDefault="00322EEA" w:rsidP="00AA4894">
      <w:pPr>
        <w:pStyle w:val="NormalWeb"/>
        <w:shd w:val="clear" w:color="auto" w:fill="FFFFFF"/>
        <w:spacing w:before="0" w:beforeAutospacing="0" w:after="0" w:afterAutospacing="0" w:line="360" w:lineRule="auto"/>
        <w:textAlignment w:val="baseline"/>
        <w:rPr>
          <w:rFonts w:eastAsiaTheme="minorEastAsia"/>
          <w:color w:val="1F497D" w:themeColor="text2"/>
          <w:sz w:val="28"/>
          <w:szCs w:val="28"/>
          <w:lang w:val="en-IE" w:eastAsia="en-IE"/>
        </w:rPr>
      </w:pPr>
      <w:r w:rsidRPr="00AA4894">
        <w:rPr>
          <w:rFonts w:eastAsiaTheme="minorEastAsia"/>
          <w:color w:val="1F497D" w:themeColor="text2"/>
          <w:sz w:val="28"/>
          <w:szCs w:val="28"/>
          <w:lang w:val="en-IE" w:eastAsia="en-IE"/>
        </w:rPr>
        <w:t>DATA EXPLORATION</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Importing the data, from data.goi website, as a CSV file.</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Importing all the necessary libraries for the thesis</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Checking for all the information such as the number of columns and rows present in this dataset there are 33 columns present.</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Types of variables: 2 categorical and 30 numerical.</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 xml:space="preserve">Checking the count of all the crimes and states </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 xml:space="preserve">Checking for the NULL or NAN value in the dataset </w:t>
      </w:r>
    </w:p>
    <w:p w:rsidR="00DE1974" w:rsidRPr="00AA4894" w:rsidRDefault="00322EEA" w:rsidP="00AA4894">
      <w:pPr>
        <w:spacing w:line="360" w:lineRule="auto"/>
        <w:rPr>
          <w:rFonts w:ascii="Times New Roman" w:hAnsi="Times New Roman" w:cs="Times New Roman"/>
          <w:color w:val="1F497D" w:themeColor="text2"/>
          <w:sz w:val="28"/>
          <w:szCs w:val="28"/>
        </w:rPr>
      </w:pPr>
      <w:r w:rsidRPr="00AA4894">
        <w:rPr>
          <w:rFonts w:ascii="Times New Roman" w:hAnsi="Times New Roman" w:cs="Times New Roman"/>
          <w:color w:val="1F497D" w:themeColor="text2"/>
          <w:sz w:val="28"/>
          <w:szCs w:val="28"/>
        </w:rPr>
        <w:t>DATA VISUALISATION</w:t>
      </w:r>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Data visualization is the demonstration of taking (data) and setting it into a visual setting, for example, a guide or chart. Data visualizations make of all shapes and size data simpler for the human mind to understand, and visualization additionally makes it simpler to detect patterns, trends, and outliers in gatherings of data. Data visualization techniques will help to find in-depth insights from the data such as the worst affected state in India, the count of crimes that are being committed in India by criminals, and which is the most frequent crime, etc.</w:t>
      </w:r>
    </w:p>
    <w:p w:rsidR="00160D23"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A pie chart is a method of showing information where a circle is partitioned into sections (or cuts") that </w:t>
      </w:r>
      <w:proofErr w:type="gramStart"/>
      <w:r w:rsidRPr="00F1037F">
        <w:rPr>
          <w:rFonts w:ascii="Times New Roman" w:hAnsi="Times New Roman" w:cs="Times New Roman"/>
          <w:sz w:val="24"/>
          <w:szCs w:val="24"/>
        </w:rPr>
        <w:t>mirror</w:t>
      </w:r>
      <w:proofErr w:type="gramEnd"/>
      <w:r w:rsidRPr="00F1037F">
        <w:rPr>
          <w:rFonts w:ascii="Times New Roman" w:hAnsi="Times New Roman" w:cs="Times New Roman"/>
          <w:sz w:val="24"/>
          <w:szCs w:val="24"/>
        </w:rPr>
        <w:t xml:space="preserve"> the relative size or recurrence of the classifications</w:t>
      </w:r>
      <w:r w:rsidR="00160D23" w:rsidRPr="00F1037F">
        <w:rPr>
          <w:rFonts w:ascii="Times New Roman" w:hAnsi="Times New Roman" w:cs="Times New Roman"/>
          <w:sz w:val="24"/>
          <w:szCs w:val="24"/>
        </w:rPr>
        <w:t>. Now,</w:t>
      </w:r>
      <w:r w:rsidR="00AA4894">
        <w:rPr>
          <w:rFonts w:ascii="Times New Roman" w:hAnsi="Times New Roman" w:cs="Times New Roman"/>
          <w:sz w:val="24"/>
          <w:szCs w:val="24"/>
        </w:rPr>
        <w:t xml:space="preserve"> </w:t>
      </w:r>
      <w:r w:rsidR="00160D23" w:rsidRPr="00F1037F">
        <w:rPr>
          <w:rFonts w:ascii="Times New Roman" w:hAnsi="Times New Roman" w:cs="Times New Roman"/>
          <w:sz w:val="24"/>
          <w:szCs w:val="24"/>
        </w:rPr>
        <w:t>we’re</w:t>
      </w:r>
      <w:r w:rsidRPr="00F1037F">
        <w:rPr>
          <w:rFonts w:ascii="Times New Roman" w:hAnsi="Times New Roman" w:cs="Times New Roman"/>
          <w:sz w:val="24"/>
          <w:szCs w:val="24"/>
        </w:rPr>
        <w:t xml:space="preserve"> trying to identify the top crimes that are being committed in India by criminals. This help</w:t>
      </w:r>
      <w:r w:rsidR="00160D23" w:rsidRPr="00F1037F">
        <w:rPr>
          <w:rFonts w:ascii="Times New Roman" w:hAnsi="Times New Roman" w:cs="Times New Roman"/>
          <w:sz w:val="24"/>
          <w:szCs w:val="24"/>
        </w:rPr>
        <w:t xml:space="preserve"> us</w:t>
      </w:r>
      <w:r w:rsidRPr="00F1037F">
        <w:rPr>
          <w:rFonts w:ascii="Times New Roman" w:hAnsi="Times New Roman" w:cs="Times New Roman"/>
          <w:sz w:val="24"/>
          <w:szCs w:val="24"/>
        </w:rPr>
        <w:t xml:space="preserve"> to classify the count or frequency of each crime so that it can be further analyzed which district or which state is worst affected concerning the top crimes in India</w:t>
      </w:r>
      <w:r w:rsidR="00160D23" w:rsidRPr="00F1037F">
        <w:rPr>
          <w:rFonts w:ascii="Times New Roman" w:hAnsi="Times New Roman" w:cs="Times New Roman"/>
          <w:sz w:val="24"/>
          <w:szCs w:val="24"/>
        </w:rPr>
        <w:t>.</w:t>
      </w: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DE1974" w:rsidRPr="00AA4894" w:rsidRDefault="00AA4894" w:rsidP="00DE1974">
      <w:pPr>
        <w:spacing w:line="360" w:lineRule="auto"/>
        <w:jc w:val="both"/>
        <w:rPr>
          <w:rFonts w:ascii="Times New Roman" w:hAnsi="Times New Roman" w:cs="Times New Roman"/>
          <w:color w:val="1F497D" w:themeColor="text2"/>
          <w:sz w:val="28"/>
          <w:szCs w:val="28"/>
        </w:rPr>
      </w:pPr>
      <w:r w:rsidRPr="00AA4894">
        <w:rPr>
          <w:rFonts w:ascii="Times New Roman" w:hAnsi="Times New Roman" w:cs="Times New Roman"/>
          <w:color w:val="1F497D" w:themeColor="text2"/>
          <w:sz w:val="28"/>
          <w:szCs w:val="28"/>
        </w:rPr>
        <w:lastRenderedPageBreak/>
        <w:t>TOP 10 CRIMES OF INDIA</w:t>
      </w:r>
    </w:p>
    <w:p w:rsidR="00AA4894" w:rsidRDefault="00DE1974" w:rsidP="00AA4894">
      <w:pPr>
        <w:pStyle w:val="ListParagraph"/>
        <w:spacing w:line="360" w:lineRule="auto"/>
        <w:ind w:left="1080"/>
        <w:jc w:val="center"/>
        <w:rPr>
          <w:rFonts w:ascii="Times New Roman" w:hAnsi="Times New Roman" w:cs="Times New Roman"/>
          <w:sz w:val="24"/>
          <w:szCs w:val="24"/>
        </w:rPr>
      </w:pPr>
      <w:r w:rsidRPr="00F1037F">
        <w:rPr>
          <w:rFonts w:ascii="Times New Roman" w:hAnsi="Times New Roman" w:cs="Times New Roman"/>
          <w:noProof/>
          <w:sz w:val="24"/>
          <w:szCs w:val="24"/>
          <w:lang w:val="en-US" w:eastAsia="en-US" w:bidi="hi-IN"/>
        </w:rPr>
        <w:drawing>
          <wp:inline distT="0" distB="0" distL="0" distR="0">
            <wp:extent cx="4272293" cy="2625505"/>
            <wp:effectExtent l="19050" t="0" r="0" b="0"/>
            <wp:docPr id="1"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 (5).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742" b="26496"/>
                    <a:stretch>
                      <a:fillRect/>
                    </a:stretch>
                  </pic:blipFill>
                  <pic:spPr>
                    <a:xfrm>
                      <a:off x="0" y="0"/>
                      <a:ext cx="4272293" cy="2625505"/>
                    </a:xfrm>
                    <a:prstGeom prst="rect">
                      <a:avLst/>
                    </a:prstGeom>
                    <a:ln>
                      <a:noFill/>
                    </a:ln>
                    <a:effectLst/>
                  </pic:spPr>
                </pic:pic>
              </a:graphicData>
            </a:graphic>
          </wp:inline>
        </w:drawing>
      </w:r>
      <w:bookmarkStart w:id="4" w:name="_Toc48746287"/>
    </w:p>
    <w:p w:rsidR="00DE1974" w:rsidRPr="00AA4894" w:rsidRDefault="00DE1974" w:rsidP="00AA4894">
      <w:pPr>
        <w:pStyle w:val="ListParagraph"/>
        <w:spacing w:line="360" w:lineRule="auto"/>
        <w:ind w:left="1080"/>
        <w:jc w:val="center"/>
        <w:rPr>
          <w:rFonts w:ascii="Times New Roman" w:hAnsi="Times New Roman" w:cs="Times New Roman"/>
          <w:color w:val="1F497D" w:themeColor="text2"/>
          <w:sz w:val="24"/>
          <w:szCs w:val="24"/>
        </w:rPr>
      </w:pPr>
      <w:r w:rsidRPr="00AA4894">
        <w:rPr>
          <w:rFonts w:ascii="Times New Roman" w:hAnsi="Times New Roman" w:cs="Times New Roman"/>
          <w:color w:val="1F497D" w:themeColor="text2"/>
          <w:sz w:val="24"/>
          <w:szCs w:val="24"/>
        </w:rPr>
        <w:t>T</w:t>
      </w:r>
      <w:r w:rsidR="00AA4894">
        <w:rPr>
          <w:rFonts w:ascii="Times New Roman" w:hAnsi="Times New Roman" w:cs="Times New Roman"/>
          <w:color w:val="1F497D" w:themeColor="text2"/>
          <w:sz w:val="24"/>
          <w:szCs w:val="24"/>
        </w:rPr>
        <w:t>op 10 C</w:t>
      </w:r>
      <w:r w:rsidRPr="00AA4894">
        <w:rPr>
          <w:rFonts w:ascii="Times New Roman" w:hAnsi="Times New Roman" w:cs="Times New Roman"/>
          <w:color w:val="1F497D" w:themeColor="text2"/>
          <w:sz w:val="24"/>
          <w:szCs w:val="24"/>
        </w:rPr>
        <w:t>rimes</w:t>
      </w:r>
      <w:r w:rsidR="00AA4894">
        <w:rPr>
          <w:rFonts w:ascii="Times New Roman" w:hAnsi="Times New Roman" w:cs="Times New Roman"/>
          <w:color w:val="1F497D" w:themeColor="text2"/>
          <w:sz w:val="24"/>
          <w:szCs w:val="24"/>
        </w:rPr>
        <w:t xml:space="preserve"> of</w:t>
      </w:r>
      <w:r w:rsidRPr="00AA4894">
        <w:rPr>
          <w:rFonts w:ascii="Times New Roman" w:hAnsi="Times New Roman" w:cs="Times New Roman"/>
          <w:color w:val="1F497D" w:themeColor="text2"/>
          <w:sz w:val="24"/>
          <w:szCs w:val="24"/>
        </w:rPr>
        <w:t xml:space="preserve"> India</w:t>
      </w:r>
      <w:bookmarkEnd w:id="4"/>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Identifying crimes plays an important role in keeping the country safe. In India the top 10 crimes that were</w:t>
      </w:r>
      <w:r w:rsidR="00AA4894">
        <w:rPr>
          <w:rFonts w:ascii="Times New Roman" w:hAnsi="Times New Roman" w:cs="Times New Roman"/>
          <w:sz w:val="24"/>
          <w:szCs w:val="24"/>
        </w:rPr>
        <w:t xml:space="preserve"> committed between 2001 and 2012</w:t>
      </w:r>
      <w:r w:rsidRPr="00F1037F">
        <w:rPr>
          <w:rFonts w:ascii="Times New Roman" w:hAnsi="Times New Roman" w:cs="Times New Roman"/>
          <w:sz w:val="24"/>
          <w:szCs w:val="24"/>
        </w:rPr>
        <w:t xml:space="preserve"> were: </w:t>
      </w:r>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MURDER, KIDNAPPING &amp; ABDUCTION, BURGLARY, RIOTS, CHEATING, HURT/GRIEVOUS HURT, ASSAULT ON WOMEN WITH INTENT TO OUTRAGE HER MODESTY, CAUSING DEATH BY NEGLIGENCE, THEFTTOTAL, CRUELTY BY HUSBAND OR HIS RELATIVES.</w:t>
      </w:r>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The author combined theft, auto theft, and other theft as the Theft total. It can be observed from the pie chart that the most committed crime in India was </w:t>
      </w:r>
      <w:r w:rsidRPr="00F1037F">
        <w:rPr>
          <w:rFonts w:ascii="Times New Roman" w:hAnsi="Times New Roman" w:cs="Times New Roman"/>
          <w:b/>
          <w:bCs/>
          <w:sz w:val="24"/>
          <w:szCs w:val="24"/>
        </w:rPr>
        <w:t>THEFT</w:t>
      </w:r>
      <w:r w:rsidRPr="00F1037F">
        <w:rPr>
          <w:rFonts w:ascii="Times New Roman" w:hAnsi="Times New Roman" w:cs="Times New Roman"/>
          <w:sz w:val="24"/>
          <w:szCs w:val="24"/>
        </w:rPr>
        <w:t xml:space="preserve"> with 38.4% followed by </w:t>
      </w:r>
      <w:r w:rsidRPr="00F1037F">
        <w:rPr>
          <w:rFonts w:ascii="Times New Roman" w:hAnsi="Times New Roman" w:cs="Times New Roman"/>
          <w:b/>
          <w:bCs/>
          <w:sz w:val="24"/>
          <w:szCs w:val="24"/>
        </w:rPr>
        <w:t>HURT</w:t>
      </w:r>
      <w:r w:rsidRPr="00F1037F">
        <w:rPr>
          <w:rFonts w:ascii="Times New Roman" w:hAnsi="Times New Roman" w:cs="Times New Roman"/>
          <w:sz w:val="24"/>
          <w:szCs w:val="24"/>
        </w:rPr>
        <w:t xml:space="preserve"> with 22.5%. The ratio of these two crimes was the most from 2001 to 2013. Crimes whose percentage was less than 2% were </w:t>
      </w:r>
      <w:r w:rsidRPr="00F1037F">
        <w:rPr>
          <w:rFonts w:ascii="Times New Roman" w:hAnsi="Times New Roman" w:cs="Times New Roman"/>
          <w:b/>
          <w:bCs/>
          <w:sz w:val="24"/>
          <w:szCs w:val="24"/>
        </w:rPr>
        <w:t>MURDER, KIDNAPPING &amp; ABDUCTION</w:t>
      </w:r>
      <w:r w:rsidRPr="00F1037F">
        <w:rPr>
          <w:rFonts w:ascii="Times New Roman" w:hAnsi="Times New Roman" w:cs="Times New Roman"/>
          <w:sz w:val="24"/>
          <w:szCs w:val="24"/>
        </w:rPr>
        <w:t xml:space="preserve"> with 2.65% and 2.57% respectively. </w:t>
      </w:r>
      <w:r w:rsidRPr="00F1037F">
        <w:rPr>
          <w:rFonts w:ascii="Times New Roman" w:hAnsi="Times New Roman" w:cs="Times New Roman"/>
          <w:b/>
          <w:bCs/>
          <w:sz w:val="24"/>
          <w:szCs w:val="24"/>
        </w:rPr>
        <w:t>BURGLARY</w:t>
      </w:r>
      <w:r w:rsidRPr="00F1037F">
        <w:rPr>
          <w:rFonts w:ascii="Times New Roman" w:hAnsi="Times New Roman" w:cs="Times New Roman"/>
          <w:sz w:val="24"/>
          <w:szCs w:val="24"/>
        </w:rPr>
        <w:t xml:space="preserve"> with 7.43% and </w:t>
      </w:r>
      <w:r w:rsidRPr="00F1037F">
        <w:rPr>
          <w:rFonts w:ascii="Times New Roman" w:hAnsi="Times New Roman" w:cs="Times New Roman"/>
          <w:b/>
          <w:bCs/>
          <w:sz w:val="24"/>
          <w:szCs w:val="24"/>
        </w:rPr>
        <w:t>CAUSING DEATH BY NEGLIGENCE</w:t>
      </w:r>
      <w:r w:rsidRPr="00F1037F">
        <w:rPr>
          <w:rFonts w:ascii="Times New Roman" w:hAnsi="Times New Roman" w:cs="Times New Roman"/>
          <w:sz w:val="24"/>
          <w:szCs w:val="24"/>
        </w:rPr>
        <w:t xml:space="preserve"> with 6.77%, and were third and fourth respectively. At fifth position recoded crimes was</w:t>
      </w:r>
      <w:r w:rsidRPr="00F1037F">
        <w:rPr>
          <w:rFonts w:ascii="Times New Roman" w:hAnsi="Times New Roman" w:cs="Times New Roman"/>
          <w:b/>
          <w:bCs/>
          <w:sz w:val="24"/>
          <w:szCs w:val="24"/>
        </w:rPr>
        <w:t xml:space="preserve"> CRUELTY BY HUSBAND OR HIS RELATIVES </w:t>
      </w:r>
      <w:r w:rsidRPr="00F1037F">
        <w:rPr>
          <w:rFonts w:ascii="Times New Roman" w:hAnsi="Times New Roman" w:cs="Times New Roman"/>
          <w:sz w:val="24"/>
          <w:szCs w:val="24"/>
        </w:rPr>
        <w:t xml:space="preserve">with 6.04%. Crimes that were below 6% was </w:t>
      </w:r>
      <w:r w:rsidRPr="00F1037F">
        <w:rPr>
          <w:rFonts w:ascii="Times New Roman" w:hAnsi="Times New Roman" w:cs="Times New Roman"/>
          <w:b/>
          <w:bCs/>
          <w:sz w:val="24"/>
          <w:szCs w:val="24"/>
        </w:rPr>
        <w:t>CHEATING, RIOTS</w:t>
      </w:r>
      <w:r w:rsidRPr="00F1037F">
        <w:rPr>
          <w:rFonts w:ascii="Times New Roman" w:hAnsi="Times New Roman" w:cs="Times New Roman"/>
          <w:sz w:val="24"/>
          <w:szCs w:val="24"/>
        </w:rPr>
        <w:t xml:space="preserve">, and </w:t>
      </w:r>
      <w:r w:rsidRPr="00F1037F">
        <w:rPr>
          <w:rFonts w:ascii="Times New Roman" w:hAnsi="Times New Roman" w:cs="Times New Roman"/>
          <w:b/>
          <w:bCs/>
          <w:sz w:val="24"/>
          <w:szCs w:val="24"/>
        </w:rPr>
        <w:t>ASSAULT ON WOMEN WITH INTENT TO OUTRAGE HER MODESTY</w:t>
      </w:r>
      <w:r w:rsidRPr="00F1037F">
        <w:rPr>
          <w:rFonts w:ascii="Times New Roman" w:hAnsi="Times New Roman" w:cs="Times New Roman"/>
          <w:sz w:val="24"/>
          <w:szCs w:val="24"/>
        </w:rPr>
        <w:t xml:space="preserve"> with 5.32%, 5.15%, and 3.18% respectively. </w:t>
      </w:r>
    </w:p>
    <w:p w:rsidR="00AA4894" w:rsidRDefault="00AA4894" w:rsidP="00AA4894">
      <w:pPr>
        <w:pStyle w:val="NormalWeb"/>
        <w:shd w:val="clear" w:color="auto" w:fill="FFFFFF"/>
        <w:spacing w:before="0" w:beforeAutospacing="0" w:after="0" w:afterAutospacing="0" w:line="360" w:lineRule="auto"/>
        <w:textAlignment w:val="baseline"/>
        <w:rPr>
          <w:rFonts w:eastAsiaTheme="minorEastAsia"/>
          <w:lang w:val="en-IE" w:eastAsia="en-IE"/>
        </w:rPr>
      </w:pPr>
    </w:p>
    <w:p w:rsidR="00DE1974" w:rsidRDefault="00322EEA" w:rsidP="00AA4894">
      <w:pPr>
        <w:pStyle w:val="NormalWeb"/>
        <w:shd w:val="clear" w:color="auto" w:fill="FFFFFF"/>
        <w:spacing w:before="0" w:beforeAutospacing="0" w:after="0" w:afterAutospacing="0" w:line="360" w:lineRule="auto"/>
        <w:textAlignment w:val="baseline"/>
        <w:rPr>
          <w:rFonts w:eastAsiaTheme="minorEastAsia"/>
          <w:color w:val="1F497D" w:themeColor="text2"/>
          <w:sz w:val="32"/>
          <w:szCs w:val="32"/>
          <w:lang w:val="en-IE" w:eastAsia="en-IE"/>
        </w:rPr>
      </w:pPr>
      <w:r w:rsidRPr="00AA4894">
        <w:rPr>
          <w:rFonts w:eastAsiaTheme="minorEastAsia"/>
          <w:color w:val="1F497D" w:themeColor="text2"/>
          <w:sz w:val="32"/>
          <w:szCs w:val="32"/>
          <w:lang w:val="en-IE" w:eastAsia="en-IE"/>
        </w:rPr>
        <w:lastRenderedPageBreak/>
        <w:t>MODELING</w:t>
      </w:r>
    </w:p>
    <w:p w:rsidR="00AA4894" w:rsidRPr="00AA4894" w:rsidRDefault="00AA4894" w:rsidP="00AA4894">
      <w:pPr>
        <w:pStyle w:val="NormalWeb"/>
        <w:shd w:val="clear" w:color="auto" w:fill="FFFFFF"/>
        <w:spacing w:before="0" w:beforeAutospacing="0" w:after="0" w:afterAutospacing="0" w:line="360" w:lineRule="auto"/>
        <w:textAlignment w:val="baseline"/>
        <w:rPr>
          <w:rFonts w:eastAsiaTheme="minorEastAsia"/>
          <w:color w:val="1F497D" w:themeColor="text2"/>
          <w:sz w:val="32"/>
          <w:szCs w:val="32"/>
          <w:lang w:val="en-IE" w:eastAsia="en-IE"/>
        </w:rPr>
      </w:pPr>
    </w:p>
    <w:p w:rsidR="00DE1974" w:rsidRPr="00F1037F" w:rsidRDefault="00DE1974" w:rsidP="00AA4894">
      <w:pPr>
        <w:pStyle w:val="NormalWeb"/>
        <w:shd w:val="clear" w:color="auto" w:fill="FFFFFF"/>
        <w:spacing w:before="0" w:beforeAutospacing="0" w:after="0" w:afterAutospacing="0" w:line="360" w:lineRule="auto"/>
        <w:textAlignment w:val="baseline"/>
        <w:rPr>
          <w:rFonts w:eastAsiaTheme="minorEastAsia"/>
          <w:lang w:val="en-IE" w:eastAsia="en-IE"/>
        </w:rPr>
      </w:pPr>
      <w:r w:rsidRPr="00F1037F">
        <w:rPr>
          <w:rFonts w:eastAsiaTheme="minorEastAsia"/>
          <w:lang w:val="en-IE" w:eastAsia="en-IE"/>
        </w:rPr>
        <w:t>ARIMA Model</w:t>
      </w:r>
    </w:p>
    <w:p w:rsidR="00A3513F" w:rsidRPr="00F1037F" w:rsidRDefault="00A3513F" w:rsidP="00AA4894">
      <w:pPr>
        <w:pStyle w:val="NormalWeb"/>
        <w:shd w:val="clear" w:color="auto" w:fill="FFFFFF"/>
        <w:spacing w:before="0" w:beforeAutospacing="0" w:after="0" w:afterAutospacing="0" w:line="360" w:lineRule="auto"/>
        <w:textAlignment w:val="baseline"/>
        <w:rPr>
          <w:rFonts w:eastAsiaTheme="minorEastAsia"/>
          <w:lang w:val="en-IE" w:eastAsia="en-IE"/>
        </w:rPr>
      </w:pPr>
      <w:r w:rsidRPr="00F1037F">
        <w:rPr>
          <w:rFonts w:eastAsiaTheme="minorEastAsia"/>
          <w:lang w:val="en-IE" w:eastAsia="en-IE"/>
        </w:rPr>
        <w:t>An </w:t>
      </w:r>
      <w:hyperlink r:id="rId11" w:history="1">
        <w:r w:rsidRPr="00F1037F">
          <w:rPr>
            <w:rFonts w:eastAsiaTheme="minorEastAsia"/>
            <w:lang w:val="en-IE" w:eastAsia="en-IE"/>
          </w:rPr>
          <w:t>ARIMA model</w:t>
        </w:r>
      </w:hyperlink>
      <w:r w:rsidRPr="00F1037F">
        <w:rPr>
          <w:rFonts w:eastAsiaTheme="minorEastAsia"/>
          <w:lang w:val="en-IE" w:eastAsia="en-IE"/>
        </w:rPr>
        <w:t> is a class of statistical models for analyzing and forecasting time series data.</w:t>
      </w:r>
    </w:p>
    <w:p w:rsidR="00A3513F" w:rsidRPr="00F1037F" w:rsidRDefault="00A3513F" w:rsidP="00AA4894">
      <w:pPr>
        <w:pStyle w:val="NormalWeb"/>
        <w:shd w:val="clear" w:color="auto" w:fill="FFFFFF"/>
        <w:spacing w:before="0" w:beforeAutospacing="0" w:after="288" w:afterAutospacing="0" w:line="360" w:lineRule="auto"/>
        <w:textAlignment w:val="baseline"/>
        <w:rPr>
          <w:rFonts w:eastAsiaTheme="minorEastAsia"/>
          <w:lang w:val="en-IE" w:eastAsia="en-IE"/>
        </w:rPr>
      </w:pPr>
      <w:r w:rsidRPr="00F1037F">
        <w:rPr>
          <w:rFonts w:eastAsiaTheme="minorEastAsia"/>
          <w:lang w:val="en-IE" w:eastAsia="en-IE"/>
        </w:rPr>
        <w:t xml:space="preserve">It explicitly caters to a suite of standard structures in time-series data, and as such provides a simple yet powerful method for making </w:t>
      </w:r>
      <w:proofErr w:type="spellStart"/>
      <w:r w:rsidRPr="00F1037F">
        <w:rPr>
          <w:rFonts w:eastAsiaTheme="minorEastAsia"/>
          <w:lang w:val="en-IE" w:eastAsia="en-IE"/>
        </w:rPr>
        <w:t>skillfu</w:t>
      </w:r>
      <w:r w:rsidR="00AA4894">
        <w:rPr>
          <w:rFonts w:eastAsiaTheme="minorEastAsia"/>
          <w:lang w:val="en-IE" w:eastAsia="en-IE"/>
        </w:rPr>
        <w:t>l</w:t>
      </w:r>
      <w:proofErr w:type="spellEnd"/>
      <w:r w:rsidRPr="00F1037F">
        <w:rPr>
          <w:rFonts w:eastAsiaTheme="minorEastAsia"/>
          <w:lang w:val="en-IE" w:eastAsia="en-IE"/>
        </w:rPr>
        <w:t xml:space="preserve"> time-series forecasts. ARIMA is an acronym that stands for </w:t>
      </w:r>
      <w:proofErr w:type="spellStart"/>
      <w:r w:rsidRPr="00F1037F">
        <w:rPr>
          <w:rFonts w:eastAsiaTheme="minorEastAsia"/>
          <w:lang w:val="en-IE" w:eastAsia="en-IE"/>
        </w:rPr>
        <w:t>AutoRegressive</w:t>
      </w:r>
      <w:proofErr w:type="spellEnd"/>
      <w:r w:rsidRPr="00F1037F">
        <w:rPr>
          <w:rFonts w:eastAsiaTheme="minorEastAsia"/>
          <w:lang w:val="en-IE" w:eastAsia="en-IE"/>
        </w:rPr>
        <w:t xml:space="preserve"> Integrated Moving Average. It is a generalization of the simpler </w:t>
      </w:r>
      <w:proofErr w:type="spellStart"/>
      <w:r w:rsidRPr="00F1037F">
        <w:rPr>
          <w:rFonts w:eastAsiaTheme="minorEastAsia"/>
          <w:lang w:val="en-IE" w:eastAsia="en-IE"/>
        </w:rPr>
        <w:t>AutoRegressive</w:t>
      </w:r>
      <w:proofErr w:type="spellEnd"/>
      <w:r w:rsidRPr="00F1037F">
        <w:rPr>
          <w:rFonts w:eastAsiaTheme="minorEastAsia"/>
          <w:lang w:val="en-IE" w:eastAsia="en-IE"/>
        </w:rPr>
        <w:t xml:space="preserve"> Moving Average and adds the notion of integration. This acronym is descriptive, capturing the key aspects of the model itself. Briefly, they are:</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b/>
          <w:bCs/>
          <w:sz w:val="24"/>
          <w:szCs w:val="24"/>
        </w:rPr>
        <w:t xml:space="preserve"> AR</w:t>
      </w:r>
      <w:r w:rsidRPr="00F1037F">
        <w:rPr>
          <w:rFonts w:ascii="Times New Roman" w:hAnsi="Times New Roman" w:cs="Times New Roman"/>
          <w:sz w:val="24"/>
          <w:szCs w:val="24"/>
        </w:rPr>
        <w:t>: </w:t>
      </w:r>
      <w:r w:rsidRPr="00F1037F">
        <w:rPr>
          <w:rFonts w:ascii="Times New Roman" w:hAnsi="Times New Roman" w:cs="Times New Roman"/>
          <w:caps/>
          <w:sz w:val="24"/>
          <w:szCs w:val="24"/>
        </w:rPr>
        <w:t>Autoregression</w:t>
      </w:r>
      <w:r w:rsidRPr="00F1037F">
        <w:rPr>
          <w:rFonts w:ascii="Times New Roman" w:hAnsi="Times New Roman" w:cs="Times New Roman"/>
          <w:sz w:val="24"/>
          <w:szCs w:val="24"/>
        </w:rPr>
        <w:t>. A model that utilizes the dependent relationship between perception and some number of lagged perceptions.</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b/>
          <w:bCs/>
          <w:sz w:val="24"/>
          <w:szCs w:val="24"/>
        </w:rPr>
        <w:t>I</w:t>
      </w:r>
      <w:r w:rsidRPr="00F1037F">
        <w:rPr>
          <w:rFonts w:ascii="Times New Roman" w:hAnsi="Times New Roman" w:cs="Times New Roman"/>
          <w:sz w:val="24"/>
          <w:szCs w:val="24"/>
        </w:rPr>
        <w:t>: </w:t>
      </w:r>
      <w:r w:rsidRPr="00F1037F">
        <w:rPr>
          <w:rFonts w:ascii="Times New Roman" w:hAnsi="Times New Roman" w:cs="Times New Roman"/>
          <w:caps/>
          <w:sz w:val="24"/>
          <w:szCs w:val="24"/>
        </w:rPr>
        <w:t>Integrated</w:t>
      </w:r>
      <w:r w:rsidRPr="00F1037F">
        <w:rPr>
          <w:rFonts w:ascii="Times New Roman" w:hAnsi="Times New Roman" w:cs="Times New Roman"/>
          <w:sz w:val="24"/>
          <w:szCs w:val="24"/>
        </w:rPr>
        <w:t>. The utilization of differencing of crude perceptions (for example deducting an observation from the previous perception at the past time step) to make the time series stationary.</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b/>
          <w:bCs/>
          <w:sz w:val="24"/>
          <w:szCs w:val="24"/>
        </w:rPr>
        <w:t>MA</w:t>
      </w:r>
      <w:r w:rsidRPr="00F1037F">
        <w:rPr>
          <w:rFonts w:ascii="Times New Roman" w:hAnsi="Times New Roman" w:cs="Times New Roman"/>
          <w:sz w:val="24"/>
          <w:szCs w:val="24"/>
        </w:rPr>
        <w:t>: </w:t>
      </w:r>
      <w:r w:rsidRPr="00F1037F">
        <w:rPr>
          <w:rFonts w:ascii="Times New Roman" w:hAnsi="Times New Roman" w:cs="Times New Roman"/>
          <w:caps/>
          <w:sz w:val="24"/>
          <w:szCs w:val="24"/>
        </w:rPr>
        <w:t>Moving Average</w:t>
      </w:r>
      <w:r w:rsidRPr="00F1037F">
        <w:rPr>
          <w:rFonts w:ascii="Times New Roman" w:hAnsi="Times New Roman" w:cs="Times New Roman"/>
          <w:sz w:val="24"/>
          <w:szCs w:val="24"/>
        </w:rPr>
        <w:t>. A model that utilizes the reliance between a perception and a remaining mistake from a moving normal model applied to slack perceptions.</w:t>
      </w:r>
    </w:p>
    <w:p w:rsidR="00AA4894" w:rsidRDefault="00AA4894" w:rsidP="00AA4894">
      <w:pPr>
        <w:pStyle w:val="NormalWeb"/>
        <w:shd w:val="clear" w:color="auto" w:fill="FFFFFF"/>
        <w:spacing w:before="0" w:beforeAutospacing="0" w:after="288" w:afterAutospacing="0" w:line="360" w:lineRule="auto"/>
        <w:textAlignment w:val="baseline"/>
        <w:rPr>
          <w:rFonts w:eastAsiaTheme="minorEastAsia"/>
          <w:lang w:val="en-IE" w:eastAsia="en-IE"/>
        </w:rPr>
      </w:pPr>
    </w:p>
    <w:p w:rsidR="00A3513F" w:rsidRPr="00F1037F" w:rsidRDefault="00A3513F" w:rsidP="00AA4894">
      <w:pPr>
        <w:pStyle w:val="NormalWeb"/>
        <w:shd w:val="clear" w:color="auto" w:fill="FFFFFF"/>
        <w:spacing w:before="0" w:beforeAutospacing="0" w:after="288" w:afterAutospacing="0" w:line="360" w:lineRule="auto"/>
        <w:textAlignment w:val="baseline"/>
        <w:rPr>
          <w:rFonts w:eastAsiaTheme="minorEastAsia"/>
          <w:lang w:val="en-IE" w:eastAsia="en-IE"/>
        </w:rPr>
      </w:pPr>
      <w:r w:rsidRPr="00F1037F">
        <w:rPr>
          <w:rFonts w:eastAsiaTheme="minorEastAsia"/>
          <w:lang w:val="en-IE" w:eastAsia="en-IE"/>
        </w:rPr>
        <w:t xml:space="preserve">Standard notation is used of </w:t>
      </w:r>
      <w:proofErr w:type="gramStart"/>
      <w:r w:rsidRPr="00F1037F">
        <w:rPr>
          <w:rFonts w:eastAsiaTheme="minorEastAsia"/>
          <w:lang w:val="en-IE" w:eastAsia="en-IE"/>
        </w:rPr>
        <w:t>ARIMA(</w:t>
      </w:r>
      <w:proofErr w:type="spellStart"/>
      <w:proofErr w:type="gramEnd"/>
      <w:r w:rsidRPr="00F1037F">
        <w:rPr>
          <w:rFonts w:eastAsiaTheme="minorEastAsia"/>
          <w:lang w:val="en-IE" w:eastAsia="en-IE"/>
        </w:rPr>
        <w:t>p,d,q</w:t>
      </w:r>
      <w:proofErr w:type="spellEnd"/>
      <w:r w:rsidRPr="00F1037F">
        <w:rPr>
          <w:rFonts w:eastAsiaTheme="minorEastAsia"/>
          <w:lang w:val="en-IE" w:eastAsia="en-IE"/>
        </w:rPr>
        <w:t xml:space="preserve">) where the parameters are substituted with integer values to quickly implies the specific ARIMA machine learning model being used. Each of these parts of the model </w:t>
      </w:r>
      <w:proofErr w:type="gramStart"/>
      <w:r w:rsidRPr="00F1037F">
        <w:rPr>
          <w:rFonts w:eastAsiaTheme="minorEastAsia"/>
          <w:lang w:val="en-IE" w:eastAsia="en-IE"/>
        </w:rPr>
        <w:t>are</w:t>
      </w:r>
      <w:proofErr w:type="gramEnd"/>
      <w:r w:rsidRPr="00F1037F">
        <w:rPr>
          <w:rFonts w:eastAsiaTheme="minorEastAsia"/>
          <w:lang w:val="en-IE" w:eastAsia="en-IE"/>
        </w:rPr>
        <w:t xml:space="preserve"> explicitly specified in the model as a parameter.</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sz w:val="24"/>
          <w:szCs w:val="24"/>
        </w:rPr>
        <w:t>AR is a component of p lags</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sz w:val="24"/>
          <w:szCs w:val="24"/>
        </w:rPr>
        <w:t>Integration component(d)</w:t>
      </w:r>
    </w:p>
    <w:p w:rsidR="00DE1974"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sz w:val="24"/>
          <w:szCs w:val="24"/>
        </w:rPr>
        <w:t>MA with q lags, MA(q)</w:t>
      </w:r>
    </w:p>
    <w:p w:rsidR="00DE1974" w:rsidRPr="00F1037F" w:rsidRDefault="00DE1974" w:rsidP="00AA4894">
      <w:pPr>
        <w:pStyle w:val="NormalWeb"/>
        <w:numPr>
          <w:ilvl w:val="0"/>
          <w:numId w:val="3"/>
        </w:numPr>
        <w:shd w:val="clear" w:color="auto" w:fill="FFFFFF"/>
        <w:spacing w:before="0" w:beforeAutospacing="0" w:after="288" w:afterAutospacing="0" w:line="360" w:lineRule="auto"/>
        <w:textAlignment w:val="baseline"/>
      </w:pPr>
      <w:r w:rsidRPr="00F1037F">
        <w:rPr>
          <w:rFonts w:eastAsiaTheme="minorEastAsia"/>
          <w:lang w:val="en-IE" w:eastAsia="en-IE"/>
        </w:rPr>
        <w:t>The parameters of the ARIMA model are defined as follows:</w:t>
      </w:r>
    </w:p>
    <w:p w:rsidR="00AA4894" w:rsidRDefault="00AA4894" w:rsidP="00AA4894">
      <w:pPr>
        <w:pStyle w:val="NormalWeb"/>
        <w:shd w:val="clear" w:color="auto" w:fill="FFFFFF"/>
        <w:spacing w:before="0" w:beforeAutospacing="0" w:after="288" w:afterAutospacing="0" w:line="360" w:lineRule="auto"/>
        <w:ind w:left="720"/>
        <w:textAlignment w:val="baseline"/>
      </w:pPr>
    </w:p>
    <w:p w:rsidR="00AA4894" w:rsidRPr="00F1037F" w:rsidRDefault="00AA4894" w:rsidP="00AA4894">
      <w:pPr>
        <w:pStyle w:val="NormalWeb"/>
        <w:shd w:val="clear" w:color="auto" w:fill="FFFFFF"/>
        <w:spacing w:before="0" w:beforeAutospacing="0" w:after="288" w:afterAutospacing="0" w:line="360" w:lineRule="auto"/>
        <w:ind w:left="720"/>
        <w:textAlignment w:val="baseline"/>
      </w:pPr>
    </w:p>
    <w:tbl>
      <w:tblPr>
        <w:tblStyle w:val="LightShading-Accent11"/>
        <w:tblW w:w="0" w:type="auto"/>
        <w:tblLook w:val="04A0"/>
      </w:tblPr>
      <w:tblGrid>
        <w:gridCol w:w="3005"/>
        <w:gridCol w:w="3005"/>
        <w:gridCol w:w="3006"/>
      </w:tblGrid>
      <w:tr w:rsidR="00DE1974" w:rsidRPr="00F1037F" w:rsidTr="00160D23">
        <w:trPr>
          <w:cnfStyle w:val="100000000000"/>
        </w:trPr>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eastAsia="Times New Roman" w:hAnsi="Times New Roman" w:cs="Times New Roman"/>
                <w:color w:val="000000"/>
                <w:sz w:val="24"/>
                <w:szCs w:val="24"/>
                <w:lang w:val="en-GB" w:eastAsia="en-GB"/>
              </w:rPr>
              <w:lastRenderedPageBreak/>
              <w:t>Parameter Name</w:t>
            </w:r>
          </w:p>
        </w:tc>
        <w:tc>
          <w:tcPr>
            <w:tcW w:w="3005" w:type="dxa"/>
          </w:tcPr>
          <w:p w:rsidR="00DE1974" w:rsidRPr="00F1037F" w:rsidRDefault="00DE1974" w:rsidP="00AA4894">
            <w:pPr>
              <w:cnfStyle w:val="100000000000"/>
              <w:rPr>
                <w:rFonts w:ascii="Times New Roman" w:hAnsi="Times New Roman" w:cs="Times New Roman"/>
              </w:rPr>
            </w:pPr>
            <w:r w:rsidRPr="00F1037F">
              <w:rPr>
                <w:rFonts w:ascii="Times New Roman" w:eastAsia="Times New Roman" w:hAnsi="Times New Roman" w:cs="Times New Roman"/>
                <w:color w:val="000000"/>
                <w:sz w:val="24"/>
                <w:szCs w:val="24"/>
                <w:lang w:val="en-GB" w:eastAsia="en-GB"/>
              </w:rPr>
              <w:t xml:space="preserve">Default value                      </w:t>
            </w:r>
          </w:p>
        </w:tc>
        <w:tc>
          <w:tcPr>
            <w:tcW w:w="3006" w:type="dxa"/>
          </w:tcPr>
          <w:p w:rsidR="00DE1974" w:rsidRPr="00F1037F" w:rsidRDefault="00DE1974" w:rsidP="00AA4894">
            <w:pPr>
              <w:cnfStyle w:val="100000000000"/>
              <w:rPr>
                <w:rFonts w:ascii="Times New Roman" w:hAnsi="Times New Roman" w:cs="Times New Roman"/>
              </w:rPr>
            </w:pPr>
            <w:r w:rsidRPr="00F1037F">
              <w:rPr>
                <w:rFonts w:ascii="Times New Roman" w:eastAsia="Times New Roman" w:hAnsi="Times New Roman" w:cs="Times New Roman"/>
                <w:color w:val="000000"/>
                <w:sz w:val="24"/>
                <w:szCs w:val="24"/>
                <w:lang w:val="en-GB" w:eastAsia="en-GB"/>
              </w:rPr>
              <w:t>Parameter Description</w:t>
            </w:r>
          </w:p>
        </w:tc>
      </w:tr>
      <w:tr w:rsidR="00DE1974" w:rsidRPr="00F1037F" w:rsidTr="00160D23">
        <w:trPr>
          <w:cnfStyle w:val="000000100000"/>
        </w:trPr>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hAnsi="Times New Roman" w:cs="Times New Roman"/>
              </w:rPr>
              <w:t>P</w:t>
            </w:r>
          </w:p>
        </w:tc>
        <w:tc>
          <w:tcPr>
            <w:tcW w:w="3005"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rPr>
              <w:t>1</w:t>
            </w:r>
          </w:p>
        </w:tc>
        <w:tc>
          <w:tcPr>
            <w:tcW w:w="3006"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sz w:val="24"/>
                <w:szCs w:val="24"/>
              </w:rPr>
              <w:t>The number of lag observations included in the model also called the lag order.</w:t>
            </w:r>
          </w:p>
        </w:tc>
      </w:tr>
      <w:tr w:rsidR="00DE1974" w:rsidRPr="00F1037F" w:rsidTr="00160D23">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hAnsi="Times New Roman" w:cs="Times New Roman"/>
              </w:rPr>
              <w:t>d</w:t>
            </w:r>
          </w:p>
        </w:tc>
        <w:tc>
          <w:tcPr>
            <w:tcW w:w="3005" w:type="dxa"/>
          </w:tcPr>
          <w:p w:rsidR="00DE1974" w:rsidRPr="00F1037F" w:rsidRDefault="00DE1974" w:rsidP="00AA4894">
            <w:pPr>
              <w:cnfStyle w:val="000000000000"/>
              <w:rPr>
                <w:rFonts w:ascii="Times New Roman" w:hAnsi="Times New Roman" w:cs="Times New Roman"/>
              </w:rPr>
            </w:pPr>
            <w:r w:rsidRPr="00F1037F">
              <w:rPr>
                <w:rFonts w:ascii="Times New Roman" w:hAnsi="Times New Roman" w:cs="Times New Roman"/>
              </w:rPr>
              <w:t>0</w:t>
            </w:r>
          </w:p>
        </w:tc>
        <w:tc>
          <w:tcPr>
            <w:tcW w:w="3006" w:type="dxa"/>
          </w:tcPr>
          <w:p w:rsidR="00DE1974" w:rsidRPr="00F1037F" w:rsidRDefault="00DE1974" w:rsidP="00AA4894">
            <w:pPr>
              <w:cnfStyle w:val="000000000000"/>
              <w:rPr>
                <w:rFonts w:ascii="Times New Roman" w:hAnsi="Times New Roman" w:cs="Times New Roman"/>
              </w:rPr>
            </w:pPr>
            <w:r w:rsidRPr="00F1037F">
              <w:rPr>
                <w:rFonts w:ascii="Times New Roman" w:hAnsi="Times New Roman" w:cs="Times New Roman"/>
                <w:sz w:val="24"/>
                <w:szCs w:val="24"/>
              </w:rPr>
              <w:t>The number of times that the raw observations are differenced also called the degree of difference</w:t>
            </w:r>
          </w:p>
        </w:tc>
      </w:tr>
      <w:tr w:rsidR="00DE1974" w:rsidRPr="00F1037F" w:rsidTr="00160D23">
        <w:trPr>
          <w:cnfStyle w:val="000000100000"/>
        </w:trPr>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hAnsi="Times New Roman" w:cs="Times New Roman"/>
              </w:rPr>
              <w:t>q</w:t>
            </w:r>
          </w:p>
        </w:tc>
        <w:tc>
          <w:tcPr>
            <w:tcW w:w="3005"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rPr>
              <w:t>0</w:t>
            </w:r>
          </w:p>
        </w:tc>
        <w:tc>
          <w:tcPr>
            <w:tcW w:w="3006"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rPr>
              <w:t>The size of the moving average window also called the order of the moving average</w:t>
            </w:r>
          </w:p>
        </w:tc>
      </w:tr>
    </w:tbl>
    <w:p w:rsidR="00160D23" w:rsidRDefault="00DE1974" w:rsidP="00322EEA">
      <w:pPr>
        <w:pStyle w:val="Tablelabel"/>
        <w:ind w:left="720"/>
        <w:jc w:val="center"/>
        <w:rPr>
          <w:rFonts w:ascii="Times New Roman" w:hAnsi="Times New Roman" w:cs="Times New Roman"/>
          <w:color w:val="1F497D" w:themeColor="text2"/>
          <w:sz w:val="24"/>
          <w:szCs w:val="24"/>
        </w:rPr>
      </w:pPr>
      <w:bookmarkStart w:id="5" w:name="_Toc48746258"/>
      <w:r w:rsidRPr="00322EEA">
        <w:rPr>
          <w:rFonts w:ascii="Times New Roman" w:hAnsi="Times New Roman" w:cs="Times New Roman"/>
          <w:color w:val="1F497D" w:themeColor="text2"/>
          <w:sz w:val="24"/>
          <w:szCs w:val="24"/>
        </w:rPr>
        <w:t>Description Parameters used</w:t>
      </w:r>
      <w:bookmarkEnd w:id="5"/>
    </w:p>
    <w:p w:rsidR="00322EEA" w:rsidRDefault="00322EEA" w:rsidP="00AA4894">
      <w:pPr>
        <w:pStyle w:val="NormalWeb"/>
        <w:shd w:val="clear" w:color="auto" w:fill="FFFFFF"/>
        <w:spacing w:before="0" w:beforeAutospacing="0" w:after="288" w:afterAutospacing="0" w:line="360" w:lineRule="auto"/>
        <w:ind w:left="360"/>
        <w:textAlignment w:val="baseline"/>
        <w:rPr>
          <w:rFonts w:asciiTheme="minorHAnsi" w:eastAsiaTheme="minorEastAsia" w:hAnsiTheme="minorHAnsi" w:cstheme="minorBidi"/>
          <w:sz w:val="20"/>
          <w:szCs w:val="20"/>
          <w:lang w:val="en-IE" w:eastAsia="en-IE"/>
        </w:rPr>
      </w:pPr>
    </w:p>
    <w:p w:rsidR="00DE1974" w:rsidRPr="00F1037F" w:rsidRDefault="00DE1974" w:rsidP="00AA4894">
      <w:pPr>
        <w:pStyle w:val="NormalWeb"/>
        <w:shd w:val="clear" w:color="auto" w:fill="FFFFFF"/>
        <w:spacing w:before="0" w:beforeAutospacing="0" w:after="288" w:afterAutospacing="0" w:line="360" w:lineRule="auto"/>
        <w:ind w:left="360"/>
        <w:textAlignment w:val="baseline"/>
        <w:rPr>
          <w:rFonts w:eastAsiaTheme="minorEastAsia"/>
          <w:lang w:val="en-IE" w:eastAsia="en-IE"/>
        </w:rPr>
      </w:pPr>
      <w:r w:rsidRPr="00F1037F">
        <w:rPr>
          <w:rFonts w:eastAsiaTheme="minorEastAsia"/>
          <w:lang w:val="en-IE" w:eastAsia="en-IE"/>
        </w:rPr>
        <w:t>A linear regression model is constructed including the specified number and type of terms, and the data is prepared by a degree of differencing to make it stationary, i.e. to remove trend and seasonal structures that negatively affect the regression model. A value of 0 can be used for a parameter, which indicates to not use that element of the model. This way, the ARIMA model can be configured to perform the function of an ARMA model, and even a simple AR, I, or MA</w:t>
      </w:r>
      <w:r w:rsidRPr="00F1037F">
        <w:rPr>
          <w:color w:val="555555"/>
        </w:rPr>
        <w:t xml:space="preserve"> </w:t>
      </w:r>
      <w:r w:rsidRPr="00F1037F">
        <w:rPr>
          <w:rFonts w:eastAsiaTheme="minorEastAsia"/>
          <w:lang w:val="en-IE" w:eastAsia="en-IE"/>
        </w:rPr>
        <w:t>mode. In this thesis, the author divided the dataset into two parts training and testing. The training data set was trained from the year 2001 to 2010 and was fur</w:t>
      </w:r>
      <w:r w:rsidR="00160D23" w:rsidRPr="00F1037F">
        <w:rPr>
          <w:rFonts w:eastAsiaTheme="minorEastAsia"/>
          <w:lang w:val="en-IE" w:eastAsia="en-IE"/>
        </w:rPr>
        <w:t>ther validated from 2011 to 2012</w:t>
      </w:r>
      <w:r w:rsidRPr="00F1037F">
        <w:rPr>
          <w:rFonts w:eastAsiaTheme="minorEastAsia"/>
          <w:lang w:val="en-IE" w:eastAsia="en-IE"/>
        </w:rPr>
        <w:t xml:space="preserve">. </w:t>
      </w: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DE1974" w:rsidRPr="00322EEA" w:rsidRDefault="00322EEA" w:rsidP="00322EEA">
      <w:pPr>
        <w:pStyle w:val="Heading3"/>
        <w:rPr>
          <w:rFonts w:ascii="Times New Roman" w:hAnsi="Times New Roman" w:cs="Times New Roman"/>
          <w:sz w:val="36"/>
          <w:szCs w:val="36"/>
        </w:rPr>
      </w:pPr>
      <w:r w:rsidRPr="00322EEA">
        <w:rPr>
          <w:rFonts w:ascii="Times New Roman" w:hAnsi="Times New Roman" w:cs="Times New Roman"/>
          <w:sz w:val="36"/>
          <w:szCs w:val="36"/>
        </w:rPr>
        <w:lastRenderedPageBreak/>
        <w:t>REFERENCES:</w:t>
      </w:r>
    </w:p>
    <w:p w:rsidR="00322EEA" w:rsidRDefault="00322EEA" w:rsidP="00AA4894">
      <w:pPr>
        <w:widowControl w:val="0"/>
        <w:autoSpaceDE w:val="0"/>
        <w:autoSpaceDN w:val="0"/>
        <w:adjustRightInd w:val="0"/>
        <w:spacing w:line="360" w:lineRule="auto"/>
        <w:rPr>
          <w:rFonts w:ascii="Times New Roman" w:hAnsi="Times New Roman" w:cs="Times New Roman"/>
          <w:sz w:val="24"/>
          <w:szCs w:val="24"/>
        </w:rPr>
      </w:pPr>
    </w:p>
    <w:p w:rsidR="00332E3A" w:rsidRPr="00322EEA" w:rsidRDefault="009E46E2"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sz w:val="24"/>
          <w:szCs w:val="24"/>
          <w:highlight w:val="yellow"/>
        </w:rPr>
        <w:fldChar w:fldCharType="begin" w:fldLock="1"/>
      </w:r>
      <w:r w:rsidR="00160D23" w:rsidRPr="00322EEA">
        <w:rPr>
          <w:rFonts w:ascii="Times New Roman" w:hAnsi="Times New Roman" w:cs="Times New Roman"/>
          <w:sz w:val="24"/>
          <w:szCs w:val="24"/>
          <w:highlight w:val="yellow"/>
        </w:rPr>
        <w:instrText xml:space="preserve">ADDIN Mendeley Bibliography CSL_BIBLIOGRAPHY </w:instrText>
      </w:r>
      <w:r w:rsidRPr="00322EEA">
        <w:rPr>
          <w:rFonts w:ascii="Times New Roman" w:hAnsi="Times New Roman" w:cs="Times New Roman"/>
          <w:sz w:val="24"/>
          <w:szCs w:val="24"/>
          <w:highlight w:val="yellow"/>
        </w:rPr>
        <w:fldChar w:fldCharType="separate"/>
      </w:r>
      <w:r w:rsidR="00160D23" w:rsidRPr="00322EEA">
        <w:rPr>
          <w:rFonts w:ascii="Times New Roman" w:hAnsi="Times New Roman" w:cs="Times New Roman"/>
          <w:noProof/>
          <w:sz w:val="24"/>
          <w:szCs w:val="24"/>
          <w:highlight w:val="yellow"/>
        </w:rPr>
        <w:t>https://indianexpress.com/article/opinion/columns/crime-data-in-india-6035032/</w:t>
      </w:r>
    </w:p>
    <w:p w:rsidR="00332E3A" w:rsidRPr="00322EEA" w:rsidRDefault="00160D23"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noProof/>
          <w:sz w:val="24"/>
          <w:szCs w:val="24"/>
          <w:highlight w:val="yellow"/>
        </w:rPr>
        <w:t>https://machinelearningmastery.com/arima-for-time-series-forecasting-with-python/</w:t>
      </w:r>
    </w:p>
    <w:p w:rsidR="00160D23" w:rsidRPr="00322EEA" w:rsidRDefault="00160D23"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noProof/>
          <w:sz w:val="24"/>
          <w:szCs w:val="24"/>
          <w:highlight w:val="yellow"/>
        </w:rPr>
        <w:t xml:space="preserve">https://www.lawctopus.com/academike/crime-crime-rates/ </w:t>
      </w:r>
    </w:p>
    <w:p w:rsidR="00160D23" w:rsidRPr="00322EEA" w:rsidRDefault="00160D23"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noProof/>
          <w:sz w:val="24"/>
          <w:szCs w:val="24"/>
          <w:highlight w:val="yellow"/>
        </w:rPr>
        <w:t>https://data.gov.in/catalog/district-wise-crimes-under-various-sections-indian-penal-code-ipc-crimes?filters%5Bfield_catalog_reference%5D=87615&amp;format=json&amp;offset=0&amp;limit=6&amp;sort%5Bcreated%5D=desc</w:t>
      </w:r>
    </w:p>
    <w:p w:rsidR="00332E3A" w:rsidRPr="00322EEA" w:rsidRDefault="009E46E2" w:rsidP="00AA4894">
      <w:pPr>
        <w:widowControl w:val="0"/>
        <w:autoSpaceDE w:val="0"/>
        <w:autoSpaceDN w:val="0"/>
        <w:adjustRightInd w:val="0"/>
        <w:spacing w:line="360" w:lineRule="auto"/>
        <w:rPr>
          <w:rFonts w:ascii="Times New Roman" w:hAnsi="Times New Roman" w:cs="Times New Roman"/>
          <w:noProof/>
          <w:sz w:val="24"/>
          <w:highlight w:val="yellow"/>
        </w:rPr>
      </w:pPr>
      <w:r w:rsidRPr="00322EEA">
        <w:rPr>
          <w:rFonts w:ascii="Times New Roman" w:hAnsi="Times New Roman" w:cs="Times New Roman"/>
          <w:sz w:val="24"/>
          <w:szCs w:val="24"/>
          <w:highlight w:val="yellow"/>
        </w:rPr>
        <w:fldChar w:fldCharType="end"/>
      </w:r>
      <w:r w:rsidR="00332E3A" w:rsidRPr="00322EEA">
        <w:rPr>
          <w:rFonts w:ascii="Times New Roman" w:hAnsi="Times New Roman" w:cs="Times New Roman"/>
          <w:noProof/>
          <w:sz w:val="24"/>
          <w:szCs w:val="24"/>
          <w:highlight w:val="yellow"/>
        </w:rPr>
        <w:t xml:space="preserve">https://chartio.com/learn/charts/line-chart-complete-guide/ </w:t>
      </w:r>
    </w:p>
    <w:p w:rsidR="00AE5753" w:rsidRPr="00F678CC" w:rsidRDefault="00332E3A" w:rsidP="00AA4894">
      <w:pPr>
        <w:spacing w:line="360" w:lineRule="auto"/>
        <w:rPr>
          <w:rFonts w:ascii="Times New Roman" w:hAnsi="Times New Roman" w:cs="Times New Roman"/>
          <w:sz w:val="24"/>
          <w:szCs w:val="24"/>
        </w:rPr>
      </w:pPr>
      <w:r w:rsidRPr="00322EEA">
        <w:rPr>
          <w:rFonts w:ascii="Times New Roman" w:hAnsi="Times New Roman" w:cs="Times New Roman"/>
          <w:sz w:val="24"/>
          <w:szCs w:val="24"/>
          <w:highlight w:val="yellow"/>
        </w:rPr>
        <w:t>https://vciba.springeropen.com/articles/10.1186/s42492-021-00075-z</w:t>
      </w:r>
    </w:p>
    <w:sectPr w:rsidR="00AE5753" w:rsidRPr="00F678CC" w:rsidSect="00332E3A">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7B0" w:rsidRDefault="00A217B0" w:rsidP="00D45396">
      <w:pPr>
        <w:spacing w:before="0" w:after="0" w:line="240" w:lineRule="auto"/>
      </w:pPr>
      <w:r>
        <w:separator/>
      </w:r>
    </w:p>
  </w:endnote>
  <w:endnote w:type="continuationSeparator" w:id="0">
    <w:p w:rsidR="00A217B0" w:rsidRDefault="00A217B0" w:rsidP="00D4539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7B0" w:rsidRDefault="00A217B0" w:rsidP="00D45396">
      <w:pPr>
        <w:spacing w:before="0" w:after="0" w:line="240" w:lineRule="auto"/>
      </w:pPr>
      <w:r>
        <w:separator/>
      </w:r>
    </w:p>
  </w:footnote>
  <w:footnote w:type="continuationSeparator" w:id="0">
    <w:p w:rsidR="00A217B0" w:rsidRDefault="00A217B0" w:rsidP="00D4539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C87"/>
    <w:multiLevelType w:val="hybridMultilevel"/>
    <w:tmpl w:val="06DC7B0A"/>
    <w:lvl w:ilvl="0" w:tplc="39AE441A">
      <w:start w:val="1"/>
      <w:numFmt w:val="decimal"/>
      <w:lvlText w:val="Figure 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25FF7"/>
    <w:multiLevelType w:val="hybridMultilevel"/>
    <w:tmpl w:val="98E4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857C8"/>
    <w:multiLevelType w:val="hybridMultilevel"/>
    <w:tmpl w:val="B3F44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C1791"/>
    <w:multiLevelType w:val="hybridMultilevel"/>
    <w:tmpl w:val="0FA48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00365"/>
    <w:multiLevelType w:val="hybridMultilevel"/>
    <w:tmpl w:val="5B6C98E8"/>
    <w:lvl w:ilvl="0" w:tplc="455C3130">
      <w:start w:val="1"/>
      <w:numFmt w:val="decimal"/>
      <w:suff w:val="nothing"/>
      <w:lvlText w:val="Figure 4.3.%1"/>
      <w:lvlJc w:val="center"/>
      <w:pPr>
        <w:ind w:left="72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43F3124E"/>
    <w:multiLevelType w:val="hybridMultilevel"/>
    <w:tmpl w:val="EAD0C316"/>
    <w:lvl w:ilvl="0" w:tplc="30EC35F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72DC8"/>
    <w:multiLevelType w:val="multilevel"/>
    <w:tmpl w:val="1DB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587894"/>
    <w:multiLevelType w:val="multilevel"/>
    <w:tmpl w:val="2CD67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suff w:val="nothing"/>
      <w:lvlText w:val="Figure 2.%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79FE6485"/>
    <w:multiLevelType w:val="hybridMultilevel"/>
    <w:tmpl w:val="2D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1"/>
  </w:num>
  <w:num w:numId="6">
    <w:abstractNumId w:val="2"/>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973B0D"/>
    <w:rsid w:val="0014672C"/>
    <w:rsid w:val="00160D23"/>
    <w:rsid w:val="0021767C"/>
    <w:rsid w:val="002B07C2"/>
    <w:rsid w:val="00322EEA"/>
    <w:rsid w:val="00332E3A"/>
    <w:rsid w:val="00414A66"/>
    <w:rsid w:val="008629E3"/>
    <w:rsid w:val="008E5381"/>
    <w:rsid w:val="00916EE1"/>
    <w:rsid w:val="00973B0D"/>
    <w:rsid w:val="009E46E2"/>
    <w:rsid w:val="00A217B0"/>
    <w:rsid w:val="00A3513F"/>
    <w:rsid w:val="00AA0834"/>
    <w:rsid w:val="00AA4894"/>
    <w:rsid w:val="00AE5753"/>
    <w:rsid w:val="00B01638"/>
    <w:rsid w:val="00BA1E1E"/>
    <w:rsid w:val="00D45396"/>
    <w:rsid w:val="00D82B24"/>
    <w:rsid w:val="00DE1974"/>
    <w:rsid w:val="00DE2F54"/>
    <w:rsid w:val="00F1037F"/>
    <w:rsid w:val="00F676D3"/>
    <w:rsid w:val="00F678C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0D"/>
    <w:pPr>
      <w:spacing w:before="100"/>
    </w:pPr>
    <w:rPr>
      <w:rFonts w:eastAsiaTheme="minorEastAsia"/>
      <w:sz w:val="20"/>
      <w:szCs w:val="20"/>
      <w:lang w:val="en-IE" w:eastAsia="en-IE"/>
    </w:rPr>
  </w:style>
  <w:style w:type="paragraph" w:styleId="Heading1">
    <w:name w:val="heading 1"/>
    <w:basedOn w:val="Normal"/>
    <w:next w:val="Normal"/>
    <w:link w:val="Heading1Char"/>
    <w:uiPriority w:val="9"/>
    <w:qFormat/>
    <w:rsid w:val="00B01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53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5396"/>
    <w:pPr>
      <w:pBdr>
        <w:top w:val="single" w:sz="6" w:space="2" w:color="4F81BD" w:themeColor="accent1"/>
      </w:pBdr>
      <w:spacing w:before="300" w:after="0"/>
      <w:outlineLvl w:val="2"/>
    </w:pPr>
    <w:rPr>
      <w:caps/>
      <w:color w:val="243F60"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B0D"/>
    <w:pPr>
      <w:spacing w:before="100"/>
    </w:pPr>
    <w:rPr>
      <w:rFonts w:eastAsiaTheme="minorEastAsia"/>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539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45396"/>
    <w:rPr>
      <w:rFonts w:eastAsiaTheme="minorEastAsia"/>
      <w:sz w:val="20"/>
      <w:szCs w:val="20"/>
      <w:lang w:val="en-IE" w:eastAsia="en-IE"/>
    </w:rPr>
  </w:style>
  <w:style w:type="paragraph" w:styleId="Footer">
    <w:name w:val="footer"/>
    <w:basedOn w:val="Normal"/>
    <w:link w:val="FooterChar"/>
    <w:uiPriority w:val="99"/>
    <w:semiHidden/>
    <w:unhideWhenUsed/>
    <w:rsid w:val="00D45396"/>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45396"/>
    <w:rPr>
      <w:rFonts w:eastAsiaTheme="minorEastAsia"/>
      <w:sz w:val="20"/>
      <w:szCs w:val="20"/>
      <w:lang w:val="en-IE" w:eastAsia="en-IE"/>
    </w:rPr>
  </w:style>
  <w:style w:type="paragraph" w:styleId="NormalWeb">
    <w:name w:val="Normal (Web)"/>
    <w:basedOn w:val="Normal"/>
    <w:uiPriority w:val="99"/>
    <w:unhideWhenUsed/>
    <w:rsid w:val="00D45396"/>
    <w:pPr>
      <w:spacing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D45396"/>
    <w:rPr>
      <w:rFonts w:eastAsiaTheme="minorEastAsia"/>
      <w:caps/>
      <w:color w:val="243F60" w:themeColor="accent1" w:themeShade="7F"/>
      <w:spacing w:val="15"/>
      <w:sz w:val="20"/>
      <w:szCs w:val="20"/>
      <w:lang w:val="en-IE" w:eastAsia="en-IE"/>
    </w:rPr>
  </w:style>
  <w:style w:type="character" w:customStyle="1" w:styleId="normaltextrun">
    <w:name w:val="normaltextrun"/>
    <w:basedOn w:val="DefaultParagraphFont"/>
    <w:rsid w:val="00D45396"/>
  </w:style>
  <w:style w:type="character" w:customStyle="1" w:styleId="eop">
    <w:name w:val="eop"/>
    <w:basedOn w:val="DefaultParagraphFont"/>
    <w:rsid w:val="00D45396"/>
  </w:style>
  <w:style w:type="paragraph" w:customStyle="1" w:styleId="paragraph">
    <w:name w:val="paragraph"/>
    <w:basedOn w:val="Normal"/>
    <w:rsid w:val="00D45396"/>
    <w:pPr>
      <w:spacing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ontextualspellingandgrammarerror">
    <w:name w:val="contextualspellingandgrammarerror"/>
    <w:basedOn w:val="DefaultParagraphFont"/>
    <w:rsid w:val="00D45396"/>
  </w:style>
  <w:style w:type="character" w:customStyle="1" w:styleId="spellingerror">
    <w:name w:val="spellingerror"/>
    <w:basedOn w:val="DefaultParagraphFont"/>
    <w:rsid w:val="00D45396"/>
  </w:style>
  <w:style w:type="paragraph" w:customStyle="1" w:styleId="FigureLabel">
    <w:name w:val="Figure Label"/>
    <w:basedOn w:val="Normal"/>
    <w:next w:val="Normal"/>
    <w:rsid w:val="00D45396"/>
    <w:pPr>
      <w:spacing w:line="360" w:lineRule="auto"/>
    </w:pPr>
    <w:rPr>
      <w:noProof/>
    </w:rPr>
  </w:style>
  <w:style w:type="paragraph" w:styleId="BalloonText">
    <w:name w:val="Balloon Text"/>
    <w:basedOn w:val="Normal"/>
    <w:link w:val="BalloonTextChar"/>
    <w:uiPriority w:val="99"/>
    <w:semiHidden/>
    <w:unhideWhenUsed/>
    <w:rsid w:val="00D4539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96"/>
    <w:rPr>
      <w:rFonts w:ascii="Tahoma" w:eastAsiaTheme="minorEastAsia" w:hAnsi="Tahoma" w:cs="Tahoma"/>
      <w:sz w:val="16"/>
      <w:szCs w:val="16"/>
      <w:lang w:val="en-IE" w:eastAsia="en-IE"/>
    </w:rPr>
  </w:style>
  <w:style w:type="character" w:customStyle="1" w:styleId="Heading2Char">
    <w:name w:val="Heading 2 Char"/>
    <w:basedOn w:val="DefaultParagraphFont"/>
    <w:link w:val="Heading2"/>
    <w:uiPriority w:val="9"/>
    <w:semiHidden/>
    <w:rsid w:val="00D45396"/>
    <w:rPr>
      <w:rFonts w:asciiTheme="majorHAnsi" w:eastAsiaTheme="majorEastAsia" w:hAnsiTheme="majorHAnsi" w:cstheme="majorBidi"/>
      <w:b/>
      <w:bCs/>
      <w:color w:val="4F81BD" w:themeColor="accent1"/>
      <w:sz w:val="26"/>
      <w:szCs w:val="26"/>
      <w:lang w:val="en-IE" w:eastAsia="en-IE"/>
    </w:rPr>
  </w:style>
  <w:style w:type="paragraph" w:styleId="ListParagraph">
    <w:name w:val="List Paragraph"/>
    <w:basedOn w:val="Normal"/>
    <w:uiPriority w:val="34"/>
    <w:qFormat/>
    <w:rsid w:val="008629E3"/>
    <w:pPr>
      <w:ind w:left="720"/>
      <w:contextualSpacing/>
    </w:pPr>
  </w:style>
  <w:style w:type="table" w:customStyle="1" w:styleId="LightShading-Accent11">
    <w:name w:val="Light Shading - Accent 11"/>
    <w:basedOn w:val="TableNormal"/>
    <w:uiPriority w:val="60"/>
    <w:rsid w:val="00B016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B01638"/>
    <w:pPr>
      <w:spacing w:after="0" w:line="240" w:lineRule="auto"/>
    </w:pPr>
    <w:rPr>
      <w:rFonts w:eastAsiaTheme="minorEastAsia"/>
      <w:sz w:val="20"/>
      <w:szCs w:val="20"/>
      <w:lang w:val="en-IE" w:eastAsia="en-IE"/>
    </w:rPr>
  </w:style>
  <w:style w:type="character" w:customStyle="1" w:styleId="Heading1Char">
    <w:name w:val="Heading 1 Char"/>
    <w:basedOn w:val="DefaultParagraphFont"/>
    <w:link w:val="Heading1"/>
    <w:uiPriority w:val="9"/>
    <w:rsid w:val="00B01638"/>
    <w:rPr>
      <w:rFonts w:asciiTheme="majorHAnsi" w:eastAsiaTheme="majorEastAsia" w:hAnsiTheme="majorHAnsi" w:cstheme="majorBidi"/>
      <w:b/>
      <w:bCs/>
      <w:color w:val="365F91" w:themeColor="accent1" w:themeShade="BF"/>
      <w:sz w:val="28"/>
      <w:szCs w:val="28"/>
      <w:lang w:val="en-IE" w:eastAsia="en-IE"/>
    </w:rPr>
  </w:style>
  <w:style w:type="paragraph" w:styleId="Title">
    <w:name w:val="Title"/>
    <w:basedOn w:val="Normal"/>
    <w:next w:val="Normal"/>
    <w:link w:val="TitleChar"/>
    <w:uiPriority w:val="10"/>
    <w:qFormat/>
    <w:rsid w:val="00B0163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1638"/>
    <w:rPr>
      <w:rFonts w:asciiTheme="majorHAnsi" w:eastAsiaTheme="majorEastAsia" w:hAnsiTheme="majorHAnsi" w:cstheme="majorBidi"/>
      <w:color w:val="17365D" w:themeColor="text2" w:themeShade="BF"/>
      <w:spacing w:val="5"/>
      <w:kern w:val="28"/>
      <w:sz w:val="52"/>
      <w:szCs w:val="52"/>
      <w:lang w:val="en-IE" w:eastAsia="en-IE"/>
    </w:rPr>
  </w:style>
  <w:style w:type="paragraph" w:customStyle="1" w:styleId="Tablelabel">
    <w:name w:val="Table label"/>
    <w:basedOn w:val="Normal"/>
    <w:next w:val="Normal"/>
    <w:rsid w:val="00DE1974"/>
    <w:pPr>
      <w:spacing w:after="0" w:line="240" w:lineRule="auto"/>
    </w:pPr>
  </w:style>
  <w:style w:type="character" w:customStyle="1" w:styleId="NoSpacingChar">
    <w:name w:val="No Spacing Char"/>
    <w:basedOn w:val="DefaultParagraphFont"/>
    <w:link w:val="NoSpacing"/>
    <w:uiPriority w:val="1"/>
    <w:rsid w:val="00332E3A"/>
    <w:rPr>
      <w:rFonts w:eastAsiaTheme="minorEastAsia"/>
      <w:sz w:val="20"/>
      <w:szCs w:val="20"/>
      <w:lang w:val="en-IE" w:eastAsia="en-I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regressive_integrated_moving_averag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4228"/>
    <w:rsid w:val="00525E56"/>
    <w:rsid w:val="00814228"/>
    <w:rsid w:val="00D0044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BB2C28F2804CD69AE91896F58546AA">
    <w:name w:val="98BB2C28F2804CD69AE91896F58546AA"/>
    <w:rsid w:val="00814228"/>
  </w:style>
  <w:style w:type="paragraph" w:customStyle="1" w:styleId="538E6DC8752C48D49F050FFF39EBFDD2">
    <w:name w:val="538E6DC8752C48D49F050FFF39EBFDD2"/>
    <w:rsid w:val="00814228"/>
  </w:style>
  <w:style w:type="paragraph" w:customStyle="1" w:styleId="C14DBA8AC1A4449ABFFCFE61D93B2CAB">
    <w:name w:val="C14DBA8AC1A4449ABFFCFE61D93B2CAB"/>
    <w:rsid w:val="00814228"/>
  </w:style>
  <w:style w:type="paragraph" w:customStyle="1" w:styleId="6B57B4CC613F48D7B04776FE8502777C">
    <w:name w:val="6B57B4CC613F48D7B04776FE8502777C"/>
    <w:rsid w:val="00814228"/>
  </w:style>
  <w:style w:type="paragraph" w:customStyle="1" w:styleId="95EADF4194914A1783E659D280F29587">
    <w:name w:val="95EADF4194914A1783E659D280F29587"/>
    <w:rsid w:val="00814228"/>
  </w:style>
  <w:style w:type="paragraph" w:customStyle="1" w:styleId="5D07F90662914436BF1B5566166C06EA">
    <w:name w:val="5D07F90662914436BF1B5566166C06EA"/>
    <w:rsid w:val="00814228"/>
  </w:style>
  <w:style w:type="paragraph" w:customStyle="1" w:styleId="CD1D222F33FD4F4D9BF08147E9D9FEB9">
    <w:name w:val="CD1D222F33FD4F4D9BF08147E9D9FEB9"/>
    <w:rsid w:val="00814228"/>
  </w:style>
  <w:style w:type="paragraph" w:customStyle="1" w:styleId="8007554856994E8FAEDA43661F040AC0">
    <w:name w:val="8007554856994E8FAEDA43661F040AC0"/>
    <w:rsid w:val="00814228"/>
  </w:style>
  <w:style w:type="paragraph" w:customStyle="1" w:styleId="36D0E5E7FC304743B5E0D84A361E50DE">
    <w:name w:val="36D0E5E7FC304743B5E0D84A361E50DE"/>
    <w:rsid w:val="008142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Jaypee Institute of Information Technology</vt:lpstr>
    </vt:vector>
  </TitlesOfParts>
  <Company/>
  <LinksUpToDate>false</LinksUpToDate>
  <CharactersWithSpaces>22618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Jaypee Institute of Information Technology</dc:title>
  <dc:subject>MINOR PROJECT</dc:subject>
  <dc:creator>hp</dc:creator>
  <cp:lastModifiedBy>hp</cp:lastModifiedBy>
  <cp:revision>4</cp:revision>
  <cp:lastPrinted>2021-10-26T18:29:00Z</cp:lastPrinted>
  <dcterms:created xsi:type="dcterms:W3CDTF">2021-10-26T18:28:00Z</dcterms:created>
  <dcterms:modified xsi:type="dcterms:W3CDTF">2021-10-26T18:29:00Z</dcterms:modified>
</cp:coreProperties>
</file>