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FIND YOUR MECHANIC</w:t>
      </w:r>
    </w:p>
    <w:p>
      <w:pPr>
        <w:jc w:val="center"/>
      </w:pPr>
      <w:r>
        <w:rPr>
          <w:i/>
        </w:rPr>
        <w:t>Software Requirements Specification (SRS) — MVP</w:t>
      </w:r>
    </w:p>
    <w:p>
      <w:r>
        <w:t>Version 1.0 | 30 October 2026 | Team handoff</w:t>
      </w:r>
    </w:p>
    <w:p>
      <w:r>
        <w:br w:type="page"/>
      </w:r>
    </w:p>
    <w:p>
      <w:pPr>
        <w:pStyle w:val="Title"/>
      </w:pPr>
      <w:r>
        <w:t>Find Your Mechanic — Software Requirements Specification (MVP)</w:t>
      </w:r>
    </w:p>
    <w:p>
      <w:r>
        <w:t>**Version 1.0 | 30 October 2026 | Team handoff**</w:t>
      </w:r>
    </w:p>
    <w:p>
      <w:pPr>
        <w:pStyle w:val="Heading1"/>
      </w:pPr>
      <w:r>
        <w:t>1. Purpose</w:t>
      </w:r>
    </w:p>
    <w:p>
      <w:r>
        <w:t>This SRS defines the MVP requirements for Find Your Mechanic, a location-based garage discovery platform. It is the baseline for product, UX, frontend, backend, QA and project planning.</w:t>
      </w:r>
    </w:p>
    <w:p>
      <w:pPr>
        <w:pStyle w:val="Heading1"/>
      </w:pPr>
      <w:r>
        <w:t>2. Product overview and goals</w:t>
      </w:r>
    </w:p>
    <w:p>
      <w:r>
        <w:t>Customers discover nearby garages, inspect profiles, call garages directly and submit reviews. Garage owners register and maintain a garage listing subject to admin approval. Administrators approve registrations and moderate listings, users and reviews.</w:t>
      </w:r>
    </w:p>
    <w:p>
      <w:r>
        <w:t>Goals:</w:t>
      </w:r>
    </w:p>
    <w:p>
      <w:pPr>
        <w:pStyle w:val="ListBullet"/>
      </w:pPr>
      <w:r>
        <w:t>Make relevant garages easy to find using map and list discovery.</w:t>
      </w:r>
    </w:p>
    <w:p>
      <w:pPr>
        <w:pStyle w:val="ListBullet"/>
      </w:pPr>
      <w:r>
        <w:t>Provide useful and current information: services, vehicle types, location, hours, availability and reviews.</w:t>
      </w:r>
    </w:p>
    <w:p>
      <w:pPr>
        <w:pStyle w:val="ListBullet"/>
      </w:pPr>
      <w:r>
        <w:t>Give owners basic profile and engagement analytics.</w:t>
      </w:r>
    </w:p>
    <w:p>
      <w:pPr>
        <w:pStyle w:val="ListBullet"/>
      </w:pPr>
      <w:r>
        <w:t>Give administrators controlled approval and moderation tools.</w:t>
      </w:r>
    </w:p>
    <w:p>
      <w:pPr>
        <w:pStyle w:val="ListBullet"/>
      </w:pPr>
      <w:r>
        <w:t>Keep the MVP focused and maintainable.</w:t>
      </w:r>
    </w:p>
    <w:p>
      <w:pPr>
        <w:pStyle w:val="Heading1"/>
      </w:pPr>
      <w:r>
        <w:t>3. Actors</w:t>
      </w:r>
    </w:p>
    <w:p>
      <w:pPr>
        <w:spacing w:after="0"/>
      </w:pPr>
      <w:r>
        <w:rPr>
          <w:sz w:val="14"/>
        </w:rPr>
        <w:t>| Actor | Capabilities |</w:t>
      </w:r>
    </w:p>
    <w:p>
      <w:pPr>
        <w:spacing w:after="0"/>
      </w:pPr>
      <w:r>
        <w:rPr>
          <w:sz w:val="14"/>
        </w:rPr>
        <w:t>|---|---|</w:t>
      </w:r>
    </w:p>
    <w:p>
      <w:pPr>
        <w:spacing w:after="0"/>
      </w:pPr>
      <w:r>
        <w:rPr>
          <w:sz w:val="14"/>
        </w:rPr>
        <w:t>| Visitor/customer | Browse, search, filter, view profiles and reviews, call garages without an account. |</w:t>
      </w:r>
    </w:p>
    <w:p>
      <w:pPr>
        <w:spacing w:after="0"/>
      </w:pPr>
      <w:r>
        <w:rPr>
          <w:sz w:val="14"/>
        </w:rPr>
        <w:t>| Registered customer | Visitor capabilities; manage own reviews, report reviews, manage profile and notifications. |</w:t>
      </w:r>
    </w:p>
    <w:p>
      <w:pPr>
        <w:spacing w:after="0"/>
      </w:pPr>
      <w:r>
        <w:rPr>
          <w:sz w:val="14"/>
        </w:rPr>
        <w:t>| Garage owner | Register one active garage, manage profile/catalog associations/hours/availability/photos, view reviews and analytics. |</w:t>
      </w:r>
    </w:p>
    <w:p>
      <w:pPr>
        <w:spacing w:after="0"/>
      </w:pPr>
      <w:r>
        <w:rPr>
          <w:sz w:val="14"/>
        </w:rPr>
        <w:t>| Administrator | Approve/reject registrations and critical profile changes; moderate garages, users and reviews; view audit logs and analytics. |</w:t>
      </w:r>
    </w:p>
    <w:p>
      <w:pPr>
        <w:pStyle w:val="Heading1"/>
      </w:pPr>
      <w:r>
        <w:t>4. MVP scope</w:t>
      </w:r>
    </w:p>
    <w:p>
      <w:pPr>
        <w:pStyle w:val="Heading2"/>
      </w:pPr>
      <w:r>
        <w:t>Included</w:t>
      </w:r>
    </w:p>
    <w:p>
      <w:pPr>
        <w:pStyle w:val="ListBullet"/>
      </w:pPr>
      <w:r>
        <w:t>Customer and owner registration, email verification, login, refresh and logout.</w:t>
      </w:r>
    </w:p>
    <w:p>
      <w:pPr>
        <w:pStyle w:val="ListBullet"/>
      </w:pPr>
      <w:r>
        <w:t>Public nearby discovery, paginated listing, name search, filters and sorting.</w:t>
      </w:r>
    </w:p>
    <w:p>
      <w:pPr>
        <w:pStyle w:val="ListBullet"/>
      </w:pPr>
      <w:r>
        <w:t>Garage registration, editing while pending, admin approval and history.</w:t>
      </w:r>
    </w:p>
    <w:p>
      <w:pPr>
        <w:pStyle w:val="ListBullet"/>
      </w:pPr>
      <w:r>
        <w:t>Garage profile, services, vehicle types, operating hours, temporary availability and photos.</w:t>
      </w:r>
    </w:p>
    <w:p>
      <w:pPr>
        <w:pStyle w:val="ListBullet"/>
      </w:pPr>
      <w:r>
        <w:t>Public reviews, customer review management and reports.</w:t>
      </w:r>
    </w:p>
    <w:p>
      <w:pPr>
        <w:pStyle w:val="ListBullet"/>
      </w:pPr>
      <w:r>
        <w:t>Owner dashboard and analytics.</w:t>
      </w:r>
    </w:p>
    <w:p>
      <w:pPr>
        <w:pStyle w:val="ListBullet"/>
      </w:pPr>
      <w:r>
        <w:t>Admin moderation and in-app/email notifications.</w:t>
      </w:r>
    </w:p>
    <w:p>
      <w:pPr>
        <w:pStyle w:val="Heading2"/>
      </w:pPr>
      <w:r>
        <w:t>Excluded</w:t>
      </w:r>
    </w:p>
    <w:p>
      <w:r>
        <w:t>In-app messaging, booking, payments, quotations, job tracking, owner review replies, verified-service reviews, formal in-app suspension appeals, multiple branches per owner, advanced identity/business verification and advanced analytics.</w:t>
      </w:r>
    </w:p>
    <w:p>
      <w:pPr>
        <w:pStyle w:val="Heading1"/>
      </w:pPr>
      <w:r>
        <w:t>5. Functional requirements</w:t>
      </w:r>
    </w:p>
    <w:p>
      <w:pPr>
        <w:pStyle w:val="ListNumber"/>
      </w:pPr>
      <w:r>
        <w:t>**Authentication:** Customer/owner registration; backend assigns role. Email verification required before login. Shared login for all roles. JWT access/refresh tokens; refresh tokens stored hashed and rotated. Logout current/all sessions.</w:t>
      </w:r>
    </w:p>
    <w:p>
      <w:pPr>
        <w:pStyle w:val="ListNumber"/>
      </w:pPr>
      <w:r>
        <w:t>**Customer profile:** View own profile; update full name; change password after current-password validation. Email changes are out of scope.</w:t>
      </w:r>
    </w:p>
    <w:p>
      <w:pPr>
        <w:pStyle w:val="ListNumber"/>
      </w:pPr>
      <w:r>
        <w:t>**Garage registration:** Verified owner submits name, description, E.164 phone, address, coordinates, services, vehicle types, seven-day schedule and optional photos. Backend derives IANA timezone from coordinates. Initial state PENDING.</w:t>
      </w:r>
    </w:p>
    <w:p>
      <w:pPr>
        <w:pStyle w:val="ListNumber"/>
      </w:pPr>
      <w:r>
        <w:t>**Pending registration edits:** Owner may edit while PENDING. Update garage record and increment `registration_version`. Preserve original submission snapshot in `garage_registration_history.submission_data`.</w:t>
      </w:r>
    </w:p>
    <w:p>
      <w:pPr>
        <w:pStyle w:val="ListNumber"/>
      </w:pPr>
      <w:r>
        <w:t>**Registration decisions:** Admin approves/rejects only PENDING registrations. Rejection reason required. Decision must match expected version and current PENDING state in one transaction. First valid admin decision wins; later decisions return 409. No direct reversal; corrections use separate workflows and preserve history.</w:t>
      </w:r>
    </w:p>
    <w:p>
      <w:pPr>
        <w:pStyle w:val="ListNumber"/>
      </w:pPr>
      <w:r>
        <w:t>**Catalogs:** Shared services and vehicle types. Owners may create custom normalized case-insensitive unique entries. Only active catalog entries are public/selectable. Admin deactivation must not leave an approved garage with zero active services or zero active vehicle types.</w:t>
      </w:r>
    </w:p>
    <w:p>
      <w:pPr>
        <w:pStyle w:val="ListNumber"/>
      </w:pPr>
      <w:r>
        <w:t>**Garage profile:** Phone and description update immediately. Name, address and coordinates require admin-approved profile change request. Current public profile remains unchanged while request is pending. One pending critical change request per garage.</w:t>
      </w:r>
    </w:p>
    <w:p>
      <w:pPr>
        <w:pStyle w:val="ListNumber"/>
      </w:pPr>
      <w:r>
        <w:t>**Operating hours:** Exactly seven records per garage, ISO weekday 1=Monday through 7=Sunday. Each day explicitly open or closed. One continuous interval/day; opening earlier than closing. No overnight hours.</w:t>
      </w:r>
    </w:p>
    <w:p>
      <w:pPr>
        <w:pStyle w:val="ListNumber"/>
      </w:pPr>
      <w:r>
        <w:t>**Availability:** Owner manually toggles temporary unavailability; no automatic expiry. Optional customer-facing message up to 300 characters. Temporary state overrides schedule; otherwise OPEN/CLOSED is derived using garage timezone and hours. Clear message when toggle is disabled.</w:t>
      </w:r>
    </w:p>
    <w:p>
      <w:pPr>
        <w:pStyle w:val="ListNumber"/>
      </w:pPr>
      <w:r>
        <w:t>**Photos:** Optional 0–10 active photos. JPEG/PNG/WebP, maximum 5 MB, validate actual file content. First ordered active photo is cover. Manual ordering. Soft-delete metadata and delete cloud object using `storage_key`; retry failures.</w:t>
      </w:r>
    </w:p>
    <w:p>
      <w:pPr>
        <w:pStyle w:val="ListNumber"/>
      </w:pPr>
      <w:r>
        <w:t>**Discovery:** Public results include only approved, non-suspended, non-deleted garages whose owner account is active. Nearby search uses original customer coordinates, 5 km; if fewer than 3 matching garages, expand to 10 km; return up to 3 nearest markers. Map pan/zoom does not change origin.</w:t>
      </w:r>
    </w:p>
    <w:p>
      <w:pPr>
        <w:pStyle w:val="ListNumber"/>
      </w:pPr>
      <w:r>
        <w:t>**Listing/filtering:** Separate list, 10 per page. Search by garage name; multi-select services and vehicle types; Open Now; sort nearest/highest rated/most reviewed. ANY within each filter group, AND between groups. Apply filters before pagination. Map/list filters must agree.</w:t>
      </w:r>
    </w:p>
    <w:p>
      <w:pPr>
        <w:pStyle w:val="ListNumber"/>
      </w:pPr>
      <w:r>
        <w:t>**Public profile:** Show name, description, phone, address, map location, timezone, rating/count, availability, services, vehicle types, hours and photos. Do not expose owner email or moderation internals.</w:t>
      </w:r>
    </w:p>
    <w:p>
      <w:pPr>
        <w:pStyle w:val="ListNumber"/>
      </w:pPr>
      <w:r>
        <w:t>**Reviews:** Verified active customer; rating 1–5 required; comment optional, max 2,000. Rating-only allowed. No verified-service requirement. Cannot review own garage. One active published review/customer/garage. Edit rating/comment independently at any time; soft-delete own review. Admin-removed review cannot be edited/restored. Temporary unavailability/closed hours do not block reviews.</w:t>
      </w:r>
    </w:p>
    <w:p>
      <w:pPr>
        <w:pStyle w:val="ListNumber"/>
      </w:pPr>
      <w:r>
        <w:t>**Review visibility:** Owner sees reviewer display name, rating, comment and date, never email/phone/private account data. Suspended customers' existing published reviews remain visible and count toward rating, but suspended customer cannot submit/edit/delete/report.</w:t>
      </w:r>
    </w:p>
    <w:p>
      <w:pPr>
        <w:pStyle w:val="ListNumber"/>
      </w:pPr>
      <w:r>
        <w:t>**Owner analytics:** Profile views, call clicks, average rating, review count and time series. A call click is not a confirmed call. Do not expose browsing history.</w:t>
      </w:r>
    </w:p>
    <w:p>
      <w:pPr>
        <w:pStyle w:val="ListNumber"/>
      </w:pPr>
      <w:r>
        <w:t>**Administration:** Manage registrations, critical profile changes, garages, users, review reports and audit logs. Suspend/restore garages and users; soft-delete garages; dismiss reports/remove reviews. Audit all state-changing admin actions.</w:t>
      </w:r>
    </w:p>
    <w:p>
      <w:pPr>
        <w:pStyle w:val="ListNumber"/>
      </w:pPr>
      <w:r>
        <w:t>**Notifications:** In-app/email for verification, registration and critical profile decisions, garage/account suspension/restoration; in-app for review received, report submission to admins and report resolution to reporter.</w:t>
      </w:r>
    </w:p>
    <w:p>
      <w:pPr>
        <w:pStyle w:val="ListNumber"/>
      </w:pPr>
      <w:r>
        <w:t>**Owner suspension:** Suspended owner hides their garage automatically without changing the garage's independent suspension flag. Restoring owner restores visibility only if garage is otherwise eligible.</w:t>
      </w:r>
    </w:p>
    <w:p>
      <w:pPr>
        <w:pStyle w:val="ListNumber"/>
      </w:pPr>
      <w:r>
        <w:t>**Customer suspension:** Suspended customer cannot authenticate or act on reviews; existing published reviews remain visible and count.</w:t>
      </w:r>
    </w:p>
    <w:p>
      <w:pPr>
        <w:pStyle w:val="Heading1"/>
      </w:pPr>
      <w:r>
        <w:t>6. Business rules</w:t>
      </w:r>
    </w:p>
    <w:p>
      <w:pPr>
        <w:spacing w:after="0"/>
      </w:pPr>
      <w:r>
        <w:rPr>
          <w:sz w:val="14"/>
        </w:rPr>
        <w:t>| Area | Rule |</w:t>
      </w:r>
    </w:p>
    <w:p>
      <w:pPr>
        <w:spacing w:after="0"/>
      </w:pPr>
      <w:r>
        <w:rPr>
          <w:sz w:val="14"/>
        </w:rPr>
        <w:t>|---|---|</w:t>
      </w:r>
    </w:p>
    <w:p>
      <w:pPr>
        <w:spacing w:after="0"/>
      </w:pPr>
      <w:r>
        <w:rPr>
          <w:sz w:val="14"/>
        </w:rPr>
        <w:t>| Public visibility | Approved AND garage not suspended AND not deleted AND owner ACTIVE. |</w:t>
      </w:r>
    </w:p>
    <w:p>
      <w:pPr>
        <w:spacing w:after="0"/>
      </w:pPr>
      <w:r>
        <w:rPr>
          <w:sz w:val="14"/>
        </w:rPr>
        <w:t>| Ownership | One non-deleted garage per owner; partial unique index. Soft-deleted garage permits a new registration. |</w:t>
      </w:r>
    </w:p>
    <w:p>
      <w:pPr>
        <w:spacing w:after="0"/>
      </w:pPr>
      <w:r>
        <w:rPr>
          <w:sz w:val="14"/>
        </w:rPr>
        <w:t>| Garage name | Not globally unique; duplicates allowed. |</w:t>
      </w:r>
    </w:p>
    <w:p>
      <w:pPr>
        <w:spacing w:after="0"/>
      </w:pPr>
      <w:r>
        <w:rPr>
          <w:sz w:val="14"/>
        </w:rPr>
        <w:t>| Location | Owner-selected map pin is authoritative; address is descriptive. PostGIS geography(Point,4326). |</w:t>
      </w:r>
    </w:p>
    <w:p>
      <w:pPr>
        <w:spacing w:after="0"/>
      </w:pPr>
      <w:r>
        <w:rPr>
          <w:sz w:val="14"/>
        </w:rPr>
        <w:t>| Timezone | Backend derives IANA timezone from coordinates; recalculate after approved coordinate change. |</w:t>
      </w:r>
    </w:p>
    <w:p>
      <w:pPr>
        <w:spacing w:after="0"/>
      </w:pPr>
      <w:r>
        <w:rPr>
          <w:sz w:val="14"/>
        </w:rPr>
        <w:t>| Phone | One primary phone, E.164; international numbers allowed. |</w:t>
      </w:r>
    </w:p>
    <w:p>
      <w:pPr>
        <w:spacing w:after="0"/>
      </w:pPr>
      <w:r>
        <w:rPr>
          <w:sz w:val="14"/>
        </w:rPr>
        <w:t>| Critical changes | Name/address/coordinates require approval. |</w:t>
      </w:r>
    </w:p>
    <w:p>
      <w:pPr>
        <w:spacing w:after="0"/>
      </w:pPr>
      <w:r>
        <w:rPr>
          <w:sz w:val="14"/>
        </w:rPr>
        <w:t>| Catalog | Shared custom entries, normalized case-insensitive uniqueness; inactive entries hidden and not selectable. |</w:t>
      </w:r>
    </w:p>
    <w:p>
      <w:pPr>
        <w:spacing w:after="0"/>
      </w:pPr>
      <w:r>
        <w:rPr>
          <w:sz w:val="14"/>
        </w:rPr>
        <w:t>| Rating | Average/distribution derived from active published reviews. |</w:t>
      </w:r>
    </w:p>
    <w:p>
      <w:pPr>
        <w:spacing w:after="0"/>
      </w:pPr>
      <w:r>
        <w:rPr>
          <w:sz w:val="14"/>
        </w:rPr>
        <w:t>| Suspension | Independent from registration approval and temporary availability. |</w:t>
      </w:r>
    </w:p>
    <w:p>
      <w:pPr>
        <w:spacing w:after="0"/>
      </w:pPr>
      <w:r>
        <w:rPr>
          <w:sz w:val="14"/>
        </w:rPr>
        <w:t>| Reviews | Partial unique index for active published review; deleted/removed history retained. |</w:t>
      </w:r>
    </w:p>
    <w:p>
      <w:pPr>
        <w:spacing w:after="0"/>
      </w:pPr>
      <w:r>
        <w:rPr>
          <w:sz w:val="14"/>
        </w:rPr>
        <w:t>| Registration history | Immutable snapshot per submission; pending edits update current garage and version. |</w:t>
      </w:r>
    </w:p>
    <w:p>
      <w:pPr>
        <w:pStyle w:val="Heading1"/>
      </w:pPr>
      <w:r>
        <w:t>7. Non-functional requirements</w:t>
      </w:r>
    </w:p>
    <w:p>
      <w:pPr>
        <w:pStyle w:val="ListBullet"/>
      </w:pPr>
      <w:r>
        <w:t>Security: RBAC, server-side ownership checks, strong password hashing, hashed tokens, rate limiting, safe upload validation.</w:t>
      </w:r>
    </w:p>
    <w:p>
      <w:pPr>
        <w:pStyle w:val="ListBullet"/>
      </w:pPr>
      <w:r>
        <w:t>Privacy: no public exposure of emails, private details, tokens or customer browsing history.</w:t>
      </w:r>
    </w:p>
    <w:p>
      <w:pPr>
        <w:pStyle w:val="ListBullet"/>
      </w:pPr>
      <w:r>
        <w:t>Reliability: transactions for approvals, profile changes, catalog deactivation constraints, review uniqueness and photo ordering.</w:t>
      </w:r>
    </w:p>
    <w:p>
      <w:pPr>
        <w:pStyle w:val="ListBullet"/>
      </w:pPr>
      <w:r>
        <w:t>Performance: PostGIS GiST index; indexes for status filters, associations, reviews, events and notifications.</w:t>
      </w:r>
    </w:p>
    <w:p>
      <w:pPr>
        <w:pStyle w:val="ListBullet"/>
      </w:pPr>
      <w:r>
        <w:t>Time: API timestamps UTC ISO 8601; operating-hour values are local wall-clock times in garage IANA timezone.</w:t>
      </w:r>
    </w:p>
    <w:p>
      <w:pPr>
        <w:pStyle w:val="ListBullet"/>
      </w:pPr>
      <w:r>
        <w:t>Accessibility: map has list alternative; location denial allows manual location entry; use `tel:` links.</w:t>
      </w:r>
    </w:p>
    <w:p>
      <w:pPr>
        <w:pStyle w:val="ListBullet"/>
      </w:pPr>
      <w:r>
        <w:t>Maintainability: `/api/v1`, OpenAPI, explicit Pydantic DTOs, consistent errors.</w:t>
      </w:r>
    </w:p>
    <w:p>
      <w:pPr>
        <w:pStyle w:val="ListBullet"/>
      </w:pPr>
      <w:r>
        <w:t>Observability: structured logs, immutable admin audit, retry failed cloud deletions and notification delivery.</w:t>
      </w:r>
    </w:p>
    <w:p>
      <w:pPr>
        <w:pStyle w:val="Heading1"/>
      </w:pPr>
      <w:r>
        <w:t>8. Key workflows</w:t>
      </w:r>
    </w:p>
    <w:p>
      <w:pPr>
        <w:pStyle w:val="Heading2"/>
      </w:pPr>
      <w:r>
        <w:t>Customer discovery</w:t>
      </w:r>
    </w:p>
    <w:p>
      <w:pPr>
        <w:pStyle w:val="ListNumber"/>
      </w:pPr>
      <w:r>
        <w:t>Request browser location permission; capture original coordinates.</w:t>
      </w:r>
    </w:p>
    <w:p>
      <w:pPr>
        <w:pStyle w:val="ListNumber"/>
      </w:pPr>
      <w:r>
        <w:t>Search eligible garages within 5 km after filters; if fewer than 3, expand to 10 km.</w:t>
      </w:r>
    </w:p>
    <w:p>
      <w:pPr>
        <w:pStyle w:val="ListNumber"/>
      </w:pPr>
      <w:r>
        <w:t>Return up to 3 nearest map markers; map movement does not change origin.</w:t>
      </w:r>
    </w:p>
    <w:p>
      <w:pPr>
        <w:pStyle w:val="ListNumber"/>
      </w:pPr>
      <w:r>
        <w:t>List page is separate, 10 items/page. If denied, allow manual location entry.</w:t>
      </w:r>
    </w:p>
    <w:p>
      <w:pPr>
        <w:pStyle w:val="Heading2"/>
      </w:pPr>
      <w:r>
        <w:t>Owner registration</w:t>
      </w:r>
    </w:p>
    <w:p>
      <w:pPr>
        <w:pStyle w:val="ListNumber"/>
      </w:pPr>
      <w:r>
        <w:t>Register and verify email.</w:t>
      </w:r>
    </w:p>
    <w:p>
      <w:pPr>
        <w:pStyle w:val="ListNumber"/>
      </w:pPr>
      <w:r>
        <w:t>Submit garage, catalogs, hours and optional photos.</w:t>
      </w:r>
    </w:p>
    <w:p>
      <w:pPr>
        <w:pStyle w:val="ListNumber"/>
      </w:pPr>
      <w:r>
        <w:t>Derive timezone; create garage, seven hour rows, registration snapshot; set PENDING/version 1.</w:t>
      </w:r>
    </w:p>
    <w:p>
      <w:pPr>
        <w:pStyle w:val="ListNumber"/>
      </w:pPr>
      <w:r>
        <w:t>Owner may edit while pending; increment version for every edit.</w:t>
      </w:r>
    </w:p>
    <w:p>
      <w:pPr>
        <w:pStyle w:val="ListNumber"/>
      </w:pPr>
      <w:r>
        <w:t>Admin decides against latest version. Rejection reason required; resubmission creates a new snapshot on same garage record.</w:t>
      </w:r>
    </w:p>
    <w:p>
      <w:pPr>
        <w:pStyle w:val="Heading2"/>
      </w:pPr>
      <w:r>
        <w:t>Critical profile change</w:t>
      </w:r>
    </w:p>
    <w:p>
      <w:r>
        <w:t>Owner submits name/address/coordinates. Old profile stays public. Admin approval applies proposal atomically and recalculates timezone; rejection leaves old values unchanged.</w:t>
      </w:r>
    </w:p>
    <w:p>
      <w:pPr>
        <w:pStyle w:val="Heading2"/>
      </w:pPr>
      <w:r>
        <w:t>Review</w:t>
      </w:r>
    </w:p>
    <w:p>
      <w:r>
        <w:t>Verified active customer submits rating and optional comment. Customer can edit either field independently or soft-delete. Admin may remove a reported review; removed reviews are excluded from ratings and cannot be restored by author.</w:t>
      </w:r>
    </w:p>
    <w:p>
      <w:pPr>
        <w:pStyle w:val="Heading1"/>
      </w:pPr>
      <w:r>
        <w:t>9. Acceptance criteria</w:t>
      </w:r>
    </w:p>
    <w:p>
      <w:pPr>
        <w:pStyle w:val="ListBullet"/>
      </w:pPr>
      <w:r>
        <w:t>Ineligible garages never appear publicly.</w:t>
      </w:r>
    </w:p>
    <w:p>
      <w:pPr>
        <w:pStyle w:val="ListBullet"/>
      </w:pPr>
      <w:r>
        <w:t>Nearby uses original coordinates and 5/10 km fallback.</w:t>
      </w:r>
    </w:p>
    <w:p>
      <w:pPr>
        <w:pStyle w:val="ListBullet"/>
      </w:pPr>
      <w:r>
        <w:t>Approved garage has seven schedule rows and at least one active service and vehicle type.</w:t>
      </w:r>
    </w:p>
    <w:p>
      <w:pPr>
        <w:pStyle w:val="ListBullet"/>
      </w:pPr>
      <w:r>
        <w:t>Pending registration edits increment version and do not alter original submission snapshot.</w:t>
      </w:r>
    </w:p>
    <w:p>
      <w:pPr>
        <w:pStyle w:val="ListBullet"/>
      </w:pPr>
      <w:r>
        <w:t>Stale or duplicate admin decisions return 409.</w:t>
      </w:r>
    </w:p>
    <w:p>
      <w:pPr>
        <w:pStyle w:val="ListBullet"/>
      </w:pPr>
      <w:r>
        <w:t>Rating-only reviews work; suspended customers cannot change reviews; their existing published reviews still count.</w:t>
      </w:r>
    </w:p>
    <w:p>
      <w:pPr>
        <w:pStyle w:val="ListBullet"/>
      </w:pPr>
      <w:r>
        <w:t>Temporary unavailability overrides hours and may display an optional message.</w:t>
      </w:r>
    </w:p>
    <w:p>
      <w:pPr>
        <w:pStyle w:val="ListBullet"/>
      </w:pPr>
      <w:r>
        <w:t>Owner review DTO exposes display name only, not private account data.</w:t>
      </w:r>
    </w:p>
    <w:p>
      <w:pPr>
        <w:pStyle w:val="Heading1"/>
      </w:pPr>
      <w:r>
        <w:t>10. Open implementation decisions</w:t>
      </w:r>
    </w:p>
    <w:p>
      <w:r>
        <w:t>Engineering must finalize profile-view/call-click deduplication and rate limits, JWT/refresh expiry, password policy, exact pagination limits, email provider, cloud storage provider and notification retry/outbox strategy. These are implementation details not yet fixed as product requirements.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