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FB26C1">
      <w:hyperlink r:id="rId4" w:history="1">
        <w:r w:rsidRPr="00FB26C1">
          <w:rPr>
            <w:rStyle w:val="Hyperlink"/>
          </w:rPr>
          <w:t>https://www.geeksforgeeks.org/top-20-dynamic-programming-interview-questions/</w:t>
        </w:r>
      </w:hyperlink>
    </w:p>
    <w:p w:rsidR="00FB26C1" w:rsidRDefault="00FB26C1">
      <w:hyperlink r:id="rId5" w:history="1">
        <w:r w:rsidRPr="00FB26C1">
          <w:rPr>
            <w:rStyle w:val="Hyperlink"/>
          </w:rPr>
          <w:t>https://www.interviewbit.com/courses/programming/topics/dynamic-programming/</w:t>
        </w:r>
      </w:hyperlink>
    </w:p>
    <w:p w:rsidR="00FB26C1" w:rsidRDefault="00FB26C1">
      <w:hyperlink r:id="rId6" w:history="1">
        <w:r w:rsidRPr="00FB26C1">
          <w:rPr>
            <w:rStyle w:val="Hyperlink"/>
          </w:rPr>
          <w:t>https://www.techiedelight.com/dynamic-programming-interview-questions/</w:t>
        </w:r>
      </w:hyperlink>
    </w:p>
    <w:p w:rsidR="00FB26C1" w:rsidRDefault="00FB26C1">
      <w:hyperlink r:id="rId7" w:history="1">
        <w:r w:rsidRPr="00FB26C1">
          <w:rPr>
            <w:rStyle w:val="Hyperlink"/>
          </w:rPr>
          <w:t>https://www.byte-by-byte.com/6-dynamic-programming-questions/</w:t>
        </w:r>
      </w:hyperlink>
    </w:p>
    <w:p w:rsidR="00FB26C1" w:rsidRDefault="00FB26C1">
      <w:hyperlink r:id="rId8" w:history="1">
        <w:r w:rsidRPr="00FB26C1">
          <w:rPr>
            <w:rStyle w:val="Hyperlink"/>
          </w:rPr>
          <w:t>https://medium.com/@codingfreak/top-10-dynamic-programming-problems-5da486eeb360</w:t>
        </w:r>
      </w:hyperlink>
    </w:p>
    <w:p w:rsidR="00FB26C1" w:rsidRDefault="00FB26C1">
      <w:hyperlink r:id="rId9" w:history="1">
        <w:r w:rsidRPr="00FB26C1">
          <w:rPr>
            <w:rStyle w:val="Hyperlink"/>
          </w:rPr>
          <w:t>https://www.ideserve.co.in/learn/dynamic-programming-interview-questions</w:t>
        </w:r>
      </w:hyperlink>
    </w:p>
    <w:p w:rsidR="00FB26C1" w:rsidRDefault="00FB26C1">
      <w:hyperlink r:id="rId10" w:history="1">
        <w:r w:rsidRPr="00FB26C1">
          <w:rPr>
            <w:rStyle w:val="Hyperlink"/>
          </w:rPr>
          <w:t>https://blog.usejournal.com/top-50-dynamic-programming-practice-problems-4208fed71aa3</w:t>
        </w:r>
      </w:hyperlink>
      <w:bookmarkStart w:id="0" w:name="_GoBack"/>
      <w:bookmarkEnd w:id="0"/>
    </w:p>
    <w:sectPr w:rsidR="00FB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CF"/>
    <w:rsid w:val="004B3B36"/>
    <w:rsid w:val="008619CF"/>
    <w:rsid w:val="00F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19A1"/>
  <w15:chartTrackingRefBased/>
  <w15:docId w15:val="{4EB9070F-EF4B-4916-B606-8A678ED4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6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odingfreak/top-10-dynamic-programming-problems-5da486eeb3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yte-by-byte.com/6-dynamic-programming-question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dynamic-programming-interview-ques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terviewbit.com/courses/programming/topics/dynamic-programming/" TargetMode="External"/><Relationship Id="rId10" Type="http://schemas.openxmlformats.org/officeDocument/2006/relationships/hyperlink" Target="https://blog.usejournal.com/top-50-dynamic-programming-practice-problems-4208fed71aa3" TargetMode="External"/><Relationship Id="rId4" Type="http://schemas.openxmlformats.org/officeDocument/2006/relationships/hyperlink" Target="https://www.geeksforgeeks.org/top-20-dynamic-programming-interview-questions/" TargetMode="External"/><Relationship Id="rId9" Type="http://schemas.openxmlformats.org/officeDocument/2006/relationships/hyperlink" Target="https://www.ideserve.co.in/learn/dynamic-programming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2020-07-08T02:30:00Z</dcterms:created>
  <dcterms:modified xsi:type="dcterms:W3CDTF">2020-07-08T02:33:00Z</dcterms:modified>
</cp:coreProperties>
</file>