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8526" w14:textId="77777777" w:rsidR="00126781" w:rsidRPr="00C26CB6" w:rsidRDefault="00126781" w:rsidP="001267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26CB6">
        <w:rPr>
          <w:rFonts w:ascii="Times New Roman" w:eastAsia="Times New Roman" w:hAnsi="Times New Roman" w:cs="Times New Roman"/>
          <w:b/>
          <w:sz w:val="32"/>
          <w:szCs w:val="32"/>
        </w:rPr>
        <w:t>Adil Inusah</w:t>
      </w:r>
    </w:p>
    <w:p w14:paraId="457A371B" w14:textId="47C411B5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eastAsia="Times New Roman" w:hAnsi="Times New Roman" w:cs="Times New Roman"/>
          <w:b/>
          <w:bCs/>
        </w:rPr>
        <w:t>SUMMARY</w:t>
      </w:r>
    </w:p>
    <w:p w14:paraId="243513FD" w14:textId="757FFDAC" w:rsidR="0065091E" w:rsidRDefault="00E53A84" w:rsidP="0065091E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</w:rPr>
        <w:t xml:space="preserve">A Cognos TM1 developer with over </w:t>
      </w:r>
      <w:r w:rsidRPr="00E53A8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26781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years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business intelligence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experience </w:t>
      </w:r>
      <w:r w:rsidR="005074D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="00126781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requirement gathering, </w:t>
      </w:r>
      <w:r w:rsidR="005074D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system </w:t>
      </w:r>
      <w:r w:rsidR="00126781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analysis,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design, data modeling, </w:t>
      </w:r>
      <w:r w:rsidR="006509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data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>analysis,</w:t>
      </w:r>
      <w:r w:rsidR="00126781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5091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application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development, and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system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deployment.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Extensive experience in </w:t>
      </w:r>
      <w:r w:rsidR="0065091E">
        <w:rPr>
          <w:rFonts w:ascii="Times New Roman" w:hAnsi="Times New Roman" w:cs="Times New Roman"/>
          <w:color w:val="000000" w:themeColor="text1"/>
          <w:shd w:val="clear" w:color="auto" w:fill="FFFFFF"/>
        </w:rPr>
        <w:t>managing software development within the SDLC methodology</w:t>
      </w:r>
      <w:r w:rsidR="00782A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using agile development model </w:t>
      </w:r>
      <w:r w:rsidR="005074DF">
        <w:rPr>
          <w:rFonts w:ascii="Times New Roman" w:hAnsi="Times New Roman" w:cs="Times New Roman"/>
          <w:color w:val="000000" w:themeColor="text1"/>
          <w:shd w:val="clear" w:color="auto" w:fill="FFFFFF"/>
        </w:rPr>
        <w:t>in</w:t>
      </w:r>
      <w:r w:rsidR="00AE483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Finance and banking, retail Ho</w:t>
      </w:r>
      <w:r w:rsidR="005074DF">
        <w:rPr>
          <w:rFonts w:ascii="Times New Roman" w:hAnsi="Times New Roman" w:cs="Times New Roman"/>
          <w:color w:val="000000" w:themeColor="text1"/>
          <w:shd w:val="clear" w:color="auto" w:fill="FFFFFF"/>
        </w:rPr>
        <w:t>spitality and apartment housing industries.</w:t>
      </w:r>
    </w:p>
    <w:p w14:paraId="3B63F220" w14:textId="71AA2C32" w:rsidR="00126781" w:rsidRPr="00E53A84" w:rsidRDefault="0065091E" w:rsidP="0065091E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Development</w:t>
      </w:r>
      <w:r w:rsidR="00E53A84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</w:t>
      </w:r>
      <w:r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>intricate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planning, b</w:t>
      </w:r>
      <w:r w:rsidR="00E53A84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>u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dgeting, forecasting, and r</w:t>
      </w:r>
      <w:r w:rsidR="00E53A84" w:rsidRPr="00E53A84">
        <w:rPr>
          <w:rFonts w:ascii="Times New Roman" w:hAnsi="Times New Roman" w:cs="Times New Roman"/>
          <w:color w:val="000000" w:themeColor="text1"/>
          <w:shd w:val="clear" w:color="auto" w:fill="FFFFFF"/>
        </w:rPr>
        <w:t>eporting solutio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ns based on technical solutions.</w:t>
      </w:r>
    </w:p>
    <w:p w14:paraId="5A79D9D2" w14:textId="77777777" w:rsidR="00BF78CE" w:rsidRPr="00CD42F9" w:rsidRDefault="00BF78CE" w:rsidP="00BF78C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</w:p>
    <w:p w14:paraId="044C9610" w14:textId="77777777" w:rsidR="00126781" w:rsidRPr="00CD42F9" w:rsidRDefault="00126781" w:rsidP="00126781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COMPUTER PROFICIENCY</w:t>
      </w:r>
    </w:p>
    <w:p w14:paraId="09258E86" w14:textId="656452AF" w:rsidR="00126781" w:rsidRPr="00CD42F9" w:rsidRDefault="00126781" w:rsidP="0012678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B I Tools: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Cognos BI 10.2 (Framework Manager, Report studio, Query studio, E</w:t>
      </w:r>
      <w:r w:rsidR="000C2CDA"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>vent Studio), Cognos TM1 10.1, 10.2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(Architect, Perspectives, TM1 Web and Turbointegrator), OBIEE10.1.3.3.1 to 11.1.1.6</w:t>
      </w:r>
    </w:p>
    <w:p w14:paraId="00D972B1" w14:textId="4F4A2132" w:rsidR="00126781" w:rsidRPr="00CD42F9" w:rsidRDefault="00126781" w:rsidP="0012678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Languages: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SQL, </w:t>
      </w:r>
      <w:r w:rsidR="00BF78CE"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>PL/SQL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br/>
      </w: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Databases: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Oracle 11g, Oracle 12c, Microsoft SQL SERVER 2000, 2005, 2012 Server R2</w:t>
      </w:r>
      <w:r w:rsidR="00CD42F9"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="00CD42F9"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>JD Edwards</w:t>
      </w:r>
    </w:p>
    <w:p w14:paraId="311192C5" w14:textId="590674B0" w:rsidR="00126781" w:rsidRPr="00CD42F9" w:rsidRDefault="00126781" w:rsidP="0012678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OS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>: Windows 95/98/2000/XP, 2008</w:t>
      </w:r>
      <w:r w:rsidR="00CD42F9">
        <w:rPr>
          <w:rFonts w:ascii="Times New Roman" w:hAnsi="Times New Roman" w:cs="Times New Roman"/>
          <w:color w:val="000000" w:themeColor="text1"/>
          <w:shd w:val="clear" w:color="auto" w:fill="FFFFFF"/>
        </w:rPr>
        <w:t>, 2012</w:t>
      </w:r>
    </w:p>
    <w:p w14:paraId="0A385854" w14:textId="77777777" w:rsidR="00126781" w:rsidRPr="00CD42F9" w:rsidRDefault="00126781" w:rsidP="0012678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D42F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Other Tools</w:t>
      </w:r>
      <w:r w:rsidRPr="00CD42F9">
        <w:rPr>
          <w:rFonts w:ascii="Times New Roman" w:hAnsi="Times New Roman" w:cs="Times New Roman"/>
          <w:color w:val="000000" w:themeColor="text1"/>
          <w:shd w:val="clear" w:color="auto" w:fill="FFFFFF"/>
        </w:rPr>
        <w:t>: Oracle Data Integrator (ODI), SQL Developer, Rally, YARDI Voyager.</w:t>
      </w:r>
    </w:p>
    <w:p w14:paraId="2EA13571" w14:textId="77777777" w:rsidR="00126781" w:rsidRPr="00C26CB6" w:rsidRDefault="00126781" w:rsidP="0012678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98C049B" w14:textId="77777777" w:rsidR="00126781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PROFESSIONAL EXPERIENCE</w:t>
      </w:r>
    </w:p>
    <w:p w14:paraId="05B68EA5" w14:textId="46DB6D26" w:rsidR="00D85CA0" w:rsidRDefault="00D85CA0" w:rsidP="0012678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Cognos TM1 Developer, Aimbridge Hospitality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Jan 2018 – Present</w:t>
      </w:r>
    </w:p>
    <w:p w14:paraId="7ED4F1AA" w14:textId="04838418" w:rsidR="00D85CA0" w:rsidRDefault="005C4D37" w:rsidP="0012678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s</w:t>
      </w:r>
      <w:r w:rsidR="00D85CA0">
        <w:rPr>
          <w:rFonts w:ascii="Times New Roman" w:hAnsi="Times New Roman" w:cs="Times New Roman"/>
        </w:rPr>
        <w:t>ystem administrator and production support for over 800+ Hotels and 3500+ application users.</w:t>
      </w:r>
      <w:r w:rsidR="00CD42F9" w:rsidRPr="00CD42F9">
        <w:rPr>
          <w:rFonts w:ascii="Times New Roman" w:hAnsi="Times New Roman" w:cs="Times New Roman"/>
        </w:rPr>
        <w:t xml:space="preserve"> </w:t>
      </w:r>
      <w:r w:rsidR="00CD42F9">
        <w:rPr>
          <w:rFonts w:ascii="Times New Roman" w:hAnsi="Times New Roman" w:cs="Times New Roman"/>
        </w:rPr>
        <w:t>P</w:t>
      </w:r>
      <w:r w:rsidR="00CD42F9">
        <w:rPr>
          <w:rFonts w:ascii="Times New Roman" w:hAnsi="Times New Roman" w:cs="Times New Roman"/>
        </w:rPr>
        <w:t>repared and maint</w:t>
      </w:r>
      <w:r w:rsidR="00CD42F9">
        <w:rPr>
          <w:rFonts w:ascii="Times New Roman" w:hAnsi="Times New Roman" w:cs="Times New Roman"/>
        </w:rPr>
        <w:t>ain</w:t>
      </w:r>
      <w:r w:rsidR="00CD42F9">
        <w:rPr>
          <w:rFonts w:ascii="Times New Roman" w:hAnsi="Times New Roman" w:cs="Times New Roman"/>
        </w:rPr>
        <w:t>ed</w:t>
      </w:r>
      <w:r w:rsidR="00CD42F9" w:rsidRPr="00FF4EDF">
        <w:rPr>
          <w:rFonts w:ascii="Times New Roman" w:hAnsi="Times New Roman" w:cs="Times New Roman"/>
        </w:rPr>
        <w:t xml:space="preserve"> system models for monthly, quarterly and annual strategic planning cycles. Ensure</w:t>
      </w:r>
      <w:r w:rsidR="00CD42F9">
        <w:rPr>
          <w:rFonts w:ascii="Times New Roman" w:hAnsi="Times New Roman" w:cs="Times New Roman"/>
        </w:rPr>
        <w:t>d</w:t>
      </w:r>
      <w:r w:rsidR="00CD42F9" w:rsidRPr="00FF4EDF">
        <w:rPr>
          <w:rFonts w:ascii="Times New Roman" w:hAnsi="Times New Roman" w:cs="Times New Roman"/>
        </w:rPr>
        <w:t xml:space="preserve"> data quality and consistency across plann</w:t>
      </w:r>
      <w:r w:rsidR="00CD42F9">
        <w:rPr>
          <w:rFonts w:ascii="Times New Roman" w:hAnsi="Times New Roman" w:cs="Times New Roman"/>
        </w:rPr>
        <w:t>ing and reporting environments.</w:t>
      </w:r>
    </w:p>
    <w:p w14:paraId="0278573E" w14:textId="77777777" w:rsidR="00CD42F9" w:rsidRPr="00C42F67" w:rsidRDefault="00CD42F9" w:rsidP="00C42F67">
      <w:pPr>
        <w:spacing w:after="0" w:line="240" w:lineRule="auto"/>
        <w:rPr>
          <w:rFonts w:ascii="Times New Roman" w:hAnsi="Times New Roman" w:cs="Times New Roman"/>
        </w:rPr>
      </w:pPr>
    </w:p>
    <w:p w14:paraId="5DB796C0" w14:textId="43B411A2" w:rsidR="00CD42F9" w:rsidRPr="00CD42F9" w:rsidRDefault="00CD42F9" w:rsidP="00CD42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D42F9">
        <w:rPr>
          <w:rFonts w:ascii="Times New Roman" w:hAnsi="Times New Roman" w:cs="Times New Roman"/>
        </w:rPr>
        <w:t>Provide</w:t>
      </w:r>
      <w:r>
        <w:rPr>
          <w:rFonts w:ascii="Times New Roman" w:hAnsi="Times New Roman" w:cs="Times New Roman"/>
        </w:rPr>
        <w:t>d</w:t>
      </w:r>
      <w:r w:rsidR="00C42F67">
        <w:rPr>
          <w:rFonts w:ascii="Times New Roman" w:hAnsi="Times New Roman" w:cs="Times New Roman"/>
        </w:rPr>
        <w:t xml:space="preserve"> functional support to </w:t>
      </w:r>
      <w:r>
        <w:rPr>
          <w:rFonts w:ascii="Times New Roman" w:hAnsi="Times New Roman" w:cs="Times New Roman"/>
        </w:rPr>
        <w:t>hotels and corporate f</w:t>
      </w:r>
      <w:r w:rsidRPr="00CD42F9">
        <w:rPr>
          <w:rFonts w:ascii="Times New Roman" w:hAnsi="Times New Roman" w:cs="Times New Roman"/>
        </w:rPr>
        <w:t>inance teams, including independently determining appropriate user access, d</w:t>
      </w:r>
      <w:r w:rsidR="00C42F67">
        <w:rPr>
          <w:rFonts w:ascii="Times New Roman" w:hAnsi="Times New Roman" w:cs="Times New Roman"/>
        </w:rPr>
        <w:t>ocumenting and resolving issues.</w:t>
      </w:r>
      <w:r w:rsidRPr="00CD42F9">
        <w:rPr>
          <w:rFonts w:ascii="Times New Roman" w:hAnsi="Times New Roman" w:cs="Times New Roman"/>
        </w:rPr>
        <w:t xml:space="preserve"> </w:t>
      </w:r>
    </w:p>
    <w:p w14:paraId="4E76B4F5" w14:textId="130B4BE8" w:rsidR="005C4D37" w:rsidRDefault="00FF4EDF" w:rsidP="00BF78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C4D37">
        <w:rPr>
          <w:rFonts w:ascii="Times New Roman" w:hAnsi="Times New Roman" w:cs="Times New Roman"/>
        </w:rPr>
        <w:t>Collaborated</w:t>
      </w:r>
      <w:r>
        <w:rPr>
          <w:rFonts w:ascii="Times New Roman" w:hAnsi="Times New Roman" w:cs="Times New Roman"/>
        </w:rPr>
        <w:t xml:space="preserve"> with finance and accounting </w:t>
      </w:r>
      <w:r w:rsidR="005C4D37" w:rsidRPr="005C4D37">
        <w:rPr>
          <w:rFonts w:ascii="Times New Roman" w:hAnsi="Times New Roman" w:cs="Times New Roman"/>
        </w:rPr>
        <w:t xml:space="preserve">teams </w:t>
      </w:r>
      <w:r w:rsidRPr="005C4D37">
        <w:rPr>
          <w:rFonts w:ascii="Times New Roman" w:hAnsi="Times New Roman" w:cs="Times New Roman"/>
        </w:rPr>
        <w:t xml:space="preserve">utilizing </w:t>
      </w:r>
      <w:r>
        <w:rPr>
          <w:rFonts w:ascii="Times New Roman" w:hAnsi="Times New Roman" w:cs="Times New Roman"/>
        </w:rPr>
        <w:t xml:space="preserve">Cognos </w:t>
      </w:r>
      <w:r w:rsidR="005C4D37" w:rsidRPr="005C4D37">
        <w:rPr>
          <w:rFonts w:ascii="Times New Roman" w:hAnsi="Times New Roman" w:cs="Times New Roman"/>
        </w:rPr>
        <w:t>TM1 to ensure consistent and seamless</w:t>
      </w:r>
      <w:r w:rsidR="00276143">
        <w:rPr>
          <w:rFonts w:ascii="Times New Roman" w:hAnsi="Times New Roman" w:cs="Times New Roman"/>
        </w:rPr>
        <w:t xml:space="preserve"> application</w:t>
      </w:r>
      <w:r w:rsidR="005C4D37" w:rsidRPr="005C4D37">
        <w:rPr>
          <w:rFonts w:ascii="Times New Roman" w:hAnsi="Times New Roman" w:cs="Times New Roman"/>
        </w:rPr>
        <w:t xml:space="preserve"> design.</w:t>
      </w:r>
    </w:p>
    <w:p w14:paraId="724E9E6B" w14:textId="729FB880" w:rsidR="00C42F67" w:rsidRPr="00CD42F9" w:rsidRDefault="00C42F67" w:rsidP="00C42F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Administered </w:t>
      </w:r>
      <w:r w:rsidR="00F90A0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Cognos</w:t>
      </w:r>
      <w:r w:rsidRPr="00CD42F9">
        <w:rPr>
          <w:rFonts w:ascii="Times New Roman" w:hAnsi="Times New Roman" w:cs="Times New Roman"/>
        </w:rPr>
        <w:t xml:space="preserve"> TM1 system to </w:t>
      </w:r>
      <w:r w:rsidR="00F90A0F" w:rsidRPr="00CD42F9">
        <w:rPr>
          <w:rFonts w:ascii="Times New Roman" w:hAnsi="Times New Roman" w:cs="Times New Roman"/>
        </w:rPr>
        <w:t>manage</w:t>
      </w:r>
      <w:r w:rsidR="00F90A0F">
        <w:rPr>
          <w:rFonts w:ascii="Times New Roman" w:hAnsi="Times New Roman" w:cs="Times New Roman"/>
        </w:rPr>
        <w:t xml:space="preserve"> </w:t>
      </w:r>
      <w:r w:rsidR="00F90A0F" w:rsidRPr="00CD42F9">
        <w:rPr>
          <w:rFonts w:ascii="Times New Roman" w:hAnsi="Times New Roman" w:cs="Times New Roman"/>
        </w:rPr>
        <w:t>cross</w:t>
      </w:r>
      <w:r w:rsidRPr="00CD42F9">
        <w:rPr>
          <w:rFonts w:ascii="Times New Roman" w:hAnsi="Times New Roman" w:cs="Times New Roman"/>
        </w:rPr>
        <w:t xml:space="preserve">-functional activities for Finance, IT and business process improvement initiatives supporting the </w:t>
      </w:r>
      <w:r>
        <w:rPr>
          <w:rFonts w:ascii="Times New Roman" w:hAnsi="Times New Roman" w:cs="Times New Roman"/>
        </w:rPr>
        <w:t>accounting, finance and business analytics departments.</w:t>
      </w:r>
    </w:p>
    <w:p w14:paraId="4D206149" w14:textId="4F2C57FE" w:rsidR="00C42F67" w:rsidRPr="00CD42F9" w:rsidRDefault="00276143" w:rsidP="00C42F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D42F9">
        <w:rPr>
          <w:rFonts w:ascii="Times New Roman" w:hAnsi="Times New Roman" w:cs="Times New Roman"/>
        </w:rPr>
        <w:t>Collaborated</w:t>
      </w:r>
      <w:r w:rsidR="00C42F67" w:rsidRPr="00CD42F9">
        <w:rPr>
          <w:rFonts w:ascii="Times New Roman" w:hAnsi="Times New Roman" w:cs="Times New Roman"/>
        </w:rPr>
        <w:t xml:space="preserve"> </w:t>
      </w:r>
      <w:r w:rsidR="00F90A0F">
        <w:rPr>
          <w:rFonts w:ascii="Times New Roman" w:hAnsi="Times New Roman" w:cs="Times New Roman"/>
        </w:rPr>
        <w:t xml:space="preserve">with system stakeholders including the finance and business analytics departments to </w:t>
      </w:r>
      <w:r w:rsidR="00C42F67" w:rsidRPr="00CD42F9">
        <w:rPr>
          <w:rFonts w:ascii="Times New Roman" w:hAnsi="Times New Roman" w:cs="Times New Roman"/>
        </w:rPr>
        <w:t xml:space="preserve">maintain </w:t>
      </w:r>
      <w:r w:rsidR="00F90A0F">
        <w:rPr>
          <w:rFonts w:ascii="Times New Roman" w:hAnsi="Times New Roman" w:cs="Times New Roman"/>
        </w:rPr>
        <w:t xml:space="preserve">application metadata and </w:t>
      </w:r>
      <w:r>
        <w:rPr>
          <w:rFonts w:ascii="Times New Roman" w:hAnsi="Times New Roman" w:cs="Times New Roman"/>
        </w:rPr>
        <w:t xml:space="preserve">application </w:t>
      </w:r>
      <w:r w:rsidR="00F90A0F">
        <w:rPr>
          <w:rFonts w:ascii="Times New Roman" w:hAnsi="Times New Roman" w:cs="Times New Roman"/>
        </w:rPr>
        <w:t>hierarchies</w:t>
      </w:r>
      <w:r>
        <w:rPr>
          <w:rFonts w:ascii="Times New Roman" w:hAnsi="Times New Roman" w:cs="Times New Roman"/>
        </w:rPr>
        <w:t>.</w:t>
      </w:r>
      <w:r w:rsidR="00F90A0F">
        <w:rPr>
          <w:rFonts w:ascii="Times New Roman" w:hAnsi="Times New Roman" w:cs="Times New Roman"/>
        </w:rPr>
        <w:t xml:space="preserve"> </w:t>
      </w:r>
    </w:p>
    <w:p w14:paraId="6E411571" w14:textId="0B4F96B2" w:rsidR="00C42F67" w:rsidRPr="00CD42F9" w:rsidRDefault="00F90A0F" w:rsidP="00C42F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Proactively identified system issues and risks; responsible</w:t>
      </w:r>
      <w:r w:rsidR="00C42F67" w:rsidRPr="00CD42F9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resolving</w:t>
      </w:r>
      <w:r w:rsidR="00C42F67" w:rsidRPr="00CD42F9">
        <w:rPr>
          <w:rFonts w:ascii="Times New Roman" w:hAnsi="Times New Roman" w:cs="Times New Roman"/>
        </w:rPr>
        <w:t xml:space="preserve"> issues to closure an</w:t>
      </w:r>
      <w:r>
        <w:rPr>
          <w:rFonts w:ascii="Times New Roman" w:hAnsi="Times New Roman" w:cs="Times New Roman"/>
        </w:rPr>
        <w:t>d developed</w:t>
      </w:r>
      <w:r w:rsidR="00C42F67" w:rsidRPr="00CD42F9">
        <w:rPr>
          <w:rFonts w:ascii="Times New Roman" w:hAnsi="Times New Roman" w:cs="Times New Roman"/>
        </w:rPr>
        <w:t xml:space="preserve"> plans </w:t>
      </w:r>
      <w:r>
        <w:rPr>
          <w:rFonts w:ascii="Times New Roman" w:hAnsi="Times New Roman" w:cs="Times New Roman"/>
        </w:rPr>
        <w:t>to managed and mitigate risks.</w:t>
      </w:r>
    </w:p>
    <w:p w14:paraId="11512D96" w14:textId="054D3F58" w:rsidR="00C42F67" w:rsidRPr="00C42F67" w:rsidRDefault="00C42F67" w:rsidP="00C42F6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D42F9">
        <w:rPr>
          <w:rFonts w:ascii="Times New Roman" w:hAnsi="Times New Roman" w:cs="Times New Roman"/>
        </w:rPr>
        <w:t>Develop</w:t>
      </w:r>
      <w:r w:rsidR="00F90A0F">
        <w:rPr>
          <w:rFonts w:ascii="Times New Roman" w:hAnsi="Times New Roman" w:cs="Times New Roman"/>
        </w:rPr>
        <w:t>ed</w:t>
      </w:r>
      <w:r w:rsidRPr="00CD42F9">
        <w:rPr>
          <w:rFonts w:ascii="Times New Roman" w:hAnsi="Times New Roman" w:cs="Times New Roman"/>
        </w:rPr>
        <w:t xml:space="preserve"> relationships and facilitate</w:t>
      </w:r>
      <w:r w:rsidR="00F90A0F">
        <w:rPr>
          <w:rFonts w:ascii="Times New Roman" w:hAnsi="Times New Roman" w:cs="Times New Roman"/>
        </w:rPr>
        <w:t>d</w:t>
      </w:r>
      <w:r w:rsidR="0047499F">
        <w:rPr>
          <w:rFonts w:ascii="Times New Roman" w:hAnsi="Times New Roman" w:cs="Times New Roman"/>
        </w:rPr>
        <w:t xml:space="preserve"> communications with </w:t>
      </w:r>
      <w:r w:rsidRPr="00CD42F9">
        <w:rPr>
          <w:rFonts w:ascii="Times New Roman" w:hAnsi="Times New Roman" w:cs="Times New Roman"/>
        </w:rPr>
        <w:t>end-users and manage</w:t>
      </w:r>
      <w:r w:rsidR="0047499F">
        <w:rPr>
          <w:rFonts w:ascii="Times New Roman" w:hAnsi="Times New Roman" w:cs="Times New Roman"/>
        </w:rPr>
        <w:t>d expectations for</w:t>
      </w:r>
      <w:r w:rsidRPr="00CD42F9">
        <w:rPr>
          <w:rFonts w:ascii="Times New Roman" w:hAnsi="Times New Roman" w:cs="Times New Roman"/>
        </w:rPr>
        <w:t xml:space="preserve"> bo</w:t>
      </w:r>
      <w:r w:rsidR="00276143">
        <w:rPr>
          <w:rFonts w:ascii="Times New Roman" w:hAnsi="Times New Roman" w:cs="Times New Roman"/>
        </w:rPr>
        <w:t>th users (corporate and hotels</w:t>
      </w:r>
      <w:r w:rsidR="005074DF">
        <w:rPr>
          <w:rFonts w:ascii="Times New Roman" w:hAnsi="Times New Roman" w:cs="Times New Roman"/>
        </w:rPr>
        <w:t>) and business</w:t>
      </w:r>
      <w:r w:rsidRPr="00CD42F9">
        <w:rPr>
          <w:rFonts w:ascii="Times New Roman" w:hAnsi="Times New Roman" w:cs="Times New Roman"/>
        </w:rPr>
        <w:t xml:space="preserve"> teams</w:t>
      </w:r>
      <w:r w:rsidR="005074DF">
        <w:rPr>
          <w:rFonts w:ascii="Times New Roman" w:hAnsi="Times New Roman" w:cs="Times New Roman"/>
        </w:rPr>
        <w:t>.</w:t>
      </w:r>
    </w:p>
    <w:p w14:paraId="3B08EB8D" w14:textId="3FD93028" w:rsidR="005C4D37" w:rsidRPr="005C4D37" w:rsidRDefault="005C4D37" w:rsidP="00BF78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C4D37">
        <w:rPr>
          <w:rFonts w:ascii="Times New Roman" w:hAnsi="Times New Roman" w:cs="Times New Roman"/>
        </w:rPr>
        <w:t>Create</w:t>
      </w:r>
      <w:r w:rsidR="00FF4EDF">
        <w:rPr>
          <w:rFonts w:ascii="Times New Roman" w:hAnsi="Times New Roman" w:cs="Times New Roman"/>
        </w:rPr>
        <w:t>d</w:t>
      </w:r>
      <w:r w:rsidRPr="005C4D37">
        <w:rPr>
          <w:rFonts w:ascii="Times New Roman" w:hAnsi="Times New Roman" w:cs="Times New Roman"/>
        </w:rPr>
        <w:t xml:space="preserve"> technical business requirements and project plans.</w:t>
      </w:r>
    </w:p>
    <w:p w14:paraId="6041642D" w14:textId="22CE5AE9" w:rsidR="005C4D37" w:rsidRPr="005C4D37" w:rsidRDefault="005C4D37" w:rsidP="00BF78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C4D37">
        <w:rPr>
          <w:rFonts w:ascii="Times New Roman" w:hAnsi="Times New Roman" w:cs="Times New Roman"/>
        </w:rPr>
        <w:t>Maintain</w:t>
      </w:r>
      <w:r w:rsidR="0047499F">
        <w:rPr>
          <w:rFonts w:ascii="Times New Roman" w:hAnsi="Times New Roman" w:cs="Times New Roman"/>
        </w:rPr>
        <w:t>ed</w:t>
      </w:r>
      <w:r w:rsidRPr="005C4D37">
        <w:rPr>
          <w:rFonts w:ascii="Times New Roman" w:hAnsi="Times New Roman" w:cs="Times New Roman"/>
        </w:rPr>
        <w:t xml:space="preserve"> OLAP multi-dimensional cubes and support</w:t>
      </w:r>
      <w:r w:rsidR="005074DF">
        <w:rPr>
          <w:rFonts w:ascii="Times New Roman" w:hAnsi="Times New Roman" w:cs="Times New Roman"/>
        </w:rPr>
        <w:t>ed</w:t>
      </w:r>
      <w:r w:rsidRPr="005C4D37">
        <w:rPr>
          <w:rFonts w:ascii="Times New Roman" w:hAnsi="Times New Roman" w:cs="Times New Roman"/>
        </w:rPr>
        <w:t xml:space="preserve"> dimension management, metadata design/maintenance and </w:t>
      </w:r>
      <w:r w:rsidR="005074DF">
        <w:rPr>
          <w:rFonts w:ascii="Times New Roman" w:hAnsi="Times New Roman" w:cs="Times New Roman"/>
        </w:rPr>
        <w:t>data loads</w:t>
      </w:r>
      <w:r w:rsidRPr="005C4D37">
        <w:rPr>
          <w:rFonts w:ascii="Times New Roman" w:hAnsi="Times New Roman" w:cs="Times New Roman"/>
        </w:rPr>
        <w:t>.</w:t>
      </w:r>
    </w:p>
    <w:p w14:paraId="49BCD893" w14:textId="618250F1" w:rsidR="005C4D37" w:rsidRPr="0047499F" w:rsidRDefault="002C18A7" w:rsidP="0047499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5C4D37" w:rsidRPr="005C4D37">
        <w:rPr>
          <w:rFonts w:ascii="Times New Roman" w:hAnsi="Times New Roman" w:cs="Times New Roman"/>
        </w:rPr>
        <w:t>standard and ad-hoc reports, tools and templates.</w:t>
      </w:r>
      <w:r w:rsidR="0047499F" w:rsidRPr="004749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Identified</w:t>
      </w:r>
      <w:r w:rsidR="005C4D37" w:rsidRPr="0047499F">
        <w:rPr>
          <w:rFonts w:ascii="Times New Roman" w:hAnsi="Times New Roman" w:cs="Times New Roman"/>
        </w:rPr>
        <w:t xml:space="preserve"> process imp</w:t>
      </w:r>
      <w:r w:rsidR="00EE21F7" w:rsidRPr="0047499F">
        <w:rPr>
          <w:rFonts w:ascii="Times New Roman" w:hAnsi="Times New Roman" w:cs="Times New Roman"/>
        </w:rPr>
        <w:t>rovement opportunities and solutions in order to optimize application</w:t>
      </w:r>
      <w:r w:rsidR="00EE21F7" w:rsidRPr="0047499F">
        <w:rPr>
          <w:rFonts w:ascii="Times New Roman" w:hAnsi="Times New Roman" w:cs="Times New Roman"/>
        </w:rPr>
        <w:t xml:space="preserve"> processes for speed, agility and insight</w:t>
      </w:r>
      <w:r w:rsidR="005074DF">
        <w:rPr>
          <w:rFonts w:ascii="Times New Roman" w:hAnsi="Times New Roman" w:cs="Times New Roman"/>
        </w:rPr>
        <w:t>.</w:t>
      </w:r>
    </w:p>
    <w:p w14:paraId="6CCD5E56" w14:textId="12C34959" w:rsidR="005C4D37" w:rsidRPr="005C4D37" w:rsidRDefault="005C4D37" w:rsidP="00BF78C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5C4D37">
        <w:rPr>
          <w:rFonts w:ascii="Times New Roman" w:hAnsi="Times New Roman" w:cs="Times New Roman"/>
        </w:rPr>
        <w:t>Mentor</w:t>
      </w:r>
      <w:r w:rsidR="002C18A7">
        <w:rPr>
          <w:rFonts w:ascii="Times New Roman" w:hAnsi="Times New Roman" w:cs="Times New Roman"/>
        </w:rPr>
        <w:t>ed</w:t>
      </w:r>
      <w:r w:rsidRPr="005C4D37">
        <w:rPr>
          <w:rFonts w:ascii="Times New Roman" w:hAnsi="Times New Roman" w:cs="Times New Roman"/>
        </w:rPr>
        <w:t xml:space="preserve"> and provide</w:t>
      </w:r>
      <w:r w:rsidR="002C18A7">
        <w:rPr>
          <w:rFonts w:ascii="Times New Roman" w:hAnsi="Times New Roman" w:cs="Times New Roman"/>
        </w:rPr>
        <w:t>d guided</w:t>
      </w:r>
      <w:r w:rsidRPr="005C4D37">
        <w:rPr>
          <w:rFonts w:ascii="Times New Roman" w:hAnsi="Times New Roman" w:cs="Times New Roman"/>
        </w:rPr>
        <w:t xml:space="preserve"> training for team members on </w:t>
      </w:r>
      <w:r w:rsidR="008D71A0">
        <w:rPr>
          <w:rFonts w:ascii="Times New Roman" w:hAnsi="Times New Roman" w:cs="Times New Roman"/>
        </w:rPr>
        <w:t xml:space="preserve">Cognos </w:t>
      </w:r>
      <w:r w:rsidRPr="005C4D37">
        <w:rPr>
          <w:rFonts w:ascii="Times New Roman" w:hAnsi="Times New Roman" w:cs="Times New Roman"/>
        </w:rPr>
        <w:t>TM1 skills.</w:t>
      </w:r>
    </w:p>
    <w:p w14:paraId="1F6AD652" w14:textId="30A54D0C" w:rsidR="00307412" w:rsidRDefault="005C4D37" w:rsidP="00A862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2D6C23">
        <w:rPr>
          <w:rFonts w:ascii="Times New Roman" w:hAnsi="Times New Roman" w:cs="Times New Roman"/>
        </w:rPr>
        <w:t>Monitoring compliance with cont</w:t>
      </w:r>
      <w:r w:rsidR="008D71A0">
        <w:rPr>
          <w:rFonts w:ascii="Times New Roman" w:hAnsi="Times New Roman" w:cs="Times New Roman"/>
        </w:rPr>
        <w:t>rols and systems, and developed</w:t>
      </w:r>
      <w:r w:rsidRPr="002D6C23">
        <w:rPr>
          <w:rFonts w:ascii="Times New Roman" w:hAnsi="Times New Roman" w:cs="Times New Roman"/>
        </w:rPr>
        <w:t xml:space="preserve"> new processes to support</w:t>
      </w:r>
      <w:r w:rsidR="005074DF">
        <w:rPr>
          <w:rFonts w:ascii="Times New Roman" w:hAnsi="Times New Roman" w:cs="Times New Roman"/>
        </w:rPr>
        <w:t xml:space="preserve"> an organization in a </w:t>
      </w:r>
      <w:r w:rsidRPr="002D6C23">
        <w:rPr>
          <w:rFonts w:ascii="Times New Roman" w:hAnsi="Times New Roman" w:cs="Times New Roman"/>
        </w:rPr>
        <w:t>fast-growing</w:t>
      </w:r>
      <w:r w:rsidR="002D6C23">
        <w:rPr>
          <w:rFonts w:ascii="Times New Roman" w:hAnsi="Times New Roman" w:cs="Times New Roman"/>
        </w:rPr>
        <w:t xml:space="preserve"> hospitality industry</w:t>
      </w:r>
      <w:r w:rsidR="005074DF">
        <w:rPr>
          <w:rFonts w:ascii="Times New Roman" w:hAnsi="Times New Roman" w:cs="Times New Roman"/>
        </w:rPr>
        <w:t>.</w:t>
      </w:r>
    </w:p>
    <w:p w14:paraId="5D7478FA" w14:textId="5E37BE39" w:rsidR="002D6C23" w:rsidRPr="00307412" w:rsidRDefault="00307412" w:rsidP="00307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999A9F" w14:textId="58EFB3E3" w:rsidR="006E0557" w:rsidRPr="00C26CB6" w:rsidRDefault="00353D07" w:rsidP="0012678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Senior Development Engineer – BI, </w:t>
      </w:r>
      <w:r w:rsidR="006E0557" w:rsidRPr="00C26CB6">
        <w:rPr>
          <w:rFonts w:ascii="Times New Roman" w:hAnsi="Times New Roman" w:cs="Times New Roman"/>
          <w:b/>
        </w:rPr>
        <w:t>S</w:t>
      </w:r>
      <w:r w:rsidR="00D85CA0">
        <w:rPr>
          <w:rFonts w:ascii="Times New Roman" w:hAnsi="Times New Roman" w:cs="Times New Roman"/>
          <w:b/>
        </w:rPr>
        <w:t>avers Inc.</w:t>
      </w:r>
      <w:r w:rsidR="00D85CA0">
        <w:rPr>
          <w:rFonts w:ascii="Times New Roman" w:hAnsi="Times New Roman" w:cs="Times New Roman"/>
          <w:b/>
        </w:rPr>
        <w:tab/>
      </w:r>
      <w:r w:rsidR="00D85CA0">
        <w:rPr>
          <w:rFonts w:ascii="Times New Roman" w:hAnsi="Times New Roman" w:cs="Times New Roman"/>
          <w:b/>
        </w:rPr>
        <w:tab/>
        <w:t xml:space="preserve"> Mar 2017 – Dec 2017</w:t>
      </w:r>
    </w:p>
    <w:p w14:paraId="1ECD7BA3" w14:textId="77777777" w:rsidR="006E0557" w:rsidRPr="00C26CB6" w:rsidRDefault="006E0557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Technical SME in the implementation of organization wide ERP application </w:t>
      </w:r>
      <w:r w:rsidR="00CE46AB" w:rsidRPr="00C26CB6">
        <w:rPr>
          <w:rFonts w:ascii="Times New Roman" w:hAnsi="Times New Roman" w:cs="Times New Roman"/>
        </w:rPr>
        <w:t xml:space="preserve">and </w:t>
      </w:r>
      <w:r w:rsidRPr="00C26CB6">
        <w:rPr>
          <w:rFonts w:ascii="Times New Roman" w:hAnsi="Times New Roman" w:cs="Times New Roman"/>
        </w:rPr>
        <w:t xml:space="preserve">business systems. </w:t>
      </w:r>
    </w:p>
    <w:p w14:paraId="4C0CE6B1" w14:textId="77777777" w:rsidR="00CE46AB" w:rsidRPr="00C26CB6" w:rsidRDefault="00CE46AB" w:rsidP="00CE46A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Lead technical discussions on the translating business requirements to technical solutions. </w:t>
      </w:r>
    </w:p>
    <w:p w14:paraId="25FB0346" w14:textId="77777777" w:rsidR="006E0557" w:rsidRPr="00C26CB6" w:rsidRDefault="006E0557" w:rsidP="006E05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Designed and built Cognos TM1 models via rapid prototyping. </w:t>
      </w:r>
    </w:p>
    <w:p w14:paraId="29B94848" w14:textId="77777777" w:rsidR="006E0557" w:rsidRPr="00C26CB6" w:rsidRDefault="006E0557" w:rsidP="006E05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Reduced the size of organization wide reports by creating Cognos reporting templates (Active forms)</w:t>
      </w:r>
    </w:p>
    <w:p w14:paraId="4416C04E" w14:textId="77777777" w:rsidR="006E0557" w:rsidRPr="00C26CB6" w:rsidRDefault="006E0557" w:rsidP="006E05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Run daily data validation reconciliation with source systems to ensure consistency and accuracy.</w:t>
      </w:r>
    </w:p>
    <w:p w14:paraId="37DC5B7C" w14:textId="77777777" w:rsidR="006E0557" w:rsidRPr="00C26CB6" w:rsidRDefault="006E0557" w:rsidP="006E055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Performed system admin tasks; (user account creations, Security &amp; authentications, Clients install, user training)</w:t>
      </w:r>
    </w:p>
    <w:p w14:paraId="1BAE7426" w14:textId="10268F35" w:rsidR="006E0557" w:rsidRDefault="006E0557" w:rsidP="001267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Optimized existing model for system performance (Cube</w:t>
      </w:r>
      <w:r w:rsidR="00CE46AB" w:rsidRPr="00C26CB6">
        <w:rPr>
          <w:rFonts w:ascii="Times New Roman" w:hAnsi="Times New Roman" w:cs="Times New Roman"/>
        </w:rPr>
        <w:t xml:space="preserve"> optimization and check for overfeeding in rules)</w:t>
      </w:r>
    </w:p>
    <w:p w14:paraId="3250A212" w14:textId="2C9363AF" w:rsidR="00A75F08" w:rsidRDefault="00A75F08" w:rsidP="0012678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Installed and configured client application install</w:t>
      </w:r>
    </w:p>
    <w:p w14:paraId="50DCA403" w14:textId="24BE71DA" w:rsidR="00C26CB6" w:rsidRDefault="00A75F08" w:rsidP="00A75F0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creation and access management</w:t>
      </w:r>
    </w:p>
    <w:p w14:paraId="7016FD8F" w14:textId="77777777" w:rsidR="001A0C74" w:rsidRPr="001A0C74" w:rsidRDefault="001A0C74" w:rsidP="001A0C74">
      <w:pPr>
        <w:spacing w:after="0" w:line="240" w:lineRule="auto"/>
        <w:rPr>
          <w:rFonts w:ascii="Times New Roman" w:hAnsi="Times New Roman" w:cs="Times New Roman"/>
        </w:rPr>
      </w:pPr>
    </w:p>
    <w:p w14:paraId="0EAA8FF4" w14:textId="39220D16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 xml:space="preserve">Cognos TM1 Architect / </w:t>
      </w:r>
      <w:r w:rsidR="00C26CB6">
        <w:rPr>
          <w:rFonts w:ascii="Times New Roman" w:hAnsi="Times New Roman" w:cs="Times New Roman"/>
          <w:b/>
        </w:rPr>
        <w:t xml:space="preserve">Developer, Bell Partners Inc.               </w:t>
      </w:r>
      <w:r w:rsidR="006E0557" w:rsidRPr="00C26CB6">
        <w:rPr>
          <w:rFonts w:ascii="Times New Roman" w:hAnsi="Times New Roman" w:cs="Times New Roman"/>
          <w:b/>
        </w:rPr>
        <w:t>Feb 2016 – Mar 2017</w:t>
      </w:r>
      <w:r w:rsidRPr="00C26CB6">
        <w:rPr>
          <w:rFonts w:ascii="Times New Roman" w:hAnsi="Times New Roman" w:cs="Times New Roman"/>
          <w:b/>
        </w:rPr>
        <w:t xml:space="preserve"> </w:t>
      </w:r>
    </w:p>
    <w:p w14:paraId="40613552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Strategically designed and implemented IBM Cognos TM1 as a budgeting, forecasting and reporting solutions. This involved requirements gathering, designing, developing, and rolling out TM1 solution to end users.</w:t>
      </w:r>
    </w:p>
    <w:p w14:paraId="6C474EAC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Built and </w:t>
      </w:r>
      <w:r w:rsidR="006E0557" w:rsidRPr="00C26CB6">
        <w:rPr>
          <w:rFonts w:ascii="Times New Roman" w:hAnsi="Times New Roman" w:cs="Times New Roman"/>
        </w:rPr>
        <w:t>delivered successful</w:t>
      </w:r>
      <w:r w:rsidRPr="00C26CB6">
        <w:rPr>
          <w:rFonts w:ascii="Times New Roman" w:hAnsi="Times New Roman" w:cs="Times New Roman"/>
        </w:rPr>
        <w:t xml:space="preserve"> technical solutions that involve all TM1 components e.g. cubes, dimensions, TI processes, rules, securities, workflows, applications, web deployments, etc.</w:t>
      </w:r>
    </w:p>
    <w:p w14:paraId="06A20C0E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Executed the completion of the TM1 architecture and support TM1 models through all stages of the project life cycle.</w:t>
      </w:r>
    </w:p>
    <w:p w14:paraId="11B53A66" w14:textId="4FF4A0C3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Integrated third part</w:t>
      </w:r>
      <w:r w:rsidR="007135C0">
        <w:rPr>
          <w:rFonts w:ascii="Times New Roman" w:hAnsi="Times New Roman" w:cs="Times New Roman"/>
        </w:rPr>
        <w:t xml:space="preserve">y source data into TM1 application </w:t>
      </w:r>
      <w:r w:rsidRPr="00C26CB6">
        <w:rPr>
          <w:rFonts w:ascii="Times New Roman" w:hAnsi="Times New Roman" w:cs="Times New Roman"/>
        </w:rPr>
        <w:t>solution and automated the exchange of data with other internal syst</w:t>
      </w:r>
      <w:r w:rsidR="007135C0">
        <w:rPr>
          <w:rFonts w:ascii="Times New Roman" w:hAnsi="Times New Roman" w:cs="Times New Roman"/>
        </w:rPr>
        <w:t>ems.</w:t>
      </w:r>
    </w:p>
    <w:p w14:paraId="708E0F34" w14:textId="0B17BA54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Fine-tuned </w:t>
      </w:r>
      <w:r w:rsidR="007135C0">
        <w:rPr>
          <w:rFonts w:ascii="Times New Roman" w:hAnsi="Times New Roman" w:cs="Times New Roman"/>
        </w:rPr>
        <w:t>Cognos TM1</w:t>
      </w:r>
      <w:r w:rsidRPr="00C26CB6">
        <w:rPr>
          <w:rFonts w:ascii="Times New Roman" w:hAnsi="Times New Roman" w:cs="Times New Roman"/>
        </w:rPr>
        <w:t xml:space="preserve"> model</w:t>
      </w:r>
      <w:r w:rsidR="007135C0">
        <w:rPr>
          <w:rFonts w:ascii="Times New Roman" w:hAnsi="Times New Roman" w:cs="Times New Roman"/>
        </w:rPr>
        <w:t>s</w:t>
      </w:r>
      <w:r w:rsidRPr="00C26CB6">
        <w:rPr>
          <w:rFonts w:ascii="Times New Roman" w:hAnsi="Times New Roman" w:cs="Times New Roman"/>
        </w:rPr>
        <w:t xml:space="preserve"> to maximize the application performance and hardware utilization.</w:t>
      </w:r>
    </w:p>
    <w:p w14:paraId="14EA27EB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Experienced in creating views for dynamic excel reporting templates.</w:t>
      </w:r>
    </w:p>
    <w:p w14:paraId="760A16BE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Expert in writing TM1 rules with feeders</w:t>
      </w:r>
    </w:p>
    <w:p w14:paraId="7C1775F3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Hands on experience in creating dynamic subsets using MDX in dimension editor and in turbo integrator scripting.</w:t>
      </w:r>
    </w:p>
    <w:p w14:paraId="2B14E018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Implemented security at application level, Cube level, Dimension level, Element level and Data level.</w:t>
      </w:r>
    </w:p>
    <w:p w14:paraId="5AE5B316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Experience in scheduling the turbo integrator process using chores</w:t>
      </w:r>
    </w:p>
    <w:p w14:paraId="39143FF0" w14:textId="77777777" w:rsidR="00126781" w:rsidRPr="00C26CB6" w:rsidRDefault="00126781" w:rsidP="00126781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Responsible for daily financial data validation to ensure accurate and current data.</w:t>
      </w:r>
    </w:p>
    <w:p w14:paraId="66B0E271" w14:textId="1DC82292" w:rsidR="001A0C74" w:rsidRDefault="00126781" w:rsidP="001A0C7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Provided production support as well as troubleshoot</w:t>
      </w:r>
      <w:r w:rsidR="007135C0">
        <w:rPr>
          <w:rFonts w:ascii="Times New Roman" w:hAnsi="Times New Roman" w:cs="Times New Roman"/>
        </w:rPr>
        <w:t>ing</w:t>
      </w:r>
      <w:r w:rsidRPr="00C26CB6">
        <w:rPr>
          <w:rFonts w:ascii="Times New Roman" w:hAnsi="Times New Roman" w:cs="Times New Roman"/>
        </w:rPr>
        <w:t xml:space="preserve"> </w:t>
      </w:r>
      <w:r w:rsidR="007135C0">
        <w:rPr>
          <w:rFonts w:ascii="Times New Roman" w:hAnsi="Times New Roman" w:cs="Times New Roman"/>
        </w:rPr>
        <w:t>incidences.</w:t>
      </w:r>
    </w:p>
    <w:p w14:paraId="475AA5B3" w14:textId="77777777" w:rsidR="001A0C74" w:rsidRPr="001A0C74" w:rsidRDefault="001A0C74" w:rsidP="001A0C7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14:paraId="4DA54CF5" w14:textId="7BD91182" w:rsidR="00C26CB6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Software Eng</w:t>
      </w:r>
      <w:r w:rsidR="00C26CB6">
        <w:rPr>
          <w:rFonts w:ascii="Times New Roman" w:hAnsi="Times New Roman" w:cs="Times New Roman"/>
          <w:b/>
        </w:rPr>
        <w:t>ineer (Cognos), GE Capital</w:t>
      </w:r>
      <w:r w:rsidR="00C26CB6">
        <w:rPr>
          <w:rFonts w:ascii="Times New Roman" w:hAnsi="Times New Roman" w:cs="Times New Roman"/>
          <w:b/>
        </w:rPr>
        <w:tab/>
      </w:r>
      <w:r w:rsidR="00C26CB6">
        <w:rPr>
          <w:rFonts w:ascii="Times New Roman" w:hAnsi="Times New Roman" w:cs="Times New Roman"/>
          <w:b/>
        </w:rPr>
        <w:tab/>
      </w:r>
      <w:r w:rsidR="00C26CB6" w:rsidRPr="00C26CB6">
        <w:rPr>
          <w:rFonts w:ascii="Times New Roman" w:hAnsi="Times New Roman" w:cs="Times New Roman"/>
          <w:b/>
        </w:rPr>
        <w:t>Mar 2013 - Feb 2016</w:t>
      </w:r>
    </w:p>
    <w:p w14:paraId="77582649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Business analytics professional experienced in building Cognos TM1, analysis, reporting and dashboards applications within global, cross-functional agile teams with on-shore and offshore clients.</w:t>
      </w:r>
    </w:p>
    <w:p w14:paraId="0BC1C864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Participated in the requirements process to help elucidate business and technical requirements for various financial applications.</w:t>
      </w:r>
    </w:p>
    <w:p w14:paraId="24316E96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Utilized Complex SQL queries to pull data from multiple sources to meet defined requirements.</w:t>
      </w:r>
    </w:p>
    <w:p w14:paraId="176C2432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Created, enhanced and implemented Turbointegrator processes and Cognos TM 1 solutions to automate and build GE Real Estate Global Debt Forecasting application, which reduced cost by $2+ million.</w:t>
      </w:r>
    </w:p>
    <w:p w14:paraId="2AB55261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Developed and scheduled chores and processes to load, process and retrieved data from database tables and other data sources to feed Cognos TM 1 applications and other downstream applications.</w:t>
      </w:r>
    </w:p>
    <w:p w14:paraId="16B0A00E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Created web forms and reports to enable managers to make effective, real time resource and financial decisions.</w:t>
      </w:r>
    </w:p>
    <w:p w14:paraId="10F8FA47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Automated deployment processes between environments to reduce cost, eliminate human error and to simplify processes.</w:t>
      </w:r>
    </w:p>
    <w:p w14:paraId="3AA62A51" w14:textId="77777777" w:rsidR="00126781" w:rsidRPr="00C26CB6" w:rsidRDefault="00126781" w:rsidP="0012678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lastRenderedPageBreak/>
        <w:t>Enhanced, optimized and streamlined current financial models in production.</w:t>
      </w:r>
    </w:p>
    <w:p w14:paraId="10866E5A" w14:textId="40D3B47F" w:rsidR="00126781" w:rsidRDefault="00126781" w:rsidP="0030741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Created user groups and roles to manage security and access rights of objects and reports to end users.</w:t>
      </w:r>
    </w:p>
    <w:p w14:paraId="50899EF9" w14:textId="77777777" w:rsidR="005074DF" w:rsidRPr="00307412" w:rsidRDefault="005074DF" w:rsidP="005074DF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3013829" w14:textId="2C7AB9D3" w:rsidR="00126781" w:rsidRPr="00C26CB6" w:rsidRDefault="00126781" w:rsidP="0012678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26CB6">
        <w:rPr>
          <w:rFonts w:ascii="Times New Roman" w:eastAsia="Times New Roman" w:hAnsi="Times New Roman" w:cs="Times New Roman"/>
          <w:b/>
        </w:rPr>
        <w:t>OBIEE Analyst/Developer, Fifth Third Ba</w:t>
      </w:r>
      <w:r w:rsidR="00307412">
        <w:rPr>
          <w:rFonts w:ascii="Times New Roman" w:eastAsia="Times New Roman" w:hAnsi="Times New Roman" w:cs="Times New Roman"/>
          <w:b/>
        </w:rPr>
        <w:t>nk</w:t>
      </w:r>
      <w:r w:rsidR="00307412">
        <w:rPr>
          <w:rFonts w:ascii="Times New Roman" w:eastAsia="Times New Roman" w:hAnsi="Times New Roman" w:cs="Times New Roman"/>
          <w:b/>
        </w:rPr>
        <w:tab/>
      </w:r>
      <w:r w:rsidR="00307412">
        <w:rPr>
          <w:rFonts w:ascii="Times New Roman" w:eastAsia="Times New Roman" w:hAnsi="Times New Roman" w:cs="Times New Roman"/>
          <w:b/>
        </w:rPr>
        <w:tab/>
      </w:r>
      <w:r w:rsidR="00307412">
        <w:rPr>
          <w:rFonts w:ascii="Times New Roman" w:eastAsia="Times New Roman" w:hAnsi="Times New Roman" w:cs="Times New Roman"/>
          <w:b/>
        </w:rPr>
        <w:tab/>
        <w:t xml:space="preserve">      </w:t>
      </w:r>
      <w:r w:rsidRPr="00C26CB6">
        <w:rPr>
          <w:rFonts w:ascii="Times New Roman" w:eastAsia="Times New Roman" w:hAnsi="Times New Roman" w:cs="Times New Roman"/>
          <w:b/>
        </w:rPr>
        <w:t>Aug 2009 - Feb 2013</w:t>
      </w:r>
    </w:p>
    <w:p w14:paraId="10D47DA0" w14:textId="77777777" w:rsidR="00126781" w:rsidRPr="00C26CB6" w:rsidRDefault="00126781" w:rsidP="0012678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Worked with internal clients, stakeholders, data architects and database teams to elucidate requirements and develop enterprise infrastructure solution that provides key clients with robust analytics.</w:t>
      </w:r>
    </w:p>
    <w:p w14:paraId="42E41900" w14:textId="77777777" w:rsidR="00126781" w:rsidRPr="00C26CB6" w:rsidRDefault="00126781" w:rsidP="0012678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Gathered business requirements by interacting with the business users, defined subject areas for analytical data requirements.</w:t>
      </w:r>
    </w:p>
    <w:p w14:paraId="439FDF7B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Developed and customized metadata repositories (Physical layer, BMM layer, &amp; Presentation layer) including creation of connection pools, setting alias tables, BMM, applying business logic, dimensional hierarch modeling, time series modeling, aggregation, creating logical column, and calculation wizards.</w:t>
      </w:r>
    </w:p>
    <w:p w14:paraId="674D3A49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Created connection pools, imported physical tables and defined joins in the physical layer of the repository.</w:t>
      </w:r>
    </w:p>
    <w:p w14:paraId="18C20319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Created dimension hierarchies, aggregates, and keys in the BMM layer to improve system performance.</w:t>
      </w:r>
    </w:p>
    <w:p w14:paraId="65FDA43B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Modified presentation layer to add presentation tables and columns to meet the business user needs.</w:t>
      </w:r>
    </w:p>
    <w:p w14:paraId="4E925695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Setup usage tracking option to monitor frequently run reports in order to provide caching for the reports and perform database optimization by analyzing query performance using SQL.</w:t>
      </w:r>
    </w:p>
    <w:p w14:paraId="5F10623A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Customized reporting with OBIEE answers and integrated them into the dashboards.</w:t>
      </w:r>
    </w:p>
    <w:p w14:paraId="12952B95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Generated reports and created dashboards with global prompts, column selectors, navigation, and automatic drill-down using report features like pivot tables, charts and view selector.</w:t>
      </w:r>
    </w:p>
    <w:p w14:paraId="7FB5A4CE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Created user level security for intelligence dashboards based on Business Requirement.</w:t>
      </w:r>
    </w:p>
    <w:p w14:paraId="76805D15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Performed data validation of the reports and dashboards to ensure completeness and accuracy.</w:t>
      </w:r>
    </w:p>
    <w:p w14:paraId="357FDE59" w14:textId="77777777" w:rsidR="00126781" w:rsidRPr="00C26CB6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Prepared and documented Unit Testing (UT) and User Acceptance Testing (UAT) for all components in OBIEE and documented and reviewed test results with the business to confirm expected results.</w:t>
      </w:r>
    </w:p>
    <w:p w14:paraId="60053309" w14:textId="6DCA101D" w:rsidR="00126781" w:rsidRDefault="00126781" w:rsidP="00126781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C26CB6">
        <w:rPr>
          <w:rFonts w:ascii="Times New Roman" w:eastAsia="Times New Roman" w:hAnsi="Times New Roman" w:cs="Times New Roman"/>
        </w:rPr>
        <w:t>Evaluated Oracle BI Enterprise Edition updates including new utilities such as BI Server, Answers, Delivers and Publisher.</w:t>
      </w:r>
    </w:p>
    <w:p w14:paraId="7B939685" w14:textId="77777777" w:rsidR="001A0C74" w:rsidRPr="00353D07" w:rsidRDefault="001A0C74" w:rsidP="001A0C7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4283CB0B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EDUCATION</w:t>
      </w:r>
    </w:p>
    <w:p w14:paraId="5511389D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Southern New Hampshire University, Manchester, NH</w:t>
      </w:r>
    </w:p>
    <w:p w14:paraId="10B5D427" w14:textId="7CF1ADB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MBA in Project Management, </w:t>
      </w:r>
    </w:p>
    <w:p w14:paraId="2A988BF9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Northern Kentucky University, Highland Heights, KY</w:t>
      </w:r>
    </w:p>
    <w:p w14:paraId="393EA4F3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Bachelor of Science Business Informatics </w:t>
      </w:r>
    </w:p>
    <w:p w14:paraId="334AE1C9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CERTIFICATIONS</w:t>
      </w:r>
    </w:p>
    <w:p w14:paraId="5AC497E3" w14:textId="4E1D02A6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Ce</w:t>
      </w:r>
      <w:r w:rsidR="00353D07">
        <w:rPr>
          <w:rFonts w:ascii="Times New Roman" w:hAnsi="Times New Roman" w:cs="Times New Roman"/>
        </w:rPr>
        <w:t>rtified Specialist in Cognos TM</w:t>
      </w:r>
      <w:r w:rsidRPr="00C26CB6">
        <w:rPr>
          <w:rFonts w:ascii="Times New Roman" w:hAnsi="Times New Roman" w:cs="Times New Roman"/>
        </w:rPr>
        <w:t>1</w:t>
      </w:r>
    </w:p>
    <w:p w14:paraId="01A94E59" w14:textId="3E32C74A" w:rsidR="00126781" w:rsidRPr="00353D07" w:rsidRDefault="00126781" w:rsidP="00353D07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Certified Oracle Business Intelligence Enterprise Edition (OBIEE) Specialist.</w:t>
      </w:r>
    </w:p>
    <w:p w14:paraId="572F57CA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  <w:b/>
        </w:rPr>
      </w:pPr>
      <w:r w:rsidRPr="00C26CB6">
        <w:rPr>
          <w:rFonts w:ascii="Times New Roman" w:hAnsi="Times New Roman" w:cs="Times New Roman"/>
          <w:b/>
        </w:rPr>
        <w:t>MEMBERSHIPS AND AFFILIATIONS</w:t>
      </w:r>
    </w:p>
    <w:p w14:paraId="4E47C7B6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United States Veteran (Iraq) 2009 and 2011.</w:t>
      </w:r>
    </w:p>
    <w:p w14:paraId="32C56291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Cultural Chair of African Student Union (2005).</w:t>
      </w:r>
    </w:p>
    <w:p w14:paraId="59631929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Member, African Professionals Network (APNET).</w:t>
      </w:r>
    </w:p>
    <w:p w14:paraId="49C9147C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Member, NKU Veterans Association</w:t>
      </w:r>
    </w:p>
    <w:p w14:paraId="4223A3AD" w14:textId="77777777" w:rsidR="00126781" w:rsidRPr="00C26CB6" w:rsidRDefault="00126781" w:rsidP="00126781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 xml:space="preserve">Member, African American Forum </w:t>
      </w:r>
    </w:p>
    <w:p w14:paraId="6C4AFA63" w14:textId="77777777" w:rsidR="00DD5F6F" w:rsidRPr="00C26CB6" w:rsidRDefault="00126781" w:rsidP="00CE46AB">
      <w:pPr>
        <w:spacing w:after="0" w:line="240" w:lineRule="auto"/>
        <w:rPr>
          <w:rFonts w:ascii="Times New Roman" w:hAnsi="Times New Roman" w:cs="Times New Roman"/>
        </w:rPr>
      </w:pPr>
      <w:r w:rsidRPr="00C26CB6">
        <w:rPr>
          <w:rFonts w:ascii="Times New Roman" w:hAnsi="Times New Roman" w:cs="Times New Roman"/>
        </w:rPr>
        <w:t>Board Member, Tiny Homes of Greensboro</w:t>
      </w:r>
    </w:p>
    <w:sectPr w:rsidR="00DD5F6F" w:rsidRPr="00C26CB6" w:rsidSect="00AC3A5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2514C" w14:textId="77777777" w:rsidR="004C6CF2" w:rsidRDefault="004C6CF2">
      <w:pPr>
        <w:spacing w:after="0" w:line="240" w:lineRule="auto"/>
      </w:pPr>
      <w:r>
        <w:separator/>
      </w:r>
    </w:p>
  </w:endnote>
  <w:endnote w:type="continuationSeparator" w:id="0">
    <w:p w14:paraId="709F0B91" w14:textId="77777777" w:rsidR="004C6CF2" w:rsidRDefault="004C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8CCE1" w14:textId="77777777" w:rsidR="004C6CF2" w:rsidRDefault="004C6CF2">
      <w:pPr>
        <w:spacing w:after="0" w:line="240" w:lineRule="auto"/>
      </w:pPr>
      <w:r>
        <w:separator/>
      </w:r>
    </w:p>
  </w:footnote>
  <w:footnote w:type="continuationSeparator" w:id="0">
    <w:p w14:paraId="264EA17E" w14:textId="77777777" w:rsidR="004C6CF2" w:rsidRDefault="004C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FE2EF" w14:textId="77777777" w:rsidR="00AC3A5F" w:rsidRDefault="004C6C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03C3"/>
    <w:multiLevelType w:val="hybridMultilevel"/>
    <w:tmpl w:val="1868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A7522"/>
    <w:multiLevelType w:val="multilevel"/>
    <w:tmpl w:val="E82E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503EA"/>
    <w:multiLevelType w:val="hybridMultilevel"/>
    <w:tmpl w:val="9980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14252"/>
    <w:multiLevelType w:val="hybridMultilevel"/>
    <w:tmpl w:val="31A0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94DE3"/>
    <w:multiLevelType w:val="hybridMultilevel"/>
    <w:tmpl w:val="335A8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B67E6E"/>
    <w:multiLevelType w:val="hybridMultilevel"/>
    <w:tmpl w:val="1120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411C6"/>
    <w:multiLevelType w:val="hybridMultilevel"/>
    <w:tmpl w:val="3426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F7CB5"/>
    <w:multiLevelType w:val="hybridMultilevel"/>
    <w:tmpl w:val="DB7E1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85853"/>
    <w:multiLevelType w:val="multilevel"/>
    <w:tmpl w:val="4E5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81"/>
    <w:rsid w:val="00095E40"/>
    <w:rsid w:val="000C2CDA"/>
    <w:rsid w:val="00126781"/>
    <w:rsid w:val="001A0C74"/>
    <w:rsid w:val="00276143"/>
    <w:rsid w:val="002C18A7"/>
    <w:rsid w:val="002D6C23"/>
    <w:rsid w:val="00307412"/>
    <w:rsid w:val="00353D07"/>
    <w:rsid w:val="0047499F"/>
    <w:rsid w:val="004C6CF2"/>
    <w:rsid w:val="005074DF"/>
    <w:rsid w:val="005C4D37"/>
    <w:rsid w:val="0065091E"/>
    <w:rsid w:val="00671B2A"/>
    <w:rsid w:val="006E0557"/>
    <w:rsid w:val="007135C0"/>
    <w:rsid w:val="00782AA9"/>
    <w:rsid w:val="008D71A0"/>
    <w:rsid w:val="00944909"/>
    <w:rsid w:val="00A75F08"/>
    <w:rsid w:val="00AE483D"/>
    <w:rsid w:val="00B219F7"/>
    <w:rsid w:val="00B618F4"/>
    <w:rsid w:val="00BF78CE"/>
    <w:rsid w:val="00C26CB6"/>
    <w:rsid w:val="00C42F67"/>
    <w:rsid w:val="00CC0616"/>
    <w:rsid w:val="00CD42F9"/>
    <w:rsid w:val="00CE46AB"/>
    <w:rsid w:val="00D71CFA"/>
    <w:rsid w:val="00D85CA0"/>
    <w:rsid w:val="00DD5F6F"/>
    <w:rsid w:val="00E53A84"/>
    <w:rsid w:val="00EE21F7"/>
    <w:rsid w:val="00F90870"/>
    <w:rsid w:val="00F90A0F"/>
    <w:rsid w:val="00F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04F4"/>
  <w15:chartTrackingRefBased/>
  <w15:docId w15:val="{E4C5928D-7B99-486D-AB77-A0FAF99A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6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Inusah</dc:creator>
  <cp:keywords/>
  <dc:description/>
  <cp:lastModifiedBy>Adil Inusah</cp:lastModifiedBy>
  <cp:revision>24</cp:revision>
  <dcterms:created xsi:type="dcterms:W3CDTF">2017-05-19T23:46:00Z</dcterms:created>
  <dcterms:modified xsi:type="dcterms:W3CDTF">2018-08-11T16:26:00Z</dcterms:modified>
</cp:coreProperties>
</file>