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ABAP Assignment – Database Operations (Rahul Mehta Style)</w:t>
      </w:r>
    </w:p>
    <w:p>
      <w:pPr>
        <w:pStyle w:val="Heading1"/>
      </w:pPr>
      <w:r>
        <w:t>Objective</w:t>
      </w:r>
    </w:p>
    <w:p>
      <w:r>
        <w:t>Perform INSERT, UPDATE, DELETE, MODIFY using selection screen and radio buttons.</w:t>
      </w:r>
    </w:p>
    <w:p>
      <w:pPr>
        <w:pStyle w:val="Heading1"/>
      </w:pPr>
      <w:r>
        <w:t>DDIC Requirement</w:t>
      </w:r>
    </w:p>
    <w:p>
      <w:r>
        <w:t>Create table ZSTUDENT_DB with fields STUD_ID, NAME, AGE, CITY. Maintain 10 records.</w:t>
      </w:r>
    </w:p>
    <w:p>
      <w:pPr>
        <w:pStyle w:val="Heading1"/>
      </w:pPr>
      <w:r>
        <w:t>Selection Screen</w:t>
      </w:r>
    </w:p>
    <w:p>
      <w:r>
        <w:t>Parameters: STUD_ID, NAME, AGE, CITY</w:t>
        <w:br/>
        <w:t>Radio Buttons: INSERT, UPDATE, DELETE, MODIFY</w:t>
      </w:r>
    </w:p>
    <w:p>
      <w:pPr>
        <w:pStyle w:val="Heading1"/>
      </w:pPr>
      <w:r>
        <w:t>Logic</w:t>
      </w:r>
    </w:p>
    <w:p>
      <w:r>
        <w:t>Perform DB operations based on selected radio button. Use SY-SUBRC for validation.</w:t>
      </w:r>
    </w:p>
    <w:p>
      <w:pPr>
        <w:pStyle w:val="Heading1"/>
      </w:pPr>
      <w:r>
        <w:t>Internal Table</w:t>
      </w:r>
    </w:p>
    <w:p>
      <w:r>
        <w:t>Fetch data using SELECT and display using LOOP.</w:t>
      </w:r>
    </w:p>
    <w:p>
      <w:pPr>
        <w:pStyle w:val="Heading1"/>
      </w:pPr>
      <w:r>
        <w:t>Flow</w:t>
      </w:r>
    </w:p>
    <w:p>
      <w:r>
        <w:t>Selection Screen → Radio Button → DB Operation → SY-SUBRC → Output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