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B2" w:rsidRDefault="00514A88" w:rsidP="00514A88">
      <w:pPr>
        <w:pBdr>
          <w:bottom w:val="single" w:sz="6" w:space="1" w:color="auto"/>
        </w:pBdr>
        <w:jc w:val="center"/>
        <w:rPr>
          <w:b/>
          <w:sz w:val="36"/>
        </w:rPr>
      </w:pPr>
      <w:r>
        <w:rPr>
          <w:b/>
          <w:sz w:val="36"/>
        </w:rPr>
        <w:t>For   Top-Level  Items</w:t>
      </w:r>
    </w:p>
    <w:p w:rsidR="00514A88" w:rsidRDefault="00514A88" w:rsidP="00514A88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A88" w:rsidTr="00514A88">
        <w:trPr>
          <w:trHeight w:val="546"/>
        </w:trPr>
        <w:tc>
          <w:tcPr>
            <w:tcW w:w="3005" w:type="dxa"/>
            <w:vAlign w:val="center"/>
          </w:tcPr>
          <w:p w:rsidR="00514A88" w:rsidRPr="00514A88" w:rsidRDefault="00514A88" w:rsidP="008C00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Access Modifier</w:t>
            </w:r>
          </w:p>
        </w:tc>
        <w:tc>
          <w:tcPr>
            <w:tcW w:w="3005" w:type="dxa"/>
            <w:vAlign w:val="center"/>
          </w:tcPr>
          <w:p w:rsidR="00514A88" w:rsidRPr="00514A88" w:rsidRDefault="00514A88" w:rsidP="008C00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Kotlin</w:t>
            </w:r>
          </w:p>
        </w:tc>
        <w:tc>
          <w:tcPr>
            <w:tcW w:w="3006" w:type="dxa"/>
            <w:vAlign w:val="center"/>
          </w:tcPr>
          <w:p w:rsidR="00514A88" w:rsidRPr="00514A88" w:rsidRDefault="00514A88" w:rsidP="008C00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</w:p>
        </w:tc>
      </w:tr>
      <w:tr w:rsidR="00514A88" w:rsidTr="00514A88">
        <w:trPr>
          <w:trHeight w:val="456"/>
        </w:trPr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 w:rsidRPr="00514A88">
              <w:rPr>
                <w:sz w:val="24"/>
              </w:rPr>
              <w:t>private</w:t>
            </w:r>
          </w:p>
        </w:tc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>Visible within the same file.</w:t>
            </w:r>
          </w:p>
        </w:tc>
        <w:tc>
          <w:tcPr>
            <w:tcW w:w="3006" w:type="dxa"/>
            <w:vAlign w:val="center"/>
          </w:tcPr>
          <w:p w:rsidR="00514A88" w:rsidRDefault="00514A88" w:rsidP="008C00E3">
            <w:pPr>
              <w:jc w:val="center"/>
            </w:pPr>
            <w:r>
              <w:t>Can’t be used.</w:t>
            </w:r>
          </w:p>
        </w:tc>
      </w:tr>
      <w:tr w:rsidR="00514A88" w:rsidTr="00514A88">
        <w:trPr>
          <w:trHeight w:val="436"/>
        </w:trPr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>protected</w:t>
            </w:r>
          </w:p>
        </w:tc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>Can’t be used</w:t>
            </w:r>
          </w:p>
        </w:tc>
        <w:tc>
          <w:tcPr>
            <w:tcW w:w="3006" w:type="dxa"/>
            <w:vAlign w:val="center"/>
          </w:tcPr>
          <w:p w:rsidR="00514A88" w:rsidRDefault="00514A88" w:rsidP="008C00E3">
            <w:pPr>
              <w:jc w:val="center"/>
            </w:pPr>
            <w:r>
              <w:t>Can’t be used</w:t>
            </w:r>
          </w:p>
        </w:tc>
      </w:tr>
      <w:tr w:rsidR="00514A88" w:rsidTr="00514A88">
        <w:trPr>
          <w:trHeight w:val="430"/>
        </w:trPr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 xml:space="preserve">public </w:t>
            </w:r>
          </w:p>
        </w:tc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>Visible everywhere</w:t>
            </w:r>
          </w:p>
        </w:tc>
        <w:tc>
          <w:tcPr>
            <w:tcW w:w="3006" w:type="dxa"/>
            <w:vAlign w:val="center"/>
          </w:tcPr>
          <w:p w:rsidR="00514A88" w:rsidRDefault="00514A88" w:rsidP="008C00E3">
            <w:pPr>
              <w:jc w:val="center"/>
            </w:pPr>
            <w:r>
              <w:t>Visible everywhere</w:t>
            </w:r>
          </w:p>
        </w:tc>
      </w:tr>
      <w:tr w:rsidR="00514A88" w:rsidTr="00514A88">
        <w:trPr>
          <w:trHeight w:val="423"/>
        </w:trPr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>internal</w:t>
            </w:r>
          </w:p>
        </w:tc>
        <w:tc>
          <w:tcPr>
            <w:tcW w:w="3005" w:type="dxa"/>
            <w:vAlign w:val="center"/>
          </w:tcPr>
          <w:p w:rsidR="00514A88" w:rsidRDefault="00514A88" w:rsidP="008C00E3">
            <w:pPr>
              <w:jc w:val="center"/>
            </w:pPr>
            <w:r>
              <w:t>Visible within the same module</w:t>
            </w:r>
          </w:p>
        </w:tc>
        <w:tc>
          <w:tcPr>
            <w:tcW w:w="3006" w:type="dxa"/>
            <w:vAlign w:val="center"/>
          </w:tcPr>
          <w:p w:rsidR="00514A88" w:rsidRDefault="00514A88" w:rsidP="008C00E3">
            <w:pPr>
              <w:jc w:val="center"/>
            </w:pPr>
            <w:r>
              <w:t>N/A</w:t>
            </w:r>
          </w:p>
        </w:tc>
      </w:tr>
    </w:tbl>
    <w:p w:rsidR="00514A88" w:rsidRPr="00514A88" w:rsidRDefault="00514A88" w:rsidP="00514A88">
      <w:pPr>
        <w:jc w:val="center"/>
        <w:rPr>
          <w:sz w:val="24"/>
        </w:rPr>
      </w:pPr>
      <w:bookmarkStart w:id="0" w:name="_GoBack"/>
      <w:bookmarkEnd w:id="0"/>
    </w:p>
    <w:sectPr w:rsidR="00514A88" w:rsidRPr="0051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EEC" w:rsidRDefault="00154EEC" w:rsidP="00514A88">
      <w:pPr>
        <w:spacing w:after="0" w:line="240" w:lineRule="auto"/>
      </w:pPr>
      <w:r>
        <w:separator/>
      </w:r>
    </w:p>
  </w:endnote>
  <w:endnote w:type="continuationSeparator" w:id="0">
    <w:p w:rsidR="00154EEC" w:rsidRDefault="00154EEC" w:rsidP="0051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EEC" w:rsidRDefault="00154EEC" w:rsidP="00514A88">
      <w:pPr>
        <w:spacing w:after="0" w:line="240" w:lineRule="auto"/>
      </w:pPr>
      <w:r>
        <w:separator/>
      </w:r>
    </w:p>
  </w:footnote>
  <w:footnote w:type="continuationSeparator" w:id="0">
    <w:p w:rsidR="00154EEC" w:rsidRDefault="00154EEC" w:rsidP="00514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88"/>
    <w:rsid w:val="00133CB2"/>
    <w:rsid w:val="00154EEC"/>
    <w:rsid w:val="005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50150-264A-4F87-B279-3DF49A1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88"/>
  </w:style>
  <w:style w:type="paragraph" w:styleId="Footer">
    <w:name w:val="footer"/>
    <w:basedOn w:val="Normal"/>
    <w:link w:val="FooterChar"/>
    <w:uiPriority w:val="99"/>
    <w:unhideWhenUsed/>
    <w:rsid w:val="0051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2021-11-10T07:11:00Z</dcterms:created>
  <dcterms:modified xsi:type="dcterms:W3CDTF">2021-11-10T07:16:00Z</dcterms:modified>
</cp:coreProperties>
</file>