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98124" w14:textId="1704467B" w:rsidR="00632EE6" w:rsidRDefault="00D650EE">
      <w:pPr>
        <w:rPr>
          <w:sz w:val="44"/>
          <w:szCs w:val="44"/>
          <w:u w:val="single"/>
        </w:rPr>
      </w:pPr>
      <w:r w:rsidRPr="00D650EE">
        <w:rPr>
          <w:sz w:val="44"/>
          <w:szCs w:val="44"/>
          <w:u w:val="single"/>
        </w:rPr>
        <w:t xml:space="preserve">Automatic Vehicle Headlight Management System to Prevent Accidents Due </w:t>
      </w:r>
      <w:proofErr w:type="gramStart"/>
      <w:r w:rsidRPr="00D650EE">
        <w:rPr>
          <w:sz w:val="44"/>
          <w:szCs w:val="44"/>
          <w:u w:val="single"/>
        </w:rPr>
        <w:t>To</w:t>
      </w:r>
      <w:proofErr w:type="gramEnd"/>
      <w:r w:rsidRPr="00D650EE">
        <w:rPr>
          <w:sz w:val="44"/>
          <w:szCs w:val="44"/>
          <w:u w:val="single"/>
        </w:rPr>
        <w:t xml:space="preserve"> Headlight Glare</w:t>
      </w:r>
    </w:p>
    <w:p w14:paraId="1A109A5A" w14:textId="09FE34FB" w:rsidR="00D650EE" w:rsidRDefault="00D650EE">
      <w:pPr>
        <w:rPr>
          <w:sz w:val="44"/>
          <w:szCs w:val="44"/>
          <w:u w:val="single"/>
        </w:rPr>
      </w:pPr>
    </w:p>
    <w:p w14:paraId="583AE7B3" w14:textId="77777777" w:rsidR="00D650EE" w:rsidRDefault="00D650EE">
      <w:pPr>
        <w:rPr>
          <w:b/>
          <w:bCs/>
          <w:sz w:val="36"/>
          <w:szCs w:val="36"/>
        </w:rPr>
      </w:pPr>
    </w:p>
    <w:p w14:paraId="68B0F1F9" w14:textId="77777777" w:rsidR="00D650EE" w:rsidRDefault="00D650EE">
      <w:pPr>
        <w:rPr>
          <w:b/>
          <w:bCs/>
          <w:sz w:val="36"/>
          <w:szCs w:val="36"/>
          <w:u w:val="single"/>
        </w:rPr>
      </w:pPr>
    </w:p>
    <w:p w14:paraId="5DC7576C" w14:textId="351B058E" w:rsidR="00D650EE" w:rsidRPr="00D650EE" w:rsidRDefault="00D650EE">
      <w:pPr>
        <w:rPr>
          <w:b/>
          <w:bCs/>
          <w:sz w:val="36"/>
          <w:szCs w:val="36"/>
          <w:u w:val="single"/>
        </w:rPr>
      </w:pPr>
      <w:r w:rsidRPr="00D650EE">
        <w:rPr>
          <w:b/>
          <w:bCs/>
          <w:sz w:val="36"/>
          <w:szCs w:val="36"/>
          <w:u w:val="single"/>
        </w:rPr>
        <w:t>A</w:t>
      </w:r>
      <w:r>
        <w:rPr>
          <w:b/>
          <w:bCs/>
          <w:sz w:val="36"/>
          <w:szCs w:val="36"/>
          <w:u w:val="single"/>
        </w:rPr>
        <w:t>BSTRACT</w:t>
      </w:r>
      <w:r w:rsidRPr="00D650EE">
        <w:rPr>
          <w:b/>
          <w:bCs/>
          <w:sz w:val="36"/>
          <w:szCs w:val="36"/>
          <w:u w:val="single"/>
        </w:rPr>
        <w:t>:</w:t>
      </w:r>
    </w:p>
    <w:p w14:paraId="78434331" w14:textId="00FF844E" w:rsidR="00D650EE" w:rsidRDefault="00D650EE">
      <w:r>
        <w:t>The headlight during the night travel plays a major role. While driving there may be an irritating situation due to the headlight lamp focus from the opposite vehicle. It may cause temporary blindness that leads to collision or sometimes it may lead to accidents. There is a manual way to adjust the headlight focus but it is difficult to adjust manually. This paper provides an automated headlight management system. Here, the headlight beam is reduced in the vehicle according to the intensity of light from the opposite vehicle.</w:t>
      </w:r>
      <w:r>
        <w:t xml:space="preserve"> </w:t>
      </w:r>
      <w:r>
        <w:t>LDR is used to detect the high beam from the opposite vehicle. Keywords: headlight, vehicle, temporary blindness, LDR.</w:t>
      </w:r>
    </w:p>
    <w:p w14:paraId="658361A0" w14:textId="7C45274A" w:rsidR="00D650EE" w:rsidRDefault="00D650EE"/>
    <w:p w14:paraId="52380973" w14:textId="77777777" w:rsidR="00D650EE" w:rsidRDefault="00D650EE">
      <w:pPr>
        <w:rPr>
          <w:b/>
          <w:bCs/>
          <w:sz w:val="36"/>
          <w:szCs w:val="36"/>
          <w:u w:val="single"/>
        </w:rPr>
      </w:pPr>
    </w:p>
    <w:p w14:paraId="135AC877" w14:textId="77777777" w:rsidR="00D650EE" w:rsidRDefault="00D650EE">
      <w:pPr>
        <w:rPr>
          <w:b/>
          <w:bCs/>
          <w:sz w:val="36"/>
          <w:szCs w:val="36"/>
          <w:u w:val="single"/>
        </w:rPr>
      </w:pPr>
    </w:p>
    <w:p w14:paraId="6ED9D05A" w14:textId="77777777" w:rsidR="00D650EE" w:rsidRDefault="00D650EE">
      <w:pPr>
        <w:rPr>
          <w:b/>
          <w:bCs/>
          <w:sz w:val="36"/>
          <w:szCs w:val="36"/>
          <w:u w:val="single"/>
        </w:rPr>
      </w:pPr>
    </w:p>
    <w:p w14:paraId="30396B83" w14:textId="1CC93A99" w:rsidR="00D650EE" w:rsidRPr="00D650EE" w:rsidRDefault="00D650EE">
      <w:pPr>
        <w:rPr>
          <w:b/>
          <w:bCs/>
          <w:u w:val="single"/>
        </w:rPr>
      </w:pPr>
      <w:r w:rsidRPr="00D650EE">
        <w:rPr>
          <w:b/>
          <w:bCs/>
          <w:sz w:val="36"/>
          <w:szCs w:val="36"/>
          <w:u w:val="single"/>
        </w:rPr>
        <w:t>INTRODUCTION:</w:t>
      </w:r>
    </w:p>
    <w:p w14:paraId="04014A55" w14:textId="673FD20B" w:rsidR="00D650EE" w:rsidRDefault="00D650EE">
      <w:r>
        <w:t xml:space="preserve"> High beam from the headlight causes a dangerous situation during night driving. It causes temporary blindness for the drivers that may lead to collision or sometimes it may lead to accident. Pedestrian crossing the road may get hurt. Almost 30% of accidents occurring due to headlight glare. When enough streetlights are available, there is no need of headlight beam with such high intensity. This project helps to automatically control the headlight glare in motor vehicles. LDR is known as light dependent resistor, its resistance varies according to the intensity of light falling on it. Microcontroller used here is </w:t>
      </w:r>
      <w:proofErr w:type="spellStart"/>
      <w:r>
        <w:t>arduino</w:t>
      </w:r>
      <w:proofErr w:type="spellEnd"/>
      <w:r>
        <w:t xml:space="preserve"> uno. Microcontroller controls the high beam falling on it. When a high beam falls on the surface of LDR, the information passes to the microcontroller. Microcontroller compares the intensity of incoming light with the desired intensity value. When the intensity value is increased beyond the desired intensity value, it reduces the intensity of light and provides a great relief for the driver from the irritating situation that occurs during the night driving.</w:t>
      </w:r>
    </w:p>
    <w:p w14:paraId="1669E21D" w14:textId="77143E82" w:rsidR="00D650EE" w:rsidRDefault="00D650EE"/>
    <w:p w14:paraId="5EAF0878" w14:textId="7BE4DE8C" w:rsidR="00D650EE" w:rsidRDefault="00D650EE"/>
    <w:p w14:paraId="699518CA" w14:textId="4A938EE8" w:rsidR="00AD2705" w:rsidRDefault="00AD2705"/>
    <w:p w14:paraId="3BEC0926" w14:textId="77777777" w:rsidR="003F3E46" w:rsidRDefault="003F3E46">
      <w:pPr>
        <w:rPr>
          <w:b/>
          <w:bCs/>
          <w:sz w:val="36"/>
          <w:szCs w:val="36"/>
          <w:u w:val="single"/>
        </w:rPr>
      </w:pPr>
    </w:p>
    <w:p w14:paraId="05ED024A" w14:textId="3D08E04D" w:rsidR="003F3E46" w:rsidRPr="003F3E46" w:rsidRDefault="00AD2705">
      <w:pPr>
        <w:rPr>
          <w:b/>
          <w:bCs/>
          <w:sz w:val="36"/>
          <w:szCs w:val="36"/>
          <w:u w:val="single"/>
        </w:rPr>
      </w:pPr>
      <w:r w:rsidRPr="00AD2705">
        <w:rPr>
          <w:b/>
          <w:bCs/>
          <w:sz w:val="36"/>
          <w:szCs w:val="36"/>
          <w:u w:val="single"/>
        </w:rPr>
        <w:t>SURVEY ON ACCIDENTS DUE TO HEADLIGHT GLARE:</w:t>
      </w:r>
    </w:p>
    <w:p w14:paraId="183AB544" w14:textId="77777777" w:rsidR="003F3E46" w:rsidRDefault="003F3E46"/>
    <w:p w14:paraId="4129650E" w14:textId="77777777" w:rsidR="003F3E46" w:rsidRDefault="003F3E46"/>
    <w:p w14:paraId="2D0EA8A7" w14:textId="1F48A688" w:rsidR="00AD2705" w:rsidRDefault="00AD2705">
      <w:r>
        <w:t xml:space="preserve"> More than 30% percent of accidents during night time happen due to headlight glare. The visibility during night time also reduced due to fog. The correct use of dipper (low beam) during night is essential for the drivers in the presence of street light. The unwanted use of high beam may lead to unnecessary crashes. A survey says that 26.5% alone use dipper correctly out of 73.83%, remaining 48.3% continued in high beam itself and the remaining 25.53% dipped the light for a few seconds and continued to be in a high beam. Some of the technologies that are used to control high beam of</w:t>
      </w:r>
      <w:r>
        <w:t xml:space="preserve"> </w:t>
      </w:r>
      <w:r>
        <w:t xml:space="preserve">headlight are LDR based intensity control, Fuzzy </w:t>
      </w:r>
      <w:proofErr w:type="gramStart"/>
      <w:r>
        <w:t>logic based</w:t>
      </w:r>
      <w:proofErr w:type="gramEnd"/>
      <w:r>
        <w:t xml:space="preserve"> intensity control, wireless sensor network method, IR transmitter-receiver method, and camera based intensity control, pulse width modulation method. In this paper we used LDR based intensity control method. Almost 1,200 luminance of light intensity in case of high beam is more than enough to view the potential obstacles and also to react. But sometimes owners replace the headlight with about 2000-3000 luminance of intensity. This may lead to unavoidable crashes.</w:t>
      </w:r>
    </w:p>
    <w:p w14:paraId="1C30C52A" w14:textId="423B7BEA" w:rsidR="00AD2705" w:rsidRDefault="00AD2705">
      <w:r>
        <w:rPr>
          <w:noProof/>
        </w:rPr>
        <w:drawing>
          <wp:inline distT="0" distB="0" distL="0" distR="0" wp14:anchorId="0EE57D41" wp14:editId="042E2F8A">
            <wp:extent cx="2743200" cy="1690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43200" cy="1690370"/>
                    </a:xfrm>
                    <a:prstGeom prst="rect">
                      <a:avLst/>
                    </a:prstGeom>
                    <a:noFill/>
                    <a:ln>
                      <a:noFill/>
                    </a:ln>
                  </pic:spPr>
                </pic:pic>
              </a:graphicData>
            </a:graphic>
          </wp:inline>
        </w:drawing>
      </w:r>
    </w:p>
    <w:p w14:paraId="4BF64CE3" w14:textId="77777777" w:rsidR="00AD2705" w:rsidRPr="00AD2705" w:rsidRDefault="00AD2705">
      <w:pPr>
        <w:rPr>
          <w:b/>
          <w:bCs/>
        </w:rPr>
      </w:pPr>
      <w:r w:rsidRPr="00AD2705">
        <w:rPr>
          <w:b/>
          <w:bCs/>
        </w:rPr>
        <w:t xml:space="preserve">Possibility of Glare Crash </w:t>
      </w:r>
    </w:p>
    <w:p w14:paraId="7F0DA190" w14:textId="42F08CF6" w:rsidR="00AD2705" w:rsidRDefault="00AD2705">
      <w:r>
        <w:t xml:space="preserve">The above graph insists about the possibility of glare crashes, percentage of injury </w:t>
      </w:r>
      <w:proofErr w:type="spellStart"/>
      <w:r>
        <w:t>crahes</w:t>
      </w:r>
      <w:proofErr w:type="spellEnd"/>
      <w:r>
        <w:t xml:space="preserve"> and types of injuries that may occur due to headlight glare crash.</w:t>
      </w:r>
    </w:p>
    <w:p w14:paraId="215C93CF" w14:textId="779F28E3" w:rsidR="00AD2705" w:rsidRDefault="00AD2705"/>
    <w:p w14:paraId="6B3422FD" w14:textId="77777777" w:rsidR="003F3E46" w:rsidRDefault="003F3E46">
      <w:pPr>
        <w:rPr>
          <w:b/>
          <w:bCs/>
          <w:sz w:val="36"/>
          <w:szCs w:val="36"/>
          <w:u w:val="single"/>
        </w:rPr>
      </w:pPr>
    </w:p>
    <w:p w14:paraId="0E2A6E31" w14:textId="77777777" w:rsidR="003F3E46" w:rsidRDefault="003F3E46">
      <w:pPr>
        <w:rPr>
          <w:b/>
          <w:bCs/>
          <w:sz w:val="36"/>
          <w:szCs w:val="36"/>
          <w:u w:val="single"/>
        </w:rPr>
      </w:pPr>
    </w:p>
    <w:p w14:paraId="6E9EFCF0" w14:textId="77777777" w:rsidR="003F3E46" w:rsidRDefault="003F3E46">
      <w:pPr>
        <w:rPr>
          <w:b/>
          <w:bCs/>
          <w:sz w:val="36"/>
          <w:szCs w:val="36"/>
          <w:u w:val="single"/>
        </w:rPr>
      </w:pPr>
    </w:p>
    <w:p w14:paraId="7DA6598F" w14:textId="77777777" w:rsidR="003F3E46" w:rsidRDefault="003F3E46">
      <w:pPr>
        <w:rPr>
          <w:b/>
          <w:bCs/>
          <w:sz w:val="36"/>
          <w:szCs w:val="36"/>
          <w:u w:val="single"/>
        </w:rPr>
      </w:pPr>
    </w:p>
    <w:p w14:paraId="719E1C76" w14:textId="77777777" w:rsidR="003F3E46" w:rsidRDefault="003F3E46">
      <w:pPr>
        <w:rPr>
          <w:b/>
          <w:bCs/>
          <w:sz w:val="36"/>
          <w:szCs w:val="36"/>
          <w:u w:val="single"/>
        </w:rPr>
      </w:pPr>
    </w:p>
    <w:p w14:paraId="54A92E2F" w14:textId="77777777" w:rsidR="003F3E46" w:rsidRDefault="003F3E46">
      <w:pPr>
        <w:rPr>
          <w:b/>
          <w:bCs/>
          <w:sz w:val="36"/>
          <w:szCs w:val="36"/>
          <w:u w:val="single"/>
        </w:rPr>
      </w:pPr>
    </w:p>
    <w:p w14:paraId="1A00D2AB" w14:textId="77777777" w:rsidR="003F3E46" w:rsidRDefault="003F3E46">
      <w:pPr>
        <w:rPr>
          <w:b/>
          <w:bCs/>
          <w:sz w:val="36"/>
          <w:szCs w:val="36"/>
          <w:u w:val="single"/>
        </w:rPr>
      </w:pPr>
    </w:p>
    <w:p w14:paraId="604F575E" w14:textId="77777777" w:rsidR="003F3E46" w:rsidRDefault="003F3E46">
      <w:pPr>
        <w:rPr>
          <w:b/>
          <w:bCs/>
          <w:sz w:val="36"/>
          <w:szCs w:val="36"/>
          <w:u w:val="single"/>
        </w:rPr>
      </w:pPr>
    </w:p>
    <w:p w14:paraId="7C72BE32" w14:textId="2C9EB9EC" w:rsidR="003F3E46" w:rsidRPr="003F3E46" w:rsidRDefault="00AD2705">
      <w:pPr>
        <w:rPr>
          <w:b/>
          <w:bCs/>
          <w:sz w:val="36"/>
          <w:szCs w:val="36"/>
          <w:u w:val="single"/>
        </w:rPr>
      </w:pPr>
      <w:r w:rsidRPr="003F3E46">
        <w:rPr>
          <w:b/>
          <w:bCs/>
          <w:sz w:val="36"/>
          <w:szCs w:val="36"/>
          <w:u w:val="single"/>
        </w:rPr>
        <w:t>BLOCK DIAGRAM:</w:t>
      </w:r>
    </w:p>
    <w:p w14:paraId="28E14D74" w14:textId="77777777" w:rsidR="003F3E46" w:rsidRDefault="003F3E46"/>
    <w:p w14:paraId="534F771F" w14:textId="77777777" w:rsidR="003F3E46" w:rsidRDefault="003F3E46"/>
    <w:p w14:paraId="2BE58D27" w14:textId="4F4542B6" w:rsidR="003F3E46" w:rsidRDefault="00AD2705">
      <w:r>
        <w:t xml:space="preserve"> The following block diagram clearly explains about the proposed system.</w:t>
      </w:r>
    </w:p>
    <w:p w14:paraId="2F1D24AC" w14:textId="77777777" w:rsidR="003F3E46" w:rsidRDefault="003F3E46"/>
    <w:p w14:paraId="5344929E" w14:textId="77777777" w:rsidR="003F3E46" w:rsidRDefault="003F3E46">
      <w:r>
        <w:rPr>
          <w:noProof/>
        </w:rPr>
        <w:drawing>
          <wp:inline distT="0" distB="0" distL="0" distR="0" wp14:anchorId="6A74AD44" wp14:editId="42CD0BAA">
            <wp:extent cx="4375261" cy="2507673"/>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8969" cy="2538456"/>
                    </a:xfrm>
                    <a:prstGeom prst="rect">
                      <a:avLst/>
                    </a:prstGeom>
                    <a:noFill/>
                    <a:ln>
                      <a:noFill/>
                    </a:ln>
                  </pic:spPr>
                </pic:pic>
              </a:graphicData>
            </a:graphic>
          </wp:inline>
        </w:drawing>
      </w:r>
      <w:r w:rsidR="00AD2705">
        <w:t xml:space="preserve"> </w:t>
      </w:r>
    </w:p>
    <w:p w14:paraId="699605CF" w14:textId="77777777" w:rsidR="003F3E46" w:rsidRDefault="003F3E46">
      <w:pPr>
        <w:rPr>
          <w:b/>
          <w:bCs/>
        </w:rPr>
      </w:pPr>
    </w:p>
    <w:p w14:paraId="6461B576" w14:textId="77777777" w:rsidR="003F3E46" w:rsidRDefault="003F3E46">
      <w:pPr>
        <w:rPr>
          <w:b/>
          <w:bCs/>
        </w:rPr>
      </w:pPr>
    </w:p>
    <w:p w14:paraId="13C2A883" w14:textId="3B69C971" w:rsidR="003F3E46" w:rsidRPr="003F3E46" w:rsidRDefault="00AD2705">
      <w:pPr>
        <w:rPr>
          <w:b/>
          <w:bCs/>
        </w:rPr>
      </w:pPr>
      <w:r w:rsidRPr="003F3E46">
        <w:rPr>
          <w:b/>
          <w:bCs/>
        </w:rPr>
        <w:t xml:space="preserve">fig Block diagram of Vehicle headlight management system. </w:t>
      </w:r>
    </w:p>
    <w:p w14:paraId="2FF0919D" w14:textId="0C14AB30" w:rsidR="00AD2705" w:rsidRDefault="00AD2705">
      <w:r>
        <w:t xml:space="preserve">Most of the accidents during night occur due to the high amount of light falling on the vehicle. It </w:t>
      </w:r>
      <w:proofErr w:type="gramStart"/>
      <w:r>
        <w:t>cause</w:t>
      </w:r>
      <w:proofErr w:type="gramEnd"/>
      <w:r>
        <w:t xml:space="preserve"> glaring and </w:t>
      </w:r>
      <w:proofErr w:type="spellStart"/>
      <w:r>
        <w:t>troxler</w:t>
      </w:r>
      <w:proofErr w:type="spellEnd"/>
      <w:r>
        <w:t xml:space="preserve"> fading that leads to accident. To overcome this problem the intensity of light falling on the other vehicle should be reduced automatically. There is manual adjustment of</w:t>
      </w:r>
      <w:r w:rsidR="003F3E46">
        <w:t xml:space="preserve"> </w:t>
      </w:r>
      <w:r>
        <w:t>intensity of light but it is difficult to adjust manually during some situations. To overcome this problem, automatic adjustment of light is needed which is described in this paper. LDR is used to measure the amount of</w:t>
      </w:r>
      <w:r w:rsidR="003F3E46">
        <w:t xml:space="preserve"> </w:t>
      </w:r>
      <w:r w:rsidR="003F3E46">
        <w:t>intensity of light falling on the vehicle. When the LDR detects the large amount of intensity of light falling on it, the microcontroller reduces the amount intensity of light in the vehicle. This gives the clear vision for the drivers. Thus, it prevents the collision and accidents before occurring it.</w:t>
      </w:r>
    </w:p>
    <w:p w14:paraId="0FF7F59B" w14:textId="3695F262" w:rsidR="003F3E46" w:rsidRDefault="003F3E46"/>
    <w:p w14:paraId="3180607C" w14:textId="25024872" w:rsidR="003F3E46" w:rsidRDefault="003F3E46"/>
    <w:p w14:paraId="63A1F742" w14:textId="57978182" w:rsidR="003F3E46" w:rsidRDefault="003F3E46"/>
    <w:p w14:paraId="6A502C98" w14:textId="20CBB14A" w:rsidR="003F3E46" w:rsidRDefault="003F3E46"/>
    <w:p w14:paraId="7BAF1F84" w14:textId="34D9B6A7" w:rsidR="003F3E46" w:rsidRPr="003630CC" w:rsidRDefault="003F3E46" w:rsidP="003F3E46">
      <w:pPr>
        <w:ind w:right="1751"/>
        <w:jc w:val="both"/>
        <w:rPr>
          <w:sz w:val="30"/>
          <w:szCs w:val="30"/>
          <w:u w:val="single"/>
        </w:rPr>
      </w:pPr>
      <w:r w:rsidRPr="003630CC">
        <w:rPr>
          <w:b/>
          <w:w w:val="99"/>
          <w:sz w:val="30"/>
          <w:szCs w:val="30"/>
          <w:u w:val="single"/>
        </w:rPr>
        <w:lastRenderedPageBreak/>
        <w:t>Light</w:t>
      </w:r>
      <w:r w:rsidRPr="003630CC">
        <w:rPr>
          <w:b/>
          <w:sz w:val="30"/>
          <w:szCs w:val="30"/>
          <w:u w:val="single"/>
        </w:rPr>
        <w:t xml:space="preserve"> </w:t>
      </w:r>
      <w:r w:rsidRPr="003630CC">
        <w:rPr>
          <w:b/>
          <w:w w:val="99"/>
          <w:sz w:val="30"/>
          <w:szCs w:val="30"/>
          <w:u w:val="single"/>
        </w:rPr>
        <w:t>Dependent</w:t>
      </w:r>
      <w:r w:rsidRPr="003630CC">
        <w:rPr>
          <w:b/>
          <w:sz w:val="30"/>
          <w:szCs w:val="30"/>
          <w:u w:val="single"/>
        </w:rPr>
        <w:t xml:space="preserve"> </w:t>
      </w:r>
      <w:r w:rsidRPr="003630CC">
        <w:rPr>
          <w:b/>
          <w:w w:val="99"/>
          <w:sz w:val="30"/>
          <w:szCs w:val="30"/>
          <w:u w:val="single"/>
        </w:rPr>
        <w:t>Resistor</w:t>
      </w:r>
      <w:r w:rsidRPr="003630CC">
        <w:rPr>
          <w:b/>
          <w:sz w:val="30"/>
          <w:szCs w:val="30"/>
          <w:u w:val="single"/>
        </w:rPr>
        <w:t xml:space="preserve"> </w:t>
      </w:r>
      <w:r w:rsidRPr="003630CC">
        <w:rPr>
          <w:b/>
          <w:w w:val="99"/>
          <w:sz w:val="30"/>
          <w:szCs w:val="30"/>
          <w:u w:val="single"/>
        </w:rPr>
        <w:t>(LDR):</w:t>
      </w:r>
    </w:p>
    <w:p w14:paraId="08590C35" w14:textId="77777777" w:rsidR="003F3E46" w:rsidRDefault="003F3E46" w:rsidP="003F3E46">
      <w:pPr>
        <w:spacing w:before="11" w:line="220" w:lineRule="exact"/>
      </w:pPr>
    </w:p>
    <w:p w14:paraId="5B360D77" w14:textId="04E66439" w:rsidR="003F3E46" w:rsidRDefault="003F3E46" w:rsidP="003F3E46">
      <w:pPr>
        <w:spacing w:line="276" w:lineRule="auto"/>
        <w:ind w:right="86"/>
        <w:jc w:val="both"/>
        <w:rPr>
          <w:sz w:val="20"/>
          <w:szCs w:val="20"/>
        </w:rPr>
      </w:pPr>
      <w:r>
        <w:rPr>
          <w:noProof/>
          <w:sz w:val="20"/>
          <w:szCs w:val="20"/>
        </w:rPr>
        <mc:AlternateContent>
          <mc:Choice Requires="wpg">
            <w:drawing>
              <wp:anchor distT="0" distB="0" distL="114300" distR="114300" simplePos="0" relativeHeight="251658240" behindDoc="1" locked="0" layoutInCell="1" allowOverlap="1" wp14:anchorId="7B5EB769" wp14:editId="35652919">
                <wp:simplePos x="0" y="0"/>
                <wp:positionH relativeFrom="page">
                  <wp:posOffset>4358005</wp:posOffset>
                </wp:positionH>
                <wp:positionV relativeFrom="paragraph">
                  <wp:posOffset>968375</wp:posOffset>
                </wp:positionV>
                <wp:extent cx="2143125" cy="966470"/>
                <wp:effectExtent l="508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3125" cy="966470"/>
                          <a:chOff x="6863" y="1525"/>
                          <a:chExt cx="3375" cy="1522"/>
                        </a:xfrm>
                      </wpg:grpSpPr>
                      <pic:pic xmlns:pic="http://schemas.openxmlformats.org/drawingml/2006/picture">
                        <pic:nvPicPr>
                          <pic:cNvPr id="5"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6863" y="1525"/>
                            <a:ext cx="1871" cy="15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737" y="1525"/>
                            <a:ext cx="1500" cy="15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2FFFE88" id="Group 4" o:spid="_x0000_s1026" style="position:absolute;margin-left:343.15pt;margin-top:76.25pt;width:168.75pt;height:76.1pt;z-index:-251658240;mso-position-horizontal-relative:page" coordorigin="6863,1525" coordsize="3375,15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6863;top:1525;width:1871;height:15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">
                  <v:imagedata r:id="rId8" o:title=""/>
                </v:shape>
                <v:shape id="Picture 4" o:spid="_x0000_s1028" type="#_x0000_t75" style="position:absolute;left:8737;top:1525;width:1500;height:1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">
                  <v:imagedata r:id="rId9" o:title=""/>
                </v:shape>
                <w10:wrap anchorx="page"/>
              </v:group>
            </w:pict>
          </mc:Fallback>
        </mc:AlternateContent>
      </w:r>
      <w:r>
        <w:rPr>
          <w:w w:val="99"/>
        </w:rPr>
        <w:t>LDR</w:t>
      </w:r>
      <w:r>
        <w:t xml:space="preserve"> </w:t>
      </w:r>
      <w:r>
        <w:rPr>
          <w:w w:val="99"/>
        </w:rPr>
        <w:t>is</w:t>
      </w:r>
      <w:r>
        <w:t xml:space="preserve"> </w:t>
      </w:r>
      <w:r>
        <w:rPr>
          <w:w w:val="99"/>
        </w:rPr>
        <w:t>a</w:t>
      </w:r>
      <w:r>
        <w:t xml:space="preserve"> </w:t>
      </w:r>
      <w:r>
        <w:rPr>
          <w:w w:val="99"/>
        </w:rPr>
        <w:t>sensor</w:t>
      </w:r>
      <w:r>
        <w:t xml:space="preserve"> </w:t>
      </w:r>
      <w:r>
        <w:rPr>
          <w:w w:val="99"/>
        </w:rPr>
        <w:t>that</w:t>
      </w:r>
      <w:r>
        <w:t xml:space="preserve"> </w:t>
      </w:r>
      <w:r>
        <w:rPr>
          <w:w w:val="99"/>
        </w:rPr>
        <w:t>changes</w:t>
      </w:r>
      <w:r>
        <w:t xml:space="preserve"> </w:t>
      </w:r>
      <w:r>
        <w:rPr>
          <w:w w:val="99"/>
        </w:rPr>
        <w:t>its</w:t>
      </w:r>
      <w:r>
        <w:t xml:space="preserve"> </w:t>
      </w:r>
      <w:r>
        <w:rPr>
          <w:w w:val="99"/>
        </w:rPr>
        <w:t>resistance</w:t>
      </w:r>
      <w:r>
        <w:t xml:space="preserve"> </w:t>
      </w:r>
      <w:r>
        <w:rPr>
          <w:w w:val="99"/>
        </w:rPr>
        <w:t>according</w:t>
      </w:r>
      <w:r>
        <w:t xml:space="preserve"> </w:t>
      </w:r>
      <w:r>
        <w:rPr>
          <w:w w:val="99"/>
        </w:rPr>
        <w:t>to</w:t>
      </w:r>
      <w:r>
        <w:t xml:space="preserve"> </w:t>
      </w:r>
      <w:r>
        <w:rPr>
          <w:w w:val="99"/>
        </w:rPr>
        <w:t xml:space="preserve">the </w:t>
      </w:r>
      <w:proofErr w:type="gramStart"/>
      <w:r>
        <w:rPr>
          <w:w w:val="99"/>
        </w:rPr>
        <w:t>amount</w:t>
      </w:r>
      <w:r>
        <w:t xml:space="preserve">  </w:t>
      </w:r>
      <w:r>
        <w:rPr>
          <w:w w:val="99"/>
        </w:rPr>
        <w:t>of</w:t>
      </w:r>
      <w:proofErr w:type="gramEnd"/>
      <w:r>
        <w:t xml:space="preserve">  </w:t>
      </w:r>
      <w:r>
        <w:rPr>
          <w:w w:val="99"/>
        </w:rPr>
        <w:t>intensity</w:t>
      </w:r>
      <w:r>
        <w:t xml:space="preserve">  </w:t>
      </w:r>
      <w:r>
        <w:rPr>
          <w:w w:val="99"/>
        </w:rPr>
        <w:t>of</w:t>
      </w:r>
      <w:r>
        <w:t xml:space="preserve">  </w:t>
      </w:r>
      <w:r>
        <w:rPr>
          <w:w w:val="99"/>
        </w:rPr>
        <w:t>light</w:t>
      </w:r>
      <w:r>
        <w:t xml:space="preserve">  </w:t>
      </w:r>
      <w:r>
        <w:rPr>
          <w:w w:val="99"/>
        </w:rPr>
        <w:t>falling</w:t>
      </w:r>
      <w:r>
        <w:t xml:space="preserve">  </w:t>
      </w:r>
      <w:r>
        <w:rPr>
          <w:w w:val="99"/>
        </w:rPr>
        <w:t>on</w:t>
      </w:r>
      <w:r>
        <w:t xml:space="preserve">  </w:t>
      </w:r>
      <w:r>
        <w:rPr>
          <w:w w:val="99"/>
        </w:rPr>
        <w:t>it.</w:t>
      </w:r>
      <w:r>
        <w:t xml:space="preserve">  </w:t>
      </w:r>
      <w:proofErr w:type="gramStart"/>
      <w:r>
        <w:rPr>
          <w:w w:val="99"/>
        </w:rPr>
        <w:t>Increasing</w:t>
      </w:r>
      <w:r>
        <w:t xml:space="preserve">  </w:t>
      </w:r>
      <w:r>
        <w:rPr>
          <w:w w:val="99"/>
        </w:rPr>
        <w:t>the</w:t>
      </w:r>
      <w:proofErr w:type="gramEnd"/>
      <w:r>
        <w:rPr>
          <w:w w:val="99"/>
        </w:rPr>
        <w:t xml:space="preserve"> intensity</w:t>
      </w:r>
      <w:r>
        <w:t xml:space="preserve"> </w:t>
      </w:r>
      <w:r>
        <w:rPr>
          <w:w w:val="99"/>
        </w:rPr>
        <w:t>of</w:t>
      </w:r>
      <w:r>
        <w:t xml:space="preserve"> </w:t>
      </w:r>
      <w:r>
        <w:rPr>
          <w:w w:val="99"/>
        </w:rPr>
        <w:t>light</w:t>
      </w:r>
      <w:r>
        <w:t xml:space="preserve"> </w:t>
      </w:r>
      <w:r>
        <w:rPr>
          <w:w w:val="99"/>
        </w:rPr>
        <w:t>decreases</w:t>
      </w:r>
      <w:r>
        <w:t xml:space="preserve"> </w:t>
      </w:r>
      <w:r>
        <w:rPr>
          <w:w w:val="99"/>
        </w:rPr>
        <w:t>the</w:t>
      </w:r>
      <w:r>
        <w:t xml:space="preserve"> </w:t>
      </w:r>
      <w:r>
        <w:rPr>
          <w:w w:val="99"/>
        </w:rPr>
        <w:t>resistance</w:t>
      </w:r>
      <w:r>
        <w:t xml:space="preserve"> </w:t>
      </w:r>
      <w:r>
        <w:rPr>
          <w:w w:val="99"/>
        </w:rPr>
        <w:t>and</w:t>
      </w:r>
      <w:r>
        <w:t xml:space="preserve">  </w:t>
      </w:r>
      <w:r>
        <w:rPr>
          <w:w w:val="99"/>
        </w:rPr>
        <w:t>increases</w:t>
      </w:r>
      <w:r>
        <w:t xml:space="preserve"> </w:t>
      </w:r>
      <w:r>
        <w:rPr>
          <w:w w:val="99"/>
        </w:rPr>
        <w:t>the conductivity</w:t>
      </w:r>
      <w:r>
        <w:t xml:space="preserve">  </w:t>
      </w:r>
      <w:r>
        <w:rPr>
          <w:w w:val="99"/>
        </w:rPr>
        <w:t>of</w:t>
      </w:r>
      <w:r>
        <w:t xml:space="preserve">  </w:t>
      </w:r>
      <w:r>
        <w:rPr>
          <w:w w:val="99"/>
        </w:rPr>
        <w:t>LDR.</w:t>
      </w:r>
      <w:r>
        <w:t xml:space="preserve">  </w:t>
      </w:r>
      <w:proofErr w:type="gramStart"/>
      <w:r>
        <w:rPr>
          <w:w w:val="99"/>
        </w:rPr>
        <w:t>The</w:t>
      </w:r>
      <w:r>
        <w:t xml:space="preserve">  </w:t>
      </w:r>
      <w:r>
        <w:rPr>
          <w:w w:val="99"/>
        </w:rPr>
        <w:t>output</w:t>
      </w:r>
      <w:proofErr w:type="gramEnd"/>
      <w:r>
        <w:t xml:space="preserve">  </w:t>
      </w:r>
      <w:r>
        <w:rPr>
          <w:w w:val="99"/>
        </w:rPr>
        <w:t>of</w:t>
      </w:r>
      <w:r>
        <w:t xml:space="preserve">  </w:t>
      </w:r>
      <w:r>
        <w:rPr>
          <w:w w:val="99"/>
        </w:rPr>
        <w:t>LDR</w:t>
      </w:r>
      <w:r>
        <w:t xml:space="preserve">  </w:t>
      </w:r>
      <w:r>
        <w:rPr>
          <w:w w:val="99"/>
        </w:rPr>
        <w:t>is</w:t>
      </w:r>
      <w:r>
        <w:t xml:space="preserve">  </w:t>
      </w:r>
      <w:r>
        <w:rPr>
          <w:w w:val="99"/>
        </w:rPr>
        <w:t>an</w:t>
      </w:r>
      <w:r>
        <w:t xml:space="preserve">  </w:t>
      </w:r>
      <w:proofErr w:type="spellStart"/>
      <w:r>
        <w:rPr>
          <w:w w:val="99"/>
        </w:rPr>
        <w:t>analog</w:t>
      </w:r>
      <w:proofErr w:type="spellEnd"/>
      <w:r>
        <w:rPr>
          <w:w w:val="99"/>
        </w:rPr>
        <w:t xml:space="preserve"> output.</w:t>
      </w:r>
    </w:p>
    <w:p w14:paraId="415D3734" w14:textId="77777777" w:rsidR="003F3E46" w:rsidRPr="00AD2705" w:rsidRDefault="003F3E46"/>
    <w:p w14:paraId="443DB38E" w14:textId="159FA4C5" w:rsidR="00AD2705" w:rsidRDefault="00AD2705">
      <w:pPr>
        <w:rPr>
          <w:sz w:val="44"/>
          <w:szCs w:val="44"/>
          <w:u w:val="single"/>
        </w:rPr>
      </w:pPr>
    </w:p>
    <w:p w14:paraId="2880C6AD" w14:textId="6F529BA8" w:rsidR="003F3E46" w:rsidRDefault="003F3E46">
      <w:pPr>
        <w:rPr>
          <w:sz w:val="44"/>
          <w:szCs w:val="44"/>
          <w:u w:val="single"/>
        </w:rPr>
      </w:pPr>
    </w:p>
    <w:p w14:paraId="4F2A80CE" w14:textId="2C9C3395" w:rsidR="003F3E46" w:rsidRDefault="003F3E46">
      <w:pPr>
        <w:rPr>
          <w:sz w:val="44"/>
          <w:szCs w:val="44"/>
          <w:u w:val="single"/>
        </w:rPr>
      </w:pPr>
    </w:p>
    <w:p w14:paraId="7F739F4F" w14:textId="11B3A525" w:rsidR="003F3E46" w:rsidRDefault="003F3E46">
      <w:pPr>
        <w:rPr>
          <w:sz w:val="44"/>
          <w:szCs w:val="44"/>
          <w:u w:val="single"/>
        </w:rPr>
      </w:pPr>
    </w:p>
    <w:p w14:paraId="2A07DD81" w14:textId="77777777" w:rsidR="003F3E46" w:rsidRDefault="003F3E46" w:rsidP="003F3E46">
      <w:pPr>
        <w:spacing w:line="268" w:lineRule="auto"/>
        <w:ind w:left="116" w:right="-35"/>
        <w:jc w:val="both"/>
      </w:pPr>
      <w:proofErr w:type="gramStart"/>
      <w:r>
        <w:rPr>
          <w:w w:val="99"/>
        </w:rPr>
        <w:t>The</w:t>
      </w:r>
      <w:r>
        <w:t xml:space="preserve">  </w:t>
      </w:r>
      <w:r>
        <w:rPr>
          <w:w w:val="99"/>
        </w:rPr>
        <w:t>Light</w:t>
      </w:r>
      <w:proofErr w:type="gramEnd"/>
      <w:r>
        <w:t xml:space="preserve">  </w:t>
      </w:r>
      <w:r>
        <w:rPr>
          <w:w w:val="99"/>
        </w:rPr>
        <w:t>Dependent</w:t>
      </w:r>
      <w:r>
        <w:t xml:space="preserve">  </w:t>
      </w:r>
      <w:r>
        <w:rPr>
          <w:w w:val="99"/>
        </w:rPr>
        <w:t>resistor</w:t>
      </w:r>
      <w:r>
        <w:t xml:space="preserve">  </w:t>
      </w:r>
      <w:r>
        <w:rPr>
          <w:w w:val="99"/>
        </w:rPr>
        <w:t>works</w:t>
      </w:r>
      <w:r>
        <w:t xml:space="preserve">  </w:t>
      </w:r>
      <w:r>
        <w:rPr>
          <w:w w:val="99"/>
        </w:rPr>
        <w:t>on</w:t>
      </w:r>
      <w:r>
        <w:t xml:space="preserve">  </w:t>
      </w:r>
      <w:r>
        <w:rPr>
          <w:w w:val="99"/>
        </w:rPr>
        <w:t>the</w:t>
      </w:r>
      <w:r>
        <w:t xml:space="preserve">  </w:t>
      </w:r>
      <w:r>
        <w:rPr>
          <w:w w:val="99"/>
        </w:rPr>
        <w:t>principle</w:t>
      </w:r>
      <w:r>
        <w:t xml:space="preserve">  </w:t>
      </w:r>
      <w:r>
        <w:rPr>
          <w:w w:val="99"/>
        </w:rPr>
        <w:t>of Photo</w:t>
      </w:r>
      <w:r>
        <w:t xml:space="preserve">   </w:t>
      </w:r>
      <w:r>
        <w:rPr>
          <w:w w:val="99"/>
        </w:rPr>
        <w:t>conductivity</w:t>
      </w:r>
      <w:r>
        <w:t xml:space="preserve">   </w:t>
      </w:r>
      <w:r>
        <w:rPr>
          <w:w w:val="99"/>
        </w:rPr>
        <w:t>i.e.</w:t>
      </w:r>
      <w:r>
        <w:t xml:space="preserve">   </w:t>
      </w:r>
      <w:r>
        <w:rPr>
          <w:w w:val="99"/>
        </w:rPr>
        <w:t>the</w:t>
      </w:r>
      <w:r>
        <w:t xml:space="preserve">   </w:t>
      </w:r>
      <w:r>
        <w:rPr>
          <w:w w:val="99"/>
        </w:rPr>
        <w:t>conductivity</w:t>
      </w:r>
      <w:r>
        <w:t xml:space="preserve">   </w:t>
      </w:r>
      <w:r>
        <w:rPr>
          <w:w w:val="99"/>
        </w:rPr>
        <w:t>of</w:t>
      </w:r>
      <w:r>
        <w:t xml:space="preserve">   </w:t>
      </w:r>
      <w:r>
        <w:rPr>
          <w:w w:val="99"/>
        </w:rPr>
        <w:t>the</w:t>
      </w:r>
      <w:r>
        <w:t xml:space="preserve">   </w:t>
      </w:r>
      <w:r>
        <w:rPr>
          <w:w w:val="99"/>
        </w:rPr>
        <w:t xml:space="preserve">LDR </w:t>
      </w:r>
      <w:proofErr w:type="gramStart"/>
      <w:r>
        <w:rPr>
          <w:w w:val="99"/>
        </w:rPr>
        <w:t>increases</w:t>
      </w:r>
      <w:r>
        <w:t xml:space="preserve">  </w:t>
      </w:r>
      <w:r>
        <w:rPr>
          <w:w w:val="99"/>
        </w:rPr>
        <w:t>by</w:t>
      </w:r>
      <w:proofErr w:type="gramEnd"/>
      <w:r>
        <w:t xml:space="preserve">  </w:t>
      </w:r>
      <w:r>
        <w:rPr>
          <w:w w:val="99"/>
        </w:rPr>
        <w:t>increasing</w:t>
      </w:r>
      <w:r>
        <w:t xml:space="preserve">  </w:t>
      </w:r>
      <w:r>
        <w:rPr>
          <w:w w:val="99"/>
        </w:rPr>
        <w:t>the</w:t>
      </w:r>
      <w:r>
        <w:t xml:space="preserve">  </w:t>
      </w:r>
      <w:r>
        <w:rPr>
          <w:w w:val="99"/>
        </w:rPr>
        <w:t>intensity</w:t>
      </w:r>
      <w:r>
        <w:t xml:space="preserve">  </w:t>
      </w:r>
      <w:r>
        <w:rPr>
          <w:w w:val="99"/>
        </w:rPr>
        <w:t>of</w:t>
      </w:r>
      <w:r>
        <w:t xml:space="preserve">  </w:t>
      </w:r>
      <w:r>
        <w:rPr>
          <w:w w:val="99"/>
        </w:rPr>
        <w:t>light</w:t>
      </w:r>
      <w:r>
        <w:t xml:space="preserve">  </w:t>
      </w:r>
      <w:r>
        <w:rPr>
          <w:w w:val="99"/>
        </w:rPr>
        <w:t>falling</w:t>
      </w:r>
      <w:r>
        <w:t xml:space="preserve">  </w:t>
      </w:r>
      <w:r>
        <w:rPr>
          <w:w w:val="99"/>
        </w:rPr>
        <w:t>on</w:t>
      </w:r>
      <w:r>
        <w:t xml:space="preserve">  </w:t>
      </w:r>
      <w:r>
        <w:rPr>
          <w:w w:val="99"/>
        </w:rPr>
        <w:t xml:space="preserve">it. </w:t>
      </w:r>
      <w:proofErr w:type="gramStart"/>
      <w:r>
        <w:rPr>
          <w:w w:val="99"/>
        </w:rPr>
        <w:t>When</w:t>
      </w:r>
      <w:r>
        <w:t xml:space="preserve">  </w:t>
      </w:r>
      <w:r>
        <w:rPr>
          <w:w w:val="99"/>
        </w:rPr>
        <w:t>the</w:t>
      </w:r>
      <w:proofErr w:type="gramEnd"/>
      <w:r>
        <w:t xml:space="preserve">  </w:t>
      </w:r>
      <w:r>
        <w:rPr>
          <w:w w:val="99"/>
        </w:rPr>
        <w:t>LDR</w:t>
      </w:r>
      <w:r>
        <w:t xml:space="preserve">  </w:t>
      </w:r>
      <w:r>
        <w:rPr>
          <w:w w:val="99"/>
        </w:rPr>
        <w:t>is</w:t>
      </w:r>
      <w:r>
        <w:t xml:space="preserve">  </w:t>
      </w:r>
      <w:r>
        <w:rPr>
          <w:w w:val="99"/>
        </w:rPr>
        <w:t>kept</w:t>
      </w:r>
      <w:r>
        <w:t xml:space="preserve">  </w:t>
      </w:r>
      <w:r>
        <w:rPr>
          <w:w w:val="99"/>
        </w:rPr>
        <w:t>in</w:t>
      </w:r>
      <w:r>
        <w:t xml:space="preserve">  </w:t>
      </w:r>
      <w:r>
        <w:rPr>
          <w:w w:val="99"/>
        </w:rPr>
        <w:t>dark,</w:t>
      </w:r>
      <w:r>
        <w:t xml:space="preserve">  </w:t>
      </w:r>
      <w:r>
        <w:rPr>
          <w:w w:val="99"/>
        </w:rPr>
        <w:t>the</w:t>
      </w:r>
      <w:r>
        <w:t xml:space="preserve">  </w:t>
      </w:r>
      <w:r>
        <w:rPr>
          <w:w w:val="99"/>
        </w:rPr>
        <w:t>resistance</w:t>
      </w:r>
      <w:r>
        <w:t xml:space="preserve">  </w:t>
      </w:r>
      <w:r>
        <w:rPr>
          <w:w w:val="99"/>
        </w:rPr>
        <w:t>of</w:t>
      </w:r>
      <w:r>
        <w:t xml:space="preserve">  </w:t>
      </w:r>
      <w:r>
        <w:rPr>
          <w:w w:val="99"/>
        </w:rPr>
        <w:t>it</w:t>
      </w:r>
      <w:r>
        <w:t xml:space="preserve">  </w:t>
      </w:r>
      <w:r>
        <w:rPr>
          <w:w w:val="99"/>
        </w:rPr>
        <w:t>is</w:t>
      </w:r>
      <w:r>
        <w:t xml:space="preserve">  </w:t>
      </w:r>
      <w:r>
        <w:rPr>
          <w:w w:val="99"/>
        </w:rPr>
        <w:t>very high</w:t>
      </w:r>
      <w:r>
        <w:t xml:space="preserve"> </w:t>
      </w:r>
      <w:r>
        <w:rPr>
          <w:w w:val="99"/>
        </w:rPr>
        <w:t>that</w:t>
      </w:r>
      <w:r>
        <w:t xml:space="preserve"> </w:t>
      </w:r>
      <w:r>
        <w:rPr>
          <w:w w:val="99"/>
        </w:rPr>
        <w:t>is</w:t>
      </w:r>
      <w:r>
        <w:t xml:space="preserve"> </w:t>
      </w:r>
      <w:r>
        <w:rPr>
          <w:w w:val="99"/>
        </w:rPr>
        <w:t>up</w:t>
      </w:r>
      <w:r>
        <w:t xml:space="preserve"> </w:t>
      </w:r>
      <w:r>
        <w:rPr>
          <w:w w:val="99"/>
        </w:rPr>
        <w:t>to</w:t>
      </w:r>
      <w:r>
        <w:t xml:space="preserve"> </w:t>
      </w:r>
      <w:r>
        <w:rPr>
          <w:w w:val="99"/>
        </w:rPr>
        <w:t>10</w:t>
      </w:r>
      <w:r>
        <w:rPr>
          <w:w w:val="99"/>
          <w:position w:val="9"/>
          <w:sz w:val="13"/>
          <w:szCs w:val="13"/>
        </w:rPr>
        <w:t>12</w:t>
      </w:r>
      <w:r>
        <w:rPr>
          <w:w w:val="99"/>
        </w:rPr>
        <w:t>Ω.</w:t>
      </w:r>
      <w:r>
        <w:t xml:space="preserve"> </w:t>
      </w:r>
      <w:r>
        <w:rPr>
          <w:w w:val="99"/>
        </w:rPr>
        <w:t>At</w:t>
      </w:r>
      <w:r>
        <w:t xml:space="preserve"> </w:t>
      </w:r>
      <w:r>
        <w:rPr>
          <w:w w:val="99"/>
        </w:rPr>
        <w:t>the</w:t>
      </w:r>
      <w:r>
        <w:t xml:space="preserve"> </w:t>
      </w:r>
      <w:r>
        <w:rPr>
          <w:w w:val="99"/>
        </w:rPr>
        <w:t>same</w:t>
      </w:r>
      <w:r>
        <w:t xml:space="preserve"> </w:t>
      </w:r>
      <w:r>
        <w:rPr>
          <w:w w:val="99"/>
        </w:rPr>
        <w:t>time,</w:t>
      </w:r>
      <w:r>
        <w:t xml:space="preserve"> </w:t>
      </w:r>
      <w:r>
        <w:rPr>
          <w:w w:val="99"/>
        </w:rPr>
        <w:t>when</w:t>
      </w:r>
      <w:r>
        <w:t xml:space="preserve"> </w:t>
      </w:r>
      <w:r>
        <w:rPr>
          <w:w w:val="99"/>
        </w:rPr>
        <w:t>the</w:t>
      </w:r>
      <w:r>
        <w:t xml:space="preserve"> </w:t>
      </w:r>
      <w:r>
        <w:rPr>
          <w:w w:val="99"/>
        </w:rPr>
        <w:t>LDR</w:t>
      </w:r>
      <w:r>
        <w:t xml:space="preserve"> </w:t>
      </w:r>
      <w:r>
        <w:rPr>
          <w:w w:val="99"/>
        </w:rPr>
        <w:t>is placed</w:t>
      </w:r>
      <w:r>
        <w:t xml:space="preserve"> </w:t>
      </w:r>
      <w:r>
        <w:rPr>
          <w:w w:val="99"/>
        </w:rPr>
        <w:t>in</w:t>
      </w:r>
      <w:r>
        <w:t xml:space="preserve"> </w:t>
      </w:r>
      <w:r>
        <w:rPr>
          <w:w w:val="99"/>
        </w:rPr>
        <w:t>sunlight,</w:t>
      </w:r>
      <w:r>
        <w:t xml:space="preserve"> </w:t>
      </w:r>
      <w:r>
        <w:rPr>
          <w:w w:val="99"/>
        </w:rPr>
        <w:t>there</w:t>
      </w:r>
      <w:r>
        <w:t xml:space="preserve"> </w:t>
      </w:r>
      <w:r>
        <w:rPr>
          <w:w w:val="99"/>
        </w:rPr>
        <w:t>is</w:t>
      </w:r>
      <w:r>
        <w:t xml:space="preserve"> </w:t>
      </w:r>
      <w:r>
        <w:rPr>
          <w:w w:val="99"/>
        </w:rPr>
        <w:t>a</w:t>
      </w:r>
      <w:r>
        <w:t xml:space="preserve"> </w:t>
      </w:r>
      <w:r>
        <w:rPr>
          <w:w w:val="99"/>
        </w:rPr>
        <w:t>drastic</w:t>
      </w:r>
      <w:r>
        <w:t xml:space="preserve"> </w:t>
      </w:r>
      <w:r>
        <w:rPr>
          <w:w w:val="99"/>
        </w:rPr>
        <w:t>fall</w:t>
      </w:r>
      <w:r>
        <w:t xml:space="preserve"> </w:t>
      </w:r>
      <w:r>
        <w:rPr>
          <w:w w:val="99"/>
        </w:rPr>
        <w:t>in</w:t>
      </w:r>
      <w:r>
        <w:t xml:space="preserve"> </w:t>
      </w:r>
      <w:r>
        <w:rPr>
          <w:w w:val="99"/>
        </w:rPr>
        <w:t>the</w:t>
      </w:r>
      <w:r>
        <w:t xml:space="preserve"> </w:t>
      </w:r>
      <w:r>
        <w:rPr>
          <w:w w:val="99"/>
        </w:rPr>
        <w:t>resistance</w:t>
      </w:r>
      <w:r>
        <w:t xml:space="preserve"> </w:t>
      </w:r>
      <w:r>
        <w:rPr>
          <w:w w:val="99"/>
        </w:rPr>
        <w:t>of LDR.</w:t>
      </w:r>
    </w:p>
    <w:p w14:paraId="0AC9686C" w14:textId="77777777" w:rsidR="003F3E46" w:rsidRDefault="003F3E46" w:rsidP="003F3E46">
      <w:pPr>
        <w:spacing w:before="10" w:line="200" w:lineRule="exact"/>
      </w:pPr>
    </w:p>
    <w:p w14:paraId="6BB7A071" w14:textId="41A0B9A5" w:rsidR="003F3E46" w:rsidRDefault="003F3E46" w:rsidP="003F3E46">
      <w:pPr>
        <w:ind w:left="288"/>
      </w:pPr>
      <w:r>
        <w:rPr>
          <w:noProof/>
        </w:rPr>
        <w:drawing>
          <wp:inline distT="0" distB="0" distL="0" distR="0" wp14:anchorId="523DDB03" wp14:editId="0252E826">
            <wp:extent cx="2895600" cy="2022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2022475"/>
                    </a:xfrm>
                    <a:prstGeom prst="rect">
                      <a:avLst/>
                    </a:prstGeom>
                    <a:noFill/>
                    <a:ln>
                      <a:noFill/>
                    </a:ln>
                  </pic:spPr>
                </pic:pic>
              </a:graphicData>
            </a:graphic>
          </wp:inline>
        </w:drawing>
      </w:r>
    </w:p>
    <w:p w14:paraId="7E930B81" w14:textId="77777777" w:rsidR="003F3E46" w:rsidRDefault="003F3E46" w:rsidP="003F3E46">
      <w:pPr>
        <w:ind w:left="1138" w:right="1027"/>
        <w:jc w:val="center"/>
      </w:pPr>
      <w:r>
        <w:rPr>
          <w:b/>
          <w:w w:val="99"/>
        </w:rPr>
        <w:t>fig</w:t>
      </w:r>
      <w:r>
        <w:rPr>
          <w:b/>
        </w:rPr>
        <w:t xml:space="preserve"> </w:t>
      </w:r>
      <w:r>
        <w:rPr>
          <w:b/>
          <w:w w:val="99"/>
        </w:rPr>
        <w:t>3.3.2.</w:t>
      </w:r>
      <w:r>
        <w:rPr>
          <w:b/>
        </w:rPr>
        <w:t xml:space="preserve"> </w:t>
      </w:r>
      <w:r>
        <w:rPr>
          <w:b/>
          <w:w w:val="99"/>
        </w:rPr>
        <w:t>Characteristics</w:t>
      </w:r>
      <w:r>
        <w:rPr>
          <w:b/>
        </w:rPr>
        <w:t xml:space="preserve"> </w:t>
      </w:r>
      <w:r>
        <w:rPr>
          <w:b/>
          <w:w w:val="99"/>
        </w:rPr>
        <w:t>of</w:t>
      </w:r>
      <w:r>
        <w:rPr>
          <w:b/>
        </w:rPr>
        <w:t xml:space="preserve"> </w:t>
      </w:r>
      <w:r>
        <w:rPr>
          <w:b/>
          <w:w w:val="99"/>
        </w:rPr>
        <w:t>LDR</w:t>
      </w:r>
    </w:p>
    <w:p w14:paraId="6A2D48D3" w14:textId="77777777" w:rsidR="003F3E46" w:rsidRDefault="003F3E46" w:rsidP="003F3E46">
      <w:pPr>
        <w:spacing w:before="11" w:line="220" w:lineRule="exact"/>
      </w:pPr>
    </w:p>
    <w:p w14:paraId="664FB552" w14:textId="77777777" w:rsidR="003F3E46" w:rsidRDefault="003F3E46" w:rsidP="003F3E46">
      <w:pPr>
        <w:spacing w:line="273" w:lineRule="auto"/>
        <w:ind w:left="116" w:right="-34"/>
        <w:jc w:val="both"/>
        <w:rPr>
          <w:sz w:val="20"/>
          <w:szCs w:val="20"/>
        </w:rPr>
      </w:pPr>
      <w:r>
        <w:rPr>
          <w:w w:val="99"/>
        </w:rPr>
        <w:t>LDR</w:t>
      </w:r>
      <w:r>
        <w:t xml:space="preserve"> </w:t>
      </w:r>
      <w:r>
        <w:rPr>
          <w:w w:val="99"/>
        </w:rPr>
        <w:t>is</w:t>
      </w:r>
      <w:r>
        <w:t xml:space="preserve"> </w:t>
      </w:r>
      <w:r>
        <w:rPr>
          <w:w w:val="99"/>
        </w:rPr>
        <w:t>most</w:t>
      </w:r>
      <w:r>
        <w:t xml:space="preserve"> </w:t>
      </w:r>
      <w:r>
        <w:rPr>
          <w:w w:val="99"/>
        </w:rPr>
        <w:t>commonly</w:t>
      </w:r>
      <w:r>
        <w:t xml:space="preserve"> </w:t>
      </w:r>
      <w:r>
        <w:rPr>
          <w:w w:val="99"/>
        </w:rPr>
        <w:t>used</w:t>
      </w:r>
      <w:r>
        <w:t xml:space="preserve"> </w:t>
      </w:r>
      <w:r>
        <w:rPr>
          <w:w w:val="99"/>
        </w:rPr>
        <w:t>light</w:t>
      </w:r>
      <w:r>
        <w:t xml:space="preserve"> </w:t>
      </w:r>
      <w:r>
        <w:rPr>
          <w:w w:val="99"/>
        </w:rPr>
        <w:t>sensor.</w:t>
      </w:r>
      <w:r>
        <w:t xml:space="preserve"> </w:t>
      </w:r>
      <w:r>
        <w:rPr>
          <w:w w:val="99"/>
        </w:rPr>
        <w:t>It</w:t>
      </w:r>
      <w:r>
        <w:t xml:space="preserve"> </w:t>
      </w:r>
      <w:r>
        <w:rPr>
          <w:w w:val="99"/>
        </w:rPr>
        <w:t>is</w:t>
      </w:r>
      <w:r>
        <w:t xml:space="preserve"> </w:t>
      </w:r>
      <w:r>
        <w:rPr>
          <w:w w:val="99"/>
        </w:rPr>
        <w:t>of</w:t>
      </w:r>
      <w:r>
        <w:t xml:space="preserve"> </w:t>
      </w:r>
      <w:r>
        <w:rPr>
          <w:w w:val="99"/>
        </w:rPr>
        <w:t>low</w:t>
      </w:r>
      <w:r>
        <w:t xml:space="preserve"> </w:t>
      </w:r>
      <w:r>
        <w:rPr>
          <w:w w:val="99"/>
        </w:rPr>
        <w:t>cost and</w:t>
      </w:r>
      <w:r>
        <w:t xml:space="preserve"> </w:t>
      </w:r>
      <w:r>
        <w:rPr>
          <w:w w:val="99"/>
        </w:rPr>
        <w:t>has</w:t>
      </w:r>
      <w:r>
        <w:t xml:space="preserve"> </w:t>
      </w:r>
      <w:r>
        <w:rPr>
          <w:w w:val="99"/>
        </w:rPr>
        <w:t>a</w:t>
      </w:r>
      <w:r>
        <w:t xml:space="preserve"> </w:t>
      </w:r>
      <w:r>
        <w:rPr>
          <w:w w:val="99"/>
        </w:rPr>
        <w:t>simple</w:t>
      </w:r>
      <w:r>
        <w:t xml:space="preserve"> </w:t>
      </w:r>
      <w:r>
        <w:rPr>
          <w:w w:val="99"/>
        </w:rPr>
        <w:t>structure.</w:t>
      </w:r>
      <w:r>
        <w:t xml:space="preserve"> </w:t>
      </w:r>
      <w:r>
        <w:rPr>
          <w:w w:val="99"/>
        </w:rPr>
        <w:t>It</w:t>
      </w:r>
      <w:r>
        <w:t xml:space="preserve"> </w:t>
      </w:r>
      <w:r>
        <w:rPr>
          <w:w w:val="99"/>
        </w:rPr>
        <w:t>helps</w:t>
      </w:r>
      <w:r>
        <w:t xml:space="preserve"> </w:t>
      </w:r>
      <w:r>
        <w:rPr>
          <w:w w:val="99"/>
        </w:rPr>
        <w:t>to</w:t>
      </w:r>
      <w:r>
        <w:t xml:space="preserve"> </w:t>
      </w:r>
      <w:r>
        <w:rPr>
          <w:w w:val="99"/>
        </w:rPr>
        <w:t>find</w:t>
      </w:r>
      <w:r>
        <w:t xml:space="preserve"> </w:t>
      </w:r>
      <w:r>
        <w:rPr>
          <w:w w:val="99"/>
        </w:rPr>
        <w:t>the</w:t>
      </w:r>
      <w:r>
        <w:t xml:space="preserve"> </w:t>
      </w:r>
      <w:r>
        <w:rPr>
          <w:w w:val="99"/>
        </w:rPr>
        <w:t>amount</w:t>
      </w:r>
      <w:r>
        <w:t xml:space="preserve"> </w:t>
      </w:r>
      <w:r>
        <w:rPr>
          <w:w w:val="99"/>
        </w:rPr>
        <w:t>light intensity.</w:t>
      </w:r>
    </w:p>
    <w:p w14:paraId="094E1D6C" w14:textId="4DFEBF7E" w:rsidR="003F3E46" w:rsidRDefault="003F3E46">
      <w:pPr>
        <w:rPr>
          <w:sz w:val="44"/>
          <w:szCs w:val="44"/>
          <w:u w:val="single"/>
        </w:rPr>
      </w:pPr>
    </w:p>
    <w:p w14:paraId="4105195E" w14:textId="7BAB07C2" w:rsidR="003F3E46" w:rsidRDefault="003F3E46">
      <w:pPr>
        <w:rPr>
          <w:sz w:val="44"/>
          <w:szCs w:val="44"/>
          <w:u w:val="single"/>
        </w:rPr>
      </w:pPr>
    </w:p>
    <w:p w14:paraId="7834142F" w14:textId="77777777" w:rsidR="003F3E46" w:rsidRDefault="003F3E46" w:rsidP="003F3E46">
      <w:pPr>
        <w:spacing w:before="8"/>
        <w:ind w:left="116" w:right="3258"/>
        <w:jc w:val="both"/>
        <w:rPr>
          <w:b/>
          <w:w w:val="99"/>
        </w:rPr>
      </w:pPr>
    </w:p>
    <w:p w14:paraId="4078760F" w14:textId="636D6E79" w:rsidR="003F3E46" w:rsidRPr="003630CC" w:rsidRDefault="003F3E46" w:rsidP="003F3E46">
      <w:pPr>
        <w:spacing w:before="8"/>
        <w:ind w:left="116" w:right="3258"/>
        <w:jc w:val="both"/>
        <w:rPr>
          <w:sz w:val="30"/>
          <w:szCs w:val="30"/>
          <w:u w:val="single"/>
        </w:rPr>
      </w:pPr>
      <w:r w:rsidRPr="003630CC">
        <w:rPr>
          <w:b/>
          <w:w w:val="99"/>
          <w:sz w:val="30"/>
          <w:szCs w:val="30"/>
          <w:u w:val="single"/>
        </w:rPr>
        <w:lastRenderedPageBreak/>
        <w:t>HEADLAMP:</w:t>
      </w:r>
    </w:p>
    <w:p w14:paraId="6855E90D" w14:textId="77777777" w:rsidR="003F3E46" w:rsidRDefault="003F3E46" w:rsidP="003F3E46">
      <w:pPr>
        <w:spacing w:before="6" w:line="220" w:lineRule="exact"/>
      </w:pPr>
    </w:p>
    <w:p w14:paraId="42DA7C20" w14:textId="77777777" w:rsidR="003F3E46" w:rsidRDefault="003F3E46" w:rsidP="003F3E46">
      <w:pPr>
        <w:ind w:left="116" w:right="-34"/>
        <w:jc w:val="both"/>
        <w:rPr>
          <w:sz w:val="20"/>
          <w:szCs w:val="20"/>
        </w:rPr>
      </w:pPr>
      <w:proofErr w:type="gramStart"/>
      <w:r>
        <w:rPr>
          <w:w w:val="99"/>
        </w:rPr>
        <w:t>Headlamp</w:t>
      </w:r>
      <w:r>
        <w:t xml:space="preserve">  </w:t>
      </w:r>
      <w:r>
        <w:rPr>
          <w:w w:val="99"/>
        </w:rPr>
        <w:t>is</w:t>
      </w:r>
      <w:proofErr w:type="gramEnd"/>
      <w:r>
        <w:t xml:space="preserve">  </w:t>
      </w:r>
      <w:r>
        <w:rPr>
          <w:w w:val="99"/>
        </w:rPr>
        <w:t>attached</w:t>
      </w:r>
      <w:r>
        <w:t xml:space="preserve">  </w:t>
      </w:r>
      <w:r>
        <w:rPr>
          <w:w w:val="99"/>
        </w:rPr>
        <w:t>to</w:t>
      </w:r>
      <w:r>
        <w:t xml:space="preserve">  </w:t>
      </w:r>
      <w:r>
        <w:rPr>
          <w:w w:val="99"/>
        </w:rPr>
        <w:t>the</w:t>
      </w:r>
      <w:r>
        <w:t xml:space="preserve">  </w:t>
      </w:r>
      <w:r>
        <w:rPr>
          <w:w w:val="99"/>
        </w:rPr>
        <w:t>front</w:t>
      </w:r>
      <w:r>
        <w:t xml:space="preserve">  </w:t>
      </w:r>
      <w:r>
        <w:rPr>
          <w:w w:val="99"/>
        </w:rPr>
        <w:t>side</w:t>
      </w:r>
      <w:r>
        <w:t xml:space="preserve">  </w:t>
      </w:r>
      <w:r>
        <w:rPr>
          <w:w w:val="99"/>
        </w:rPr>
        <w:t>of</w:t>
      </w:r>
      <w:r>
        <w:t xml:space="preserve">  </w:t>
      </w:r>
      <w:r>
        <w:rPr>
          <w:w w:val="99"/>
        </w:rPr>
        <w:t>the</w:t>
      </w:r>
      <w:r>
        <w:t xml:space="preserve">  </w:t>
      </w:r>
      <w:r>
        <w:rPr>
          <w:w w:val="99"/>
        </w:rPr>
        <w:t>vehicle</w:t>
      </w:r>
      <w:r>
        <w:t xml:space="preserve">  </w:t>
      </w:r>
      <w:r>
        <w:rPr>
          <w:w w:val="99"/>
        </w:rPr>
        <w:t>to provide</w:t>
      </w:r>
      <w:r>
        <w:t xml:space="preserve">  </w:t>
      </w:r>
      <w:r>
        <w:rPr>
          <w:w w:val="99"/>
        </w:rPr>
        <w:t>a</w:t>
      </w:r>
      <w:r>
        <w:t xml:space="preserve">  </w:t>
      </w:r>
      <w:r>
        <w:rPr>
          <w:w w:val="99"/>
        </w:rPr>
        <w:t>light</w:t>
      </w:r>
      <w:r>
        <w:t xml:space="preserve">  </w:t>
      </w:r>
      <w:r>
        <w:rPr>
          <w:w w:val="99"/>
        </w:rPr>
        <w:t>vision</w:t>
      </w:r>
      <w:r>
        <w:t xml:space="preserve">  </w:t>
      </w:r>
      <w:r>
        <w:rPr>
          <w:w w:val="99"/>
        </w:rPr>
        <w:t>to</w:t>
      </w:r>
      <w:r>
        <w:t xml:space="preserve">  </w:t>
      </w:r>
      <w:r>
        <w:rPr>
          <w:w w:val="99"/>
        </w:rPr>
        <w:t>the</w:t>
      </w:r>
      <w:r>
        <w:t xml:space="preserve">  </w:t>
      </w:r>
      <w:r>
        <w:rPr>
          <w:w w:val="99"/>
        </w:rPr>
        <w:t>road</w:t>
      </w:r>
      <w:r>
        <w:t xml:space="preserve">  </w:t>
      </w:r>
      <w:r>
        <w:rPr>
          <w:w w:val="99"/>
        </w:rPr>
        <w:t>ahead.</w:t>
      </w:r>
      <w:r>
        <w:t xml:space="preserve">  </w:t>
      </w:r>
      <w:proofErr w:type="gramStart"/>
      <w:r>
        <w:rPr>
          <w:w w:val="99"/>
        </w:rPr>
        <w:t>The</w:t>
      </w:r>
      <w:r>
        <w:t xml:space="preserve">  </w:t>
      </w:r>
      <w:r>
        <w:rPr>
          <w:w w:val="99"/>
        </w:rPr>
        <w:t>light</w:t>
      </w:r>
      <w:proofErr w:type="gramEnd"/>
      <w:r>
        <w:t xml:space="preserve">  </w:t>
      </w:r>
      <w:r>
        <w:rPr>
          <w:w w:val="99"/>
        </w:rPr>
        <w:t>beam from</w:t>
      </w:r>
      <w:r>
        <w:t xml:space="preserve"> </w:t>
      </w:r>
      <w:r>
        <w:rPr>
          <w:w w:val="99"/>
        </w:rPr>
        <w:t>the</w:t>
      </w:r>
      <w:r>
        <w:t xml:space="preserve"> </w:t>
      </w:r>
      <w:r>
        <w:rPr>
          <w:w w:val="99"/>
        </w:rPr>
        <w:t>headlamp</w:t>
      </w:r>
      <w:r>
        <w:t xml:space="preserve"> </w:t>
      </w:r>
      <w:r>
        <w:rPr>
          <w:w w:val="99"/>
        </w:rPr>
        <w:t>is</w:t>
      </w:r>
      <w:r>
        <w:t xml:space="preserve"> </w:t>
      </w:r>
      <w:r>
        <w:rPr>
          <w:w w:val="99"/>
        </w:rPr>
        <w:t>called</w:t>
      </w:r>
      <w:r>
        <w:t xml:space="preserve"> </w:t>
      </w:r>
      <w:r>
        <w:rPr>
          <w:w w:val="99"/>
        </w:rPr>
        <w:t>headlight.</w:t>
      </w:r>
      <w:r>
        <w:t xml:space="preserve"> </w:t>
      </w:r>
      <w:r>
        <w:rPr>
          <w:w w:val="99"/>
        </w:rPr>
        <w:t>There</w:t>
      </w:r>
      <w:r>
        <w:t xml:space="preserve"> </w:t>
      </w:r>
      <w:r>
        <w:rPr>
          <w:w w:val="99"/>
        </w:rPr>
        <w:t>are</w:t>
      </w:r>
      <w:r>
        <w:t xml:space="preserve"> </w:t>
      </w:r>
      <w:r>
        <w:rPr>
          <w:w w:val="99"/>
        </w:rPr>
        <w:t>two</w:t>
      </w:r>
      <w:r>
        <w:t xml:space="preserve"> </w:t>
      </w:r>
      <w:r>
        <w:rPr>
          <w:w w:val="99"/>
        </w:rPr>
        <w:t xml:space="preserve">types </w:t>
      </w:r>
      <w:proofErr w:type="gramStart"/>
      <w:r>
        <w:rPr>
          <w:w w:val="99"/>
        </w:rPr>
        <w:t>of</w:t>
      </w:r>
      <w:r>
        <w:t xml:space="preserve">  </w:t>
      </w:r>
      <w:r>
        <w:rPr>
          <w:w w:val="99"/>
        </w:rPr>
        <w:t>beam</w:t>
      </w:r>
      <w:proofErr w:type="gramEnd"/>
      <w:r>
        <w:t xml:space="preserve">  </w:t>
      </w:r>
      <w:r>
        <w:rPr>
          <w:w w:val="99"/>
        </w:rPr>
        <w:t>that</w:t>
      </w:r>
      <w:r>
        <w:t xml:space="preserve">  </w:t>
      </w:r>
      <w:r>
        <w:rPr>
          <w:w w:val="99"/>
        </w:rPr>
        <w:t>emerges</w:t>
      </w:r>
      <w:r>
        <w:t xml:space="preserve">  </w:t>
      </w:r>
      <w:r>
        <w:rPr>
          <w:w w:val="99"/>
        </w:rPr>
        <w:t>from</w:t>
      </w:r>
      <w:r>
        <w:t xml:space="preserve">  </w:t>
      </w:r>
      <w:r>
        <w:rPr>
          <w:w w:val="99"/>
        </w:rPr>
        <w:t>the</w:t>
      </w:r>
      <w:r>
        <w:t xml:space="preserve">  </w:t>
      </w:r>
      <w:r>
        <w:rPr>
          <w:w w:val="99"/>
        </w:rPr>
        <w:t>headlamp.</w:t>
      </w:r>
      <w:r>
        <w:t xml:space="preserve">  </w:t>
      </w:r>
      <w:proofErr w:type="gramStart"/>
      <w:r>
        <w:rPr>
          <w:w w:val="99"/>
        </w:rPr>
        <w:t>They</w:t>
      </w:r>
      <w:r>
        <w:t xml:space="preserve">  </w:t>
      </w:r>
      <w:r>
        <w:rPr>
          <w:w w:val="99"/>
        </w:rPr>
        <w:t>are</w:t>
      </w:r>
      <w:proofErr w:type="gramEnd"/>
      <w:r>
        <w:t xml:space="preserve">  </w:t>
      </w:r>
      <w:r>
        <w:rPr>
          <w:w w:val="99"/>
        </w:rPr>
        <w:t>low beam</w:t>
      </w:r>
      <w:r>
        <w:t xml:space="preserve">  </w:t>
      </w:r>
      <w:r>
        <w:rPr>
          <w:w w:val="99"/>
        </w:rPr>
        <w:t>and</w:t>
      </w:r>
      <w:r>
        <w:t xml:space="preserve">  </w:t>
      </w:r>
      <w:r>
        <w:rPr>
          <w:w w:val="99"/>
        </w:rPr>
        <w:t>high</w:t>
      </w:r>
      <w:r>
        <w:t xml:space="preserve">  </w:t>
      </w:r>
      <w:r>
        <w:rPr>
          <w:w w:val="99"/>
        </w:rPr>
        <w:t>beam.</w:t>
      </w:r>
      <w:r>
        <w:t xml:space="preserve">   </w:t>
      </w:r>
      <w:proofErr w:type="gramStart"/>
      <w:r>
        <w:rPr>
          <w:w w:val="99"/>
        </w:rPr>
        <w:t>Low</w:t>
      </w:r>
      <w:r>
        <w:t xml:space="preserve">  </w:t>
      </w:r>
      <w:r>
        <w:rPr>
          <w:w w:val="99"/>
        </w:rPr>
        <w:t>beam</w:t>
      </w:r>
      <w:proofErr w:type="gramEnd"/>
      <w:r>
        <w:t xml:space="preserve">  </w:t>
      </w:r>
      <w:r>
        <w:rPr>
          <w:w w:val="99"/>
        </w:rPr>
        <w:t>which</w:t>
      </w:r>
      <w:r>
        <w:t xml:space="preserve">  </w:t>
      </w:r>
      <w:r>
        <w:rPr>
          <w:w w:val="99"/>
        </w:rPr>
        <w:t>is</w:t>
      </w:r>
      <w:r>
        <w:t xml:space="preserve">  </w:t>
      </w:r>
      <w:r>
        <w:rPr>
          <w:w w:val="99"/>
        </w:rPr>
        <w:t>also</w:t>
      </w:r>
      <w:r>
        <w:t xml:space="preserve">  </w:t>
      </w:r>
      <w:r>
        <w:rPr>
          <w:w w:val="99"/>
        </w:rPr>
        <w:t>called</w:t>
      </w:r>
      <w:r>
        <w:t xml:space="preserve">  </w:t>
      </w:r>
      <w:r>
        <w:rPr>
          <w:w w:val="99"/>
        </w:rPr>
        <w:t>as dipped</w:t>
      </w:r>
      <w:r>
        <w:t xml:space="preserve">   </w:t>
      </w:r>
      <w:r>
        <w:rPr>
          <w:w w:val="99"/>
        </w:rPr>
        <w:t>beam,</w:t>
      </w:r>
      <w:r>
        <w:t xml:space="preserve">   </w:t>
      </w:r>
      <w:r>
        <w:rPr>
          <w:w w:val="99"/>
        </w:rPr>
        <w:t>passing</w:t>
      </w:r>
      <w:r>
        <w:t xml:space="preserve">   </w:t>
      </w:r>
      <w:r>
        <w:rPr>
          <w:w w:val="99"/>
        </w:rPr>
        <w:t>beam,</w:t>
      </w:r>
      <w:r>
        <w:t xml:space="preserve">   </w:t>
      </w:r>
      <w:r>
        <w:rPr>
          <w:w w:val="99"/>
        </w:rPr>
        <w:t>meeting</w:t>
      </w:r>
      <w:r>
        <w:t xml:space="preserve">   </w:t>
      </w:r>
      <w:r>
        <w:rPr>
          <w:w w:val="99"/>
        </w:rPr>
        <w:t>beam</w:t>
      </w:r>
      <w:r>
        <w:t xml:space="preserve">   </w:t>
      </w:r>
      <w:r>
        <w:rPr>
          <w:w w:val="99"/>
        </w:rPr>
        <w:t>headlamp provide</w:t>
      </w:r>
      <w:r>
        <w:t xml:space="preserve"> </w:t>
      </w:r>
      <w:r>
        <w:rPr>
          <w:w w:val="99"/>
        </w:rPr>
        <w:t>a</w:t>
      </w:r>
      <w:r>
        <w:t xml:space="preserve"> </w:t>
      </w:r>
      <w:r>
        <w:rPr>
          <w:w w:val="99"/>
        </w:rPr>
        <w:t>distribution</w:t>
      </w:r>
      <w:r>
        <w:t xml:space="preserve"> </w:t>
      </w:r>
      <w:r>
        <w:rPr>
          <w:w w:val="99"/>
        </w:rPr>
        <w:t>of</w:t>
      </w:r>
      <w:r>
        <w:t xml:space="preserve"> </w:t>
      </w:r>
      <w:r>
        <w:rPr>
          <w:w w:val="99"/>
        </w:rPr>
        <w:t>light</w:t>
      </w:r>
      <w:r>
        <w:t xml:space="preserve"> </w:t>
      </w:r>
      <w:r>
        <w:rPr>
          <w:w w:val="99"/>
        </w:rPr>
        <w:t>designed</w:t>
      </w:r>
      <w:r>
        <w:t xml:space="preserve"> </w:t>
      </w:r>
      <w:r>
        <w:rPr>
          <w:w w:val="99"/>
        </w:rPr>
        <w:t>to</w:t>
      </w:r>
      <w:r>
        <w:t xml:space="preserve"> </w:t>
      </w:r>
      <w:r>
        <w:rPr>
          <w:w w:val="99"/>
        </w:rPr>
        <w:t>provide</w:t>
      </w:r>
      <w:r>
        <w:t xml:space="preserve"> </w:t>
      </w:r>
      <w:r>
        <w:rPr>
          <w:w w:val="99"/>
        </w:rPr>
        <w:t>lateral</w:t>
      </w:r>
      <w:r>
        <w:t xml:space="preserve"> </w:t>
      </w:r>
      <w:r>
        <w:rPr>
          <w:w w:val="99"/>
        </w:rPr>
        <w:t>and forward</w:t>
      </w:r>
      <w:r>
        <w:t xml:space="preserve"> </w:t>
      </w:r>
      <w:r>
        <w:rPr>
          <w:w w:val="99"/>
        </w:rPr>
        <w:t>illumination</w:t>
      </w:r>
      <w:r>
        <w:t xml:space="preserve"> </w:t>
      </w:r>
      <w:r>
        <w:rPr>
          <w:w w:val="99"/>
        </w:rPr>
        <w:t>that</w:t>
      </w:r>
      <w:r>
        <w:t xml:space="preserve"> </w:t>
      </w:r>
      <w:r>
        <w:rPr>
          <w:w w:val="99"/>
        </w:rPr>
        <w:t>are</w:t>
      </w:r>
      <w:r>
        <w:t xml:space="preserve"> </w:t>
      </w:r>
      <w:r>
        <w:rPr>
          <w:w w:val="99"/>
        </w:rPr>
        <w:t>limited</w:t>
      </w:r>
      <w:r>
        <w:t xml:space="preserve"> </w:t>
      </w:r>
      <w:r>
        <w:rPr>
          <w:w w:val="99"/>
        </w:rPr>
        <w:t>which</w:t>
      </w:r>
      <w:r>
        <w:t xml:space="preserve"> </w:t>
      </w:r>
      <w:r>
        <w:rPr>
          <w:w w:val="99"/>
        </w:rPr>
        <w:t>helps</w:t>
      </w:r>
      <w:r>
        <w:t xml:space="preserve"> </w:t>
      </w:r>
      <w:r>
        <w:rPr>
          <w:w w:val="99"/>
        </w:rPr>
        <w:t>to</w:t>
      </w:r>
      <w:r>
        <w:t xml:space="preserve"> </w:t>
      </w:r>
      <w:r>
        <w:rPr>
          <w:w w:val="99"/>
        </w:rPr>
        <w:t>control the</w:t>
      </w:r>
      <w:r>
        <w:t xml:space="preserve"> </w:t>
      </w:r>
      <w:r>
        <w:rPr>
          <w:w w:val="99"/>
        </w:rPr>
        <w:t>glare</w:t>
      </w:r>
      <w:r>
        <w:t xml:space="preserve"> </w:t>
      </w:r>
      <w:r>
        <w:rPr>
          <w:w w:val="99"/>
        </w:rPr>
        <w:t>for</w:t>
      </w:r>
      <w:r>
        <w:t xml:space="preserve"> </w:t>
      </w:r>
      <w:r>
        <w:rPr>
          <w:w w:val="99"/>
        </w:rPr>
        <w:t>the</w:t>
      </w:r>
      <w:r>
        <w:t xml:space="preserve"> </w:t>
      </w:r>
      <w:r>
        <w:rPr>
          <w:w w:val="99"/>
        </w:rPr>
        <w:t>other</w:t>
      </w:r>
      <w:r>
        <w:t xml:space="preserve"> </w:t>
      </w:r>
      <w:r>
        <w:rPr>
          <w:w w:val="99"/>
        </w:rPr>
        <w:t>road</w:t>
      </w:r>
      <w:r>
        <w:t xml:space="preserve"> </w:t>
      </w:r>
      <w:r>
        <w:rPr>
          <w:w w:val="99"/>
        </w:rPr>
        <w:t>users.</w:t>
      </w:r>
    </w:p>
    <w:p w14:paraId="52D8C0C0" w14:textId="522EAB46" w:rsidR="003F3E46" w:rsidRDefault="003F3E46" w:rsidP="003F3E46">
      <w:pPr>
        <w:spacing w:before="4"/>
        <w:ind w:left="645"/>
      </w:pPr>
      <w:r>
        <w:rPr>
          <w:noProof/>
        </w:rPr>
        <w:drawing>
          <wp:inline distT="0" distB="0" distL="0" distR="0" wp14:anchorId="0ACB9DFC" wp14:editId="348AF6E6">
            <wp:extent cx="2452370" cy="124714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2370" cy="1247140"/>
                    </a:xfrm>
                    <a:prstGeom prst="rect">
                      <a:avLst/>
                    </a:prstGeom>
                    <a:noFill/>
                    <a:ln>
                      <a:noFill/>
                    </a:ln>
                  </pic:spPr>
                </pic:pic>
              </a:graphicData>
            </a:graphic>
          </wp:inline>
        </w:drawing>
      </w:r>
    </w:p>
    <w:p w14:paraId="60675985" w14:textId="77777777" w:rsidR="003F3E46" w:rsidRDefault="003F3E46" w:rsidP="003F3E46">
      <w:pPr>
        <w:spacing w:before="8" w:line="220" w:lineRule="exact"/>
      </w:pPr>
    </w:p>
    <w:p w14:paraId="77E22000" w14:textId="45D3C1C3" w:rsidR="003F3E46" w:rsidRDefault="003F3E46" w:rsidP="003F3E46">
      <w:pPr>
        <w:ind w:right="870"/>
        <w:rPr>
          <w:sz w:val="20"/>
          <w:szCs w:val="20"/>
        </w:rPr>
      </w:pPr>
      <w:r>
        <w:rPr>
          <w:b/>
          <w:w w:val="99"/>
        </w:rPr>
        <w:t xml:space="preserve">              </w:t>
      </w:r>
      <w:r>
        <w:rPr>
          <w:b/>
        </w:rPr>
        <w:t xml:space="preserve"> </w:t>
      </w:r>
      <w:r>
        <w:rPr>
          <w:b/>
          <w:w w:val="99"/>
        </w:rPr>
        <w:t>Low</w:t>
      </w:r>
      <w:r>
        <w:rPr>
          <w:b/>
        </w:rPr>
        <w:t xml:space="preserve"> </w:t>
      </w:r>
      <w:r>
        <w:rPr>
          <w:b/>
          <w:w w:val="99"/>
        </w:rPr>
        <w:t>beam</w:t>
      </w:r>
      <w:r>
        <w:rPr>
          <w:b/>
        </w:rPr>
        <w:t xml:space="preserve"> </w:t>
      </w:r>
      <w:r>
        <w:rPr>
          <w:b/>
          <w:w w:val="99"/>
        </w:rPr>
        <w:t>of</w:t>
      </w:r>
      <w:r>
        <w:rPr>
          <w:b/>
        </w:rPr>
        <w:t xml:space="preserve"> </w:t>
      </w:r>
      <w:r>
        <w:rPr>
          <w:b/>
          <w:w w:val="99"/>
        </w:rPr>
        <w:t>Car</w:t>
      </w:r>
      <w:r>
        <w:rPr>
          <w:b/>
        </w:rPr>
        <w:t xml:space="preserve"> </w:t>
      </w:r>
      <w:r>
        <w:rPr>
          <w:b/>
          <w:w w:val="99"/>
        </w:rPr>
        <w:t>headlight</w:t>
      </w:r>
    </w:p>
    <w:p w14:paraId="38F2944A" w14:textId="77777777" w:rsidR="003F3E46" w:rsidRDefault="003F3E46" w:rsidP="003F3E46">
      <w:pPr>
        <w:spacing w:before="11" w:line="220" w:lineRule="exact"/>
      </w:pPr>
    </w:p>
    <w:p w14:paraId="4D2FB120" w14:textId="77777777" w:rsidR="003F3E46" w:rsidRDefault="003F3E46" w:rsidP="003F3E46">
      <w:pPr>
        <w:spacing w:line="276" w:lineRule="auto"/>
        <w:ind w:left="116" w:right="-33"/>
        <w:jc w:val="both"/>
        <w:rPr>
          <w:sz w:val="20"/>
          <w:szCs w:val="20"/>
        </w:rPr>
      </w:pPr>
      <w:r>
        <w:rPr>
          <w:w w:val="99"/>
        </w:rPr>
        <w:t>High</w:t>
      </w:r>
      <w:r>
        <w:t xml:space="preserve"> </w:t>
      </w:r>
      <w:r>
        <w:rPr>
          <w:w w:val="99"/>
        </w:rPr>
        <w:t>Beam</w:t>
      </w:r>
      <w:r>
        <w:t xml:space="preserve"> </w:t>
      </w:r>
      <w:r>
        <w:rPr>
          <w:w w:val="99"/>
        </w:rPr>
        <w:t>is</w:t>
      </w:r>
      <w:r>
        <w:t xml:space="preserve"> </w:t>
      </w:r>
      <w:r>
        <w:rPr>
          <w:w w:val="99"/>
        </w:rPr>
        <w:t>also</w:t>
      </w:r>
      <w:r>
        <w:t xml:space="preserve"> </w:t>
      </w:r>
      <w:r>
        <w:rPr>
          <w:w w:val="99"/>
        </w:rPr>
        <w:t>called</w:t>
      </w:r>
      <w:r>
        <w:t xml:space="preserve"> </w:t>
      </w:r>
      <w:r>
        <w:rPr>
          <w:w w:val="99"/>
        </w:rPr>
        <w:t>as</w:t>
      </w:r>
      <w:r>
        <w:t xml:space="preserve"> </w:t>
      </w:r>
      <w:r>
        <w:rPr>
          <w:w w:val="99"/>
        </w:rPr>
        <w:t>main</w:t>
      </w:r>
      <w:r>
        <w:t xml:space="preserve"> </w:t>
      </w:r>
      <w:r>
        <w:rPr>
          <w:w w:val="99"/>
        </w:rPr>
        <w:t>beam,</w:t>
      </w:r>
      <w:r>
        <w:t xml:space="preserve"> </w:t>
      </w:r>
      <w:r>
        <w:rPr>
          <w:w w:val="99"/>
        </w:rPr>
        <w:t>driving</w:t>
      </w:r>
      <w:r>
        <w:t xml:space="preserve"> </w:t>
      </w:r>
      <w:r>
        <w:rPr>
          <w:w w:val="99"/>
        </w:rPr>
        <w:t>beam,</w:t>
      </w:r>
      <w:r>
        <w:t xml:space="preserve"> </w:t>
      </w:r>
      <w:r>
        <w:rPr>
          <w:w w:val="99"/>
        </w:rPr>
        <w:t>full beam</w:t>
      </w:r>
      <w:r>
        <w:t xml:space="preserve"> </w:t>
      </w:r>
      <w:r>
        <w:rPr>
          <w:w w:val="99"/>
        </w:rPr>
        <w:t>that</w:t>
      </w:r>
      <w:r>
        <w:t xml:space="preserve"> </w:t>
      </w:r>
      <w:r>
        <w:rPr>
          <w:w w:val="99"/>
        </w:rPr>
        <w:t>provides</w:t>
      </w:r>
      <w:r>
        <w:t xml:space="preserve"> </w:t>
      </w:r>
      <w:r>
        <w:rPr>
          <w:w w:val="99"/>
        </w:rPr>
        <w:t>a</w:t>
      </w:r>
      <w:r>
        <w:t xml:space="preserve"> </w:t>
      </w:r>
      <w:r>
        <w:rPr>
          <w:w w:val="99"/>
        </w:rPr>
        <w:t>bright,</w:t>
      </w:r>
      <w:r>
        <w:t xml:space="preserve"> </w:t>
      </w:r>
      <w:r>
        <w:rPr>
          <w:w w:val="99"/>
        </w:rPr>
        <w:t>centre-weighted</w:t>
      </w:r>
      <w:r>
        <w:t xml:space="preserve"> </w:t>
      </w:r>
      <w:r>
        <w:rPr>
          <w:w w:val="99"/>
        </w:rPr>
        <w:t>distribution</w:t>
      </w:r>
      <w:r>
        <w:t xml:space="preserve"> </w:t>
      </w:r>
    </w:p>
    <w:p w14:paraId="39AAF516" w14:textId="67BD2FA1" w:rsidR="003F3E46" w:rsidRDefault="003F3E46" w:rsidP="003F3E46">
      <w:pPr>
        <w:spacing w:line="276" w:lineRule="auto"/>
        <w:ind w:left="116" w:right="-33"/>
        <w:jc w:val="both"/>
        <w:rPr>
          <w:w w:val="99"/>
        </w:rPr>
      </w:pPr>
      <w:r>
        <w:rPr>
          <w:w w:val="99"/>
        </w:rPr>
        <w:t xml:space="preserve">of </w:t>
      </w:r>
      <w:proofErr w:type="gramStart"/>
      <w:r>
        <w:rPr>
          <w:w w:val="99"/>
        </w:rPr>
        <w:t>light</w:t>
      </w:r>
      <w:r>
        <w:t xml:space="preserve">  </w:t>
      </w:r>
      <w:r>
        <w:rPr>
          <w:w w:val="99"/>
        </w:rPr>
        <w:t>and</w:t>
      </w:r>
      <w:proofErr w:type="gramEnd"/>
      <w:r>
        <w:t xml:space="preserve">  </w:t>
      </w:r>
      <w:r>
        <w:rPr>
          <w:w w:val="99"/>
        </w:rPr>
        <w:t>it</w:t>
      </w:r>
      <w:r>
        <w:t xml:space="preserve">  </w:t>
      </w:r>
      <w:r>
        <w:rPr>
          <w:w w:val="99"/>
        </w:rPr>
        <w:t>does</w:t>
      </w:r>
      <w:r>
        <w:t xml:space="preserve">  </w:t>
      </w:r>
      <w:r>
        <w:rPr>
          <w:w w:val="99"/>
        </w:rPr>
        <w:t>not</w:t>
      </w:r>
      <w:r>
        <w:t xml:space="preserve">  </w:t>
      </w:r>
      <w:r>
        <w:rPr>
          <w:w w:val="99"/>
        </w:rPr>
        <w:t>possess</w:t>
      </w:r>
      <w:r>
        <w:t xml:space="preserve">  </w:t>
      </w:r>
      <w:r>
        <w:rPr>
          <w:w w:val="99"/>
        </w:rPr>
        <w:t>any</w:t>
      </w:r>
      <w:r>
        <w:t xml:space="preserve">  </w:t>
      </w:r>
      <w:r>
        <w:rPr>
          <w:w w:val="99"/>
        </w:rPr>
        <w:t>control</w:t>
      </w:r>
      <w:r>
        <w:t xml:space="preserve">  </w:t>
      </w:r>
      <w:r>
        <w:rPr>
          <w:w w:val="99"/>
        </w:rPr>
        <w:t>of</w:t>
      </w:r>
      <w:r>
        <w:t xml:space="preserve">  </w:t>
      </w:r>
      <w:r>
        <w:rPr>
          <w:w w:val="99"/>
        </w:rPr>
        <w:t>light</w:t>
      </w:r>
      <w:r>
        <w:t xml:space="preserve">  </w:t>
      </w:r>
      <w:r>
        <w:rPr>
          <w:w w:val="99"/>
        </w:rPr>
        <w:t>that</w:t>
      </w:r>
      <w:r>
        <w:t xml:space="preserve">  </w:t>
      </w:r>
      <w:r>
        <w:rPr>
          <w:w w:val="99"/>
        </w:rPr>
        <w:t>are directed</w:t>
      </w:r>
      <w:r>
        <w:t xml:space="preserve">  </w:t>
      </w:r>
      <w:r>
        <w:rPr>
          <w:w w:val="99"/>
        </w:rPr>
        <w:t>towards</w:t>
      </w:r>
      <w:r>
        <w:t xml:space="preserve">  </w:t>
      </w:r>
      <w:r>
        <w:rPr>
          <w:w w:val="99"/>
        </w:rPr>
        <w:t>the</w:t>
      </w:r>
      <w:r>
        <w:t xml:space="preserve">  </w:t>
      </w:r>
      <w:r>
        <w:rPr>
          <w:w w:val="99"/>
        </w:rPr>
        <w:t>other</w:t>
      </w:r>
      <w:r>
        <w:t xml:space="preserve">  </w:t>
      </w:r>
      <w:r>
        <w:rPr>
          <w:w w:val="99"/>
        </w:rPr>
        <w:t>road</w:t>
      </w:r>
      <w:r>
        <w:t xml:space="preserve">  </w:t>
      </w:r>
      <w:r>
        <w:rPr>
          <w:w w:val="99"/>
        </w:rPr>
        <w:t>user’s.</w:t>
      </w:r>
      <w:r>
        <w:t xml:space="preserve">  </w:t>
      </w:r>
      <w:proofErr w:type="gramStart"/>
      <w:r>
        <w:rPr>
          <w:w w:val="99"/>
        </w:rPr>
        <w:t>High</w:t>
      </w:r>
      <w:r>
        <w:t xml:space="preserve">  </w:t>
      </w:r>
      <w:r>
        <w:rPr>
          <w:w w:val="99"/>
        </w:rPr>
        <w:t>beam</w:t>
      </w:r>
      <w:proofErr w:type="gramEnd"/>
      <w:r>
        <w:t xml:space="preserve">  </w:t>
      </w:r>
      <w:r>
        <w:rPr>
          <w:w w:val="99"/>
        </w:rPr>
        <w:t>is</w:t>
      </w:r>
      <w:r>
        <w:t xml:space="preserve">  </w:t>
      </w:r>
      <w:r>
        <w:rPr>
          <w:w w:val="99"/>
        </w:rPr>
        <w:t>only suitable</w:t>
      </w:r>
      <w:r>
        <w:t xml:space="preserve"> </w:t>
      </w:r>
      <w:r>
        <w:rPr>
          <w:w w:val="99"/>
        </w:rPr>
        <w:t>for</w:t>
      </w:r>
      <w:r>
        <w:t xml:space="preserve"> </w:t>
      </w:r>
      <w:r>
        <w:rPr>
          <w:w w:val="99"/>
        </w:rPr>
        <w:t>road</w:t>
      </w:r>
      <w:r>
        <w:t xml:space="preserve">  </w:t>
      </w:r>
      <w:r>
        <w:rPr>
          <w:w w:val="99"/>
        </w:rPr>
        <w:t>with</w:t>
      </w:r>
      <w:r>
        <w:t xml:space="preserve"> </w:t>
      </w:r>
      <w:r>
        <w:rPr>
          <w:w w:val="99"/>
        </w:rPr>
        <w:t>no</w:t>
      </w:r>
      <w:r>
        <w:t xml:space="preserve"> </w:t>
      </w:r>
      <w:r>
        <w:rPr>
          <w:w w:val="99"/>
        </w:rPr>
        <w:t>other</w:t>
      </w:r>
      <w:r>
        <w:t xml:space="preserve"> </w:t>
      </w:r>
      <w:r>
        <w:rPr>
          <w:w w:val="99"/>
        </w:rPr>
        <w:t>users,</w:t>
      </w:r>
      <w:r>
        <w:t xml:space="preserve"> </w:t>
      </w:r>
      <w:r>
        <w:rPr>
          <w:w w:val="99"/>
        </w:rPr>
        <w:t>as</w:t>
      </w:r>
      <w:r>
        <w:t xml:space="preserve"> </w:t>
      </w:r>
      <w:r>
        <w:rPr>
          <w:w w:val="99"/>
        </w:rPr>
        <w:t>the</w:t>
      </w:r>
      <w:r>
        <w:t xml:space="preserve"> </w:t>
      </w:r>
      <w:r>
        <w:rPr>
          <w:w w:val="99"/>
        </w:rPr>
        <w:t>glare</w:t>
      </w:r>
      <w:r>
        <w:t xml:space="preserve"> </w:t>
      </w:r>
      <w:r>
        <w:rPr>
          <w:w w:val="99"/>
        </w:rPr>
        <w:t>from</w:t>
      </w:r>
      <w:r>
        <w:t xml:space="preserve"> </w:t>
      </w:r>
      <w:r>
        <w:rPr>
          <w:w w:val="99"/>
        </w:rPr>
        <w:t>the high</w:t>
      </w:r>
      <w:r>
        <w:t xml:space="preserve"> </w:t>
      </w:r>
      <w:r>
        <w:rPr>
          <w:w w:val="99"/>
        </w:rPr>
        <w:t>beam</w:t>
      </w:r>
      <w:r>
        <w:t xml:space="preserve"> </w:t>
      </w:r>
      <w:r>
        <w:rPr>
          <w:w w:val="99"/>
        </w:rPr>
        <w:t>may</w:t>
      </w:r>
      <w:r>
        <w:t xml:space="preserve"> </w:t>
      </w:r>
      <w:r>
        <w:rPr>
          <w:w w:val="99"/>
        </w:rPr>
        <w:t>dazzle</w:t>
      </w:r>
      <w:r>
        <w:t xml:space="preserve"> </w:t>
      </w:r>
      <w:r>
        <w:rPr>
          <w:w w:val="99"/>
        </w:rPr>
        <w:t>the</w:t>
      </w:r>
      <w:r>
        <w:t xml:space="preserve"> </w:t>
      </w:r>
      <w:r>
        <w:rPr>
          <w:w w:val="99"/>
        </w:rPr>
        <w:t>other</w:t>
      </w:r>
      <w:r>
        <w:t xml:space="preserve"> </w:t>
      </w:r>
      <w:r>
        <w:rPr>
          <w:w w:val="99"/>
        </w:rPr>
        <w:t>drivers.</w:t>
      </w:r>
    </w:p>
    <w:p w14:paraId="5FD92BF9" w14:textId="2F5C5C84" w:rsidR="003F3E46" w:rsidRDefault="003F3E46" w:rsidP="003F3E46">
      <w:pPr>
        <w:spacing w:line="276" w:lineRule="auto"/>
        <w:ind w:left="116" w:right="-33"/>
        <w:jc w:val="both"/>
      </w:pPr>
      <w:r>
        <w:rPr>
          <w:noProof/>
        </w:rPr>
        <w:drawing>
          <wp:inline distT="0" distB="0" distL="0" distR="0" wp14:anchorId="57334C4F" wp14:editId="3048C7C3">
            <wp:extent cx="2618740" cy="13576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8740" cy="1357630"/>
                    </a:xfrm>
                    <a:prstGeom prst="rect">
                      <a:avLst/>
                    </a:prstGeom>
                    <a:noFill/>
                    <a:ln>
                      <a:noFill/>
                    </a:ln>
                  </pic:spPr>
                </pic:pic>
              </a:graphicData>
            </a:graphic>
          </wp:inline>
        </w:drawing>
      </w:r>
    </w:p>
    <w:p w14:paraId="0555F3B9" w14:textId="4D73A36C" w:rsidR="003630CC" w:rsidRDefault="003630CC" w:rsidP="003F3E46">
      <w:pPr>
        <w:spacing w:line="276" w:lineRule="auto"/>
        <w:ind w:left="116" w:right="-33"/>
        <w:jc w:val="both"/>
      </w:pPr>
    </w:p>
    <w:p w14:paraId="68514E4F" w14:textId="12361201" w:rsidR="003630CC" w:rsidRDefault="003630CC" w:rsidP="003F3E46">
      <w:pPr>
        <w:spacing w:line="276" w:lineRule="auto"/>
        <w:ind w:left="116" w:right="-33"/>
        <w:jc w:val="both"/>
      </w:pPr>
    </w:p>
    <w:p w14:paraId="3F5D7A05" w14:textId="001EDA80" w:rsidR="003630CC" w:rsidRDefault="003630CC" w:rsidP="003F3E46">
      <w:pPr>
        <w:spacing w:line="276" w:lineRule="auto"/>
        <w:ind w:left="116" w:right="-33"/>
        <w:jc w:val="both"/>
      </w:pPr>
    </w:p>
    <w:p w14:paraId="3AB11B52" w14:textId="3771E2D2" w:rsidR="003630CC" w:rsidRDefault="003630CC" w:rsidP="003F3E46">
      <w:pPr>
        <w:spacing w:line="276" w:lineRule="auto"/>
        <w:ind w:left="116" w:right="-33"/>
        <w:jc w:val="both"/>
      </w:pPr>
    </w:p>
    <w:p w14:paraId="271765D6" w14:textId="47AA8A86" w:rsidR="003630CC" w:rsidRDefault="003630CC" w:rsidP="003F3E46">
      <w:pPr>
        <w:spacing w:line="276" w:lineRule="auto"/>
        <w:ind w:left="116" w:right="-33"/>
        <w:jc w:val="both"/>
      </w:pPr>
    </w:p>
    <w:p w14:paraId="749110F7" w14:textId="7C44CF35" w:rsidR="003630CC" w:rsidRDefault="003630CC" w:rsidP="003F3E46">
      <w:pPr>
        <w:spacing w:line="276" w:lineRule="auto"/>
        <w:ind w:left="116" w:right="-33"/>
        <w:jc w:val="both"/>
      </w:pPr>
    </w:p>
    <w:p w14:paraId="76CE31A4" w14:textId="5F53577D" w:rsidR="003630CC" w:rsidRDefault="003630CC" w:rsidP="003F3E46">
      <w:pPr>
        <w:spacing w:line="276" w:lineRule="auto"/>
        <w:ind w:left="116" w:right="-33"/>
        <w:jc w:val="both"/>
      </w:pPr>
    </w:p>
    <w:p w14:paraId="1B503A71" w14:textId="6FDEC755" w:rsidR="003630CC" w:rsidRDefault="003630CC" w:rsidP="003F3E46">
      <w:pPr>
        <w:spacing w:line="276" w:lineRule="auto"/>
        <w:ind w:left="116" w:right="-33"/>
        <w:jc w:val="both"/>
      </w:pPr>
    </w:p>
    <w:p w14:paraId="5DAABD00" w14:textId="17CF53C8" w:rsidR="003630CC" w:rsidRDefault="003630CC" w:rsidP="003630CC">
      <w:pPr>
        <w:spacing w:line="276" w:lineRule="auto"/>
        <w:ind w:right="-33"/>
        <w:jc w:val="both"/>
        <w:rPr>
          <w:b/>
          <w:w w:val="99"/>
          <w:sz w:val="36"/>
          <w:szCs w:val="36"/>
          <w:u w:val="single"/>
        </w:rPr>
      </w:pPr>
      <w:r w:rsidRPr="003630CC">
        <w:rPr>
          <w:b/>
          <w:w w:val="99"/>
          <w:sz w:val="36"/>
          <w:szCs w:val="36"/>
          <w:u w:val="single"/>
        </w:rPr>
        <w:lastRenderedPageBreak/>
        <w:t>RESULT</w:t>
      </w:r>
      <w:r w:rsidRPr="003630CC">
        <w:rPr>
          <w:b/>
          <w:sz w:val="36"/>
          <w:szCs w:val="36"/>
          <w:u w:val="single"/>
        </w:rPr>
        <w:t xml:space="preserve"> </w:t>
      </w:r>
      <w:r w:rsidRPr="003630CC">
        <w:rPr>
          <w:b/>
          <w:w w:val="99"/>
          <w:sz w:val="36"/>
          <w:szCs w:val="36"/>
          <w:u w:val="single"/>
        </w:rPr>
        <w:t>AND</w:t>
      </w:r>
      <w:r w:rsidRPr="003630CC">
        <w:rPr>
          <w:b/>
          <w:sz w:val="36"/>
          <w:szCs w:val="36"/>
          <w:u w:val="single"/>
        </w:rPr>
        <w:t xml:space="preserve"> </w:t>
      </w:r>
      <w:r w:rsidRPr="003630CC">
        <w:rPr>
          <w:b/>
          <w:w w:val="99"/>
          <w:sz w:val="36"/>
          <w:szCs w:val="36"/>
          <w:u w:val="single"/>
        </w:rPr>
        <w:t>ANALYSIS</w:t>
      </w:r>
      <w:r>
        <w:rPr>
          <w:b/>
          <w:w w:val="99"/>
          <w:sz w:val="36"/>
          <w:szCs w:val="36"/>
          <w:u w:val="single"/>
        </w:rPr>
        <w:t xml:space="preserve"> </w:t>
      </w:r>
    </w:p>
    <w:p w14:paraId="3D056182" w14:textId="77777777" w:rsidR="003630CC" w:rsidRDefault="003630CC" w:rsidP="003630CC">
      <w:pPr>
        <w:spacing w:line="276" w:lineRule="auto"/>
        <w:ind w:right="-33"/>
        <w:jc w:val="both"/>
        <w:rPr>
          <w:b/>
          <w:u w:val="single"/>
        </w:rPr>
      </w:pPr>
    </w:p>
    <w:p w14:paraId="61D0D6CA" w14:textId="3382949F" w:rsidR="003630CC" w:rsidRPr="003630CC" w:rsidRDefault="003630CC" w:rsidP="003630CC">
      <w:pPr>
        <w:spacing w:line="276" w:lineRule="auto"/>
        <w:ind w:right="-33"/>
        <w:jc w:val="both"/>
        <w:rPr>
          <w:b/>
          <w:sz w:val="30"/>
          <w:szCs w:val="30"/>
          <w:u w:val="single"/>
        </w:rPr>
      </w:pPr>
      <w:r w:rsidRPr="003630CC">
        <w:rPr>
          <w:b/>
          <w:sz w:val="30"/>
          <w:szCs w:val="30"/>
          <w:u w:val="single"/>
        </w:rPr>
        <w:t>Logic Results:</w:t>
      </w:r>
    </w:p>
    <w:p w14:paraId="338C7533" w14:textId="308E0337" w:rsidR="003630CC" w:rsidRDefault="003630CC" w:rsidP="003630CC">
      <w:pPr>
        <w:spacing w:line="276" w:lineRule="auto"/>
        <w:ind w:right="-33"/>
        <w:jc w:val="both"/>
        <w:rPr>
          <w:b/>
          <w:u w:val="single"/>
        </w:rPr>
      </w:pPr>
      <w:r>
        <w:rPr>
          <w:noProof/>
        </w:rPr>
        <w:drawing>
          <wp:inline distT="0" distB="0" distL="0" distR="0" wp14:anchorId="661A6522" wp14:editId="2680A6DC">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31E1EC9" w14:textId="099AFD2F" w:rsidR="003630CC" w:rsidRDefault="003630CC" w:rsidP="003630CC">
      <w:pPr>
        <w:spacing w:line="276" w:lineRule="auto"/>
        <w:ind w:right="-33"/>
        <w:jc w:val="both"/>
        <w:rPr>
          <w:b/>
          <w:u w:val="single"/>
        </w:rPr>
      </w:pPr>
    </w:p>
    <w:p w14:paraId="1C13DF63" w14:textId="77777777" w:rsidR="003630CC" w:rsidRDefault="003630CC" w:rsidP="003630CC">
      <w:pPr>
        <w:spacing w:line="276" w:lineRule="auto"/>
        <w:ind w:right="-33"/>
        <w:jc w:val="both"/>
        <w:rPr>
          <w:b/>
          <w:sz w:val="30"/>
          <w:szCs w:val="30"/>
          <w:u w:val="single"/>
        </w:rPr>
      </w:pPr>
    </w:p>
    <w:p w14:paraId="2BDCD1D6" w14:textId="516AD38F" w:rsidR="003630CC" w:rsidRPr="003630CC" w:rsidRDefault="003630CC" w:rsidP="003630CC">
      <w:pPr>
        <w:spacing w:line="276" w:lineRule="auto"/>
        <w:ind w:right="-33"/>
        <w:jc w:val="both"/>
        <w:rPr>
          <w:b/>
          <w:sz w:val="30"/>
          <w:szCs w:val="30"/>
          <w:u w:val="single"/>
        </w:rPr>
      </w:pPr>
      <w:r w:rsidRPr="003630CC">
        <w:rPr>
          <w:b/>
          <w:sz w:val="30"/>
          <w:szCs w:val="30"/>
          <w:u w:val="single"/>
        </w:rPr>
        <w:t>Signal Builder Result:</w:t>
      </w:r>
    </w:p>
    <w:p w14:paraId="0C081128" w14:textId="5CF30CDF" w:rsidR="003630CC" w:rsidRPr="003630CC" w:rsidRDefault="003630CC" w:rsidP="003630CC">
      <w:pPr>
        <w:spacing w:line="276" w:lineRule="auto"/>
        <w:ind w:right="-33"/>
        <w:jc w:val="both"/>
        <w:rPr>
          <w:b/>
          <w:u w:val="single"/>
        </w:rPr>
      </w:pPr>
      <w:r>
        <w:rPr>
          <w:noProof/>
        </w:rPr>
        <w:drawing>
          <wp:inline distT="0" distB="0" distL="0" distR="0" wp14:anchorId="6887161A" wp14:editId="78AB72A9">
            <wp:extent cx="5731510" cy="3223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6B000EA" w14:textId="485BE430" w:rsidR="003630CC" w:rsidRDefault="003630CC">
      <w:pPr>
        <w:rPr>
          <w:sz w:val="30"/>
          <w:szCs w:val="30"/>
          <w:u w:val="single"/>
        </w:rPr>
      </w:pPr>
      <w:r w:rsidRPr="003630CC">
        <w:rPr>
          <w:sz w:val="30"/>
          <w:szCs w:val="30"/>
          <w:u w:val="single"/>
        </w:rPr>
        <w:lastRenderedPageBreak/>
        <w:t>Simulation Switch Off:</w:t>
      </w:r>
    </w:p>
    <w:p w14:paraId="066FA1EB" w14:textId="338EF660" w:rsidR="003630CC" w:rsidRDefault="003630CC">
      <w:pPr>
        <w:rPr>
          <w:sz w:val="30"/>
          <w:szCs w:val="30"/>
          <w:u w:val="single"/>
        </w:rPr>
      </w:pPr>
      <w:r>
        <w:rPr>
          <w:noProof/>
        </w:rPr>
        <w:drawing>
          <wp:inline distT="0" distB="0" distL="0" distR="0" wp14:anchorId="48298A07" wp14:editId="6C9F3A5D">
            <wp:extent cx="5731510" cy="3223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E8E8CA1" w14:textId="5F4215BA" w:rsidR="003630CC" w:rsidRDefault="003630CC">
      <w:pPr>
        <w:rPr>
          <w:sz w:val="30"/>
          <w:szCs w:val="30"/>
          <w:u w:val="single"/>
        </w:rPr>
      </w:pPr>
    </w:p>
    <w:p w14:paraId="66F936C6" w14:textId="77777777" w:rsidR="003630CC" w:rsidRDefault="003630CC">
      <w:pPr>
        <w:rPr>
          <w:sz w:val="30"/>
          <w:szCs w:val="30"/>
          <w:u w:val="single"/>
        </w:rPr>
      </w:pPr>
    </w:p>
    <w:p w14:paraId="6AF801D2" w14:textId="77777777" w:rsidR="003630CC" w:rsidRDefault="003630CC">
      <w:pPr>
        <w:rPr>
          <w:sz w:val="30"/>
          <w:szCs w:val="30"/>
          <w:u w:val="single"/>
        </w:rPr>
      </w:pPr>
    </w:p>
    <w:p w14:paraId="5BEC08A3" w14:textId="0A430678" w:rsidR="003630CC" w:rsidRDefault="003630CC">
      <w:pPr>
        <w:rPr>
          <w:sz w:val="30"/>
          <w:szCs w:val="30"/>
          <w:u w:val="single"/>
        </w:rPr>
      </w:pPr>
      <w:r>
        <w:rPr>
          <w:sz w:val="30"/>
          <w:szCs w:val="30"/>
          <w:u w:val="single"/>
        </w:rPr>
        <w:t>Data Inspector:</w:t>
      </w:r>
    </w:p>
    <w:p w14:paraId="3005AE5F" w14:textId="084DE0EE" w:rsidR="003630CC" w:rsidRDefault="003630CC">
      <w:pPr>
        <w:rPr>
          <w:sz w:val="30"/>
          <w:szCs w:val="30"/>
          <w:u w:val="single"/>
        </w:rPr>
      </w:pPr>
      <w:r>
        <w:rPr>
          <w:noProof/>
        </w:rPr>
        <w:drawing>
          <wp:inline distT="0" distB="0" distL="0" distR="0" wp14:anchorId="1E197DEE" wp14:editId="1745C0B3">
            <wp:extent cx="5731510" cy="32238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EBAB59F" w14:textId="3F778DC1" w:rsidR="003630CC" w:rsidRDefault="003630CC">
      <w:pPr>
        <w:rPr>
          <w:sz w:val="30"/>
          <w:szCs w:val="30"/>
          <w:u w:val="single"/>
        </w:rPr>
      </w:pPr>
    </w:p>
    <w:p w14:paraId="220A7D1E" w14:textId="7CD9B8A2" w:rsidR="003630CC" w:rsidRDefault="003630CC">
      <w:pPr>
        <w:rPr>
          <w:b/>
          <w:bCs/>
          <w:sz w:val="36"/>
          <w:szCs w:val="36"/>
          <w:u w:val="single"/>
        </w:rPr>
      </w:pPr>
      <w:r w:rsidRPr="003630CC">
        <w:rPr>
          <w:b/>
          <w:bCs/>
          <w:sz w:val="36"/>
          <w:szCs w:val="36"/>
          <w:u w:val="single"/>
        </w:rPr>
        <w:lastRenderedPageBreak/>
        <w:t>CONCLUSION:</w:t>
      </w:r>
    </w:p>
    <w:p w14:paraId="478D1C48" w14:textId="77777777" w:rsidR="003630CC" w:rsidRPr="003630CC" w:rsidRDefault="003630CC">
      <w:pPr>
        <w:rPr>
          <w:b/>
          <w:bCs/>
          <w:sz w:val="36"/>
          <w:szCs w:val="36"/>
          <w:u w:val="single"/>
        </w:rPr>
      </w:pPr>
    </w:p>
    <w:p w14:paraId="6885E973" w14:textId="6454BE04" w:rsidR="003630CC" w:rsidRPr="003630CC" w:rsidRDefault="003630CC">
      <w:pPr>
        <w:rPr>
          <w:sz w:val="30"/>
          <w:szCs w:val="30"/>
          <w:u w:val="single"/>
        </w:rPr>
      </w:pPr>
      <w:r>
        <w:t xml:space="preserve"> This paper presents the automatic headlight dimmer that uses LDR. Here, high beam is automatically switched to low beam when a high beam of light from </w:t>
      </w:r>
      <w:proofErr w:type="gramStart"/>
      <w:r>
        <w:t>the another</w:t>
      </w:r>
      <w:proofErr w:type="gramEnd"/>
      <w:r>
        <w:t xml:space="preserve"> vehicle falls on the LDR. Glaring of light from the opposite vehicle during the night travel is one of the major problems. Though there is a manual method to reduce the headlight beam, it will be difficult during some situations.</w:t>
      </w:r>
    </w:p>
    <w:sectPr w:rsidR="003630CC" w:rsidRPr="00363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274"/>
    <w:rsid w:val="002B7274"/>
    <w:rsid w:val="003630CC"/>
    <w:rsid w:val="003F3E46"/>
    <w:rsid w:val="00632EE6"/>
    <w:rsid w:val="00AD2705"/>
    <w:rsid w:val="00D650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35BA"/>
  <w15:chartTrackingRefBased/>
  <w15:docId w15:val="{8BD6F15A-C15E-4D3F-955C-27E1318BD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02910">
      <w:bodyDiv w:val="1"/>
      <w:marLeft w:val="0"/>
      <w:marRight w:val="0"/>
      <w:marTop w:val="0"/>
      <w:marBottom w:val="0"/>
      <w:divBdr>
        <w:top w:val="none" w:sz="0" w:space="0" w:color="auto"/>
        <w:left w:val="none" w:sz="0" w:space="0" w:color="auto"/>
        <w:bottom w:val="none" w:sz="0" w:space="0" w:color="auto"/>
        <w:right w:val="none" w:sz="0" w:space="0" w:color="auto"/>
      </w:divBdr>
    </w:div>
    <w:div w:id="189924040">
      <w:bodyDiv w:val="1"/>
      <w:marLeft w:val="0"/>
      <w:marRight w:val="0"/>
      <w:marTop w:val="0"/>
      <w:marBottom w:val="0"/>
      <w:divBdr>
        <w:top w:val="none" w:sz="0" w:space="0" w:color="auto"/>
        <w:left w:val="none" w:sz="0" w:space="0" w:color="auto"/>
        <w:bottom w:val="none" w:sz="0" w:space="0" w:color="auto"/>
        <w:right w:val="none" w:sz="0" w:space="0" w:color="auto"/>
      </w:divBdr>
    </w:div>
    <w:div w:id="654913634">
      <w:bodyDiv w:val="1"/>
      <w:marLeft w:val="0"/>
      <w:marRight w:val="0"/>
      <w:marTop w:val="0"/>
      <w:marBottom w:val="0"/>
      <w:divBdr>
        <w:top w:val="none" w:sz="0" w:space="0" w:color="auto"/>
        <w:left w:val="none" w:sz="0" w:space="0" w:color="auto"/>
        <w:bottom w:val="none" w:sz="0" w:space="0" w:color="auto"/>
        <w:right w:val="none" w:sz="0" w:space="0" w:color="auto"/>
      </w:divBdr>
    </w:div>
    <w:div w:id="742337535">
      <w:bodyDiv w:val="1"/>
      <w:marLeft w:val="0"/>
      <w:marRight w:val="0"/>
      <w:marTop w:val="0"/>
      <w:marBottom w:val="0"/>
      <w:divBdr>
        <w:top w:val="none" w:sz="0" w:space="0" w:color="auto"/>
        <w:left w:val="none" w:sz="0" w:space="0" w:color="auto"/>
        <w:bottom w:val="none" w:sz="0" w:space="0" w:color="auto"/>
        <w:right w:val="none" w:sz="0" w:space="0" w:color="auto"/>
      </w:divBdr>
    </w:div>
    <w:div w:id="190075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8</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91967</dc:creator>
  <cp:keywords/>
  <dc:description/>
  <cp:lastModifiedBy>91967</cp:lastModifiedBy>
  <cp:revision>2</cp:revision>
  <dcterms:created xsi:type="dcterms:W3CDTF">2020-12-18T07:31:00Z</dcterms:created>
  <dcterms:modified xsi:type="dcterms:W3CDTF">2020-12-18T10:21:00Z</dcterms:modified>
</cp:coreProperties>
</file>