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857" w:rsidRPr="00CB182E" w:rsidRDefault="00917826" w:rsidP="00A03977">
      <w:pPr>
        <w:pStyle w:val="Default"/>
        <w:rPr>
          <w:rFonts w:asciiTheme="minorHAnsi" w:hAnsiTheme="minorHAnsi" w:cstheme="minorHAnsi"/>
          <w:sz w:val="22"/>
          <w:szCs w:val="22"/>
        </w:rPr>
      </w:pPr>
      <w:r w:rsidRPr="00CB182E">
        <w:rPr>
          <w:rFonts w:asciiTheme="minorHAnsi" w:hAnsiTheme="minorHAnsi" w:cstheme="minorHAnsi"/>
          <w:sz w:val="22"/>
          <w:szCs w:val="22"/>
        </w:rPr>
        <w:tab/>
      </w:r>
      <w:r w:rsidRPr="00CB182E">
        <w:rPr>
          <w:rFonts w:asciiTheme="minorHAnsi" w:hAnsiTheme="minorHAnsi" w:cstheme="minorHAnsi"/>
          <w:i/>
          <w:iCs/>
          <w:sz w:val="22"/>
          <w:szCs w:val="22"/>
        </w:rPr>
        <w:t xml:space="preserve">Submitted by </w:t>
      </w:r>
      <w:r w:rsidRPr="00CB182E">
        <w:rPr>
          <w:rFonts w:asciiTheme="minorHAnsi" w:hAnsiTheme="minorHAnsi" w:cstheme="minorHAnsi"/>
          <w:b/>
          <w:bCs/>
          <w:color w:val="FF0000"/>
          <w:sz w:val="22"/>
          <w:szCs w:val="22"/>
        </w:rPr>
        <w:t xml:space="preserve">Hareesh Reddi </w:t>
      </w:r>
      <w:r w:rsidRPr="00CB182E">
        <w:rPr>
          <w:rFonts w:asciiTheme="minorHAnsi" w:hAnsiTheme="minorHAnsi" w:cstheme="minorHAnsi"/>
          <w:i/>
          <w:iCs/>
          <w:sz w:val="22"/>
          <w:szCs w:val="22"/>
        </w:rPr>
        <w:t xml:space="preserve">Roll Number: </w:t>
      </w:r>
      <w:r w:rsidRPr="00CB182E">
        <w:rPr>
          <w:rFonts w:asciiTheme="minorHAnsi" w:hAnsiTheme="minorHAnsi" w:cstheme="minorHAnsi"/>
          <w:b/>
          <w:bCs/>
          <w:color w:val="FF0000"/>
          <w:sz w:val="22"/>
          <w:szCs w:val="22"/>
        </w:rPr>
        <w:t>150101051</w:t>
      </w:r>
      <w:r w:rsidR="00A03977" w:rsidRPr="00CB182E">
        <w:rPr>
          <w:rFonts w:asciiTheme="minorHAnsi" w:hAnsiTheme="minorHAnsi" w:cstheme="minorHAnsi"/>
          <w:b/>
          <w:bCs/>
          <w:color w:val="FF0000"/>
          <w:sz w:val="22"/>
          <w:szCs w:val="22"/>
        </w:rPr>
        <w:t xml:space="preserve"> (Coursera Videos)</w:t>
      </w:r>
      <w:r w:rsidR="00707B80" w:rsidRPr="00CB182E">
        <w:rPr>
          <w:rFonts w:asciiTheme="minorHAnsi" w:hAnsiTheme="minorHAnsi" w:cstheme="minorHAnsi"/>
          <w:b/>
          <w:bCs/>
          <w:color w:val="FF0000"/>
          <w:sz w:val="22"/>
          <w:szCs w:val="22"/>
        </w:rPr>
        <w:t xml:space="preserve">          </w:t>
      </w:r>
      <w:r w:rsidR="00A03977" w:rsidRPr="00CB182E">
        <w:rPr>
          <w:rFonts w:asciiTheme="minorHAnsi" w:hAnsiTheme="minorHAnsi" w:cstheme="minorHAnsi"/>
          <w:b/>
          <w:bCs/>
          <w:color w:val="FF0000"/>
          <w:sz w:val="22"/>
          <w:szCs w:val="22"/>
        </w:rPr>
        <w:t xml:space="preserve">                              </w:t>
      </w:r>
      <w:r w:rsidR="00A03977" w:rsidRPr="00CB182E">
        <w:rPr>
          <w:rFonts w:asciiTheme="minorHAnsi" w:hAnsiTheme="minorHAnsi" w:cstheme="minorHAnsi"/>
          <w:b/>
          <w:bCs/>
          <w:color w:val="FFC000"/>
          <w:sz w:val="22"/>
          <w:szCs w:val="22"/>
        </w:rPr>
        <w:t>Traces Link</w:t>
      </w:r>
      <w:r w:rsidR="00A03977" w:rsidRPr="00CB182E">
        <w:rPr>
          <w:rFonts w:asciiTheme="minorHAnsi" w:hAnsiTheme="minorHAnsi" w:cstheme="minorHAnsi"/>
          <w:b/>
          <w:bCs/>
          <w:color w:val="FF0000"/>
          <w:sz w:val="22"/>
          <w:szCs w:val="22"/>
        </w:rPr>
        <w:t xml:space="preserve">: </w:t>
      </w:r>
      <w:hyperlink r:id="rId8" w:history="1">
        <w:r w:rsidR="00707B80" w:rsidRPr="00B376E1">
          <w:rPr>
            <w:rStyle w:val="Hyperlink"/>
            <w:rFonts w:asciiTheme="minorHAnsi" w:hAnsiTheme="minorHAnsi" w:cstheme="minorHAnsi"/>
            <w:b/>
            <w:bCs/>
            <w:sz w:val="22"/>
            <w:szCs w:val="22"/>
          </w:rPr>
          <w:t>https://drive.googl</w:t>
        </w:r>
        <w:bookmarkStart w:id="0" w:name="_GoBack"/>
        <w:bookmarkEnd w:id="0"/>
        <w:r w:rsidR="00707B80" w:rsidRPr="00B376E1">
          <w:rPr>
            <w:rStyle w:val="Hyperlink"/>
            <w:rFonts w:asciiTheme="minorHAnsi" w:hAnsiTheme="minorHAnsi" w:cstheme="minorHAnsi"/>
            <w:b/>
            <w:bCs/>
            <w:sz w:val="22"/>
            <w:szCs w:val="22"/>
          </w:rPr>
          <w:t>e</w:t>
        </w:r>
        <w:r w:rsidR="00707B80" w:rsidRPr="00B376E1">
          <w:rPr>
            <w:rStyle w:val="Hyperlink"/>
            <w:rFonts w:asciiTheme="minorHAnsi" w:hAnsiTheme="minorHAnsi" w:cstheme="minorHAnsi"/>
            <w:b/>
            <w:bCs/>
            <w:sz w:val="22"/>
            <w:szCs w:val="22"/>
          </w:rPr>
          <w:t>.com/o</w:t>
        </w:r>
        <w:r w:rsidR="00707B80" w:rsidRPr="00B376E1">
          <w:rPr>
            <w:rStyle w:val="Hyperlink"/>
            <w:rFonts w:asciiTheme="minorHAnsi" w:hAnsiTheme="minorHAnsi" w:cstheme="minorHAnsi"/>
            <w:b/>
            <w:bCs/>
            <w:sz w:val="22"/>
            <w:szCs w:val="22"/>
          </w:rPr>
          <w:t>p</w:t>
        </w:r>
        <w:r w:rsidR="00707B80" w:rsidRPr="00B376E1">
          <w:rPr>
            <w:rStyle w:val="Hyperlink"/>
            <w:rFonts w:asciiTheme="minorHAnsi" w:hAnsiTheme="minorHAnsi" w:cstheme="minorHAnsi"/>
            <w:b/>
            <w:bCs/>
            <w:sz w:val="22"/>
            <w:szCs w:val="22"/>
          </w:rPr>
          <w:t>en?id=1</w:t>
        </w:r>
        <w:r w:rsidR="00707B80" w:rsidRPr="00B376E1">
          <w:rPr>
            <w:rStyle w:val="Hyperlink"/>
            <w:rFonts w:asciiTheme="minorHAnsi" w:hAnsiTheme="minorHAnsi" w:cstheme="minorHAnsi"/>
            <w:b/>
            <w:bCs/>
            <w:sz w:val="22"/>
            <w:szCs w:val="22"/>
          </w:rPr>
          <w:t>z</w:t>
        </w:r>
        <w:r w:rsidR="00707B80" w:rsidRPr="00B376E1">
          <w:rPr>
            <w:rStyle w:val="Hyperlink"/>
            <w:rFonts w:asciiTheme="minorHAnsi" w:hAnsiTheme="minorHAnsi" w:cstheme="minorHAnsi"/>
            <w:b/>
            <w:bCs/>
            <w:sz w:val="22"/>
            <w:szCs w:val="22"/>
          </w:rPr>
          <w:t>v2mSDiTi_gFswT7EizOlJT5CD9BysON</w:t>
        </w:r>
      </w:hyperlink>
    </w:p>
    <w:p w:rsidR="00E14857" w:rsidRPr="00CB182E" w:rsidRDefault="00E14857" w:rsidP="00E14857">
      <w:pPr>
        <w:rPr>
          <w:rFonts w:cstheme="minorHAnsi"/>
          <w:b/>
          <w:color w:val="FF0000"/>
        </w:rPr>
      </w:pPr>
      <w:r w:rsidRPr="00CB182E">
        <w:rPr>
          <w:rFonts w:cstheme="minorHAnsi"/>
          <w:b/>
          <w:color w:val="FF0000"/>
        </w:rPr>
        <w:t>Question1:</w:t>
      </w:r>
    </w:p>
    <w:p w:rsidR="00E14857" w:rsidRPr="00CB182E" w:rsidRDefault="00E14857" w:rsidP="00E14857">
      <w:pPr>
        <w:rPr>
          <w:rFonts w:cstheme="minorHAnsi"/>
        </w:rPr>
      </w:pPr>
      <w:r w:rsidRPr="00CB182E">
        <w:rPr>
          <w:rFonts w:cstheme="minorHAnsi"/>
          <w:noProof/>
        </w:rPr>
        <w:drawing>
          <wp:inline distT="0" distB="0" distL="0" distR="0" wp14:anchorId="299811C5" wp14:editId="49EE68BD">
            <wp:extent cx="5943600" cy="800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1-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00100"/>
                    </a:xfrm>
                    <a:prstGeom prst="rect">
                      <a:avLst/>
                    </a:prstGeom>
                  </pic:spPr>
                </pic:pic>
              </a:graphicData>
            </a:graphic>
          </wp:inline>
        </w:drawing>
      </w:r>
      <w:r w:rsidRPr="00CB182E">
        <w:rPr>
          <w:rFonts w:cstheme="minorHAnsi"/>
          <w:b/>
        </w:rPr>
        <w:t>Various protocols</w:t>
      </w:r>
      <w:r w:rsidRPr="00CB182E">
        <w:rPr>
          <w:rFonts w:cstheme="minorHAnsi"/>
        </w:rPr>
        <w:t xml:space="preserve"> used by the </w:t>
      </w:r>
      <w:r w:rsidR="00E925D3" w:rsidRPr="00CB182E">
        <w:rPr>
          <w:rFonts w:cstheme="minorHAnsi"/>
        </w:rPr>
        <w:t xml:space="preserve">functions like Play, Download of </w:t>
      </w:r>
      <w:r w:rsidRPr="00CB182E">
        <w:rPr>
          <w:rFonts w:cstheme="minorHAnsi"/>
        </w:rPr>
        <w:t>application Coursera</w:t>
      </w:r>
      <w:r w:rsidR="00E925D3" w:rsidRPr="00CB182E">
        <w:rPr>
          <w:rFonts w:cstheme="minorHAnsi"/>
        </w:rPr>
        <w:t xml:space="preserve"> Video</w:t>
      </w:r>
      <w:r w:rsidRPr="00CB182E">
        <w:rPr>
          <w:rFonts w:cstheme="minorHAnsi"/>
        </w:rPr>
        <w:t xml:space="preserve"> are</w:t>
      </w:r>
    </w:p>
    <w:p w:rsidR="00E14857" w:rsidRPr="00CB182E" w:rsidRDefault="00E14857" w:rsidP="00E14857">
      <w:pPr>
        <w:jc w:val="center"/>
        <w:rPr>
          <w:rFonts w:cstheme="minorHAnsi"/>
          <w:b/>
        </w:rPr>
      </w:pPr>
      <w:r w:rsidRPr="00CB182E">
        <w:rPr>
          <w:rFonts w:cstheme="minorHAnsi"/>
          <w:b/>
        </w:rPr>
        <w:t>1)</w:t>
      </w:r>
      <w:r w:rsidRPr="00CB182E">
        <w:rPr>
          <w:rFonts w:cstheme="minorHAnsi"/>
        </w:rPr>
        <w:t xml:space="preserve"> Transport Layer</w:t>
      </w:r>
      <w:r w:rsidRPr="00CB182E">
        <w:rPr>
          <w:rFonts w:cstheme="minorHAnsi"/>
          <w:b/>
        </w:rPr>
        <w:t>: TCP 2)</w:t>
      </w:r>
      <w:r w:rsidRPr="00CB182E">
        <w:rPr>
          <w:rFonts w:cstheme="minorHAnsi"/>
        </w:rPr>
        <w:t xml:space="preserve"> Network Layer</w:t>
      </w:r>
      <w:r w:rsidRPr="00CB182E">
        <w:rPr>
          <w:rFonts w:cstheme="minorHAnsi"/>
          <w:b/>
        </w:rPr>
        <w:t xml:space="preserve">: IPV4 3) </w:t>
      </w:r>
      <w:r w:rsidRPr="00CB182E">
        <w:rPr>
          <w:rFonts w:cstheme="minorHAnsi"/>
        </w:rPr>
        <w:t>Application Layer</w:t>
      </w:r>
      <w:r w:rsidRPr="00CB182E">
        <w:rPr>
          <w:rFonts w:cstheme="minorHAnsi"/>
          <w:b/>
        </w:rPr>
        <w:t>: HTTP</w:t>
      </w:r>
    </w:p>
    <w:p w:rsidR="00E14857" w:rsidRPr="00CB182E" w:rsidRDefault="00727BA5" w:rsidP="00E14857">
      <w:pPr>
        <w:rPr>
          <w:rFonts w:cstheme="minorHAnsi"/>
          <w:b/>
        </w:rPr>
      </w:pPr>
      <w:r w:rsidRPr="00CB182E">
        <w:rPr>
          <w:rFonts w:cstheme="minorHAnsi"/>
          <w:b/>
          <w:noProof/>
        </w:rPr>
        <w:drawing>
          <wp:anchor distT="0" distB="0" distL="114300" distR="114300" simplePos="0" relativeHeight="251661312" behindDoc="1" locked="0" layoutInCell="1" allowOverlap="1" wp14:anchorId="5A350103" wp14:editId="3E74AE93">
            <wp:simplePos x="0" y="0"/>
            <wp:positionH relativeFrom="page">
              <wp:posOffset>3825240</wp:posOffset>
            </wp:positionH>
            <wp:positionV relativeFrom="margin">
              <wp:posOffset>2400300</wp:posOffset>
            </wp:positionV>
            <wp:extent cx="4000500" cy="269748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1-IPV4-HeaderFormat.PNG"/>
                    <pic:cNvPicPr/>
                  </pic:nvPicPr>
                  <pic:blipFill>
                    <a:blip r:embed="rId10">
                      <a:extLst>
                        <a:ext uri="{28A0092B-C50C-407E-A947-70E740481C1C}">
                          <a14:useLocalDpi xmlns:a14="http://schemas.microsoft.com/office/drawing/2010/main" val="0"/>
                        </a:ext>
                      </a:extLst>
                    </a:blip>
                    <a:stretch>
                      <a:fillRect/>
                    </a:stretch>
                  </pic:blipFill>
                  <pic:spPr>
                    <a:xfrm>
                      <a:off x="0" y="0"/>
                      <a:ext cx="4000500" cy="2697480"/>
                    </a:xfrm>
                    <a:prstGeom prst="rect">
                      <a:avLst/>
                    </a:prstGeom>
                  </pic:spPr>
                </pic:pic>
              </a:graphicData>
            </a:graphic>
            <wp14:sizeRelH relativeFrom="margin">
              <wp14:pctWidth>0</wp14:pctWidth>
            </wp14:sizeRelH>
            <wp14:sizeRelV relativeFrom="margin">
              <wp14:pctHeight>0</wp14:pctHeight>
            </wp14:sizeRelV>
          </wp:anchor>
        </w:drawing>
      </w:r>
      <w:r w:rsidR="0075418F" w:rsidRPr="00CB182E">
        <w:rPr>
          <w:rFonts w:cstheme="minorHAnsi"/>
          <w:noProof/>
        </w:rPr>
        <w:drawing>
          <wp:anchor distT="0" distB="0" distL="114300" distR="114300" simplePos="0" relativeHeight="251662336" behindDoc="1" locked="0" layoutInCell="1" allowOverlap="1" wp14:anchorId="1D5A191E" wp14:editId="248253F7">
            <wp:simplePos x="0" y="0"/>
            <wp:positionH relativeFrom="page">
              <wp:align>left</wp:align>
            </wp:positionH>
            <wp:positionV relativeFrom="paragraph">
              <wp:posOffset>384175</wp:posOffset>
            </wp:positionV>
            <wp:extent cx="3794760" cy="2758440"/>
            <wp:effectExtent l="0" t="0" r="0" b="3810"/>
            <wp:wrapTight wrapText="bothSides">
              <wp:wrapPolygon edited="0">
                <wp:start x="0" y="0"/>
                <wp:lineTo x="0" y="21481"/>
                <wp:lineTo x="21470" y="21481"/>
                <wp:lineTo x="2147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1-TCP-Header.png"/>
                    <pic:cNvPicPr/>
                  </pic:nvPicPr>
                  <pic:blipFill>
                    <a:blip r:embed="rId11">
                      <a:extLst>
                        <a:ext uri="{28A0092B-C50C-407E-A947-70E740481C1C}">
                          <a14:useLocalDpi xmlns:a14="http://schemas.microsoft.com/office/drawing/2010/main" val="0"/>
                        </a:ext>
                      </a:extLst>
                    </a:blip>
                    <a:stretch>
                      <a:fillRect/>
                    </a:stretch>
                  </pic:blipFill>
                  <pic:spPr>
                    <a:xfrm>
                      <a:off x="0" y="0"/>
                      <a:ext cx="3794760" cy="2758440"/>
                    </a:xfrm>
                    <a:prstGeom prst="rect">
                      <a:avLst/>
                    </a:prstGeom>
                  </pic:spPr>
                </pic:pic>
              </a:graphicData>
            </a:graphic>
            <wp14:sizeRelH relativeFrom="margin">
              <wp14:pctWidth>0</wp14:pctWidth>
            </wp14:sizeRelH>
            <wp14:sizeRelV relativeFrom="margin">
              <wp14:pctHeight>0</wp14:pctHeight>
            </wp14:sizeRelV>
          </wp:anchor>
        </w:drawing>
      </w:r>
      <w:r w:rsidR="00E14857" w:rsidRPr="00CB182E">
        <w:rPr>
          <w:rFonts w:cstheme="minorHAnsi"/>
          <w:b/>
        </w:rPr>
        <w:tab/>
        <w:t xml:space="preserve">4) </w:t>
      </w:r>
      <w:r w:rsidR="00E14857" w:rsidRPr="00CB182E">
        <w:rPr>
          <w:rFonts w:cstheme="minorHAnsi"/>
        </w:rPr>
        <w:t>Secure Socket/Session Layer</w:t>
      </w:r>
      <w:r w:rsidR="00E14857" w:rsidRPr="00CB182E">
        <w:rPr>
          <w:rFonts w:cstheme="minorHAnsi"/>
          <w:b/>
        </w:rPr>
        <w:t xml:space="preserve">: TLSv 1.2 Protocol   5) Physical Layer: Ethernet II Protocol </w:t>
      </w:r>
      <w:r w:rsidR="00E14857" w:rsidRPr="00CB182E">
        <w:rPr>
          <w:rFonts w:cstheme="minorHAnsi"/>
          <w:b/>
        </w:rPr>
        <w:tab/>
        <w:t xml:space="preserve">                     </w:t>
      </w:r>
      <w:r w:rsidR="00E14857" w:rsidRPr="00CB182E">
        <w:rPr>
          <w:rFonts w:cstheme="minorHAnsi"/>
          <w:b/>
          <w:color w:val="FF0000"/>
        </w:rPr>
        <w:t>1&amp;2</w:t>
      </w:r>
      <w:r w:rsidR="00053CDC" w:rsidRPr="00CB182E">
        <w:rPr>
          <w:rFonts w:cstheme="minorHAnsi"/>
          <w:b/>
        </w:rPr>
        <w:t xml:space="preserve">) Figures </w:t>
      </w:r>
      <w:r w:rsidR="00E14857" w:rsidRPr="00CB182E">
        <w:rPr>
          <w:rFonts w:cstheme="minorHAnsi"/>
        </w:rPr>
        <w:t xml:space="preserve">on the </w:t>
      </w:r>
      <w:r w:rsidR="00E14857" w:rsidRPr="00CB182E">
        <w:rPr>
          <w:rFonts w:cstheme="minorHAnsi"/>
          <w:b/>
        </w:rPr>
        <w:t>left side, right side</w:t>
      </w:r>
      <w:r w:rsidR="00E14857" w:rsidRPr="00CB182E">
        <w:rPr>
          <w:rFonts w:cstheme="minorHAnsi"/>
        </w:rPr>
        <w:t xml:space="preserve"> indicates frame format of </w:t>
      </w:r>
      <w:r w:rsidR="00E14857" w:rsidRPr="00CB182E">
        <w:rPr>
          <w:rFonts w:cstheme="minorHAnsi"/>
          <w:b/>
        </w:rPr>
        <w:t>TCP</w:t>
      </w:r>
      <w:r w:rsidR="00E14857" w:rsidRPr="00CB182E">
        <w:rPr>
          <w:rFonts w:cstheme="minorHAnsi"/>
        </w:rPr>
        <w:t xml:space="preserve"> and </w:t>
      </w:r>
      <w:r w:rsidR="00E14857" w:rsidRPr="00CB182E">
        <w:rPr>
          <w:rFonts w:cstheme="minorHAnsi"/>
          <w:b/>
        </w:rPr>
        <w:t xml:space="preserve">IPV4 </w:t>
      </w:r>
      <w:r w:rsidR="00E14857" w:rsidRPr="00CB182E">
        <w:rPr>
          <w:rFonts w:cstheme="minorHAnsi"/>
        </w:rPr>
        <w:t>respectively.</w:t>
      </w:r>
    </w:p>
    <w:p w:rsidR="00E14857" w:rsidRPr="00CB182E" w:rsidRDefault="00E14857" w:rsidP="00E14857">
      <w:pPr>
        <w:spacing w:line="240" w:lineRule="auto"/>
        <w:rPr>
          <w:rFonts w:cstheme="minorHAnsi"/>
          <w:b/>
          <w:color w:val="000000" w:themeColor="text1"/>
        </w:rPr>
      </w:pPr>
      <w:r w:rsidRPr="00CB182E">
        <w:rPr>
          <w:rFonts w:cstheme="minorHAnsi"/>
          <w:color w:val="000000" w:themeColor="text1"/>
        </w:rPr>
        <w:t xml:space="preserve">I described all the fields of </w:t>
      </w:r>
      <w:r w:rsidR="00660B90" w:rsidRPr="00CB182E">
        <w:rPr>
          <w:rFonts w:cstheme="minorHAnsi"/>
          <w:color w:val="000000" w:themeColor="text1"/>
        </w:rPr>
        <w:t xml:space="preserve">both the protocol </w:t>
      </w:r>
      <w:r w:rsidRPr="00CB182E">
        <w:rPr>
          <w:rFonts w:cstheme="minorHAnsi"/>
          <w:color w:val="000000" w:themeColor="text1"/>
        </w:rPr>
        <w:t xml:space="preserve">Frame Formats in </w:t>
      </w:r>
      <w:r w:rsidRPr="00CB182E">
        <w:rPr>
          <w:rFonts w:cstheme="minorHAnsi"/>
          <w:b/>
          <w:color w:val="000000" w:themeColor="text1"/>
        </w:rPr>
        <w:t xml:space="preserve">second </w:t>
      </w:r>
      <w:r w:rsidR="00500D3B" w:rsidRPr="00CB182E">
        <w:rPr>
          <w:rFonts w:cstheme="minorHAnsi"/>
          <w:b/>
          <w:color w:val="000000" w:themeColor="text1"/>
        </w:rPr>
        <w:t>answer</w:t>
      </w:r>
      <w:r w:rsidRPr="00CB182E">
        <w:rPr>
          <w:rFonts w:cstheme="minorHAnsi"/>
          <w:color w:val="000000" w:themeColor="text1"/>
        </w:rPr>
        <w:t>.</w:t>
      </w:r>
    </w:p>
    <w:p w:rsidR="00E14857" w:rsidRPr="00CB182E" w:rsidRDefault="00E14857" w:rsidP="00E14857">
      <w:pPr>
        <w:spacing w:line="240" w:lineRule="auto"/>
        <w:rPr>
          <w:rFonts w:cstheme="minorHAnsi"/>
          <w:b/>
        </w:rPr>
      </w:pPr>
      <w:r w:rsidRPr="00CB182E">
        <w:rPr>
          <w:rFonts w:cstheme="minorHAnsi"/>
          <w:b/>
          <w:color w:val="FF0000"/>
        </w:rPr>
        <w:t xml:space="preserve">3) </w:t>
      </w:r>
      <w:r w:rsidRPr="00CB182E">
        <w:rPr>
          <w:rFonts w:cstheme="minorHAnsi"/>
          <w:b/>
        </w:rPr>
        <w:t xml:space="preserve">HTTP header format: </w:t>
      </w:r>
      <w:r w:rsidRPr="00CB182E">
        <w:rPr>
          <w:rFonts w:cstheme="minorHAnsi"/>
        </w:rPr>
        <w:t>HTTP messages consist of requests from client to server and responses from server to client.</w:t>
      </w:r>
    </w:p>
    <w:p w:rsidR="00E14857" w:rsidRPr="00CB182E" w:rsidRDefault="00E14857" w:rsidP="00E14857">
      <w:pPr>
        <w:spacing w:line="240" w:lineRule="auto"/>
        <w:rPr>
          <w:rFonts w:cstheme="minorHAnsi"/>
          <w:b/>
        </w:rPr>
      </w:pPr>
      <w:r w:rsidRPr="00CB182E">
        <w:rPr>
          <w:rFonts w:cstheme="minorHAnsi"/>
          <w:b/>
        </w:rPr>
        <w:tab/>
      </w:r>
      <w:r w:rsidRPr="00CB182E">
        <w:rPr>
          <w:rFonts w:cstheme="minorHAnsi"/>
          <w:b/>
        </w:rPr>
        <w:tab/>
      </w:r>
      <w:r w:rsidRPr="00CB182E">
        <w:rPr>
          <w:rFonts w:cstheme="minorHAnsi"/>
        </w:rPr>
        <w:t xml:space="preserve">HTTP-message = </w:t>
      </w:r>
      <w:r w:rsidRPr="00CB182E">
        <w:rPr>
          <w:rFonts w:cstheme="minorHAnsi"/>
          <w:b/>
        </w:rPr>
        <w:t>&lt;</w:t>
      </w:r>
      <w:r w:rsidRPr="00CB182E">
        <w:rPr>
          <w:rFonts w:cstheme="minorHAnsi"/>
          <w:b/>
          <w:i/>
          <w:color w:val="ED7D31" w:themeColor="accent2"/>
        </w:rPr>
        <w:t>Request</w:t>
      </w:r>
      <w:r w:rsidRPr="00CB182E">
        <w:rPr>
          <w:rFonts w:cstheme="minorHAnsi"/>
          <w:b/>
        </w:rPr>
        <w:t>&gt; | &lt;</w:t>
      </w:r>
      <w:r w:rsidRPr="00CB182E">
        <w:rPr>
          <w:rFonts w:cstheme="minorHAnsi"/>
          <w:b/>
          <w:i/>
          <w:color w:val="ED7D31" w:themeColor="accent2"/>
        </w:rPr>
        <w:t>Response</w:t>
      </w:r>
      <w:r w:rsidRPr="00CB182E">
        <w:rPr>
          <w:rFonts w:cstheme="minorHAnsi"/>
          <w:b/>
        </w:rPr>
        <w:t>&gt;; HTTP/1.1 messages</w:t>
      </w:r>
    </w:p>
    <w:p w:rsidR="00E14857" w:rsidRPr="00CB182E" w:rsidRDefault="00E14857" w:rsidP="00E14857">
      <w:pPr>
        <w:spacing w:line="240" w:lineRule="auto"/>
        <w:rPr>
          <w:rFonts w:cstheme="minorHAnsi"/>
          <w:b/>
        </w:rPr>
      </w:pPr>
      <w:r w:rsidRPr="00CB182E">
        <w:rPr>
          <w:rFonts w:cstheme="minorHAnsi"/>
        </w:rPr>
        <w:t>Request and Response messages use the generic message format of RFC 822 for transferring entities (the payload of the message). This generic message format consists of the following four items.</w:t>
      </w:r>
    </w:p>
    <w:p w:rsidR="00E14857" w:rsidRPr="00CB182E" w:rsidRDefault="00E14857" w:rsidP="00E14857">
      <w:pPr>
        <w:pStyle w:val="ListParagraph"/>
        <w:numPr>
          <w:ilvl w:val="0"/>
          <w:numId w:val="3"/>
        </w:numPr>
        <w:spacing w:line="240" w:lineRule="auto"/>
        <w:rPr>
          <w:rFonts w:cstheme="minorHAnsi"/>
        </w:rPr>
      </w:pPr>
      <w:r w:rsidRPr="00CB182E">
        <w:rPr>
          <w:rFonts w:cstheme="minorHAnsi"/>
          <w:b/>
        </w:rPr>
        <w:t>Start-line</w:t>
      </w:r>
      <w:r w:rsidRPr="00CB182E">
        <w:rPr>
          <w:rFonts w:cstheme="minorHAnsi"/>
        </w:rPr>
        <w:t>: Request Line or Status Line.</w:t>
      </w:r>
    </w:p>
    <w:p w:rsidR="00E14857" w:rsidRPr="00CB182E" w:rsidRDefault="00E14857" w:rsidP="00E14857">
      <w:pPr>
        <w:pStyle w:val="ListParagraph"/>
        <w:numPr>
          <w:ilvl w:val="0"/>
          <w:numId w:val="3"/>
        </w:numPr>
        <w:spacing w:line="240" w:lineRule="auto"/>
        <w:rPr>
          <w:rFonts w:cstheme="minorHAnsi"/>
        </w:rPr>
      </w:pPr>
      <w:r w:rsidRPr="00CB182E">
        <w:rPr>
          <w:rFonts w:cstheme="minorHAnsi"/>
          <w:b/>
        </w:rPr>
        <w:t>Zero or more header fields followed by CRLF</w:t>
      </w:r>
      <w:r w:rsidR="00552C55" w:rsidRPr="00CB182E">
        <w:rPr>
          <w:rFonts w:cstheme="minorHAnsi"/>
        </w:rPr>
        <w:t xml:space="preserve">: The headers are as follows: </w:t>
      </w:r>
      <w:r w:rsidRPr="00CB182E">
        <w:rPr>
          <w:rFonts w:cstheme="minorHAnsi"/>
        </w:rPr>
        <w:t xml:space="preserve"> General Header, Response Header, Request Header and Entity Header.</w:t>
      </w:r>
    </w:p>
    <w:p w:rsidR="00E14857" w:rsidRPr="00CB182E" w:rsidRDefault="00E14857" w:rsidP="00E14857">
      <w:pPr>
        <w:pStyle w:val="ListParagraph"/>
        <w:numPr>
          <w:ilvl w:val="0"/>
          <w:numId w:val="3"/>
        </w:numPr>
        <w:spacing w:line="240" w:lineRule="auto"/>
        <w:rPr>
          <w:rFonts w:cstheme="minorHAnsi"/>
        </w:rPr>
      </w:pPr>
      <w:r w:rsidRPr="00CB182E">
        <w:rPr>
          <w:rFonts w:cstheme="minorHAnsi"/>
          <w:b/>
        </w:rPr>
        <w:t>An empty line</w:t>
      </w:r>
      <w:r w:rsidRPr="00CB182E">
        <w:rPr>
          <w:rFonts w:cstheme="minorHAnsi"/>
        </w:rPr>
        <w:t>: indicating the end of the header fields</w:t>
      </w:r>
    </w:p>
    <w:p w:rsidR="00E14857" w:rsidRPr="00CB182E" w:rsidRDefault="00E14857" w:rsidP="00E14857">
      <w:pPr>
        <w:pStyle w:val="ListParagraph"/>
        <w:numPr>
          <w:ilvl w:val="0"/>
          <w:numId w:val="3"/>
        </w:numPr>
        <w:spacing w:line="240" w:lineRule="auto"/>
        <w:rPr>
          <w:rFonts w:cstheme="minorHAnsi"/>
        </w:rPr>
      </w:pPr>
      <w:r w:rsidRPr="00CB182E">
        <w:rPr>
          <w:rFonts w:cstheme="minorHAnsi"/>
        </w:rPr>
        <w:t xml:space="preserve">Optionally a </w:t>
      </w:r>
      <w:r w:rsidRPr="00CB182E">
        <w:rPr>
          <w:rFonts w:cstheme="minorHAnsi"/>
          <w:b/>
        </w:rPr>
        <w:t>message-body</w:t>
      </w:r>
      <w:r w:rsidRPr="00CB182E">
        <w:rPr>
          <w:rFonts w:cstheme="minorHAnsi"/>
        </w:rPr>
        <w:t>: It is used to carry the entity-body associated with the request or response.</w:t>
      </w:r>
    </w:p>
    <w:p w:rsidR="00E14857" w:rsidRPr="00CB182E" w:rsidRDefault="00E14857" w:rsidP="00E14857">
      <w:pPr>
        <w:rPr>
          <w:rFonts w:cstheme="minorHAnsi"/>
          <w:noProof/>
        </w:rPr>
      </w:pPr>
      <w:r w:rsidRPr="00CB182E">
        <w:rPr>
          <w:rFonts w:cstheme="minorHAnsi"/>
          <w:b/>
          <w:noProof/>
          <w:color w:val="FF0000"/>
        </w:rPr>
        <w:lastRenderedPageBreak/>
        <w:t xml:space="preserve">4) </w:t>
      </w:r>
      <w:r w:rsidRPr="00CB182E">
        <w:rPr>
          <w:rFonts w:cstheme="minorHAnsi"/>
          <w:b/>
          <w:noProof/>
        </w:rPr>
        <w:t xml:space="preserve">Secure Session Layer(Record Layer) </w:t>
      </w:r>
      <w:r w:rsidRPr="00CB182E">
        <w:rPr>
          <w:rFonts w:cstheme="minorHAnsi"/>
          <w:noProof/>
        </w:rPr>
        <w:t>: This layer acts as an intermediate between transport layer and application layer. It deals with session and connection coordination.</w:t>
      </w:r>
      <w:r w:rsidRPr="00CB182E">
        <w:rPr>
          <w:rFonts w:cstheme="minorHAnsi"/>
          <w:color w:val="222222"/>
          <w:shd w:val="clear" w:color="auto" w:fill="FFFFFF"/>
        </w:rPr>
        <w:t xml:space="preserve"> TLS 1.2 was defined in </w:t>
      </w:r>
      <w:hyperlink r:id="rId12" w:history="1">
        <w:r w:rsidRPr="00CB182E">
          <w:rPr>
            <w:rStyle w:val="Hyperlink"/>
            <w:rFonts w:cstheme="minorHAnsi"/>
            <w:color w:val="663366"/>
          </w:rPr>
          <w:t>RFC 5246</w:t>
        </w:r>
      </w:hyperlink>
      <w:r w:rsidRPr="00CB182E">
        <w:rPr>
          <w:rFonts w:cstheme="minorHAnsi"/>
          <w:color w:val="222222"/>
          <w:shd w:val="clear" w:color="auto" w:fill="FFFFFF"/>
        </w:rPr>
        <w:t> in August 2008.</w:t>
      </w:r>
      <w:r w:rsidRPr="00CB182E">
        <w:rPr>
          <w:rFonts w:cstheme="minorHAnsi"/>
          <w:noProof/>
        </w:rPr>
        <w:t xml:space="preserve"> </w:t>
      </w:r>
      <w:r w:rsidRPr="00CB182E">
        <w:rPr>
          <w:rFonts w:cstheme="minorHAnsi"/>
          <w:b/>
          <w:noProof/>
        </w:rPr>
        <w:t>Packet Format</w:t>
      </w:r>
      <w:r w:rsidRPr="00CB182E">
        <w:rPr>
          <w:rFonts w:cstheme="minorHAnsi"/>
          <w:noProof/>
        </w:rPr>
        <w:t>:</w:t>
      </w:r>
      <w:r w:rsidR="002A119A" w:rsidRPr="00CB182E">
        <w:rPr>
          <w:rFonts w:cstheme="minorHAnsi"/>
          <w:color w:val="222222"/>
          <w:shd w:val="clear" w:color="auto" w:fill="FFFFFF"/>
        </w:rPr>
        <w:t xml:space="preserve"> </w:t>
      </w:r>
    </w:p>
    <w:p w:rsidR="00E14857" w:rsidRPr="00CB182E" w:rsidRDefault="00E14857" w:rsidP="00E14857">
      <w:pPr>
        <w:pStyle w:val="ListParagraph"/>
        <w:numPr>
          <w:ilvl w:val="0"/>
          <w:numId w:val="4"/>
        </w:numPr>
        <w:spacing w:line="240" w:lineRule="auto"/>
        <w:rPr>
          <w:rFonts w:cstheme="minorHAnsi"/>
          <w:noProof/>
        </w:rPr>
      </w:pPr>
      <w:r w:rsidRPr="00CB182E">
        <w:rPr>
          <w:rFonts w:cstheme="minorHAnsi"/>
          <w:b/>
          <w:noProof/>
        </w:rPr>
        <w:t>Content type</w:t>
      </w:r>
      <w:r w:rsidRPr="00CB182E">
        <w:rPr>
          <w:rFonts w:cstheme="minorHAnsi"/>
          <w:noProof/>
        </w:rPr>
        <w:t>: The type field is identical to TLSCompressed.type.</w:t>
      </w:r>
    </w:p>
    <w:p w:rsidR="00E14857" w:rsidRPr="00CB182E" w:rsidRDefault="00E14857" w:rsidP="00E14857">
      <w:pPr>
        <w:pStyle w:val="ListParagraph"/>
        <w:numPr>
          <w:ilvl w:val="0"/>
          <w:numId w:val="4"/>
        </w:numPr>
        <w:spacing w:line="240" w:lineRule="auto"/>
        <w:rPr>
          <w:rFonts w:cstheme="minorHAnsi"/>
          <w:noProof/>
        </w:rPr>
      </w:pPr>
      <w:r w:rsidRPr="00CB182E">
        <w:rPr>
          <w:rFonts w:cstheme="minorHAnsi"/>
          <w:b/>
          <w:noProof/>
        </w:rPr>
        <w:t>Version</w:t>
      </w:r>
      <w:r w:rsidRPr="00CB182E">
        <w:rPr>
          <w:rFonts w:cstheme="minorHAnsi"/>
          <w:noProof/>
        </w:rPr>
        <w:t>: The version field is identical to TLSCompressed.version.</w:t>
      </w:r>
    </w:p>
    <w:p w:rsidR="00E14857" w:rsidRPr="00CB182E" w:rsidRDefault="00E14857" w:rsidP="00E14857">
      <w:pPr>
        <w:pStyle w:val="ListParagraph"/>
        <w:numPr>
          <w:ilvl w:val="0"/>
          <w:numId w:val="4"/>
        </w:numPr>
        <w:spacing w:line="240" w:lineRule="auto"/>
        <w:rPr>
          <w:rFonts w:cstheme="minorHAnsi"/>
          <w:noProof/>
        </w:rPr>
      </w:pPr>
      <w:r w:rsidRPr="00CB182E">
        <w:rPr>
          <w:rFonts w:cstheme="minorHAnsi"/>
          <w:b/>
          <w:noProof/>
        </w:rPr>
        <w:t>Length</w:t>
      </w:r>
      <w:r w:rsidRPr="00CB182E">
        <w:rPr>
          <w:rFonts w:cstheme="minorHAnsi"/>
          <w:noProof/>
        </w:rPr>
        <w:t>: The length (in bytes) of the following TLSCiphertext.fragment.</w:t>
      </w:r>
      <w:r w:rsidRPr="00CB182E">
        <w:rPr>
          <w:rFonts w:cstheme="minorHAnsi"/>
        </w:rPr>
        <w:t xml:space="preserve"> </w:t>
      </w:r>
      <w:r w:rsidRPr="00CB182E">
        <w:rPr>
          <w:rFonts w:cstheme="minorHAnsi"/>
          <w:noProof/>
        </w:rPr>
        <w:t>The length MUST NOT exceed 2^14 + 2048.</w:t>
      </w:r>
    </w:p>
    <w:p w:rsidR="00E14857" w:rsidRPr="00CB182E" w:rsidRDefault="00E14857" w:rsidP="00E14857">
      <w:pPr>
        <w:pStyle w:val="ListParagraph"/>
        <w:numPr>
          <w:ilvl w:val="0"/>
          <w:numId w:val="4"/>
        </w:numPr>
        <w:spacing w:line="240" w:lineRule="auto"/>
        <w:rPr>
          <w:rFonts w:cstheme="minorHAnsi"/>
          <w:noProof/>
        </w:rPr>
      </w:pPr>
      <w:r w:rsidRPr="00CB182E">
        <w:rPr>
          <w:rFonts w:cstheme="minorHAnsi"/>
          <w:b/>
          <w:noProof/>
        </w:rPr>
        <w:t>Fragment</w:t>
      </w:r>
      <w:r w:rsidRPr="00CB182E">
        <w:rPr>
          <w:rFonts w:cstheme="minorHAnsi"/>
          <w:noProof/>
        </w:rPr>
        <w:t>: The encrypted form of TLSCompressed.fragment, with the MAC.</w:t>
      </w:r>
    </w:p>
    <w:p w:rsidR="00E14857" w:rsidRPr="00CB182E" w:rsidRDefault="00E14857" w:rsidP="00E14857">
      <w:pPr>
        <w:pStyle w:val="ListParagraph"/>
        <w:numPr>
          <w:ilvl w:val="0"/>
          <w:numId w:val="4"/>
        </w:numPr>
        <w:spacing w:line="240" w:lineRule="auto"/>
        <w:rPr>
          <w:rFonts w:cstheme="minorHAnsi"/>
          <w:noProof/>
        </w:rPr>
      </w:pPr>
      <w:r w:rsidRPr="00CB182E">
        <w:rPr>
          <w:rFonts w:cstheme="minorHAnsi"/>
          <w:b/>
          <w:noProof/>
        </w:rPr>
        <w:t>Message Authentication Code (MAC)</w:t>
      </w:r>
      <w:r w:rsidRPr="00CB182E">
        <w:rPr>
          <w:rFonts w:cstheme="minorHAnsi"/>
          <w:noProof/>
        </w:rPr>
        <w:t xml:space="preserve">: It is a one-way hash computed from a message and some secret data.  It is difficult to forge without knowing the secret data. Its purpose is to detect if the message has been altered.  </w:t>
      </w:r>
    </w:p>
    <w:p w:rsidR="00E14857" w:rsidRPr="00CB182E" w:rsidRDefault="00E14857" w:rsidP="00E14857">
      <w:pPr>
        <w:spacing w:line="240" w:lineRule="auto"/>
        <w:rPr>
          <w:rFonts w:cstheme="minorHAnsi"/>
          <w:b/>
          <w:noProof/>
        </w:rPr>
      </w:pPr>
      <w:r w:rsidRPr="00CB182E">
        <w:rPr>
          <w:rFonts w:cstheme="minorHAnsi"/>
          <w:b/>
          <w:noProof/>
          <w:color w:val="FF0000"/>
        </w:rPr>
        <w:t xml:space="preserve">5)  </w:t>
      </w:r>
      <w:r w:rsidRPr="00CB182E">
        <w:rPr>
          <w:rFonts w:cstheme="minorHAnsi"/>
          <w:b/>
          <w:noProof/>
        </w:rPr>
        <w:t xml:space="preserve">Ethernet II Protocol Frame Format: </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E14857" w:rsidRPr="00CB182E" w:rsidTr="00142767">
        <w:tc>
          <w:tcPr>
            <w:tcW w:w="1168" w:type="dxa"/>
          </w:tcPr>
          <w:p w:rsidR="00E14857" w:rsidRPr="00CB182E" w:rsidRDefault="00E14857" w:rsidP="00142767">
            <w:pPr>
              <w:rPr>
                <w:rFonts w:cstheme="minorHAnsi"/>
                <w:b/>
                <w:noProof/>
              </w:rPr>
            </w:pPr>
            <w:r w:rsidRPr="00CB182E">
              <w:rPr>
                <w:rFonts w:cstheme="minorHAnsi"/>
                <w:b/>
                <w:noProof/>
              </w:rPr>
              <w:t>DA</w:t>
            </w:r>
          </w:p>
        </w:tc>
        <w:tc>
          <w:tcPr>
            <w:tcW w:w="1168" w:type="dxa"/>
          </w:tcPr>
          <w:p w:rsidR="00E14857" w:rsidRPr="00CB182E" w:rsidRDefault="00E14857" w:rsidP="00142767">
            <w:pPr>
              <w:rPr>
                <w:rFonts w:cstheme="minorHAnsi"/>
                <w:b/>
                <w:noProof/>
              </w:rPr>
            </w:pPr>
            <w:r w:rsidRPr="00CB182E">
              <w:rPr>
                <w:rFonts w:cstheme="minorHAnsi"/>
                <w:b/>
                <w:noProof/>
              </w:rPr>
              <w:t>SA</w:t>
            </w:r>
          </w:p>
        </w:tc>
        <w:tc>
          <w:tcPr>
            <w:tcW w:w="1169" w:type="dxa"/>
          </w:tcPr>
          <w:p w:rsidR="00E14857" w:rsidRPr="00CB182E" w:rsidRDefault="00E14857" w:rsidP="00142767">
            <w:pPr>
              <w:rPr>
                <w:rFonts w:cstheme="minorHAnsi"/>
                <w:b/>
                <w:noProof/>
              </w:rPr>
            </w:pPr>
            <w:r w:rsidRPr="00CB182E">
              <w:rPr>
                <w:rFonts w:cstheme="minorHAnsi"/>
                <w:b/>
                <w:noProof/>
              </w:rPr>
              <w:t>Type</w:t>
            </w:r>
          </w:p>
        </w:tc>
        <w:tc>
          <w:tcPr>
            <w:tcW w:w="1169" w:type="dxa"/>
          </w:tcPr>
          <w:p w:rsidR="00E14857" w:rsidRPr="00CB182E" w:rsidRDefault="00E14857" w:rsidP="00142767">
            <w:pPr>
              <w:rPr>
                <w:rFonts w:cstheme="minorHAnsi"/>
                <w:b/>
                <w:noProof/>
              </w:rPr>
            </w:pPr>
            <w:r w:rsidRPr="00CB182E">
              <w:rPr>
                <w:rFonts w:cstheme="minorHAnsi"/>
                <w:b/>
                <w:noProof/>
              </w:rPr>
              <w:t xml:space="preserve"> DSAP</w:t>
            </w:r>
          </w:p>
        </w:tc>
        <w:tc>
          <w:tcPr>
            <w:tcW w:w="1169" w:type="dxa"/>
          </w:tcPr>
          <w:p w:rsidR="00E14857" w:rsidRPr="00CB182E" w:rsidRDefault="00E14857" w:rsidP="00142767">
            <w:pPr>
              <w:rPr>
                <w:rFonts w:cstheme="minorHAnsi"/>
                <w:b/>
                <w:noProof/>
              </w:rPr>
            </w:pPr>
            <w:r w:rsidRPr="00CB182E">
              <w:rPr>
                <w:rFonts w:cstheme="minorHAnsi"/>
                <w:b/>
                <w:noProof/>
              </w:rPr>
              <w:t>SSAP</w:t>
            </w:r>
          </w:p>
        </w:tc>
        <w:tc>
          <w:tcPr>
            <w:tcW w:w="1169" w:type="dxa"/>
          </w:tcPr>
          <w:p w:rsidR="00E14857" w:rsidRPr="00CB182E" w:rsidRDefault="00E14857" w:rsidP="00142767">
            <w:pPr>
              <w:rPr>
                <w:rFonts w:cstheme="minorHAnsi"/>
                <w:b/>
                <w:noProof/>
              </w:rPr>
            </w:pPr>
            <w:r w:rsidRPr="00CB182E">
              <w:rPr>
                <w:rFonts w:cstheme="minorHAnsi"/>
                <w:b/>
                <w:noProof/>
              </w:rPr>
              <w:t>Ctrl</w:t>
            </w:r>
          </w:p>
        </w:tc>
        <w:tc>
          <w:tcPr>
            <w:tcW w:w="1169" w:type="dxa"/>
          </w:tcPr>
          <w:p w:rsidR="00E14857" w:rsidRPr="00CB182E" w:rsidRDefault="00E14857" w:rsidP="00142767">
            <w:pPr>
              <w:rPr>
                <w:rFonts w:cstheme="minorHAnsi"/>
                <w:b/>
                <w:noProof/>
              </w:rPr>
            </w:pPr>
            <w:r w:rsidRPr="00CB182E">
              <w:rPr>
                <w:rFonts w:cstheme="minorHAnsi"/>
                <w:b/>
                <w:noProof/>
              </w:rPr>
              <w:t>Data</w:t>
            </w:r>
          </w:p>
        </w:tc>
        <w:tc>
          <w:tcPr>
            <w:tcW w:w="1169" w:type="dxa"/>
          </w:tcPr>
          <w:p w:rsidR="00E14857" w:rsidRPr="00CB182E" w:rsidRDefault="00E14857" w:rsidP="00142767">
            <w:pPr>
              <w:rPr>
                <w:rFonts w:cstheme="minorHAnsi"/>
                <w:b/>
                <w:noProof/>
              </w:rPr>
            </w:pPr>
            <w:r w:rsidRPr="00CB182E">
              <w:rPr>
                <w:rFonts w:cstheme="minorHAnsi"/>
                <w:b/>
                <w:noProof/>
              </w:rPr>
              <w:t>FCS</w:t>
            </w:r>
          </w:p>
        </w:tc>
      </w:tr>
      <w:tr w:rsidR="00E14857" w:rsidRPr="00CB182E" w:rsidTr="00142767">
        <w:tc>
          <w:tcPr>
            <w:tcW w:w="1168" w:type="dxa"/>
          </w:tcPr>
          <w:p w:rsidR="00E14857" w:rsidRPr="00CB182E" w:rsidRDefault="00E14857" w:rsidP="00142767">
            <w:pPr>
              <w:rPr>
                <w:rFonts w:cstheme="minorHAnsi"/>
                <w:b/>
                <w:noProof/>
              </w:rPr>
            </w:pPr>
            <w:r w:rsidRPr="00CB182E">
              <w:rPr>
                <w:rFonts w:cstheme="minorHAnsi"/>
                <w:b/>
                <w:noProof/>
              </w:rPr>
              <w:t>6 Bytes</w:t>
            </w:r>
          </w:p>
        </w:tc>
        <w:tc>
          <w:tcPr>
            <w:tcW w:w="1168" w:type="dxa"/>
          </w:tcPr>
          <w:p w:rsidR="00E14857" w:rsidRPr="00CB182E" w:rsidRDefault="00E14857" w:rsidP="00142767">
            <w:pPr>
              <w:rPr>
                <w:rFonts w:cstheme="minorHAnsi"/>
                <w:b/>
                <w:noProof/>
              </w:rPr>
            </w:pPr>
            <w:r w:rsidRPr="00CB182E">
              <w:rPr>
                <w:rFonts w:cstheme="minorHAnsi"/>
                <w:b/>
                <w:noProof/>
              </w:rPr>
              <w:t>6 Bytes</w:t>
            </w:r>
          </w:p>
        </w:tc>
        <w:tc>
          <w:tcPr>
            <w:tcW w:w="1169" w:type="dxa"/>
          </w:tcPr>
          <w:p w:rsidR="00E14857" w:rsidRPr="00CB182E" w:rsidRDefault="00E14857" w:rsidP="00142767">
            <w:pPr>
              <w:rPr>
                <w:rFonts w:cstheme="minorHAnsi"/>
                <w:b/>
                <w:noProof/>
              </w:rPr>
            </w:pPr>
            <w:r w:rsidRPr="00CB182E">
              <w:rPr>
                <w:rFonts w:cstheme="minorHAnsi"/>
                <w:b/>
                <w:noProof/>
              </w:rPr>
              <w:t>2 Bytes</w:t>
            </w:r>
          </w:p>
        </w:tc>
        <w:tc>
          <w:tcPr>
            <w:tcW w:w="1169" w:type="dxa"/>
          </w:tcPr>
          <w:p w:rsidR="00E14857" w:rsidRPr="00CB182E" w:rsidRDefault="00E14857" w:rsidP="00142767">
            <w:pPr>
              <w:rPr>
                <w:rFonts w:cstheme="minorHAnsi"/>
                <w:b/>
                <w:noProof/>
              </w:rPr>
            </w:pPr>
            <w:r w:rsidRPr="00CB182E">
              <w:rPr>
                <w:rFonts w:cstheme="minorHAnsi"/>
                <w:b/>
                <w:noProof/>
              </w:rPr>
              <w:t>1 Byte</w:t>
            </w:r>
          </w:p>
        </w:tc>
        <w:tc>
          <w:tcPr>
            <w:tcW w:w="1169" w:type="dxa"/>
          </w:tcPr>
          <w:p w:rsidR="00E14857" w:rsidRPr="00CB182E" w:rsidRDefault="00E14857" w:rsidP="00142767">
            <w:pPr>
              <w:rPr>
                <w:rFonts w:cstheme="minorHAnsi"/>
                <w:b/>
                <w:noProof/>
              </w:rPr>
            </w:pPr>
            <w:r w:rsidRPr="00CB182E">
              <w:rPr>
                <w:rFonts w:cstheme="minorHAnsi"/>
                <w:b/>
                <w:noProof/>
              </w:rPr>
              <w:t>1 Byte</w:t>
            </w:r>
          </w:p>
        </w:tc>
        <w:tc>
          <w:tcPr>
            <w:tcW w:w="1169" w:type="dxa"/>
          </w:tcPr>
          <w:p w:rsidR="00E14857" w:rsidRPr="00CB182E" w:rsidRDefault="00E14857" w:rsidP="00142767">
            <w:pPr>
              <w:rPr>
                <w:rFonts w:cstheme="minorHAnsi"/>
                <w:b/>
                <w:noProof/>
              </w:rPr>
            </w:pPr>
            <w:r w:rsidRPr="00CB182E">
              <w:rPr>
                <w:rFonts w:cstheme="minorHAnsi"/>
                <w:b/>
                <w:noProof/>
              </w:rPr>
              <w:t>1 Byte</w:t>
            </w:r>
          </w:p>
        </w:tc>
        <w:tc>
          <w:tcPr>
            <w:tcW w:w="1169" w:type="dxa"/>
          </w:tcPr>
          <w:p w:rsidR="00E14857" w:rsidRPr="00CB182E" w:rsidRDefault="00E14857" w:rsidP="00142767">
            <w:pPr>
              <w:rPr>
                <w:rFonts w:cstheme="minorHAnsi"/>
                <w:b/>
                <w:noProof/>
              </w:rPr>
            </w:pPr>
            <w:r w:rsidRPr="00CB182E">
              <w:rPr>
                <w:rFonts w:cstheme="minorHAnsi"/>
                <w:b/>
                <w:noProof/>
              </w:rPr>
              <w:t>&gt;46 Bytes</w:t>
            </w:r>
          </w:p>
        </w:tc>
        <w:tc>
          <w:tcPr>
            <w:tcW w:w="1169" w:type="dxa"/>
          </w:tcPr>
          <w:p w:rsidR="00E14857" w:rsidRPr="00CB182E" w:rsidRDefault="00E14857" w:rsidP="00142767">
            <w:pPr>
              <w:rPr>
                <w:rFonts w:cstheme="minorHAnsi"/>
                <w:b/>
                <w:noProof/>
              </w:rPr>
            </w:pPr>
            <w:r w:rsidRPr="00CB182E">
              <w:rPr>
                <w:rFonts w:cstheme="minorHAnsi"/>
                <w:b/>
                <w:noProof/>
              </w:rPr>
              <w:t>4 Bytes</w:t>
            </w:r>
          </w:p>
        </w:tc>
      </w:tr>
    </w:tbl>
    <w:p w:rsidR="00E14857" w:rsidRPr="00CB182E" w:rsidRDefault="00E14857" w:rsidP="00E14857">
      <w:pPr>
        <w:spacing w:line="240" w:lineRule="auto"/>
        <w:rPr>
          <w:rFonts w:cstheme="minorHAnsi"/>
          <w:color w:val="000000"/>
          <w:shd w:val="clear" w:color="auto" w:fill="FFFFFF"/>
        </w:rPr>
      </w:pPr>
      <w:r w:rsidRPr="00CB182E">
        <w:rPr>
          <w:rFonts w:cstheme="minorHAnsi"/>
          <w:bCs/>
          <w:color w:val="000000"/>
          <w:bdr w:val="none" w:sz="0" w:space="0" w:color="auto" w:frame="1"/>
          <w:shd w:val="clear" w:color="auto" w:fill="FFFFFF"/>
        </w:rPr>
        <w:t>The fields are as follows:  1)</w:t>
      </w:r>
      <w:r w:rsidRPr="00CB182E">
        <w:rPr>
          <w:rFonts w:cstheme="minorHAnsi"/>
          <w:b/>
          <w:bCs/>
          <w:color w:val="000000"/>
          <w:bdr w:val="none" w:sz="0" w:space="0" w:color="auto" w:frame="1"/>
          <w:shd w:val="clear" w:color="auto" w:fill="FFFFFF"/>
        </w:rPr>
        <w:t xml:space="preserve"> DA</w:t>
      </w:r>
      <w:r w:rsidRPr="00CB182E">
        <w:rPr>
          <w:rFonts w:cstheme="minorHAnsi"/>
          <w:color w:val="000000"/>
          <w:shd w:val="clear" w:color="auto" w:fill="FFFFFF"/>
        </w:rPr>
        <w:t> [Destination MAC Address]</w:t>
      </w:r>
      <w:r w:rsidRPr="00CB182E">
        <w:rPr>
          <w:rFonts w:cstheme="minorHAnsi"/>
          <w:color w:val="000000"/>
        </w:rPr>
        <w:t xml:space="preserve"> </w:t>
      </w:r>
      <w:r w:rsidRPr="00CB182E">
        <w:rPr>
          <w:rFonts w:cstheme="minorHAnsi"/>
          <w:bCs/>
          <w:color w:val="000000"/>
          <w:bdr w:val="none" w:sz="0" w:space="0" w:color="auto" w:frame="1"/>
          <w:shd w:val="clear" w:color="auto" w:fill="FFFFFF"/>
        </w:rPr>
        <w:t>2)</w:t>
      </w:r>
      <w:r w:rsidRPr="00CB182E">
        <w:rPr>
          <w:rFonts w:cstheme="minorHAnsi"/>
          <w:b/>
          <w:bCs/>
          <w:color w:val="000000"/>
          <w:bdr w:val="none" w:sz="0" w:space="0" w:color="auto" w:frame="1"/>
          <w:shd w:val="clear" w:color="auto" w:fill="FFFFFF"/>
        </w:rPr>
        <w:t xml:space="preserve"> SA</w:t>
      </w:r>
      <w:r w:rsidRPr="00CB182E">
        <w:rPr>
          <w:rFonts w:cstheme="minorHAnsi"/>
          <w:color w:val="000000"/>
          <w:shd w:val="clear" w:color="auto" w:fill="FFFFFF"/>
        </w:rPr>
        <w:t> [Source MAC Address]</w:t>
      </w:r>
      <w:r w:rsidRPr="00CB182E">
        <w:rPr>
          <w:rFonts w:cstheme="minorHAnsi"/>
          <w:color w:val="000000"/>
        </w:rPr>
        <w:t xml:space="preserve"> 3) </w:t>
      </w:r>
      <w:r w:rsidRPr="00CB182E">
        <w:rPr>
          <w:rFonts w:cstheme="minorHAnsi"/>
          <w:b/>
          <w:bCs/>
          <w:color w:val="000000"/>
          <w:bdr w:val="none" w:sz="0" w:space="0" w:color="auto" w:frame="1"/>
          <w:shd w:val="clear" w:color="auto" w:fill="FFFFFF"/>
        </w:rPr>
        <w:t>Type</w:t>
      </w:r>
      <w:r w:rsidRPr="00CB182E">
        <w:rPr>
          <w:rFonts w:cstheme="minorHAnsi"/>
          <w:color w:val="000000"/>
          <w:shd w:val="clear" w:color="auto" w:fill="FFFFFF"/>
        </w:rPr>
        <w:t xml:space="preserve"> [0x8870 (Ether type)] 4) </w:t>
      </w:r>
      <w:r w:rsidRPr="00CB182E">
        <w:rPr>
          <w:rFonts w:cstheme="minorHAnsi"/>
          <w:b/>
          <w:bCs/>
          <w:color w:val="000000"/>
          <w:bdr w:val="none" w:sz="0" w:space="0" w:color="auto" w:frame="1"/>
          <w:shd w:val="clear" w:color="auto" w:fill="FFFFFF"/>
        </w:rPr>
        <w:t>DSAP</w:t>
      </w:r>
      <w:r w:rsidRPr="00CB182E">
        <w:rPr>
          <w:rFonts w:cstheme="minorHAnsi"/>
          <w:color w:val="000000"/>
          <w:shd w:val="clear" w:color="auto" w:fill="FFFFFF"/>
        </w:rPr>
        <w:t xml:space="preserve"> [802.2 Destination Service Access Point] </w:t>
      </w:r>
      <w:r w:rsidRPr="00CB182E">
        <w:rPr>
          <w:rFonts w:cstheme="minorHAnsi"/>
          <w:color w:val="000000"/>
        </w:rPr>
        <w:t>5)</w:t>
      </w:r>
      <w:r w:rsidRPr="00CB182E">
        <w:rPr>
          <w:rFonts w:cstheme="minorHAnsi"/>
          <w:b/>
          <w:bCs/>
          <w:color w:val="000000"/>
          <w:bdr w:val="none" w:sz="0" w:space="0" w:color="auto" w:frame="1"/>
          <w:shd w:val="clear" w:color="auto" w:fill="FFFFFF"/>
        </w:rPr>
        <w:t xml:space="preserve"> SSAP</w:t>
      </w:r>
      <w:r w:rsidRPr="00CB182E">
        <w:rPr>
          <w:rFonts w:cstheme="minorHAnsi"/>
          <w:color w:val="000000"/>
          <w:shd w:val="clear" w:color="auto" w:fill="FFFFFF"/>
        </w:rPr>
        <w:t xml:space="preserve"> [802.2 Source Service Access Point] </w:t>
      </w:r>
      <w:r w:rsidRPr="00CB182E">
        <w:rPr>
          <w:rFonts w:cstheme="minorHAnsi"/>
          <w:color w:val="000000"/>
        </w:rPr>
        <w:t xml:space="preserve">6) </w:t>
      </w:r>
      <w:r w:rsidRPr="00CB182E">
        <w:rPr>
          <w:rFonts w:cstheme="minorHAnsi"/>
          <w:b/>
          <w:bCs/>
          <w:color w:val="000000"/>
          <w:bdr w:val="none" w:sz="0" w:space="0" w:color="auto" w:frame="1"/>
          <w:shd w:val="clear" w:color="auto" w:fill="FFFFFF"/>
        </w:rPr>
        <w:t>Ctrl</w:t>
      </w:r>
      <w:r w:rsidRPr="00CB182E">
        <w:rPr>
          <w:rFonts w:cstheme="minorHAnsi"/>
          <w:color w:val="000000"/>
          <w:shd w:val="clear" w:color="auto" w:fill="FFFFFF"/>
        </w:rPr>
        <w:t xml:space="preserve"> [802.2 Control Field] </w:t>
      </w:r>
      <w:r w:rsidRPr="00CB182E">
        <w:rPr>
          <w:rFonts w:cstheme="minorHAnsi"/>
          <w:color w:val="000000"/>
        </w:rPr>
        <w:t xml:space="preserve">7) </w:t>
      </w:r>
      <w:r w:rsidRPr="00CB182E">
        <w:rPr>
          <w:rFonts w:cstheme="minorHAnsi"/>
          <w:b/>
          <w:bCs/>
          <w:color w:val="000000"/>
          <w:bdr w:val="none" w:sz="0" w:space="0" w:color="auto" w:frame="1"/>
          <w:shd w:val="clear" w:color="auto" w:fill="FFFFFF"/>
        </w:rPr>
        <w:t>Data</w:t>
      </w:r>
      <w:r w:rsidRPr="00CB182E">
        <w:rPr>
          <w:rFonts w:cstheme="minorHAnsi"/>
          <w:color w:val="000000"/>
          <w:shd w:val="clear" w:color="auto" w:fill="FFFFFF"/>
        </w:rPr>
        <w:t> [Protocol Data]</w:t>
      </w:r>
      <w:r w:rsidRPr="00CB182E">
        <w:rPr>
          <w:rFonts w:cstheme="minorHAnsi"/>
          <w:color w:val="000000"/>
        </w:rPr>
        <w:t xml:space="preserve"> 8) </w:t>
      </w:r>
      <w:r w:rsidRPr="00CB182E">
        <w:rPr>
          <w:rFonts w:cstheme="minorHAnsi"/>
          <w:b/>
          <w:bCs/>
          <w:color w:val="000000"/>
          <w:bdr w:val="none" w:sz="0" w:space="0" w:color="auto" w:frame="1"/>
          <w:shd w:val="clear" w:color="auto" w:fill="FFFFFF"/>
        </w:rPr>
        <w:t>FCS </w:t>
      </w:r>
      <w:r w:rsidRPr="00CB182E">
        <w:rPr>
          <w:rFonts w:cstheme="minorHAnsi"/>
          <w:color w:val="000000"/>
          <w:shd w:val="clear" w:color="auto" w:fill="FFFFFF"/>
        </w:rPr>
        <w:t>[Frame Checksum]</w:t>
      </w:r>
    </w:p>
    <w:p w:rsidR="00917826" w:rsidRPr="00CB182E" w:rsidRDefault="00917826" w:rsidP="00E14857">
      <w:pPr>
        <w:spacing w:line="240" w:lineRule="auto"/>
        <w:rPr>
          <w:rFonts w:cstheme="minorHAnsi"/>
          <w:color w:val="000000"/>
          <w:shd w:val="clear" w:color="auto" w:fill="FFFFFF"/>
        </w:rPr>
      </w:pPr>
      <w:r w:rsidRPr="00CB182E">
        <w:rPr>
          <w:rFonts w:cstheme="minorHAnsi"/>
          <w:b/>
          <w:color w:val="FF0000"/>
        </w:rPr>
        <w:t>Que</w:t>
      </w:r>
      <w:r w:rsidR="00EC63C7" w:rsidRPr="00CB182E">
        <w:rPr>
          <w:rFonts w:cstheme="minorHAnsi"/>
          <w:b/>
          <w:color w:val="FF0000"/>
        </w:rPr>
        <w:t>stion 2</w:t>
      </w:r>
      <w:r w:rsidRPr="00CB182E">
        <w:rPr>
          <w:rFonts w:cstheme="minorHAnsi"/>
          <w:b/>
          <w:color w:val="FF0000"/>
        </w:rPr>
        <w:t xml:space="preserve">: </w:t>
      </w:r>
    </w:p>
    <w:p w:rsidR="00917826" w:rsidRPr="00CB182E" w:rsidRDefault="0036741F">
      <w:pPr>
        <w:rPr>
          <w:rFonts w:cstheme="minorHAnsi"/>
        </w:rPr>
      </w:pPr>
      <w:r w:rsidRPr="00CB182E">
        <w:rPr>
          <w:rFonts w:cstheme="minorHAnsi"/>
          <w:noProof/>
        </w:rPr>
        <w:drawing>
          <wp:inline distT="0" distB="0" distL="0" distR="0">
            <wp:extent cx="5943600" cy="1874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IPv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74520"/>
                    </a:xfrm>
                    <a:prstGeom prst="rect">
                      <a:avLst/>
                    </a:prstGeom>
                  </pic:spPr>
                </pic:pic>
              </a:graphicData>
            </a:graphic>
          </wp:inline>
        </w:drawing>
      </w:r>
    </w:p>
    <w:p w:rsidR="00401B70" w:rsidRPr="00CB182E" w:rsidRDefault="00BD7A66" w:rsidP="0036741F">
      <w:pPr>
        <w:autoSpaceDE w:val="0"/>
        <w:autoSpaceDN w:val="0"/>
        <w:adjustRightInd w:val="0"/>
        <w:spacing w:after="0" w:line="240" w:lineRule="auto"/>
        <w:rPr>
          <w:rFonts w:cstheme="minorHAnsi"/>
        </w:rPr>
      </w:pPr>
      <w:r w:rsidRPr="00CB182E">
        <w:rPr>
          <w:rFonts w:cstheme="minorHAnsi"/>
          <w:b/>
          <w:color w:val="FF0000"/>
        </w:rPr>
        <w:t>1)</w:t>
      </w:r>
      <w:r w:rsidRPr="00CB182E">
        <w:rPr>
          <w:rFonts w:cstheme="minorHAnsi"/>
          <w:b/>
        </w:rPr>
        <w:t xml:space="preserve"> </w:t>
      </w:r>
      <w:r w:rsidRPr="00CB182E">
        <w:rPr>
          <w:rFonts w:cstheme="minorHAnsi"/>
          <w:b/>
          <w:color w:val="ED7D31" w:themeColor="accent2"/>
        </w:rPr>
        <w:t>Frame</w:t>
      </w:r>
      <w:r w:rsidR="00CB006C" w:rsidRPr="00CB182E">
        <w:rPr>
          <w:rFonts w:cstheme="minorHAnsi"/>
          <w:b/>
          <w:color w:val="ED7D31" w:themeColor="accent2"/>
        </w:rPr>
        <w:t xml:space="preserve"> 2130</w:t>
      </w:r>
      <w:r w:rsidR="00CB006C" w:rsidRPr="00CB182E">
        <w:rPr>
          <w:rFonts w:cstheme="minorHAnsi"/>
          <w:b/>
        </w:rPr>
        <w:t>:</w:t>
      </w:r>
      <w:r w:rsidR="00CB006C" w:rsidRPr="00CB182E">
        <w:rPr>
          <w:rFonts w:cstheme="minorHAnsi"/>
        </w:rPr>
        <w:t xml:space="preserve"> </w:t>
      </w:r>
      <w:r w:rsidR="00917826" w:rsidRPr="00CB182E">
        <w:rPr>
          <w:rFonts w:cstheme="minorHAnsi"/>
        </w:rPr>
        <w:t>The frame number of the trace I took for observation is 2130.</w:t>
      </w:r>
      <w:r w:rsidR="00401B70" w:rsidRPr="00CB182E">
        <w:rPr>
          <w:rFonts w:cstheme="minorHAnsi"/>
          <w:color w:val="000000"/>
          <w:shd w:val="clear" w:color="auto" w:fill="FFFFFF"/>
        </w:rPr>
        <w:t xml:space="preserve"> The frame protocol </w:t>
      </w:r>
      <w:r w:rsidR="0036741F" w:rsidRPr="00CB182E">
        <w:rPr>
          <w:rFonts w:cstheme="minorHAnsi"/>
          <w:color w:val="000000"/>
          <w:shd w:val="clear" w:color="auto" w:fill="FFFFFF"/>
        </w:rPr>
        <w:t xml:space="preserve">is </w:t>
      </w:r>
      <w:r w:rsidR="0036741F" w:rsidRPr="00CB182E">
        <w:rPr>
          <w:rFonts w:cstheme="minorHAnsi"/>
          <w:b/>
          <w:color w:val="000000"/>
          <w:shd w:val="clear" w:color="auto" w:fill="FFFFFF"/>
        </w:rPr>
        <w:t>not</w:t>
      </w:r>
      <w:r w:rsidR="00401B70" w:rsidRPr="00CB182E">
        <w:rPr>
          <w:rFonts w:cstheme="minorHAnsi"/>
          <w:b/>
          <w:color w:val="000000"/>
          <w:shd w:val="clear" w:color="auto" w:fill="FFFFFF"/>
        </w:rPr>
        <w:t xml:space="preserve"> a real protocol</w:t>
      </w:r>
      <w:r w:rsidR="00401B70" w:rsidRPr="00CB182E">
        <w:rPr>
          <w:rFonts w:cstheme="minorHAnsi"/>
          <w:color w:val="000000"/>
          <w:shd w:val="clear" w:color="auto" w:fill="FFFFFF"/>
        </w:rPr>
        <w:t xml:space="preserve"> itself, but used by Wireshark as a base for all the protocols on top of it.</w:t>
      </w:r>
      <w:r w:rsidR="0036741F" w:rsidRPr="00CB182E">
        <w:rPr>
          <w:rFonts w:cstheme="minorHAnsi"/>
        </w:rPr>
        <w:t xml:space="preserve"> We </w:t>
      </w:r>
      <w:r w:rsidR="00CB006C" w:rsidRPr="00CB182E">
        <w:rPr>
          <w:rFonts w:cstheme="minorHAnsi"/>
        </w:rPr>
        <w:t xml:space="preserve">also have information about </w:t>
      </w:r>
      <w:r w:rsidR="0036741F" w:rsidRPr="00CB182E">
        <w:rPr>
          <w:rFonts w:cstheme="minorHAnsi"/>
        </w:rPr>
        <w:t>the bytes used by the frame (327 bytes)</w:t>
      </w:r>
    </w:p>
    <w:p w:rsidR="0075418F" w:rsidRPr="00CB182E" w:rsidRDefault="00BD7A66" w:rsidP="0075418F">
      <w:pPr>
        <w:rPr>
          <w:rFonts w:cstheme="minorHAnsi"/>
        </w:rPr>
      </w:pPr>
      <w:r w:rsidRPr="00CB182E">
        <w:rPr>
          <w:rFonts w:cstheme="minorHAnsi"/>
          <w:b/>
          <w:color w:val="FF0000"/>
        </w:rPr>
        <w:t>2)</w:t>
      </w:r>
      <w:r w:rsidRPr="00CB182E">
        <w:rPr>
          <w:rFonts w:cstheme="minorHAnsi"/>
          <w:b/>
        </w:rPr>
        <w:t xml:space="preserve"> </w:t>
      </w:r>
      <w:r w:rsidRPr="00CB182E">
        <w:rPr>
          <w:rFonts w:cstheme="minorHAnsi"/>
          <w:b/>
          <w:color w:val="ED7D31" w:themeColor="accent2"/>
        </w:rPr>
        <w:t>Ethernet</w:t>
      </w:r>
      <w:r w:rsidR="00917826" w:rsidRPr="00CB182E">
        <w:rPr>
          <w:rFonts w:cstheme="minorHAnsi"/>
          <w:b/>
          <w:color w:val="ED7D31" w:themeColor="accent2"/>
        </w:rPr>
        <w:t xml:space="preserve"> II</w:t>
      </w:r>
      <w:r w:rsidR="00917826" w:rsidRPr="00CB182E">
        <w:rPr>
          <w:rFonts w:cstheme="minorHAnsi"/>
          <w:b/>
        </w:rPr>
        <w:t xml:space="preserve">: </w:t>
      </w:r>
      <w:r w:rsidR="0036741F" w:rsidRPr="00CB182E">
        <w:rPr>
          <w:rFonts w:cstheme="minorHAnsi"/>
        </w:rPr>
        <w:tab/>
      </w:r>
      <w:r w:rsidR="00917826" w:rsidRPr="00CB182E">
        <w:rPr>
          <w:rFonts w:cstheme="minorHAnsi"/>
          <w:b/>
          <w:color w:val="000000"/>
        </w:rPr>
        <w:t>Src: Dell_bb</w:t>
      </w:r>
      <w:r w:rsidR="00A66DD8" w:rsidRPr="00CB182E">
        <w:rPr>
          <w:rFonts w:cstheme="minorHAnsi"/>
          <w:b/>
          <w:color w:val="000000"/>
        </w:rPr>
        <w:t>:f5:17 (20:47:47:bb:f5:17</w:t>
      </w:r>
      <w:r w:rsidR="00917826" w:rsidRPr="00CB182E">
        <w:rPr>
          <w:rFonts w:cstheme="minorHAnsi"/>
          <w:b/>
          <w:color w:val="000000"/>
        </w:rPr>
        <w:t>)</w:t>
      </w:r>
      <w:r w:rsidR="00917826" w:rsidRPr="00CB182E">
        <w:rPr>
          <w:rFonts w:cstheme="minorHAnsi"/>
          <w:color w:val="000000"/>
        </w:rPr>
        <w:t xml:space="preserve"> : Hardware Mac address of my PC</w:t>
      </w:r>
      <w:r w:rsidR="00EE077E" w:rsidRPr="00CB182E">
        <w:rPr>
          <w:rFonts w:cstheme="minorHAnsi"/>
          <w:color w:val="000000"/>
        </w:rPr>
        <w:t xml:space="preserve"> </w:t>
      </w:r>
      <w:r w:rsidR="00BB7BEE" w:rsidRPr="00CB182E">
        <w:rPr>
          <w:rFonts w:cstheme="minorHAnsi"/>
          <w:color w:val="000000"/>
        </w:rPr>
        <w:t>(Source)</w:t>
      </w:r>
      <w:r w:rsidR="00917826" w:rsidRPr="00CB182E">
        <w:rPr>
          <w:rFonts w:cstheme="minorHAnsi"/>
          <w:color w:val="000000"/>
        </w:rPr>
        <w:t xml:space="preserve">. </w:t>
      </w:r>
      <w:r w:rsidR="00BB7BEE" w:rsidRPr="00CB182E">
        <w:rPr>
          <w:rFonts w:cstheme="minorHAnsi"/>
        </w:rPr>
        <w:tab/>
      </w:r>
      <w:r w:rsidR="00BB7BEE" w:rsidRPr="00CB182E">
        <w:rPr>
          <w:rFonts w:cstheme="minorHAnsi"/>
        </w:rPr>
        <w:tab/>
      </w:r>
      <w:r w:rsidR="00BB7BEE" w:rsidRPr="00CB182E">
        <w:rPr>
          <w:rFonts w:cstheme="minorHAnsi"/>
        </w:rPr>
        <w:tab/>
        <w:t xml:space="preserve"> </w:t>
      </w:r>
      <w:r w:rsidR="00917826" w:rsidRPr="00CB182E">
        <w:rPr>
          <w:rFonts w:cstheme="minorHAnsi"/>
          <w:b/>
          <w:color w:val="000000"/>
        </w:rPr>
        <w:t>Dst: Cisco_97:1e:ef (4c:4e:35:97:1e:ef)</w:t>
      </w:r>
      <w:r w:rsidR="00917826" w:rsidRPr="00CB182E">
        <w:rPr>
          <w:rFonts w:cstheme="minorHAnsi"/>
          <w:color w:val="000000"/>
        </w:rPr>
        <w:t xml:space="preserve"> : Hardware mac address of destination. </w:t>
      </w:r>
      <w:r w:rsidR="003D39AE" w:rsidRPr="00CB182E">
        <w:rPr>
          <w:rFonts w:cstheme="minorHAnsi"/>
        </w:rPr>
        <w:t xml:space="preserve">             </w:t>
      </w:r>
      <w:r w:rsidRPr="00CB182E">
        <w:rPr>
          <w:rFonts w:cstheme="minorHAnsi"/>
          <w:b/>
          <w:color w:val="FF0000"/>
        </w:rPr>
        <w:t>3)</w:t>
      </w:r>
      <w:r w:rsidRPr="00CB182E">
        <w:rPr>
          <w:rFonts w:cstheme="minorHAnsi"/>
          <w:b/>
          <w:color w:val="000000"/>
        </w:rPr>
        <w:t xml:space="preserve"> </w:t>
      </w:r>
      <w:r w:rsidRPr="00CB182E">
        <w:rPr>
          <w:rFonts w:cstheme="minorHAnsi"/>
          <w:b/>
          <w:color w:val="ED7D31" w:themeColor="accent2"/>
        </w:rPr>
        <w:t>Internet</w:t>
      </w:r>
      <w:r w:rsidR="00A66DD8" w:rsidRPr="00CB182E">
        <w:rPr>
          <w:rFonts w:cstheme="minorHAnsi"/>
          <w:b/>
          <w:color w:val="ED7D31" w:themeColor="accent2"/>
        </w:rPr>
        <w:t xml:space="preserve"> Protocol Version 4</w:t>
      </w:r>
      <w:r w:rsidR="00A66DD8" w:rsidRPr="00CB182E">
        <w:rPr>
          <w:rFonts w:cstheme="minorHAnsi"/>
          <w:b/>
          <w:color w:val="000000"/>
        </w:rPr>
        <w:t>:</w:t>
      </w:r>
      <w:r w:rsidR="005D2E3D" w:rsidRPr="00CB182E">
        <w:rPr>
          <w:rFonts w:cstheme="minorHAnsi"/>
          <w:b/>
          <w:color w:val="000000"/>
        </w:rPr>
        <w:tab/>
      </w:r>
      <w:r w:rsidR="00A66DD8" w:rsidRPr="00CB182E">
        <w:rPr>
          <w:rFonts w:cstheme="minorHAnsi"/>
          <w:b/>
          <w:color w:val="000000"/>
        </w:rPr>
        <w:t>Src : 10.10.2.9</w:t>
      </w:r>
      <w:r w:rsidR="00A66DD8" w:rsidRPr="00CB182E">
        <w:rPr>
          <w:rFonts w:cstheme="minorHAnsi"/>
          <w:color w:val="000000"/>
        </w:rPr>
        <w:t xml:space="preserve"> – This is my computer IP address</w:t>
      </w:r>
      <w:r w:rsidR="00BB7BEE" w:rsidRPr="00CB182E">
        <w:rPr>
          <w:rFonts w:cstheme="minorHAnsi"/>
          <w:color w:val="000000"/>
        </w:rPr>
        <w:t>(Source IP Address)</w:t>
      </w:r>
      <w:r w:rsidR="00A66DD8" w:rsidRPr="00CB182E">
        <w:rPr>
          <w:rFonts w:cstheme="minorHAnsi"/>
          <w:color w:val="000000"/>
        </w:rPr>
        <w:t xml:space="preserve">. </w:t>
      </w:r>
      <w:r w:rsidR="00A66DD8" w:rsidRPr="00CB182E">
        <w:rPr>
          <w:rFonts w:cstheme="minorHAnsi"/>
          <w:b/>
          <w:color w:val="000000"/>
        </w:rPr>
        <w:t>Dst: 172.16.114.170</w:t>
      </w:r>
      <w:r w:rsidR="00A66DD8" w:rsidRPr="00CB182E">
        <w:rPr>
          <w:rFonts w:cstheme="minorHAnsi"/>
          <w:color w:val="000000"/>
        </w:rPr>
        <w:t xml:space="preserve"> – This destination computer IP address. Here, I used the proxy address for internet </w:t>
      </w:r>
      <w:r w:rsidR="00BB7BEE" w:rsidRPr="00CB182E">
        <w:rPr>
          <w:rFonts w:cstheme="minorHAnsi"/>
          <w:color w:val="000000"/>
        </w:rPr>
        <w:t>connection (Destination IP Address)</w:t>
      </w:r>
      <w:r w:rsidR="00A66DD8" w:rsidRPr="00CB182E">
        <w:rPr>
          <w:rFonts w:cstheme="minorHAnsi"/>
          <w:color w:val="000000"/>
        </w:rPr>
        <w:t>.</w:t>
      </w:r>
      <w:r w:rsidR="00BB7BEE" w:rsidRPr="00CB182E">
        <w:rPr>
          <w:rFonts w:cstheme="minorHAnsi"/>
        </w:rPr>
        <w:t xml:space="preserve"> These IP addresses help us to uniquely identify both machines on the </w:t>
      </w:r>
      <w:r w:rsidR="005D2E3D" w:rsidRPr="00CB182E">
        <w:rPr>
          <w:rFonts w:cstheme="minorHAnsi"/>
        </w:rPr>
        <w:t xml:space="preserve">network. </w:t>
      </w:r>
      <w:r w:rsidR="005D2E3D" w:rsidRPr="00CB182E">
        <w:rPr>
          <w:rFonts w:cstheme="minorHAnsi"/>
          <w:b/>
        </w:rPr>
        <w:t>Version: 4</w:t>
      </w:r>
      <w:r w:rsidR="005D2E3D" w:rsidRPr="00CB182E">
        <w:rPr>
          <w:rFonts w:cstheme="minorHAnsi"/>
        </w:rPr>
        <w:t xml:space="preserve">: field indicates the format of the internet header. </w:t>
      </w:r>
      <w:r w:rsidR="00F60897" w:rsidRPr="00CB182E">
        <w:rPr>
          <w:rFonts w:cstheme="minorHAnsi"/>
          <w:b/>
        </w:rPr>
        <w:t xml:space="preserve">Header </w:t>
      </w:r>
      <w:r w:rsidR="00EE077E" w:rsidRPr="00CB182E">
        <w:rPr>
          <w:rFonts w:cstheme="minorHAnsi"/>
          <w:b/>
        </w:rPr>
        <w:t>length:</w:t>
      </w:r>
      <w:r w:rsidR="00F60897" w:rsidRPr="00CB182E">
        <w:rPr>
          <w:rFonts w:cstheme="minorHAnsi"/>
          <w:b/>
        </w:rPr>
        <w:t xml:space="preserve"> 20 bytes</w:t>
      </w:r>
      <w:r w:rsidR="00F60897" w:rsidRPr="00CB182E">
        <w:rPr>
          <w:rFonts w:cstheme="minorHAnsi"/>
        </w:rPr>
        <w:t>: Number of 32-bit words in the TCP heade</w:t>
      </w:r>
      <w:r w:rsidR="00BE1AFA" w:rsidRPr="00CB182E">
        <w:rPr>
          <w:rFonts w:cstheme="minorHAnsi"/>
        </w:rPr>
        <w:t xml:space="preserve">r. </w:t>
      </w:r>
      <w:r w:rsidR="00BE1AFA" w:rsidRPr="00CB182E">
        <w:rPr>
          <w:rFonts w:cstheme="minorHAnsi"/>
          <w:b/>
        </w:rPr>
        <w:t>Differentiated Services Field</w:t>
      </w:r>
      <w:r w:rsidR="00BE1AFA" w:rsidRPr="00CB182E">
        <w:rPr>
          <w:rFonts w:cstheme="minorHAnsi"/>
        </w:rPr>
        <w:t xml:space="preserve"> (DSF): </w:t>
      </w:r>
      <w:r w:rsidR="00BE1AFA" w:rsidRPr="00CB182E">
        <w:rPr>
          <w:rFonts w:cstheme="minorHAnsi"/>
          <w:b/>
        </w:rPr>
        <w:t>0x00</w:t>
      </w:r>
      <w:r w:rsidR="00BE1AFA" w:rsidRPr="00CB182E">
        <w:rPr>
          <w:rFonts w:cstheme="minorHAnsi"/>
        </w:rPr>
        <w:t xml:space="preserve">: Indicates particular Quality of Service needs from the network, the DSF defines the way routers should queue packets while they are waiting to be forwarded. </w:t>
      </w:r>
      <w:r w:rsidR="00BE1AFA" w:rsidRPr="00CB182E">
        <w:rPr>
          <w:rFonts w:cstheme="minorHAnsi"/>
          <w:b/>
        </w:rPr>
        <w:t>Total</w:t>
      </w:r>
      <w:r w:rsidR="005D2E3D" w:rsidRPr="00CB182E">
        <w:rPr>
          <w:rFonts w:cstheme="minorHAnsi"/>
          <w:b/>
        </w:rPr>
        <w:t xml:space="preserve"> Length: 3</w:t>
      </w:r>
      <w:r w:rsidR="008478BE" w:rsidRPr="00CB182E">
        <w:rPr>
          <w:rFonts w:cstheme="minorHAnsi"/>
          <w:b/>
        </w:rPr>
        <w:t>1</w:t>
      </w:r>
      <w:r w:rsidR="005D2E3D" w:rsidRPr="00CB182E">
        <w:rPr>
          <w:rFonts w:cstheme="minorHAnsi"/>
          <w:b/>
        </w:rPr>
        <w:t>3:</w:t>
      </w:r>
      <w:r w:rsidR="005D2E3D" w:rsidRPr="00CB182E">
        <w:rPr>
          <w:rFonts w:cstheme="minorHAnsi"/>
        </w:rPr>
        <w:t xml:space="preserve"> is the length of the datagram, measured in octets, including</w:t>
      </w:r>
      <w:r w:rsidR="0075418F" w:rsidRPr="00CB182E">
        <w:rPr>
          <w:rFonts w:cstheme="minorHAnsi"/>
        </w:rPr>
        <w:t xml:space="preserve"> internet header and data. This</w:t>
      </w:r>
      <w:r w:rsidR="005D2E3D" w:rsidRPr="00CB182E">
        <w:rPr>
          <w:rFonts w:cstheme="minorHAnsi"/>
        </w:rPr>
        <w:t xml:space="preserve"> field allows the length of a datagram to be up to 65,535 octets</w:t>
      </w:r>
      <w:r w:rsidR="005D2E3D" w:rsidRPr="00CB182E">
        <w:rPr>
          <w:rFonts w:cstheme="minorHAnsi"/>
          <w:b/>
        </w:rPr>
        <w:t>. Flags: 3 bits</w:t>
      </w:r>
      <w:r w:rsidR="00BE1AFA" w:rsidRPr="00CB182E">
        <w:rPr>
          <w:rFonts w:cstheme="minorHAnsi"/>
        </w:rPr>
        <w:t xml:space="preserve">, Various Control Flags: </w:t>
      </w:r>
      <w:r w:rsidR="00707B80" w:rsidRPr="00CB182E">
        <w:rPr>
          <w:rFonts w:cstheme="minorHAnsi"/>
        </w:rPr>
        <w:t xml:space="preserve"> </w:t>
      </w:r>
      <w:r w:rsidR="005D2E3D" w:rsidRPr="00CB182E">
        <w:rPr>
          <w:rFonts w:cstheme="minorHAnsi"/>
          <w:b/>
        </w:rPr>
        <w:t>Bit 0</w:t>
      </w:r>
      <w:r w:rsidR="005D2E3D" w:rsidRPr="00CB182E">
        <w:rPr>
          <w:rFonts w:cstheme="minorHAnsi"/>
        </w:rPr>
        <w:t xml:space="preserve">: reserved, must be zero </w:t>
      </w:r>
      <w:r w:rsidR="00BE1AFA" w:rsidRPr="00CB182E">
        <w:rPr>
          <w:rFonts w:cstheme="minorHAnsi"/>
        </w:rPr>
        <w:tab/>
      </w:r>
      <w:r w:rsidR="00BE1AFA" w:rsidRPr="00CB182E">
        <w:rPr>
          <w:rFonts w:cstheme="minorHAnsi"/>
        </w:rPr>
        <w:tab/>
      </w:r>
      <w:r w:rsidR="00BE1AFA" w:rsidRPr="00CB182E">
        <w:rPr>
          <w:rFonts w:cstheme="minorHAnsi"/>
        </w:rPr>
        <w:tab/>
      </w:r>
      <w:r w:rsidR="00BE1AFA" w:rsidRPr="00CB182E">
        <w:rPr>
          <w:rFonts w:cstheme="minorHAnsi"/>
        </w:rPr>
        <w:tab/>
      </w:r>
      <w:r w:rsidR="00BE1AFA" w:rsidRPr="00CB182E">
        <w:rPr>
          <w:rFonts w:cstheme="minorHAnsi"/>
        </w:rPr>
        <w:tab/>
      </w:r>
      <w:r w:rsidR="00BE1AFA" w:rsidRPr="00CB182E">
        <w:rPr>
          <w:rFonts w:cstheme="minorHAnsi"/>
        </w:rPr>
        <w:lastRenderedPageBreak/>
        <w:tab/>
      </w:r>
      <w:r w:rsidR="00BE1AFA" w:rsidRPr="00CB182E">
        <w:rPr>
          <w:rFonts w:cstheme="minorHAnsi"/>
        </w:rPr>
        <w:tab/>
      </w:r>
      <w:r w:rsidR="00BE1AFA" w:rsidRPr="00CB182E">
        <w:rPr>
          <w:rFonts w:cstheme="minorHAnsi"/>
        </w:rPr>
        <w:tab/>
      </w:r>
      <w:r w:rsidR="00BE1AFA" w:rsidRPr="00CB182E">
        <w:rPr>
          <w:rFonts w:cstheme="minorHAnsi"/>
        </w:rPr>
        <w:tab/>
        <w:t xml:space="preserve">      </w:t>
      </w:r>
      <w:r w:rsidR="005D2E3D" w:rsidRPr="00CB182E">
        <w:rPr>
          <w:rFonts w:cstheme="minorHAnsi"/>
          <w:b/>
        </w:rPr>
        <w:t>Bit 1</w:t>
      </w:r>
      <w:r w:rsidR="005D2E3D" w:rsidRPr="00CB182E">
        <w:rPr>
          <w:rFonts w:cstheme="minorHAnsi"/>
        </w:rPr>
        <w:t>: (DF) 0 = May Fragment, 1</w:t>
      </w:r>
      <w:r w:rsidR="001925AA" w:rsidRPr="00CB182E">
        <w:rPr>
          <w:rFonts w:cstheme="minorHAnsi"/>
        </w:rPr>
        <w:t xml:space="preserve"> = Don't Fragment</w:t>
      </w:r>
      <w:r w:rsidR="005D2E3D" w:rsidRPr="00CB182E">
        <w:rPr>
          <w:rFonts w:cstheme="minorHAnsi"/>
        </w:rPr>
        <w:t xml:space="preserve"> </w:t>
      </w:r>
      <w:r w:rsidR="001925AA" w:rsidRPr="00CB182E">
        <w:rPr>
          <w:rFonts w:cstheme="minorHAnsi"/>
        </w:rPr>
        <w:tab/>
      </w:r>
      <w:r w:rsidR="001925AA" w:rsidRPr="00CB182E">
        <w:rPr>
          <w:rFonts w:cstheme="minorHAnsi"/>
        </w:rPr>
        <w:tab/>
      </w:r>
      <w:r w:rsidR="001925AA" w:rsidRPr="00CB182E">
        <w:rPr>
          <w:rFonts w:cstheme="minorHAnsi"/>
        </w:rPr>
        <w:tab/>
      </w:r>
      <w:r w:rsidR="001925AA" w:rsidRPr="00CB182E">
        <w:rPr>
          <w:rFonts w:cstheme="minorHAnsi"/>
        </w:rPr>
        <w:tab/>
      </w:r>
      <w:r w:rsidR="001925AA" w:rsidRPr="00CB182E">
        <w:rPr>
          <w:rFonts w:cstheme="minorHAnsi"/>
        </w:rPr>
        <w:tab/>
      </w:r>
      <w:r w:rsidR="001925AA" w:rsidRPr="00CB182E">
        <w:rPr>
          <w:rFonts w:cstheme="minorHAnsi"/>
        </w:rPr>
        <w:tab/>
        <w:t xml:space="preserve">           </w:t>
      </w:r>
      <w:r w:rsidR="00BE1AFA" w:rsidRPr="00CB182E">
        <w:rPr>
          <w:rFonts w:cstheme="minorHAnsi"/>
        </w:rPr>
        <w:tab/>
        <w:t xml:space="preserve">      </w:t>
      </w:r>
      <w:r w:rsidR="005D2E3D" w:rsidRPr="00CB182E">
        <w:rPr>
          <w:rFonts w:cstheme="minorHAnsi"/>
          <w:b/>
        </w:rPr>
        <w:t>Bit 2</w:t>
      </w:r>
      <w:r w:rsidR="005D2E3D" w:rsidRPr="00CB182E">
        <w:rPr>
          <w:rFonts w:cstheme="minorHAnsi"/>
        </w:rPr>
        <w:t>: (MF) 0 = Las</w:t>
      </w:r>
      <w:r w:rsidR="001925AA" w:rsidRPr="00CB182E">
        <w:rPr>
          <w:rFonts w:cstheme="minorHAnsi"/>
        </w:rPr>
        <w:t>t Fragment,</w:t>
      </w:r>
      <w:r w:rsidR="00BE1AFA" w:rsidRPr="00CB182E">
        <w:rPr>
          <w:rFonts w:cstheme="minorHAnsi"/>
        </w:rPr>
        <w:t xml:space="preserve"> 1 = More Fragments.</w:t>
      </w:r>
      <w:r w:rsidR="00BE1AFA" w:rsidRPr="00CB182E">
        <w:rPr>
          <w:rFonts w:cstheme="minorHAnsi"/>
        </w:rPr>
        <w:tab/>
      </w:r>
      <w:r w:rsidR="00BE1AFA" w:rsidRPr="00CB182E">
        <w:rPr>
          <w:rFonts w:cstheme="minorHAnsi"/>
        </w:rPr>
        <w:tab/>
      </w:r>
      <w:r w:rsidR="00BE1AFA" w:rsidRPr="00CB182E">
        <w:rPr>
          <w:rFonts w:cstheme="minorHAnsi"/>
        </w:rPr>
        <w:tab/>
      </w:r>
      <w:r w:rsidR="001925AA" w:rsidRPr="00CB182E">
        <w:rPr>
          <w:rFonts w:cstheme="minorHAnsi"/>
        </w:rPr>
        <w:t xml:space="preserve"> </w:t>
      </w:r>
      <w:r w:rsidR="005D2E3D" w:rsidRPr="00CB182E">
        <w:rPr>
          <w:rFonts w:cstheme="minorHAnsi"/>
          <w:b/>
        </w:rPr>
        <w:t>Fragment Offset</w:t>
      </w:r>
      <w:r w:rsidR="001925AA" w:rsidRPr="00CB182E">
        <w:rPr>
          <w:rFonts w:cstheme="minorHAnsi"/>
          <w:b/>
        </w:rPr>
        <w:t>: 0</w:t>
      </w:r>
      <w:r w:rsidR="005D2E3D" w:rsidRPr="00CB182E">
        <w:rPr>
          <w:rFonts w:cstheme="minorHAnsi"/>
          <w:b/>
        </w:rPr>
        <w:t xml:space="preserve"> bits</w:t>
      </w:r>
      <w:r w:rsidR="005D2E3D" w:rsidRPr="00CB182E">
        <w:rPr>
          <w:rFonts w:cstheme="minorHAnsi"/>
        </w:rPr>
        <w:t>: This field indicates where in the datagram this fragment belongs.</w:t>
      </w:r>
      <w:r w:rsidR="001925AA" w:rsidRPr="00CB182E">
        <w:rPr>
          <w:rFonts w:cstheme="minorHAnsi"/>
        </w:rPr>
        <w:t xml:space="preserve"> </w:t>
      </w:r>
      <w:r w:rsidR="001925AA" w:rsidRPr="00CB182E">
        <w:rPr>
          <w:rFonts w:cstheme="minorHAnsi"/>
          <w:b/>
        </w:rPr>
        <w:t xml:space="preserve">Time to </w:t>
      </w:r>
      <w:r w:rsidR="0095650E" w:rsidRPr="00CB182E">
        <w:rPr>
          <w:rFonts w:cstheme="minorHAnsi"/>
          <w:b/>
        </w:rPr>
        <w:t>live</w:t>
      </w:r>
      <w:r w:rsidR="001925AA" w:rsidRPr="00CB182E">
        <w:rPr>
          <w:rFonts w:cstheme="minorHAnsi"/>
          <w:b/>
        </w:rPr>
        <w:t xml:space="preserve">: </w:t>
      </w:r>
      <w:r w:rsidR="0095650E" w:rsidRPr="00CB182E">
        <w:rPr>
          <w:rFonts w:cstheme="minorHAnsi"/>
          <w:b/>
        </w:rPr>
        <w:t>128:</w:t>
      </w:r>
      <w:r w:rsidR="001925AA" w:rsidRPr="00CB182E">
        <w:rPr>
          <w:rFonts w:cstheme="minorHAnsi"/>
        </w:rPr>
        <w:t xml:space="preserve"> This field indicates the maximum time the datagram is allowed to remain in the internet system. Field called </w:t>
      </w:r>
      <w:r w:rsidR="001925AA" w:rsidRPr="00CB182E">
        <w:rPr>
          <w:rFonts w:cstheme="minorHAnsi"/>
          <w:b/>
        </w:rPr>
        <w:t>Protocol</w:t>
      </w:r>
      <w:r w:rsidR="001925AA" w:rsidRPr="00CB182E">
        <w:rPr>
          <w:rFonts w:cstheme="minorHAnsi"/>
        </w:rPr>
        <w:t xml:space="preserve"> (Same as protocol number):</w:t>
      </w:r>
      <w:r w:rsidR="001925AA" w:rsidRPr="00CB182E">
        <w:rPr>
          <w:rFonts w:cstheme="minorHAnsi"/>
          <w:b/>
        </w:rPr>
        <w:t xml:space="preserve"> TCP (6)</w:t>
      </w:r>
      <w:r w:rsidR="001925AA" w:rsidRPr="00CB182E">
        <w:rPr>
          <w:rFonts w:cstheme="minorHAnsi"/>
        </w:rPr>
        <w:t xml:space="preserve">: To identify the next level protocol used. </w:t>
      </w:r>
      <w:r w:rsidR="001925AA" w:rsidRPr="00CB182E">
        <w:rPr>
          <w:rFonts w:cstheme="minorHAnsi"/>
          <w:b/>
        </w:rPr>
        <w:t xml:space="preserve">Header checksum: </w:t>
      </w:r>
      <w:r w:rsidR="00FA0DA2" w:rsidRPr="00CB182E">
        <w:rPr>
          <w:rFonts w:cstheme="minorHAnsi"/>
          <w:b/>
        </w:rPr>
        <w:t>0x83ce</w:t>
      </w:r>
      <w:r w:rsidR="00FA0DA2" w:rsidRPr="00CB182E">
        <w:rPr>
          <w:rFonts w:cstheme="minorHAnsi"/>
        </w:rPr>
        <w:t>:</w:t>
      </w:r>
      <w:r w:rsidR="001925AA" w:rsidRPr="00CB182E">
        <w:rPr>
          <w:rFonts w:cstheme="minorHAnsi"/>
        </w:rPr>
        <w:t xml:space="preserve"> A checksum on the header only</w:t>
      </w:r>
      <w:r w:rsidR="0066774A" w:rsidRPr="00CB182E">
        <w:rPr>
          <w:rFonts w:cstheme="minorHAnsi"/>
        </w:rPr>
        <w:t xml:space="preserve"> and its status is unverified.</w:t>
      </w:r>
    </w:p>
    <w:p w:rsidR="0075418F" w:rsidRPr="00CB182E" w:rsidRDefault="0075418F" w:rsidP="0075418F">
      <w:pPr>
        <w:rPr>
          <w:rFonts w:cstheme="minorHAnsi"/>
        </w:rPr>
      </w:pPr>
      <w:r w:rsidRPr="00CB182E">
        <w:rPr>
          <w:rFonts w:cstheme="minorHAnsi"/>
          <w:noProof/>
        </w:rPr>
        <w:drawing>
          <wp:inline distT="0" distB="0" distL="0" distR="0" wp14:anchorId="09F35064" wp14:editId="565FCE44">
            <wp:extent cx="5943600" cy="2065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2-TC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65020"/>
                    </a:xfrm>
                    <a:prstGeom prst="rect">
                      <a:avLst/>
                    </a:prstGeom>
                  </pic:spPr>
                </pic:pic>
              </a:graphicData>
            </a:graphic>
          </wp:inline>
        </w:drawing>
      </w:r>
    </w:p>
    <w:p w:rsidR="00BD7A66" w:rsidRPr="00CB182E" w:rsidRDefault="00BD7A66" w:rsidP="0075418F">
      <w:pPr>
        <w:rPr>
          <w:rFonts w:cstheme="minorHAnsi"/>
        </w:rPr>
      </w:pPr>
      <w:r w:rsidRPr="00CB182E">
        <w:rPr>
          <w:rFonts w:cstheme="minorHAnsi"/>
          <w:b/>
          <w:color w:val="FF0000"/>
        </w:rPr>
        <w:t>4)</w:t>
      </w:r>
      <w:r w:rsidRPr="00CB182E">
        <w:rPr>
          <w:rFonts w:cstheme="minorHAnsi"/>
        </w:rPr>
        <w:t xml:space="preserve"> </w:t>
      </w:r>
      <w:r w:rsidRPr="00CB182E">
        <w:rPr>
          <w:rFonts w:cstheme="minorHAnsi"/>
          <w:b/>
          <w:color w:val="ED7D31" w:themeColor="accent2"/>
        </w:rPr>
        <w:t>Transmission Control Protocol</w:t>
      </w:r>
      <w:r w:rsidRPr="00CB182E">
        <w:rPr>
          <w:rFonts w:cstheme="minorHAnsi"/>
          <w:color w:val="000000"/>
        </w:rPr>
        <w:t xml:space="preserve">: </w:t>
      </w:r>
      <w:r w:rsidR="0075418F" w:rsidRPr="00CB182E">
        <w:rPr>
          <w:rFonts w:cstheme="minorHAnsi"/>
          <w:color w:val="000000"/>
        </w:rPr>
        <w:t xml:space="preserve"> </w:t>
      </w:r>
    </w:p>
    <w:p w:rsidR="009919BF" w:rsidRPr="00CB182E" w:rsidRDefault="009919BF" w:rsidP="009919BF">
      <w:pPr>
        <w:pStyle w:val="ListParagraph"/>
        <w:numPr>
          <w:ilvl w:val="0"/>
          <w:numId w:val="1"/>
        </w:numPr>
        <w:rPr>
          <w:rFonts w:cstheme="minorHAnsi"/>
        </w:rPr>
      </w:pPr>
      <w:r w:rsidRPr="00CB182E">
        <w:rPr>
          <w:rFonts w:cstheme="minorHAnsi"/>
          <w:b/>
        </w:rPr>
        <w:t>Src Port: 51711</w:t>
      </w:r>
      <w:r w:rsidRPr="00CB182E">
        <w:rPr>
          <w:rFonts w:cstheme="minorHAnsi"/>
        </w:rPr>
        <w:t>: My computer port in this case, which is sending packets.</w:t>
      </w:r>
    </w:p>
    <w:p w:rsidR="009919BF" w:rsidRPr="00CB182E" w:rsidRDefault="009919BF" w:rsidP="009919BF">
      <w:pPr>
        <w:pStyle w:val="ListParagraph"/>
        <w:numPr>
          <w:ilvl w:val="0"/>
          <w:numId w:val="1"/>
        </w:numPr>
        <w:rPr>
          <w:rFonts w:cstheme="minorHAnsi"/>
        </w:rPr>
      </w:pPr>
      <w:r w:rsidRPr="00CB182E">
        <w:rPr>
          <w:rFonts w:cstheme="minorHAnsi"/>
          <w:b/>
        </w:rPr>
        <w:t>Dst Port: 3128</w:t>
      </w:r>
      <w:r w:rsidRPr="00CB182E">
        <w:rPr>
          <w:rFonts w:cstheme="minorHAnsi"/>
        </w:rPr>
        <w:t>: This is receiving/Destination port which is receiving packets.</w:t>
      </w:r>
    </w:p>
    <w:p w:rsidR="009919BF" w:rsidRPr="00CB182E" w:rsidRDefault="009919BF" w:rsidP="009919BF">
      <w:pPr>
        <w:pStyle w:val="ListParagraph"/>
        <w:numPr>
          <w:ilvl w:val="0"/>
          <w:numId w:val="1"/>
        </w:numPr>
        <w:rPr>
          <w:rFonts w:cstheme="minorHAnsi"/>
        </w:rPr>
      </w:pPr>
      <w:r w:rsidRPr="00CB182E">
        <w:rPr>
          <w:rFonts w:cstheme="minorHAnsi"/>
          <w:b/>
        </w:rPr>
        <w:t>TCP Segment Length: 273</w:t>
      </w:r>
      <w:r w:rsidRPr="00CB182E">
        <w:rPr>
          <w:rFonts w:cstheme="minorHAnsi"/>
        </w:rPr>
        <w:t>: This is TCP packet segment length.</w:t>
      </w:r>
    </w:p>
    <w:p w:rsidR="009919BF" w:rsidRPr="00CB182E" w:rsidRDefault="009919BF" w:rsidP="009919BF">
      <w:pPr>
        <w:pStyle w:val="ListParagraph"/>
        <w:numPr>
          <w:ilvl w:val="0"/>
          <w:numId w:val="1"/>
        </w:numPr>
        <w:rPr>
          <w:rFonts w:cstheme="minorHAnsi"/>
        </w:rPr>
      </w:pPr>
      <w:r w:rsidRPr="00CB182E">
        <w:rPr>
          <w:rFonts w:cstheme="minorHAnsi"/>
          <w:b/>
        </w:rPr>
        <w:t>Sequence number: 1</w:t>
      </w:r>
      <w:r w:rsidRPr="00CB182E">
        <w:rPr>
          <w:rFonts w:cstheme="minorHAnsi"/>
        </w:rPr>
        <w:t>: If the SYN flag is set (1), then this is the initial sequence number. The sequence number of the actual first data byte and the acknowledged number in the corresponding ACK are then this sequence number plus 1.</w:t>
      </w:r>
    </w:p>
    <w:p w:rsidR="009919BF" w:rsidRPr="00CB182E" w:rsidRDefault="009919BF" w:rsidP="009919BF">
      <w:pPr>
        <w:pStyle w:val="ListParagraph"/>
        <w:numPr>
          <w:ilvl w:val="0"/>
          <w:numId w:val="1"/>
        </w:numPr>
        <w:rPr>
          <w:rFonts w:cstheme="minorHAnsi"/>
        </w:rPr>
      </w:pPr>
      <w:r w:rsidRPr="00CB182E">
        <w:rPr>
          <w:rFonts w:cstheme="minorHAnsi"/>
          <w:b/>
        </w:rPr>
        <w:t>Acknowledgment number: 1</w:t>
      </w:r>
      <w:r w:rsidRPr="00CB182E">
        <w:rPr>
          <w:rFonts w:cstheme="minorHAnsi"/>
        </w:rPr>
        <w:t>: The ACK flag is set to 1 which means the value of this field is the next sequence number that the sender is expecting.</w:t>
      </w:r>
    </w:p>
    <w:p w:rsidR="00A576D5" w:rsidRPr="00CB182E" w:rsidRDefault="00DF3E5D" w:rsidP="00DF3E5D">
      <w:pPr>
        <w:pStyle w:val="ListParagraph"/>
        <w:numPr>
          <w:ilvl w:val="0"/>
          <w:numId w:val="1"/>
        </w:numPr>
        <w:rPr>
          <w:rFonts w:cstheme="minorHAnsi"/>
        </w:rPr>
      </w:pPr>
      <w:r w:rsidRPr="00CB182E">
        <w:rPr>
          <w:rFonts w:cstheme="minorHAnsi"/>
          <w:b/>
        </w:rPr>
        <w:t>Flags (</w:t>
      </w:r>
      <w:r w:rsidR="00A576D5" w:rsidRPr="00CB182E">
        <w:rPr>
          <w:rFonts w:cstheme="minorHAnsi"/>
          <w:b/>
        </w:rPr>
        <w:t xml:space="preserve">9 bits): </w:t>
      </w:r>
      <w:r w:rsidR="00A576D5" w:rsidRPr="00CB182E">
        <w:rPr>
          <w:rFonts w:cstheme="minorHAnsi"/>
        </w:rPr>
        <w:t xml:space="preserve">It </w:t>
      </w:r>
      <w:r w:rsidR="00A576D5" w:rsidRPr="00CB182E">
        <w:rPr>
          <w:rFonts w:cstheme="minorHAnsi"/>
          <w:color w:val="222222"/>
          <w:shd w:val="clear" w:color="auto" w:fill="FFFFFF"/>
        </w:rPr>
        <w:t>contains 9 1-bit flags</w:t>
      </w:r>
      <w:r w:rsidRPr="00CB182E">
        <w:rPr>
          <w:rFonts w:cstheme="minorHAnsi"/>
        </w:rPr>
        <w:t xml:space="preserve">. </w:t>
      </w:r>
      <w:r w:rsidRPr="00CB182E">
        <w:rPr>
          <w:rFonts w:cstheme="minorHAnsi"/>
          <w:b/>
        </w:rPr>
        <w:t>ACK</w:t>
      </w:r>
      <w:r w:rsidRPr="00CB182E">
        <w:rPr>
          <w:rFonts w:cstheme="minorHAnsi"/>
        </w:rPr>
        <w:t xml:space="preserve"> (1 bit)</w:t>
      </w:r>
      <w:r w:rsidRPr="00CB182E">
        <w:rPr>
          <w:rFonts w:cstheme="minorHAnsi"/>
          <w:b/>
        </w:rPr>
        <w:t>:1</w:t>
      </w:r>
      <w:r w:rsidRPr="00CB182E">
        <w:rPr>
          <w:rFonts w:cstheme="minorHAnsi"/>
        </w:rPr>
        <w:t xml:space="preserve">: indicates that the Acknowledgment field is significant. All packets after the initial SYN packet sent by the client should have this flag set. </w:t>
      </w:r>
      <w:r w:rsidRPr="00CB182E">
        <w:rPr>
          <w:rFonts w:cstheme="minorHAnsi"/>
          <w:b/>
        </w:rPr>
        <w:t>PSH</w:t>
      </w:r>
      <w:r w:rsidRPr="00CB182E">
        <w:rPr>
          <w:rFonts w:cstheme="minorHAnsi"/>
        </w:rPr>
        <w:t xml:space="preserve"> (1 bit)</w:t>
      </w:r>
      <w:r w:rsidRPr="00CB182E">
        <w:rPr>
          <w:rFonts w:cstheme="minorHAnsi"/>
          <w:b/>
        </w:rPr>
        <w:t>:1</w:t>
      </w:r>
      <w:r w:rsidRPr="00CB182E">
        <w:rPr>
          <w:rFonts w:cstheme="minorHAnsi"/>
        </w:rPr>
        <w:t xml:space="preserve">: </w:t>
      </w:r>
      <w:r w:rsidRPr="00CB182E">
        <w:rPr>
          <w:rFonts w:cstheme="minorHAnsi"/>
          <w:b/>
        </w:rPr>
        <w:t>Push function</w:t>
      </w:r>
      <w:r w:rsidRPr="00CB182E">
        <w:rPr>
          <w:rFonts w:cstheme="minorHAnsi"/>
        </w:rPr>
        <w:t xml:space="preserve">. Asks to push the buffered data to the receiving application. Remaining seven flags </w:t>
      </w:r>
      <w:r w:rsidR="001C0633" w:rsidRPr="00CB182E">
        <w:rPr>
          <w:rFonts w:cstheme="minorHAnsi"/>
        </w:rPr>
        <w:t xml:space="preserve">i.e. </w:t>
      </w:r>
      <w:r w:rsidRPr="00CB182E">
        <w:rPr>
          <w:rFonts w:cstheme="minorHAnsi"/>
        </w:rPr>
        <w:t>NS</w:t>
      </w:r>
      <w:r w:rsidR="001C0633" w:rsidRPr="00CB182E">
        <w:rPr>
          <w:rFonts w:cstheme="minorHAnsi"/>
        </w:rPr>
        <w:t>, CWR, ECE, URG, RST, SYN, FIN</w:t>
      </w:r>
      <w:r w:rsidRPr="00CB182E">
        <w:rPr>
          <w:rFonts w:cstheme="minorHAnsi"/>
        </w:rPr>
        <w:t xml:space="preserve"> have value 0.</w:t>
      </w:r>
    </w:p>
    <w:p w:rsidR="009919BF" w:rsidRPr="00CB182E" w:rsidRDefault="009919BF" w:rsidP="009919BF">
      <w:pPr>
        <w:pStyle w:val="ListParagraph"/>
        <w:numPr>
          <w:ilvl w:val="0"/>
          <w:numId w:val="1"/>
        </w:numPr>
        <w:rPr>
          <w:rFonts w:cstheme="minorHAnsi"/>
        </w:rPr>
      </w:pPr>
      <w:r w:rsidRPr="00CB182E">
        <w:rPr>
          <w:rFonts w:cstheme="minorHAnsi"/>
          <w:b/>
        </w:rPr>
        <w:t>Window size value: 256</w:t>
      </w:r>
      <w:r w:rsidRPr="00CB182E">
        <w:rPr>
          <w:rFonts w:cstheme="minorHAnsi"/>
        </w:rPr>
        <w:t>: This is the space for the incoming data.</w:t>
      </w:r>
    </w:p>
    <w:p w:rsidR="009919BF" w:rsidRPr="00CB182E" w:rsidRDefault="009919BF" w:rsidP="009919BF">
      <w:pPr>
        <w:pStyle w:val="ListParagraph"/>
        <w:numPr>
          <w:ilvl w:val="0"/>
          <w:numId w:val="1"/>
        </w:numPr>
        <w:rPr>
          <w:rFonts w:cstheme="minorHAnsi"/>
        </w:rPr>
      </w:pPr>
      <w:r w:rsidRPr="00CB182E">
        <w:rPr>
          <w:rFonts w:cstheme="minorHAnsi"/>
          <w:b/>
        </w:rPr>
        <w:t>Checksum (16 bits):0x5862</w:t>
      </w:r>
      <w:r w:rsidRPr="00CB182E">
        <w:rPr>
          <w:rFonts w:cstheme="minorHAnsi"/>
        </w:rPr>
        <w:t>: The 16-bit checksum field is used for error checking of the header and data.</w:t>
      </w:r>
    </w:p>
    <w:p w:rsidR="00BD7A66" w:rsidRPr="00CB182E" w:rsidRDefault="009919BF" w:rsidP="009919BF">
      <w:pPr>
        <w:pStyle w:val="ListParagraph"/>
        <w:numPr>
          <w:ilvl w:val="0"/>
          <w:numId w:val="1"/>
        </w:numPr>
        <w:rPr>
          <w:rFonts w:cstheme="minorHAnsi"/>
        </w:rPr>
      </w:pPr>
      <w:r w:rsidRPr="00CB182E">
        <w:rPr>
          <w:rFonts w:cstheme="minorHAnsi"/>
          <w:b/>
        </w:rPr>
        <w:t>Urgent pointer (16 bits)</w:t>
      </w:r>
      <w:r w:rsidRPr="00CB182E">
        <w:rPr>
          <w:rFonts w:cstheme="minorHAnsi"/>
        </w:rPr>
        <w:t xml:space="preserve">: </w:t>
      </w:r>
      <w:r w:rsidR="00DD1598" w:rsidRPr="00CB182E">
        <w:rPr>
          <w:rFonts w:cstheme="minorHAnsi"/>
          <w:b/>
        </w:rPr>
        <w:t>0</w:t>
      </w:r>
      <w:r w:rsidR="00DD1598" w:rsidRPr="00CB182E">
        <w:rPr>
          <w:rFonts w:cstheme="minorHAnsi"/>
        </w:rPr>
        <w:t xml:space="preserve">: </w:t>
      </w:r>
      <w:r w:rsidRPr="00CB182E">
        <w:rPr>
          <w:rFonts w:cstheme="minorHAnsi"/>
        </w:rPr>
        <w:t>If the URG flag is set, then this 16-bit field is an offset from the sequence number indicating the last urgent data byte.</w:t>
      </w:r>
    </w:p>
    <w:p w:rsidR="00E5386D" w:rsidRPr="00CB182E" w:rsidRDefault="00375AAD" w:rsidP="006147A5">
      <w:pPr>
        <w:rPr>
          <w:rFonts w:cstheme="minorHAnsi"/>
        </w:rPr>
      </w:pPr>
      <w:r w:rsidRPr="00CB182E">
        <w:rPr>
          <w:rFonts w:cstheme="minorHAnsi"/>
          <w:b/>
          <w:color w:val="FF0000"/>
        </w:rPr>
        <w:t>5)</w:t>
      </w:r>
      <w:r w:rsidRPr="00CB182E">
        <w:rPr>
          <w:rFonts w:cstheme="minorHAnsi"/>
        </w:rPr>
        <w:t xml:space="preserve"> </w:t>
      </w:r>
      <w:r w:rsidR="008A7821" w:rsidRPr="00CB182E">
        <w:rPr>
          <w:rFonts w:cstheme="minorHAnsi"/>
          <w:b/>
          <w:color w:val="ED7D31" w:themeColor="accent2"/>
        </w:rPr>
        <w:t>TLSv1.2 Protocol</w:t>
      </w:r>
      <w:r w:rsidR="008A7821" w:rsidRPr="00CB182E">
        <w:rPr>
          <w:rFonts w:cstheme="minorHAnsi"/>
          <w:b/>
        </w:rPr>
        <w:t xml:space="preserve">: </w:t>
      </w:r>
      <w:r w:rsidR="008A7821" w:rsidRPr="00CB182E">
        <w:rPr>
          <w:rFonts w:cstheme="minorHAnsi"/>
          <w:b/>
          <w:bCs/>
          <w:color w:val="222222"/>
          <w:shd w:val="clear" w:color="auto" w:fill="FFFFFF"/>
        </w:rPr>
        <w:t>Transport Layer Security</w:t>
      </w:r>
      <w:r w:rsidR="008A7821" w:rsidRPr="00CB182E">
        <w:rPr>
          <w:rFonts w:cstheme="minorHAnsi"/>
          <w:color w:val="222222"/>
          <w:shd w:val="clear" w:color="auto" w:fill="FFFFFF"/>
        </w:rPr>
        <w:t> (</w:t>
      </w:r>
      <w:r w:rsidR="008A7821" w:rsidRPr="00CB182E">
        <w:rPr>
          <w:rFonts w:cstheme="minorHAnsi"/>
          <w:b/>
          <w:bCs/>
          <w:color w:val="222222"/>
          <w:shd w:val="clear" w:color="auto" w:fill="FFFFFF"/>
        </w:rPr>
        <w:t>TLS</w:t>
      </w:r>
      <w:r w:rsidR="007D494D" w:rsidRPr="00CB182E">
        <w:rPr>
          <w:rFonts w:cstheme="minorHAnsi"/>
          <w:color w:val="222222"/>
          <w:shd w:val="clear" w:color="auto" w:fill="FFFFFF"/>
        </w:rPr>
        <w:t>): Some of the fields of the protocol can be seen.</w:t>
      </w:r>
      <w:r w:rsidR="007D494D" w:rsidRPr="00CB182E">
        <w:rPr>
          <w:rFonts w:cstheme="minorHAnsi"/>
          <w:noProof/>
        </w:rPr>
        <w:drawing>
          <wp:inline distT="0" distB="0" distL="0" distR="0">
            <wp:extent cx="5120640" cy="5105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2-TLS.PNG"/>
                    <pic:cNvPicPr/>
                  </pic:nvPicPr>
                  <pic:blipFill>
                    <a:blip r:embed="rId15">
                      <a:extLst>
                        <a:ext uri="{28A0092B-C50C-407E-A947-70E740481C1C}">
                          <a14:useLocalDpi xmlns:a14="http://schemas.microsoft.com/office/drawing/2010/main" val="0"/>
                        </a:ext>
                      </a:extLst>
                    </a:blip>
                    <a:stretch>
                      <a:fillRect/>
                    </a:stretch>
                  </pic:blipFill>
                  <pic:spPr>
                    <a:xfrm>
                      <a:off x="0" y="0"/>
                      <a:ext cx="5120640" cy="510540"/>
                    </a:xfrm>
                    <a:prstGeom prst="rect">
                      <a:avLst/>
                    </a:prstGeom>
                  </pic:spPr>
                </pic:pic>
              </a:graphicData>
            </a:graphic>
          </wp:inline>
        </w:drawing>
      </w:r>
      <w:r w:rsidR="0014245D" w:rsidRPr="00CB182E">
        <w:rPr>
          <w:rFonts w:cstheme="minorHAnsi"/>
        </w:rPr>
        <w:t xml:space="preserve"> Some other messages includes </w:t>
      </w:r>
      <w:r w:rsidR="0014245D" w:rsidRPr="00CB182E">
        <w:rPr>
          <w:rFonts w:cstheme="minorHAnsi"/>
          <w:b/>
        </w:rPr>
        <w:t>Client Hello, Server Hello, Certificate, Server Key Exchange, Server Hello Done</w:t>
      </w:r>
      <w:r w:rsidR="0014245D" w:rsidRPr="00CB182E">
        <w:rPr>
          <w:rFonts w:cstheme="minorHAnsi"/>
        </w:rPr>
        <w:t xml:space="preserve"> between </w:t>
      </w:r>
      <w:r w:rsidR="0014245D" w:rsidRPr="00CB182E">
        <w:rPr>
          <w:rFonts w:cstheme="minorHAnsi"/>
          <w:b/>
        </w:rPr>
        <w:t xml:space="preserve">client </w:t>
      </w:r>
      <w:r w:rsidR="0014245D" w:rsidRPr="00CB182E">
        <w:rPr>
          <w:rFonts w:cstheme="minorHAnsi"/>
        </w:rPr>
        <w:t xml:space="preserve">(10.10.2.9) and </w:t>
      </w:r>
      <w:r w:rsidR="0014245D" w:rsidRPr="00CB182E">
        <w:rPr>
          <w:rFonts w:cstheme="minorHAnsi"/>
          <w:b/>
        </w:rPr>
        <w:t xml:space="preserve">server </w:t>
      </w:r>
      <w:r w:rsidR="0014245D" w:rsidRPr="00CB182E">
        <w:rPr>
          <w:rFonts w:cstheme="minorHAnsi"/>
        </w:rPr>
        <w:t>(172.16.114.170) and TLS</w:t>
      </w:r>
      <w:r w:rsidR="003B0BD3" w:rsidRPr="00CB182E">
        <w:rPr>
          <w:rFonts w:cstheme="minorHAnsi"/>
        </w:rPr>
        <w:t xml:space="preserve"> is implemented on two levels-</w:t>
      </w:r>
      <w:r w:rsidR="006F77E1" w:rsidRPr="00CB182E">
        <w:rPr>
          <w:rFonts w:cstheme="minorHAnsi"/>
        </w:rPr>
        <w:t xml:space="preserve"> The</w:t>
      </w:r>
    </w:p>
    <w:p w:rsidR="006F77E1" w:rsidRPr="00CB182E" w:rsidRDefault="006F77E1" w:rsidP="006147A5">
      <w:pPr>
        <w:rPr>
          <w:rFonts w:cstheme="minorHAnsi"/>
        </w:rPr>
      </w:pPr>
      <w:r w:rsidRPr="00CB182E">
        <w:rPr>
          <w:rFonts w:cstheme="minorHAnsi"/>
        </w:rPr>
        <w:lastRenderedPageBreak/>
        <w:t xml:space="preserve">TLS Record protocol and the TLS Handshake protocol to ensure </w:t>
      </w:r>
      <w:r w:rsidRPr="00CB182E">
        <w:rPr>
          <w:rFonts w:cstheme="minorHAnsi"/>
          <w:b/>
        </w:rPr>
        <w:t>security, efficiency and extensibility</w:t>
      </w:r>
      <w:r w:rsidRPr="00CB182E">
        <w:rPr>
          <w:rFonts w:cstheme="minorHAnsi"/>
        </w:rPr>
        <w:t>.</w:t>
      </w:r>
    </w:p>
    <w:p w:rsidR="0036741F" w:rsidRPr="00CB182E" w:rsidRDefault="008A7821" w:rsidP="0036741F">
      <w:pPr>
        <w:autoSpaceDE w:val="0"/>
        <w:autoSpaceDN w:val="0"/>
        <w:adjustRightInd w:val="0"/>
        <w:spacing w:after="0" w:line="240" w:lineRule="auto"/>
        <w:rPr>
          <w:rFonts w:cstheme="minorHAnsi"/>
          <w:color w:val="000000"/>
        </w:rPr>
      </w:pPr>
      <w:r w:rsidRPr="00CB182E">
        <w:rPr>
          <w:rFonts w:cstheme="minorHAnsi"/>
          <w:b/>
          <w:color w:val="FF0000"/>
        </w:rPr>
        <w:t>6</w:t>
      </w:r>
      <w:r w:rsidR="00201615" w:rsidRPr="00CB182E">
        <w:rPr>
          <w:rFonts w:cstheme="minorHAnsi"/>
          <w:b/>
          <w:color w:val="FF0000"/>
        </w:rPr>
        <w:t>)</w:t>
      </w:r>
      <w:r w:rsidR="00201615" w:rsidRPr="00CB182E">
        <w:rPr>
          <w:rFonts w:cstheme="minorHAnsi"/>
          <w:b/>
          <w:color w:val="000000"/>
        </w:rPr>
        <w:t xml:space="preserve"> </w:t>
      </w:r>
      <w:r w:rsidR="00201615" w:rsidRPr="00CB182E">
        <w:rPr>
          <w:rFonts w:cstheme="minorHAnsi"/>
          <w:b/>
          <w:color w:val="ED7D31" w:themeColor="accent2"/>
        </w:rPr>
        <w:t>Hypertext Transfer Protocol</w:t>
      </w:r>
      <w:r w:rsidR="0036741F" w:rsidRPr="00CB182E">
        <w:rPr>
          <w:rFonts w:cstheme="minorHAnsi"/>
          <w:color w:val="000000"/>
        </w:rPr>
        <w:t xml:space="preserve">: </w:t>
      </w:r>
      <w:r w:rsidR="00350B81" w:rsidRPr="00CB182E">
        <w:rPr>
          <w:rFonts w:cstheme="minorHAnsi"/>
          <w:noProof/>
          <w:color w:val="000000"/>
        </w:rPr>
        <w:drawing>
          <wp:inline distT="0" distB="0" distL="0" distR="0">
            <wp:extent cx="5943600" cy="1424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2-HTTP.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424940"/>
                    </a:xfrm>
                    <a:prstGeom prst="rect">
                      <a:avLst/>
                    </a:prstGeom>
                  </pic:spPr>
                </pic:pic>
              </a:graphicData>
            </a:graphic>
          </wp:inline>
        </w:drawing>
      </w:r>
    </w:p>
    <w:p w:rsidR="00350B81" w:rsidRPr="00CB182E" w:rsidRDefault="00350B81" w:rsidP="00350B81">
      <w:pPr>
        <w:pStyle w:val="ListParagraph"/>
        <w:numPr>
          <w:ilvl w:val="0"/>
          <w:numId w:val="2"/>
        </w:numPr>
        <w:rPr>
          <w:rFonts w:cstheme="minorHAnsi"/>
        </w:rPr>
      </w:pPr>
      <w:r w:rsidRPr="00CB182E">
        <w:rPr>
          <w:rFonts w:cstheme="minorHAnsi"/>
          <w:b/>
        </w:rPr>
        <w:t>CONNECT www.coursera.org:443 HTTP/1.1\r\</w:t>
      </w:r>
      <w:r w:rsidR="00A56FAC" w:rsidRPr="00CB182E">
        <w:rPr>
          <w:rFonts w:cstheme="minorHAnsi"/>
          <w:b/>
        </w:rPr>
        <w:t>n</w:t>
      </w:r>
      <w:r w:rsidR="00A56FAC" w:rsidRPr="00CB182E">
        <w:rPr>
          <w:rFonts w:cstheme="minorHAnsi"/>
        </w:rPr>
        <w:t>:</w:t>
      </w:r>
      <w:r w:rsidRPr="00CB182E">
        <w:rPr>
          <w:rFonts w:cstheme="minorHAnsi"/>
        </w:rPr>
        <w:t xml:space="preserve"> This is start line, indicating it is request packet.</w:t>
      </w:r>
    </w:p>
    <w:p w:rsidR="00350B81" w:rsidRPr="00CB182E" w:rsidRDefault="00350B81" w:rsidP="00350B81">
      <w:pPr>
        <w:pStyle w:val="ListParagraph"/>
        <w:numPr>
          <w:ilvl w:val="0"/>
          <w:numId w:val="2"/>
        </w:numPr>
        <w:rPr>
          <w:rFonts w:cstheme="minorHAnsi"/>
        </w:rPr>
      </w:pPr>
      <w:r w:rsidRPr="00CB182E">
        <w:rPr>
          <w:rFonts w:cstheme="minorHAnsi"/>
          <w:b/>
        </w:rPr>
        <w:t>Request Method</w:t>
      </w:r>
      <w:r w:rsidRPr="00CB182E">
        <w:rPr>
          <w:rFonts w:cstheme="minorHAnsi"/>
        </w:rPr>
        <w:t>: The CONNECT method converts the request connection to a transparent TCP/IP tunnel, usually to facilitate SSL-encrypted communication (HTTPS) through an unencrypted HTTP proxy.</w:t>
      </w:r>
    </w:p>
    <w:p w:rsidR="00350B81" w:rsidRPr="00CB182E" w:rsidRDefault="00350B81" w:rsidP="00350B81">
      <w:pPr>
        <w:pStyle w:val="ListParagraph"/>
        <w:numPr>
          <w:ilvl w:val="0"/>
          <w:numId w:val="2"/>
        </w:numPr>
        <w:rPr>
          <w:rFonts w:cstheme="minorHAnsi"/>
        </w:rPr>
      </w:pPr>
      <w:r w:rsidRPr="00CB182E">
        <w:rPr>
          <w:rFonts w:cstheme="minorHAnsi"/>
          <w:b/>
        </w:rPr>
        <w:t>Host:</w:t>
      </w:r>
      <w:r w:rsidRPr="00CB182E">
        <w:rPr>
          <w:rFonts w:cstheme="minorHAnsi"/>
        </w:rPr>
        <w:t xml:space="preserve"> www.coursera.org:443\r\</w:t>
      </w:r>
      <w:r w:rsidR="00A56FAC" w:rsidRPr="00CB182E">
        <w:rPr>
          <w:rFonts w:cstheme="minorHAnsi"/>
        </w:rPr>
        <w:t>n:</w:t>
      </w:r>
      <w:r w:rsidRPr="00CB182E">
        <w:rPr>
          <w:rFonts w:cstheme="minorHAnsi"/>
        </w:rPr>
        <w:t xml:space="preserve"> This tells hostname to which requesting the packet.</w:t>
      </w:r>
    </w:p>
    <w:p w:rsidR="001014FC" w:rsidRPr="00CB182E" w:rsidRDefault="00350B81" w:rsidP="001014FC">
      <w:pPr>
        <w:pStyle w:val="ListParagraph"/>
        <w:numPr>
          <w:ilvl w:val="0"/>
          <w:numId w:val="2"/>
        </w:numPr>
        <w:rPr>
          <w:rFonts w:cstheme="minorHAnsi"/>
        </w:rPr>
      </w:pPr>
      <w:r w:rsidRPr="00CB182E">
        <w:rPr>
          <w:rFonts w:cstheme="minorHAnsi"/>
          <w:b/>
        </w:rPr>
        <w:t>User-Agent</w:t>
      </w:r>
      <w:r w:rsidRPr="00CB182E">
        <w:rPr>
          <w:rFonts w:cstheme="minorHAnsi"/>
        </w:rPr>
        <w:t>: Mozilla/5.0 (Windows NT 10.0; Win64; x64) AppleWebKit/537.36 (KHTML, like Gecko) Chrome/64.0.3282.167 Safari/537.36\r\</w:t>
      </w:r>
      <w:r w:rsidR="00A56FAC" w:rsidRPr="00CB182E">
        <w:rPr>
          <w:rFonts w:cstheme="minorHAnsi"/>
        </w:rPr>
        <w:t>n:</w:t>
      </w:r>
      <w:r w:rsidRPr="00CB182E">
        <w:rPr>
          <w:rFonts w:cstheme="minorHAnsi"/>
        </w:rPr>
        <w:t xml:space="preserve"> This is part of requesting header. Tells about host information about the b</w:t>
      </w:r>
      <w:r w:rsidR="001014FC" w:rsidRPr="00CB182E">
        <w:rPr>
          <w:rFonts w:cstheme="minorHAnsi"/>
        </w:rPr>
        <w:t>rowser and operating system</w:t>
      </w:r>
      <w:r w:rsidR="001014FC" w:rsidRPr="00CB182E">
        <w:rPr>
          <w:rFonts w:cstheme="minorHAnsi"/>
          <w:b/>
          <w:noProof/>
        </w:rPr>
        <w:t>.</w:t>
      </w:r>
    </w:p>
    <w:p w:rsidR="00FE45B9" w:rsidRPr="00CB182E" w:rsidRDefault="00FE4775" w:rsidP="0014245D">
      <w:pPr>
        <w:rPr>
          <w:rFonts w:cstheme="minorHAnsi"/>
          <w:b/>
        </w:rPr>
      </w:pPr>
      <w:r w:rsidRPr="00CB182E">
        <w:rPr>
          <w:rFonts w:cstheme="minorHAnsi"/>
          <w:b/>
          <w:color w:val="FF0000"/>
          <w:shd w:val="clear" w:color="auto" w:fill="FFFFFF"/>
        </w:rPr>
        <w:t>Question3</w:t>
      </w:r>
      <w:r w:rsidR="00BC1508" w:rsidRPr="00CB182E">
        <w:rPr>
          <w:rFonts w:cstheme="minorHAnsi"/>
          <w:b/>
          <w:color w:val="FF0000"/>
          <w:shd w:val="clear" w:color="auto" w:fill="FFFFFF"/>
        </w:rPr>
        <w:t>:</w:t>
      </w:r>
      <w:r w:rsidR="00BC1508" w:rsidRPr="00CB182E">
        <w:rPr>
          <w:rFonts w:cstheme="minorHAnsi"/>
        </w:rPr>
        <w:t xml:space="preserve">  </w:t>
      </w:r>
      <w:r w:rsidR="006963C1" w:rsidRPr="00CB182E">
        <w:rPr>
          <w:rFonts w:cstheme="minorHAnsi"/>
          <w:b/>
          <w:color w:val="FF0000"/>
          <w:shd w:val="clear" w:color="auto" w:fill="FFFFFF"/>
        </w:rPr>
        <w:t xml:space="preserve"> </w:t>
      </w:r>
      <w:r w:rsidR="006963C1" w:rsidRPr="00CB182E">
        <w:rPr>
          <w:rFonts w:cstheme="minorHAnsi"/>
          <w:b/>
          <w:color w:val="FF0000"/>
          <w:shd w:val="clear" w:color="auto" w:fill="FFFFFF"/>
        </w:rPr>
        <w:tab/>
      </w:r>
      <w:r w:rsidR="00FE45B9" w:rsidRPr="00CB182E">
        <w:rPr>
          <w:rFonts w:cstheme="minorHAnsi"/>
          <w:b/>
          <w:color w:val="FF0000"/>
          <w:shd w:val="clear" w:color="auto" w:fill="FFFFFF"/>
        </w:rPr>
        <w:t>a)</w:t>
      </w:r>
      <w:r w:rsidR="00FE45B9" w:rsidRPr="00CB182E">
        <w:rPr>
          <w:rFonts w:cstheme="minorHAnsi"/>
          <w:b/>
          <w:color w:val="000000" w:themeColor="text1"/>
          <w:shd w:val="clear" w:color="auto" w:fill="FFFFFF"/>
        </w:rPr>
        <w:t xml:space="preserve"> </w:t>
      </w:r>
      <w:r w:rsidR="00697359" w:rsidRPr="00CB182E">
        <w:rPr>
          <w:rFonts w:cstheme="minorHAnsi"/>
          <w:b/>
          <w:color w:val="000000" w:themeColor="text1"/>
          <w:shd w:val="clear" w:color="auto" w:fill="FFFFFF"/>
        </w:rPr>
        <w:t>3-Way TCP Handshake Message sequence</w:t>
      </w:r>
      <w:r w:rsidR="00697359" w:rsidRPr="00CB182E">
        <w:rPr>
          <w:rFonts w:cstheme="minorHAnsi"/>
          <w:color w:val="000000" w:themeColor="text1"/>
          <w:shd w:val="clear" w:color="auto" w:fill="FFFFFF"/>
        </w:rPr>
        <w:t>:</w:t>
      </w:r>
      <w:r w:rsidR="00BE6978" w:rsidRPr="00CB182E">
        <w:rPr>
          <w:rFonts w:cstheme="minorHAnsi"/>
        </w:rPr>
        <w:t xml:space="preserve"> </w:t>
      </w:r>
      <w:r w:rsidR="00BE6978" w:rsidRPr="00CB182E">
        <w:rPr>
          <w:rFonts w:cstheme="minorHAnsi"/>
          <w:color w:val="000000" w:themeColor="text1"/>
          <w:shd w:val="clear" w:color="auto" w:fill="FFFFFF"/>
        </w:rPr>
        <w:t>Before a client attempts to connect with a server, the server must first bind to and listen at a port to open it up for connections: this is called a passive open. Once the passive open is established, a client may initiate an active open.</w:t>
      </w:r>
      <w:r w:rsidR="00BE6978" w:rsidRPr="00CB182E">
        <w:rPr>
          <w:rFonts w:cstheme="minorHAnsi"/>
        </w:rPr>
        <w:t xml:space="preserve"> </w:t>
      </w:r>
      <w:r w:rsidR="00BE6978" w:rsidRPr="00CB182E">
        <w:rPr>
          <w:rFonts w:cstheme="minorHAnsi"/>
          <w:color w:val="000000" w:themeColor="text1"/>
          <w:shd w:val="clear" w:color="auto" w:fill="FFFFFF"/>
        </w:rPr>
        <w:t xml:space="preserve">Establishing a normal TCP connection requires three separate steps: </w:t>
      </w:r>
      <w:r w:rsidR="00BE6978" w:rsidRPr="00CB182E">
        <w:rPr>
          <w:rFonts w:cstheme="minorHAnsi"/>
          <w:b/>
          <w:color w:val="000000" w:themeColor="text1"/>
          <w:shd w:val="clear" w:color="auto" w:fill="FFFFFF"/>
        </w:rPr>
        <w:t>1) SYN</w:t>
      </w:r>
      <w:r w:rsidR="00BE6978" w:rsidRPr="00CB182E">
        <w:rPr>
          <w:rFonts w:cstheme="minorHAnsi"/>
          <w:color w:val="000000" w:themeColor="text1"/>
          <w:shd w:val="clear" w:color="auto" w:fill="FFFFFF"/>
        </w:rPr>
        <w:t xml:space="preserve">: The client sending a SYN to the server performs the active open. The </w:t>
      </w:r>
      <w:r w:rsidR="00BE6978" w:rsidRPr="00CB182E">
        <w:rPr>
          <w:rFonts w:cstheme="minorHAnsi"/>
          <w:b/>
          <w:color w:val="000000" w:themeColor="text1"/>
          <w:shd w:val="clear" w:color="auto" w:fill="FFFFFF"/>
        </w:rPr>
        <w:t>client</w:t>
      </w:r>
      <w:r w:rsidR="00BE6978" w:rsidRPr="00CB182E">
        <w:rPr>
          <w:rFonts w:cstheme="minorHAnsi"/>
          <w:color w:val="000000" w:themeColor="text1"/>
          <w:shd w:val="clear" w:color="auto" w:fill="FFFFFF"/>
        </w:rPr>
        <w:t xml:space="preserve"> sets the segment's sequence number to a random value </w:t>
      </w:r>
      <w:r w:rsidR="00BE6978" w:rsidRPr="00CB182E">
        <w:rPr>
          <w:rFonts w:cstheme="minorHAnsi"/>
          <w:b/>
          <w:color w:val="000000" w:themeColor="text1"/>
          <w:shd w:val="clear" w:color="auto" w:fill="FFFFFF"/>
        </w:rPr>
        <w:t>A</w:t>
      </w:r>
      <w:r w:rsidR="00BE6978" w:rsidRPr="00CB182E">
        <w:rPr>
          <w:rFonts w:cstheme="minorHAnsi"/>
          <w:color w:val="000000" w:themeColor="text1"/>
          <w:shd w:val="clear" w:color="auto" w:fill="FFFFFF"/>
        </w:rPr>
        <w:t>.</w:t>
      </w:r>
      <w:r w:rsidR="003851A0" w:rsidRPr="00CB182E">
        <w:rPr>
          <w:rFonts w:cstheme="minorHAnsi"/>
          <w:color w:val="000000" w:themeColor="text1"/>
          <w:shd w:val="clear" w:color="auto" w:fill="FFFFFF"/>
        </w:rPr>
        <w:t xml:space="preserve"> </w:t>
      </w:r>
      <w:r w:rsidR="00BE6978" w:rsidRPr="00CB182E">
        <w:rPr>
          <w:rFonts w:cstheme="minorHAnsi"/>
          <w:b/>
          <w:color w:val="000000" w:themeColor="text1"/>
          <w:shd w:val="clear" w:color="auto" w:fill="FFFFFF"/>
        </w:rPr>
        <w:t>2) SYN-ACK</w:t>
      </w:r>
      <w:r w:rsidR="003851A0" w:rsidRPr="00CB182E">
        <w:rPr>
          <w:rFonts w:cstheme="minorHAnsi"/>
          <w:color w:val="000000" w:themeColor="text1"/>
          <w:shd w:val="clear" w:color="auto" w:fill="FFFFFF"/>
        </w:rPr>
        <w:t xml:space="preserve">: In </w:t>
      </w:r>
      <w:r w:rsidR="00BE6978" w:rsidRPr="00CB182E">
        <w:rPr>
          <w:rFonts w:cstheme="minorHAnsi"/>
          <w:color w:val="000000" w:themeColor="text1"/>
          <w:shd w:val="clear" w:color="auto" w:fill="FFFFFF"/>
        </w:rPr>
        <w:t xml:space="preserve">response, the </w:t>
      </w:r>
      <w:r w:rsidR="00BE6978" w:rsidRPr="00CB182E">
        <w:rPr>
          <w:rFonts w:cstheme="minorHAnsi"/>
          <w:b/>
          <w:color w:val="000000" w:themeColor="text1"/>
          <w:shd w:val="clear" w:color="auto" w:fill="FFFFFF"/>
        </w:rPr>
        <w:t>server replies with a SYN-ACK</w:t>
      </w:r>
      <w:r w:rsidR="00BE6978" w:rsidRPr="00CB182E">
        <w:rPr>
          <w:rFonts w:cstheme="minorHAnsi"/>
          <w:color w:val="000000" w:themeColor="text1"/>
          <w:shd w:val="clear" w:color="auto" w:fill="FFFFFF"/>
        </w:rPr>
        <w:t xml:space="preserve">. The acknowledgment number is set to one more than the received sequence number i.e. </w:t>
      </w:r>
      <w:r w:rsidR="00BE6978" w:rsidRPr="00CB182E">
        <w:rPr>
          <w:rFonts w:cstheme="minorHAnsi"/>
          <w:b/>
          <w:color w:val="000000" w:themeColor="text1"/>
          <w:shd w:val="clear" w:color="auto" w:fill="FFFFFF"/>
        </w:rPr>
        <w:t>A+1</w:t>
      </w:r>
      <w:r w:rsidR="00BE6978" w:rsidRPr="00CB182E">
        <w:rPr>
          <w:rFonts w:cstheme="minorHAnsi"/>
          <w:color w:val="000000" w:themeColor="text1"/>
          <w:shd w:val="clear" w:color="auto" w:fill="FFFFFF"/>
        </w:rPr>
        <w:t xml:space="preserve">, and the sequence number that the server chooses for the packet is another random number, </w:t>
      </w:r>
      <w:r w:rsidR="00BE6978" w:rsidRPr="00CB182E">
        <w:rPr>
          <w:rFonts w:cstheme="minorHAnsi"/>
          <w:b/>
          <w:color w:val="000000" w:themeColor="text1"/>
          <w:shd w:val="clear" w:color="auto" w:fill="FFFFFF"/>
        </w:rPr>
        <w:t>B</w:t>
      </w:r>
      <w:r w:rsidR="00BE6978" w:rsidRPr="00CB182E">
        <w:rPr>
          <w:rFonts w:cstheme="minorHAnsi"/>
          <w:color w:val="000000" w:themeColor="text1"/>
          <w:shd w:val="clear" w:color="auto" w:fill="FFFFFF"/>
        </w:rPr>
        <w:t>.</w:t>
      </w:r>
      <w:r w:rsidR="0092380F" w:rsidRPr="00CB182E">
        <w:rPr>
          <w:rFonts w:cstheme="minorHAnsi"/>
          <w:color w:val="000000" w:themeColor="text1"/>
          <w:shd w:val="clear" w:color="auto" w:fill="FFFFFF"/>
        </w:rPr>
        <w:t xml:space="preserve"> </w:t>
      </w:r>
      <w:r w:rsidR="00BE6978" w:rsidRPr="00CB182E">
        <w:rPr>
          <w:rFonts w:cstheme="minorHAnsi"/>
          <w:b/>
          <w:color w:val="000000" w:themeColor="text1"/>
          <w:shd w:val="clear" w:color="auto" w:fill="FFFFFF"/>
        </w:rPr>
        <w:t>3) ACK</w:t>
      </w:r>
      <w:r w:rsidR="00BE6978" w:rsidRPr="00CB182E">
        <w:rPr>
          <w:rFonts w:cstheme="minorHAnsi"/>
          <w:color w:val="000000" w:themeColor="text1"/>
          <w:shd w:val="clear" w:color="auto" w:fill="FFFFFF"/>
        </w:rPr>
        <w:t xml:space="preserve">: Finally, the client sends an ACK back to the server. The sequence number is set to the received acknowledgement value i.e. </w:t>
      </w:r>
      <w:r w:rsidR="00BE6978" w:rsidRPr="00CB182E">
        <w:rPr>
          <w:rFonts w:cstheme="minorHAnsi"/>
          <w:b/>
          <w:color w:val="000000" w:themeColor="text1"/>
          <w:shd w:val="clear" w:color="auto" w:fill="FFFFFF"/>
        </w:rPr>
        <w:t>A+1</w:t>
      </w:r>
      <w:r w:rsidR="00BE6978" w:rsidRPr="00CB182E">
        <w:rPr>
          <w:rFonts w:cstheme="minorHAnsi"/>
          <w:color w:val="000000" w:themeColor="text1"/>
          <w:shd w:val="clear" w:color="auto" w:fill="FFFFFF"/>
        </w:rPr>
        <w:t xml:space="preserve">, and the acknowledgement number is set to one more than the received sequence number i.e. </w:t>
      </w:r>
      <w:r w:rsidR="00BE6978" w:rsidRPr="00CB182E">
        <w:rPr>
          <w:rFonts w:cstheme="minorHAnsi"/>
          <w:b/>
          <w:color w:val="000000" w:themeColor="text1"/>
          <w:shd w:val="clear" w:color="auto" w:fill="FFFFFF"/>
        </w:rPr>
        <w:t>B+1</w:t>
      </w:r>
      <w:r w:rsidR="00BE6978" w:rsidRPr="00CB182E">
        <w:rPr>
          <w:rFonts w:cstheme="minorHAnsi"/>
          <w:color w:val="000000" w:themeColor="text1"/>
          <w:shd w:val="clear" w:color="auto" w:fill="FFFFFF"/>
        </w:rPr>
        <w:t>.</w:t>
      </w:r>
      <w:r w:rsidR="008F01B9" w:rsidRPr="00CB182E">
        <w:rPr>
          <w:rFonts w:cstheme="minorHAnsi"/>
          <w:color w:val="000000" w:themeColor="text1"/>
          <w:shd w:val="clear" w:color="auto" w:fill="FFFFFF"/>
        </w:rPr>
        <w:t xml:space="preserve"> </w:t>
      </w:r>
      <w:r w:rsidR="00BE6978" w:rsidRPr="00CB182E">
        <w:rPr>
          <w:rFonts w:cstheme="minorHAnsi"/>
          <w:noProof/>
          <w:color w:val="000000" w:themeColor="text1"/>
          <w:shd w:val="clear" w:color="auto" w:fill="FFFFFF"/>
        </w:rPr>
        <w:drawing>
          <wp:inline distT="0" distB="0" distL="0" distR="0">
            <wp:extent cx="5943600" cy="495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3-TCP-Handshak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95300"/>
                    </a:xfrm>
                    <a:prstGeom prst="rect">
                      <a:avLst/>
                    </a:prstGeom>
                  </pic:spPr>
                </pic:pic>
              </a:graphicData>
            </a:graphic>
          </wp:inline>
        </w:drawing>
      </w:r>
      <w:r w:rsidR="006963C1" w:rsidRPr="00CB182E">
        <w:rPr>
          <w:rFonts w:cstheme="minorHAnsi"/>
          <w:color w:val="000000" w:themeColor="text1"/>
          <w:shd w:val="clear" w:color="auto" w:fill="FFFFFF"/>
        </w:rPr>
        <w:tab/>
      </w:r>
      <w:r w:rsidR="006963C1" w:rsidRPr="00CB182E">
        <w:rPr>
          <w:rFonts w:cstheme="minorHAnsi"/>
          <w:color w:val="000000" w:themeColor="text1"/>
          <w:shd w:val="clear" w:color="auto" w:fill="FFFFFF"/>
        </w:rPr>
        <w:tab/>
      </w:r>
      <w:r w:rsidR="00FE45B9" w:rsidRPr="00CB182E">
        <w:rPr>
          <w:rFonts w:cstheme="minorHAnsi"/>
          <w:b/>
          <w:color w:val="FF0000"/>
          <w:shd w:val="clear" w:color="auto" w:fill="FFFFFF"/>
        </w:rPr>
        <w:t>b)</w:t>
      </w:r>
      <w:r w:rsidR="00FE45B9" w:rsidRPr="00CB182E">
        <w:rPr>
          <w:rFonts w:cstheme="minorHAnsi"/>
          <w:b/>
          <w:color w:val="000000" w:themeColor="text1"/>
          <w:shd w:val="clear" w:color="auto" w:fill="FFFFFF"/>
        </w:rPr>
        <w:t xml:space="preserve"> </w:t>
      </w:r>
      <w:r w:rsidR="00BE6978" w:rsidRPr="00CB182E">
        <w:rPr>
          <w:rFonts w:cstheme="minorHAnsi"/>
          <w:b/>
          <w:color w:val="000000" w:themeColor="text1"/>
          <w:shd w:val="clear" w:color="auto" w:fill="FFFFFF"/>
        </w:rPr>
        <w:t>TLS Handshaking Message Sequence</w:t>
      </w:r>
      <w:r w:rsidR="003851A0" w:rsidRPr="00CB182E">
        <w:rPr>
          <w:rFonts w:cstheme="minorHAnsi"/>
          <w:b/>
          <w:color w:val="000000" w:themeColor="text1"/>
          <w:shd w:val="clear" w:color="auto" w:fill="FFFFFF"/>
        </w:rPr>
        <w:t xml:space="preserve"> observed</w:t>
      </w:r>
      <w:r w:rsidR="00BE6978" w:rsidRPr="00CB182E">
        <w:rPr>
          <w:rFonts w:cstheme="minorHAnsi"/>
          <w:b/>
          <w:color w:val="000000" w:themeColor="text1"/>
          <w:shd w:val="clear" w:color="auto" w:fill="FFFFFF"/>
        </w:rPr>
        <w:t>:</w:t>
      </w:r>
      <w:r w:rsidR="000E5D65" w:rsidRPr="00CB182E">
        <w:rPr>
          <w:rFonts w:cstheme="minorHAnsi"/>
          <w:b/>
          <w:noProof/>
          <w:color w:val="000000" w:themeColor="text1"/>
          <w:shd w:val="clear" w:color="auto" w:fill="FFFFFF"/>
        </w:rPr>
        <w:drawing>
          <wp:inline distT="0" distB="0" distL="0" distR="0">
            <wp:extent cx="5943600" cy="6934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3-TLS-Handshak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693420"/>
                    </a:xfrm>
                    <a:prstGeom prst="rect">
                      <a:avLst/>
                    </a:prstGeom>
                  </pic:spPr>
                </pic:pic>
              </a:graphicData>
            </a:graphic>
          </wp:inline>
        </w:drawing>
      </w:r>
    </w:p>
    <w:p w:rsidR="00A135B7" w:rsidRPr="00CB182E" w:rsidRDefault="00056526" w:rsidP="003851A0">
      <w:pPr>
        <w:spacing w:line="240" w:lineRule="auto"/>
        <w:rPr>
          <w:rFonts w:cstheme="minorHAnsi"/>
        </w:rPr>
      </w:pPr>
      <w:r w:rsidRPr="00CB182E">
        <w:rPr>
          <w:rFonts w:cstheme="minorHAnsi"/>
        </w:rPr>
        <w:tab/>
      </w:r>
      <w:r w:rsidR="00286A19" w:rsidRPr="00CB182E">
        <w:rPr>
          <w:rFonts w:cstheme="minorHAnsi"/>
        </w:rPr>
        <w:t>The record en</w:t>
      </w:r>
      <w:r w:rsidR="003D39AE" w:rsidRPr="00CB182E">
        <w:rPr>
          <w:rFonts w:cstheme="minorHAnsi"/>
        </w:rPr>
        <w:t>capsulates a "control" protocol (</w:t>
      </w:r>
      <w:r w:rsidR="00286A19" w:rsidRPr="00CB182E">
        <w:rPr>
          <w:rFonts w:cstheme="minorHAnsi"/>
        </w:rPr>
        <w:t>the handshake messaging protocol</w:t>
      </w:r>
      <w:r w:rsidR="003D39AE" w:rsidRPr="00CB182E">
        <w:rPr>
          <w:rFonts w:cstheme="minorHAnsi"/>
        </w:rPr>
        <w:t>)</w:t>
      </w:r>
      <w:r w:rsidR="00286A19" w:rsidRPr="00CB182E">
        <w:rPr>
          <w:rFonts w:cstheme="minorHAnsi"/>
        </w:rPr>
        <w:t xml:space="preserve"> when the TLS connection starts. This protocol is used to exchange all the information required by both sides for the exchange of the actual application data by TLS and to negotiate the </w:t>
      </w:r>
      <w:r w:rsidR="00286A19" w:rsidRPr="00CB182E">
        <w:rPr>
          <w:rFonts w:cstheme="minorHAnsi"/>
          <w:b/>
        </w:rPr>
        <w:t>secure attributes of a session</w:t>
      </w:r>
      <w:r w:rsidR="00286A19" w:rsidRPr="00CB182E">
        <w:rPr>
          <w:rFonts w:cstheme="minorHAnsi"/>
        </w:rPr>
        <w:t xml:space="preserve">. It defines the messages formatting or containing this information and the order of their exchange. These may vary according to the demands of the client and server. </w:t>
      </w:r>
      <w:r w:rsidR="00A135B7" w:rsidRPr="00CB182E">
        <w:rPr>
          <w:rFonts w:cstheme="minorHAnsi"/>
        </w:rPr>
        <w:t xml:space="preserve">The TLS Handshake protocol allows </w:t>
      </w:r>
      <w:r w:rsidR="00A135B7" w:rsidRPr="00CB182E">
        <w:rPr>
          <w:rFonts w:cstheme="minorHAnsi"/>
          <w:b/>
        </w:rPr>
        <w:t>authenticated communication</w:t>
      </w:r>
      <w:r w:rsidR="00A135B7" w:rsidRPr="00CB182E">
        <w:rPr>
          <w:rFonts w:cstheme="minorHAnsi"/>
        </w:rPr>
        <w:t xml:space="preserve"> to commence between the server and client. This protocol allows the client and server to speak the same language, allowing them to agree upon an </w:t>
      </w:r>
      <w:r w:rsidR="00A135B7" w:rsidRPr="00CB182E">
        <w:rPr>
          <w:rFonts w:cstheme="minorHAnsi"/>
          <w:b/>
        </w:rPr>
        <w:t>encryption algorithm and encryption keys</w:t>
      </w:r>
      <w:r w:rsidR="00A135B7" w:rsidRPr="00CB182E">
        <w:rPr>
          <w:rFonts w:cstheme="minorHAnsi"/>
        </w:rPr>
        <w:t xml:space="preserve"> before the selected application protocol begins to send data. </w:t>
      </w:r>
      <w:r w:rsidR="00286A19" w:rsidRPr="00CB182E">
        <w:rPr>
          <w:rFonts w:cstheme="minorHAnsi"/>
        </w:rPr>
        <w:t>We</w:t>
      </w:r>
      <w:r w:rsidR="003D39AE" w:rsidRPr="00CB182E">
        <w:rPr>
          <w:rFonts w:cstheme="minorHAnsi"/>
        </w:rPr>
        <w:t xml:space="preserve"> can see </w:t>
      </w:r>
      <w:r w:rsidR="003D39AE" w:rsidRPr="00CB182E">
        <w:rPr>
          <w:rFonts w:cstheme="minorHAnsi"/>
          <w:b/>
        </w:rPr>
        <w:t xml:space="preserve">various </w:t>
      </w:r>
      <w:r w:rsidR="00286A19" w:rsidRPr="00CB182E">
        <w:rPr>
          <w:rFonts w:cstheme="minorHAnsi"/>
          <w:b/>
        </w:rPr>
        <w:lastRenderedPageBreak/>
        <w:t>messages</w:t>
      </w:r>
      <w:r w:rsidRPr="00CB182E">
        <w:rPr>
          <w:rFonts w:cstheme="minorHAnsi"/>
        </w:rPr>
        <w:t xml:space="preserve"> i.e. </w:t>
      </w:r>
      <w:r w:rsidR="003D39AE" w:rsidRPr="00CB182E">
        <w:rPr>
          <w:rFonts w:cstheme="minorHAnsi"/>
        </w:rPr>
        <w:t>Client He</w:t>
      </w:r>
      <w:r w:rsidRPr="00CB182E">
        <w:rPr>
          <w:rFonts w:cstheme="minorHAnsi"/>
        </w:rPr>
        <w:t>llo, Server Hello, Certificate, Server</w:t>
      </w:r>
      <w:r w:rsidR="003D39AE" w:rsidRPr="00CB182E">
        <w:rPr>
          <w:rFonts w:cstheme="minorHAnsi"/>
        </w:rPr>
        <w:t xml:space="preserve"> Key Exchange, Server Hello Done, Client Key Exchange, Change Cipher Spec, Encrypted Handshake Message b/n </w:t>
      </w:r>
      <w:r w:rsidR="003D39AE" w:rsidRPr="00CB182E">
        <w:rPr>
          <w:rFonts w:cstheme="minorHAnsi"/>
          <w:b/>
        </w:rPr>
        <w:t>client</w:t>
      </w:r>
      <w:r w:rsidRPr="00CB182E">
        <w:rPr>
          <w:rFonts w:cstheme="minorHAnsi"/>
          <w:b/>
        </w:rPr>
        <w:t xml:space="preserve"> </w:t>
      </w:r>
      <w:r w:rsidR="003D39AE" w:rsidRPr="00CB182E">
        <w:rPr>
          <w:rFonts w:cstheme="minorHAnsi"/>
        </w:rPr>
        <w:t>(10.10.2.9)</w:t>
      </w:r>
      <w:r w:rsidR="00845BF0" w:rsidRPr="00CB182E">
        <w:rPr>
          <w:rFonts w:cstheme="minorHAnsi"/>
        </w:rPr>
        <w:t xml:space="preserve"> </w:t>
      </w:r>
      <w:r w:rsidR="003D39AE" w:rsidRPr="00CB182E">
        <w:rPr>
          <w:rFonts w:cstheme="minorHAnsi"/>
        </w:rPr>
        <w:t>and</w:t>
      </w:r>
      <w:r w:rsidR="009A2BCA" w:rsidRPr="00CB182E">
        <w:rPr>
          <w:rFonts w:cstheme="minorHAnsi"/>
        </w:rPr>
        <w:t xml:space="preserve"> </w:t>
      </w:r>
      <w:r w:rsidR="009A2BCA" w:rsidRPr="00CB182E">
        <w:rPr>
          <w:rFonts w:cstheme="minorHAnsi"/>
          <w:b/>
        </w:rPr>
        <w:t>server</w:t>
      </w:r>
      <w:r w:rsidRPr="00CB182E">
        <w:rPr>
          <w:rFonts w:cstheme="minorHAnsi"/>
          <w:b/>
        </w:rPr>
        <w:t xml:space="preserve"> </w:t>
      </w:r>
      <w:r w:rsidR="009A2BCA" w:rsidRPr="00CB182E">
        <w:rPr>
          <w:rFonts w:cstheme="minorHAnsi"/>
        </w:rPr>
        <w:t>(172.16.114.170).</w:t>
      </w:r>
      <w:r w:rsidR="00D06244" w:rsidRPr="00CB182E">
        <w:rPr>
          <w:rFonts w:cstheme="minorHAnsi"/>
        </w:rPr>
        <w:t xml:space="preserve"> As</w:t>
      </w:r>
      <w:r w:rsidR="00845BF0" w:rsidRPr="00CB182E">
        <w:rPr>
          <w:rFonts w:cstheme="minorHAnsi"/>
        </w:rPr>
        <w:t xml:space="preserve"> </w:t>
      </w:r>
      <w:r w:rsidR="00D06244" w:rsidRPr="00CB182E">
        <w:rPr>
          <w:rFonts w:cstheme="minorHAnsi"/>
          <w:b/>
        </w:rPr>
        <w:t>Coursera Videos</w:t>
      </w:r>
      <w:r w:rsidR="00D06244" w:rsidRPr="00CB182E">
        <w:rPr>
          <w:rFonts w:cstheme="minorHAnsi"/>
        </w:rPr>
        <w:t xml:space="preserve"> was not mentioned any particular function, I chose </w:t>
      </w:r>
      <w:r w:rsidR="006963C1" w:rsidRPr="00CB182E">
        <w:rPr>
          <w:rFonts w:cstheme="minorHAnsi"/>
          <w:b/>
        </w:rPr>
        <w:t>Play</w:t>
      </w:r>
      <w:r w:rsidR="005339A5" w:rsidRPr="00CB182E">
        <w:rPr>
          <w:rFonts w:cstheme="minorHAnsi"/>
          <w:b/>
        </w:rPr>
        <w:t>, Running</w:t>
      </w:r>
      <w:r w:rsidR="006963C1" w:rsidRPr="00CB182E">
        <w:rPr>
          <w:rFonts w:cstheme="minorHAnsi"/>
          <w:b/>
        </w:rPr>
        <w:t xml:space="preserve"> and Download</w:t>
      </w:r>
      <w:r w:rsidR="00D06244" w:rsidRPr="00CB182E">
        <w:rPr>
          <w:rFonts w:cstheme="minorHAnsi"/>
          <w:b/>
        </w:rPr>
        <w:t xml:space="preserve"> functions</w:t>
      </w:r>
      <w:r w:rsidR="00D06244" w:rsidRPr="00CB182E">
        <w:rPr>
          <w:rFonts w:cstheme="minorHAnsi"/>
        </w:rPr>
        <w:t xml:space="preserve"> for carrying</w:t>
      </w:r>
      <w:r w:rsidR="006963C1" w:rsidRPr="00CB182E">
        <w:rPr>
          <w:rFonts w:cstheme="minorHAnsi"/>
        </w:rPr>
        <w:t xml:space="preserve"> the observations, as Upload is only available to Professors.</w:t>
      </w:r>
      <w:r w:rsidR="001D6D07" w:rsidRPr="00CB182E">
        <w:rPr>
          <w:rFonts w:cstheme="minorHAnsi"/>
        </w:rPr>
        <w:tab/>
      </w:r>
      <w:r w:rsidR="001D6D07" w:rsidRPr="00CB182E">
        <w:rPr>
          <w:rFonts w:cstheme="minorHAnsi"/>
        </w:rPr>
        <w:tab/>
      </w:r>
      <w:r w:rsidR="005339A5" w:rsidRPr="00CB182E">
        <w:rPr>
          <w:rFonts w:cstheme="minorHAnsi"/>
        </w:rPr>
        <w:t xml:space="preserve">       </w:t>
      </w:r>
      <w:r w:rsidR="004B0C2A" w:rsidRPr="00CB182E">
        <w:rPr>
          <w:rFonts w:cstheme="minorHAnsi"/>
        </w:rPr>
        <w:t xml:space="preserve">    </w:t>
      </w:r>
    </w:p>
    <w:p w:rsidR="00D06244" w:rsidRPr="00CB182E" w:rsidRDefault="004B0C2A" w:rsidP="003851A0">
      <w:pPr>
        <w:spacing w:line="240" w:lineRule="auto"/>
        <w:rPr>
          <w:rFonts w:cstheme="minorHAnsi"/>
        </w:rPr>
      </w:pPr>
      <w:r w:rsidRPr="00CB182E">
        <w:rPr>
          <w:rFonts w:cstheme="minorHAnsi"/>
          <w:b/>
          <w:color w:val="FF0000"/>
        </w:rPr>
        <w:t xml:space="preserve">a)  </w:t>
      </w:r>
      <w:r w:rsidR="001D6D07" w:rsidRPr="00CB182E">
        <w:rPr>
          <w:rFonts w:cstheme="minorHAnsi"/>
          <w:b/>
        </w:rPr>
        <w:t>Play</w:t>
      </w:r>
      <w:r w:rsidR="004D09BB" w:rsidRPr="00CB182E">
        <w:rPr>
          <w:rFonts w:cstheme="minorHAnsi"/>
          <w:b/>
        </w:rPr>
        <w:t xml:space="preserve"> &amp; Running</w:t>
      </w:r>
      <w:r w:rsidR="001D6D07" w:rsidRPr="00CB182E">
        <w:rPr>
          <w:rFonts w:cstheme="minorHAnsi"/>
          <w:b/>
        </w:rPr>
        <w:t xml:space="preserve"> Function</w:t>
      </w:r>
      <w:r w:rsidR="004D09BB" w:rsidRPr="00CB182E">
        <w:rPr>
          <w:rFonts w:cstheme="minorHAnsi"/>
          <w:b/>
        </w:rPr>
        <w:t>s</w:t>
      </w:r>
      <w:r w:rsidR="001D6D07" w:rsidRPr="00CB182E">
        <w:rPr>
          <w:rFonts w:cstheme="minorHAnsi"/>
        </w:rPr>
        <w:t xml:space="preserve">: </w:t>
      </w:r>
      <w:r w:rsidR="00E3693F" w:rsidRPr="00CB182E">
        <w:rPr>
          <w:rFonts w:cstheme="minorHAnsi"/>
        </w:rPr>
        <w:t xml:space="preserve">This function shows a sequence of TCP connection establishment through 3-way handshake, then a HTTP request to the host </w:t>
      </w:r>
      <w:r w:rsidR="004D09BB" w:rsidRPr="00CB182E">
        <w:rPr>
          <w:rFonts w:cstheme="minorHAnsi"/>
          <w:b/>
        </w:rPr>
        <w:t>d3c33hcgiwev3.cloudfront.net</w:t>
      </w:r>
      <w:r w:rsidR="00E3693F" w:rsidRPr="00CB182E">
        <w:rPr>
          <w:rFonts w:cstheme="minorHAnsi"/>
        </w:rPr>
        <w:t>:443</w:t>
      </w:r>
      <w:r w:rsidR="004D09BB" w:rsidRPr="00CB182E">
        <w:rPr>
          <w:rFonts w:cstheme="minorHAnsi"/>
        </w:rPr>
        <w:t xml:space="preserve"> HTTP/1</w:t>
      </w:r>
      <w:r w:rsidR="00022654" w:rsidRPr="00CB182E">
        <w:rPr>
          <w:rFonts w:cstheme="minorHAnsi"/>
        </w:rPr>
        <w:t>.1</w:t>
      </w:r>
      <w:r w:rsidR="00A73263" w:rsidRPr="00CB182E">
        <w:rPr>
          <w:rFonts w:cstheme="minorHAnsi"/>
        </w:rPr>
        <w:t xml:space="preserve">. This got response from TCP after a TLS handshake to ensure security. </w:t>
      </w:r>
      <w:r w:rsidR="00E3693F" w:rsidRPr="00CB182E">
        <w:rPr>
          <w:rFonts w:cstheme="minorHAnsi"/>
        </w:rPr>
        <w:t>Wor</w:t>
      </w:r>
      <w:r w:rsidR="004D09BB" w:rsidRPr="00CB182E">
        <w:rPr>
          <w:rFonts w:cstheme="minorHAnsi"/>
        </w:rPr>
        <w:t xml:space="preserve">k of </w:t>
      </w:r>
      <w:r w:rsidR="004D09BB" w:rsidRPr="00CB182E">
        <w:rPr>
          <w:rFonts w:cstheme="minorHAnsi"/>
          <w:b/>
        </w:rPr>
        <w:t>Play</w:t>
      </w:r>
      <w:r w:rsidR="004D09BB" w:rsidRPr="00CB182E">
        <w:rPr>
          <w:rFonts w:cstheme="minorHAnsi"/>
        </w:rPr>
        <w:t xml:space="preserve"> button finishes here where as </w:t>
      </w:r>
      <w:r w:rsidR="0097041C" w:rsidRPr="00CB182E">
        <w:rPr>
          <w:rFonts w:cstheme="minorHAnsi"/>
        </w:rPr>
        <w:t xml:space="preserve">when video is </w:t>
      </w:r>
      <w:r w:rsidR="0097041C" w:rsidRPr="00CB182E">
        <w:rPr>
          <w:rFonts w:cstheme="minorHAnsi"/>
          <w:b/>
        </w:rPr>
        <w:t>running</w:t>
      </w:r>
      <w:r w:rsidR="0097041C" w:rsidRPr="00CB182E">
        <w:rPr>
          <w:rFonts w:cstheme="minorHAnsi"/>
        </w:rPr>
        <w:t xml:space="preserve"> it </w:t>
      </w:r>
      <w:r w:rsidR="00022654" w:rsidRPr="00CB182E">
        <w:rPr>
          <w:rFonts w:cstheme="minorHAnsi"/>
        </w:rPr>
        <w:t>gives</w:t>
      </w:r>
      <w:r w:rsidR="004D09BB" w:rsidRPr="00CB182E">
        <w:rPr>
          <w:rFonts w:cstheme="minorHAnsi"/>
        </w:rPr>
        <w:t xml:space="preserve"> response through continuously </w:t>
      </w:r>
      <w:r w:rsidR="00022654" w:rsidRPr="00CB182E">
        <w:rPr>
          <w:rFonts w:cstheme="minorHAnsi"/>
        </w:rPr>
        <w:t xml:space="preserve">getting TCP data transfer and </w:t>
      </w:r>
      <w:r w:rsidR="0003370B" w:rsidRPr="00CB182E">
        <w:rPr>
          <w:rFonts w:cstheme="minorHAnsi"/>
        </w:rPr>
        <w:t xml:space="preserve">obtaining </w:t>
      </w:r>
      <w:r w:rsidR="004D09BB" w:rsidRPr="00CB182E">
        <w:rPr>
          <w:rFonts w:cstheme="minorHAnsi"/>
        </w:rPr>
        <w:t>application data.</w:t>
      </w:r>
      <w:r w:rsidR="004D09BB" w:rsidRPr="00CB182E">
        <w:rPr>
          <w:rFonts w:cstheme="minorHAnsi"/>
          <w:noProof/>
        </w:rPr>
        <w:drawing>
          <wp:inline distT="0" distB="0" distL="0" distR="0">
            <wp:extent cx="5943600" cy="1499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4-PR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499870"/>
                    </a:xfrm>
                    <a:prstGeom prst="rect">
                      <a:avLst/>
                    </a:prstGeom>
                  </pic:spPr>
                </pic:pic>
              </a:graphicData>
            </a:graphic>
          </wp:inline>
        </w:drawing>
      </w:r>
    </w:p>
    <w:p w:rsidR="00976EED" w:rsidRPr="00CB182E" w:rsidRDefault="004B0C2A" w:rsidP="00022654">
      <w:pPr>
        <w:spacing w:line="240" w:lineRule="auto"/>
        <w:rPr>
          <w:rFonts w:cstheme="minorHAnsi"/>
        </w:rPr>
      </w:pPr>
      <w:r w:rsidRPr="00CB182E">
        <w:rPr>
          <w:rFonts w:cstheme="minorHAnsi"/>
          <w:b/>
          <w:color w:val="FF0000"/>
        </w:rPr>
        <w:t>b)</w:t>
      </w:r>
      <w:r w:rsidRPr="00CB182E">
        <w:rPr>
          <w:rFonts w:cstheme="minorHAnsi"/>
          <w:b/>
        </w:rPr>
        <w:t xml:space="preserve"> </w:t>
      </w:r>
      <w:r w:rsidR="00E3693F" w:rsidRPr="00CB182E">
        <w:rPr>
          <w:rFonts w:cstheme="minorHAnsi"/>
          <w:b/>
        </w:rPr>
        <w:t>Download Function</w:t>
      </w:r>
      <w:r w:rsidR="00E3693F" w:rsidRPr="00CB182E">
        <w:rPr>
          <w:rFonts w:cstheme="minorHAnsi"/>
        </w:rPr>
        <w:t xml:space="preserve">: </w:t>
      </w:r>
      <w:r w:rsidR="005A4E36" w:rsidRPr="00CB182E">
        <w:rPr>
          <w:rFonts w:cstheme="minorHAnsi"/>
        </w:rPr>
        <w:t xml:space="preserve">After clicking on the download button, initially connection is established through 3-way handshake, then a HTTP request to the host d3njjcbhbojbot.cloudfront.net:443 HTTP/1.1. Then followed by TLS handshake. Finally, </w:t>
      </w:r>
      <w:r w:rsidR="005A4E36" w:rsidRPr="00CB182E">
        <w:rPr>
          <w:rFonts w:cstheme="minorHAnsi"/>
          <w:b/>
        </w:rPr>
        <w:t>TCP segments</w:t>
      </w:r>
      <w:r w:rsidR="005A4E36" w:rsidRPr="00CB182E">
        <w:rPr>
          <w:rFonts w:cstheme="minorHAnsi"/>
        </w:rPr>
        <w:t xml:space="preserve"> started being transferred from server to our computer.</w:t>
      </w:r>
      <w:r w:rsidR="005A4E36" w:rsidRPr="00CB182E">
        <w:rPr>
          <w:rFonts w:cstheme="minorHAnsi"/>
          <w:noProof/>
        </w:rPr>
        <w:drawing>
          <wp:inline distT="0" distB="0" distL="0" distR="0">
            <wp:extent cx="5943600" cy="1155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3-TTTTT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155700"/>
                    </a:xfrm>
                    <a:prstGeom prst="rect">
                      <a:avLst/>
                    </a:prstGeom>
                  </pic:spPr>
                </pic:pic>
              </a:graphicData>
            </a:graphic>
          </wp:inline>
        </w:drawing>
      </w:r>
    </w:p>
    <w:p w:rsidR="00E07CD7" w:rsidRPr="00CB182E" w:rsidRDefault="00233B2E" w:rsidP="00E07CD7">
      <w:pPr>
        <w:spacing w:line="240" w:lineRule="auto"/>
        <w:rPr>
          <w:rFonts w:cstheme="minorHAnsi"/>
        </w:rPr>
      </w:pPr>
      <w:r w:rsidRPr="00CB182E">
        <w:rPr>
          <w:rFonts w:cstheme="minorHAnsi"/>
          <w:b/>
          <w:color w:val="FF0000"/>
        </w:rPr>
        <w:t xml:space="preserve">Question4: </w:t>
      </w:r>
      <w:r w:rsidRPr="00CB182E">
        <w:rPr>
          <w:rFonts w:cstheme="minorHAnsi"/>
        </w:rPr>
        <w:t>Protocols used by our net</w:t>
      </w:r>
      <w:r w:rsidR="006C1AD5" w:rsidRPr="00CB182E">
        <w:rPr>
          <w:rFonts w:cstheme="minorHAnsi"/>
        </w:rPr>
        <w:t>work to Play, D</w:t>
      </w:r>
      <w:r w:rsidRPr="00CB182E">
        <w:rPr>
          <w:rFonts w:cstheme="minorHAnsi"/>
        </w:rPr>
        <w:t xml:space="preserve">ownload the </w:t>
      </w:r>
      <w:r w:rsidR="006C1AD5" w:rsidRPr="00CB182E">
        <w:rPr>
          <w:rFonts w:cstheme="minorHAnsi"/>
          <w:color w:val="FF0000"/>
        </w:rPr>
        <w:t>Coursera V</w:t>
      </w:r>
      <w:r w:rsidRPr="00CB182E">
        <w:rPr>
          <w:rFonts w:cstheme="minorHAnsi"/>
          <w:color w:val="FF0000"/>
        </w:rPr>
        <w:t xml:space="preserve">ideos </w:t>
      </w:r>
      <w:r w:rsidRPr="00CB182E">
        <w:rPr>
          <w:rFonts w:cstheme="minorHAnsi"/>
        </w:rPr>
        <w:t xml:space="preserve">are explained below with their functions. The protocols used were </w:t>
      </w:r>
      <w:r w:rsidRPr="00CB182E">
        <w:rPr>
          <w:rFonts w:cstheme="minorHAnsi"/>
          <w:b/>
        </w:rPr>
        <w:t>TCP</w:t>
      </w:r>
      <w:r w:rsidR="00DA4EEF" w:rsidRPr="00CB182E">
        <w:rPr>
          <w:rFonts w:cstheme="minorHAnsi"/>
          <w:b/>
        </w:rPr>
        <w:t xml:space="preserve">, </w:t>
      </w:r>
      <w:r w:rsidRPr="00CB182E">
        <w:rPr>
          <w:rFonts w:cstheme="minorHAnsi"/>
          <w:b/>
        </w:rPr>
        <w:t>HTTP</w:t>
      </w:r>
      <w:r w:rsidR="00E44CAF" w:rsidRPr="00CB182E">
        <w:rPr>
          <w:rFonts w:cstheme="minorHAnsi"/>
          <w:b/>
        </w:rPr>
        <w:t xml:space="preserve"> and TLSv1.2</w:t>
      </w:r>
      <w:r w:rsidRPr="00CB182E">
        <w:rPr>
          <w:rFonts w:cstheme="minorHAnsi"/>
        </w:rPr>
        <w:t>.</w:t>
      </w:r>
      <w:r w:rsidR="00E07CD7" w:rsidRPr="00CB182E">
        <w:rPr>
          <w:rFonts w:cstheme="minorHAnsi"/>
        </w:rPr>
        <w:t xml:space="preserve"> </w:t>
      </w:r>
    </w:p>
    <w:p w:rsidR="00E07CD7" w:rsidRPr="00CB182E" w:rsidRDefault="00A11F5E" w:rsidP="00E07CD7">
      <w:pPr>
        <w:spacing w:line="240" w:lineRule="auto"/>
        <w:rPr>
          <w:rFonts w:cstheme="minorHAnsi"/>
        </w:rPr>
      </w:pPr>
      <w:r w:rsidRPr="00CB182E">
        <w:rPr>
          <w:rFonts w:cstheme="minorHAnsi"/>
          <w:b/>
          <w:color w:val="FF0000"/>
        </w:rPr>
        <w:t>a)</w:t>
      </w:r>
      <w:r w:rsidRPr="00CB182E">
        <w:rPr>
          <w:rFonts w:cstheme="minorHAnsi"/>
        </w:rPr>
        <w:t xml:space="preserve"> </w:t>
      </w:r>
      <w:r w:rsidRPr="00CB182E">
        <w:rPr>
          <w:rFonts w:cstheme="minorHAnsi"/>
          <w:b/>
        </w:rPr>
        <w:t>TCP</w:t>
      </w:r>
      <w:r w:rsidRPr="00CB182E">
        <w:rPr>
          <w:rFonts w:cstheme="minorHAnsi"/>
        </w:rPr>
        <w:t xml:space="preserve">: </w:t>
      </w:r>
      <w:r w:rsidR="004161D7" w:rsidRPr="00CB182E">
        <w:rPr>
          <w:rFonts w:cstheme="minorHAnsi"/>
        </w:rPr>
        <w:t>Its responsibility includes end-to-end message transfer independent of the underlying network</w:t>
      </w:r>
      <w:r w:rsidR="00DA4EEF" w:rsidRPr="00CB182E">
        <w:rPr>
          <w:rFonts w:cstheme="minorHAnsi"/>
        </w:rPr>
        <w:t xml:space="preserve"> and structure of user data</w:t>
      </w:r>
      <w:r w:rsidR="004161D7" w:rsidRPr="00CB182E">
        <w:rPr>
          <w:rFonts w:cstheme="minorHAnsi"/>
        </w:rPr>
        <w:t xml:space="preserve">, along with error control, segmentation, </w:t>
      </w:r>
      <w:r w:rsidR="004161D7" w:rsidRPr="00CB182E">
        <w:rPr>
          <w:rFonts w:cstheme="minorHAnsi"/>
          <w:b/>
        </w:rPr>
        <w:t>flow control</w:t>
      </w:r>
      <w:r w:rsidR="004161D7" w:rsidRPr="00CB182E">
        <w:rPr>
          <w:rFonts w:cstheme="minorHAnsi"/>
        </w:rPr>
        <w:t xml:space="preserve">, and helps to minimize </w:t>
      </w:r>
      <w:r w:rsidR="004161D7" w:rsidRPr="00CB182E">
        <w:rPr>
          <w:rFonts w:cstheme="minorHAnsi"/>
          <w:b/>
        </w:rPr>
        <w:t>traffic congestion</w:t>
      </w:r>
      <w:r w:rsidR="004161D7" w:rsidRPr="00CB182E">
        <w:rPr>
          <w:rFonts w:cstheme="minorHAnsi"/>
        </w:rPr>
        <w:t xml:space="preserve"> control. </w:t>
      </w:r>
      <w:r w:rsidR="001F0CEB" w:rsidRPr="00CB182E">
        <w:rPr>
          <w:rFonts w:cstheme="minorHAnsi"/>
        </w:rPr>
        <w:t>It</w:t>
      </w:r>
      <w:r w:rsidR="00233B2E" w:rsidRPr="00CB182E">
        <w:rPr>
          <w:rFonts w:cstheme="minorHAnsi"/>
        </w:rPr>
        <w:t xml:space="preserve"> is a connection-oriented protocol that addresses numerous </w:t>
      </w:r>
      <w:r w:rsidR="00233B2E" w:rsidRPr="00CB182E">
        <w:rPr>
          <w:rFonts w:cstheme="minorHAnsi"/>
          <w:b/>
        </w:rPr>
        <w:t>reliability</w:t>
      </w:r>
      <w:r w:rsidR="00233B2E" w:rsidRPr="00CB182E">
        <w:rPr>
          <w:rFonts w:cstheme="minorHAnsi"/>
        </w:rPr>
        <w:t xml:space="preserve"> issues in providing a reliable byte stream: data arrives in-order, data has minimal error (i.e., correctness), duplicate data is </w:t>
      </w:r>
      <w:r w:rsidR="004161D7" w:rsidRPr="00CB182E">
        <w:rPr>
          <w:rFonts w:cstheme="minorHAnsi"/>
        </w:rPr>
        <w:t>discarded</w:t>
      </w:r>
      <w:r w:rsidR="00233B2E" w:rsidRPr="00CB182E">
        <w:rPr>
          <w:rFonts w:cstheme="minorHAnsi"/>
        </w:rPr>
        <w:t xml:space="preserve"> </w:t>
      </w:r>
      <w:r w:rsidR="004161D7" w:rsidRPr="00CB182E">
        <w:rPr>
          <w:rFonts w:cstheme="minorHAnsi"/>
        </w:rPr>
        <w:t>and lost</w:t>
      </w:r>
      <w:r w:rsidR="00233B2E" w:rsidRPr="00CB182E">
        <w:rPr>
          <w:rFonts w:cstheme="minorHAnsi"/>
        </w:rPr>
        <w:t xml:space="preserve"> </w:t>
      </w:r>
      <w:r w:rsidR="004161D7" w:rsidRPr="00CB182E">
        <w:rPr>
          <w:rFonts w:cstheme="minorHAnsi"/>
        </w:rPr>
        <w:t>or discarded packets are resent.</w:t>
      </w:r>
      <w:r w:rsidR="00DA4EEF" w:rsidRPr="00CB182E">
        <w:rPr>
          <w:rFonts w:cstheme="minorHAnsi"/>
        </w:rPr>
        <w:t xml:space="preserve"> TCP is optimized for </w:t>
      </w:r>
      <w:r w:rsidR="00DA4EEF" w:rsidRPr="00CB182E">
        <w:rPr>
          <w:rFonts w:cstheme="minorHAnsi"/>
          <w:b/>
        </w:rPr>
        <w:t>accurate delivery</w:t>
      </w:r>
      <w:r w:rsidR="00DA4EEF" w:rsidRPr="00CB182E">
        <w:rPr>
          <w:rFonts w:cstheme="minorHAnsi"/>
        </w:rPr>
        <w:t xml:space="preserve"> rather than timely delivery, as correct sequence of buffer to be fetched. TCP's bandwidth probing and congestion control will attempt to use all of the available bandwidth between server and client. </w:t>
      </w:r>
    </w:p>
    <w:p w:rsidR="00AD428D" w:rsidRPr="00CB182E" w:rsidRDefault="00A11F5E" w:rsidP="0005722D">
      <w:pPr>
        <w:spacing w:line="240" w:lineRule="auto"/>
        <w:rPr>
          <w:rFonts w:cstheme="minorHAnsi"/>
        </w:rPr>
      </w:pPr>
      <w:r w:rsidRPr="00CB182E">
        <w:rPr>
          <w:rFonts w:cstheme="minorHAnsi"/>
          <w:b/>
          <w:color w:val="FF0000"/>
        </w:rPr>
        <w:t>b)</w:t>
      </w:r>
      <w:r w:rsidRPr="00CB182E">
        <w:rPr>
          <w:rFonts w:cstheme="minorHAnsi"/>
        </w:rPr>
        <w:t xml:space="preserve"> </w:t>
      </w:r>
      <w:r w:rsidRPr="00CB182E">
        <w:rPr>
          <w:rFonts w:cstheme="minorHAnsi"/>
          <w:b/>
        </w:rPr>
        <w:t>HTTP</w:t>
      </w:r>
      <w:r w:rsidRPr="00CB182E">
        <w:rPr>
          <w:rFonts w:cstheme="minorHAnsi"/>
        </w:rPr>
        <w:t xml:space="preserve">: </w:t>
      </w:r>
      <w:r w:rsidR="00733A9B" w:rsidRPr="00CB182E">
        <w:rPr>
          <w:rFonts w:cstheme="minorHAnsi"/>
        </w:rPr>
        <w:t xml:space="preserve">TCP works in the </w:t>
      </w:r>
      <w:r w:rsidR="00733A9B" w:rsidRPr="00CB182E">
        <w:rPr>
          <w:rFonts w:cstheme="minorHAnsi"/>
          <w:b/>
        </w:rPr>
        <w:t>Transport layer</w:t>
      </w:r>
      <w:r w:rsidR="00733A9B" w:rsidRPr="00CB182E">
        <w:rPr>
          <w:rFonts w:cstheme="minorHAnsi"/>
        </w:rPr>
        <w:t xml:space="preserve"> while HTTP works in </w:t>
      </w:r>
      <w:r w:rsidR="00733A9B" w:rsidRPr="00CB182E">
        <w:rPr>
          <w:rFonts w:cstheme="minorHAnsi"/>
          <w:b/>
        </w:rPr>
        <w:t>Application layer</w:t>
      </w:r>
      <w:r w:rsidR="00733A9B" w:rsidRPr="00CB182E">
        <w:rPr>
          <w:rFonts w:cstheme="minorHAnsi"/>
        </w:rPr>
        <w:t xml:space="preserve"> of TCP/IP model. TCP is in charge of setting up a reliable connection between two machines and HTTP uses this connection to transfer data between the </w:t>
      </w:r>
      <w:r w:rsidR="004C7ADF" w:rsidRPr="00CB182E">
        <w:rPr>
          <w:rFonts w:cstheme="minorHAnsi"/>
        </w:rPr>
        <w:t xml:space="preserve">web </w:t>
      </w:r>
      <w:r w:rsidR="00733A9B" w:rsidRPr="00CB182E">
        <w:rPr>
          <w:rFonts w:cstheme="minorHAnsi"/>
        </w:rPr>
        <w:t>server</w:t>
      </w:r>
      <w:r w:rsidR="004C7ADF" w:rsidRPr="00CB182E">
        <w:rPr>
          <w:rFonts w:cstheme="minorHAnsi"/>
        </w:rPr>
        <w:t>s</w:t>
      </w:r>
      <w:r w:rsidR="00733A9B" w:rsidRPr="00CB182E">
        <w:rPr>
          <w:rFonts w:cstheme="minorHAnsi"/>
        </w:rPr>
        <w:t xml:space="preserve"> and the client in the communication process</w:t>
      </w:r>
      <w:r w:rsidR="00E4625D" w:rsidRPr="00CB182E">
        <w:rPr>
          <w:rFonts w:cstheme="minorHAnsi"/>
        </w:rPr>
        <w:t>, we can say connection is fundamentally out of scope of HTTP as it is controlled at Transport Layer</w:t>
      </w:r>
      <w:r w:rsidRPr="00CB182E">
        <w:rPr>
          <w:rFonts w:cstheme="minorHAnsi"/>
        </w:rPr>
        <w:t>.</w:t>
      </w:r>
      <w:r w:rsidR="007E5E3B" w:rsidRPr="00CB182E">
        <w:rPr>
          <w:rFonts w:cstheme="minorHAnsi"/>
        </w:rPr>
        <w:t xml:space="preserve"> HTTP is a </w:t>
      </w:r>
      <w:r w:rsidR="007E5E3B" w:rsidRPr="00CB182E">
        <w:rPr>
          <w:rFonts w:cstheme="minorHAnsi"/>
          <w:b/>
        </w:rPr>
        <w:t>stateless protocol</w:t>
      </w:r>
      <w:r w:rsidR="00F42992" w:rsidRPr="00CB182E">
        <w:rPr>
          <w:rFonts w:cstheme="minorHAnsi"/>
          <w:b/>
        </w:rPr>
        <w:t xml:space="preserve"> </w:t>
      </w:r>
      <w:r w:rsidR="00F42992" w:rsidRPr="00CB182E">
        <w:rPr>
          <w:rFonts w:cstheme="minorHAnsi"/>
        </w:rPr>
        <w:t>though not sessionless</w:t>
      </w:r>
      <w:r w:rsidR="007E5E3B" w:rsidRPr="00CB182E">
        <w:rPr>
          <w:rFonts w:cstheme="minorHAnsi"/>
        </w:rPr>
        <w:t>, meaning that the server does not keep any data (state) between two requests/each request message can be understood in isolation.</w:t>
      </w:r>
      <w:r w:rsidR="003C2418" w:rsidRPr="00CB182E">
        <w:rPr>
          <w:rFonts w:cstheme="minorHAnsi"/>
        </w:rPr>
        <w:t xml:space="preserve"> HTTP follows a classical </w:t>
      </w:r>
      <w:r w:rsidR="003C2418" w:rsidRPr="00CB182E">
        <w:rPr>
          <w:rFonts w:cstheme="minorHAnsi"/>
          <w:b/>
        </w:rPr>
        <w:lastRenderedPageBreak/>
        <w:t>client-server model</w:t>
      </w:r>
      <w:r w:rsidR="003C2418" w:rsidRPr="00CB182E">
        <w:rPr>
          <w:rFonts w:cstheme="minorHAnsi"/>
        </w:rPr>
        <w:t>, with a client opening a connection to make a request, then waiting until it receives a response.</w:t>
      </w:r>
      <w:r w:rsidR="00085200" w:rsidRPr="00CB182E">
        <w:rPr>
          <w:rFonts w:cstheme="minorHAnsi"/>
        </w:rPr>
        <w:t xml:space="preserve"> HTTP is an </w:t>
      </w:r>
      <w:r w:rsidR="00085200" w:rsidRPr="00CB182E">
        <w:rPr>
          <w:rFonts w:cstheme="minorHAnsi"/>
          <w:b/>
        </w:rPr>
        <w:t>extensible protocol</w:t>
      </w:r>
      <w:r w:rsidR="00085200" w:rsidRPr="00CB182E">
        <w:rPr>
          <w:rFonts w:cstheme="minorHAnsi"/>
        </w:rPr>
        <w:t xml:space="preserve"> that is easy to use. The client-server structure, combined with the ability to simply add headers, allows HTTP to </w:t>
      </w:r>
      <w:r w:rsidR="00085200" w:rsidRPr="00CB182E">
        <w:rPr>
          <w:rFonts w:cstheme="minorHAnsi"/>
          <w:b/>
        </w:rPr>
        <w:t>advance</w:t>
      </w:r>
      <w:r w:rsidR="00085200" w:rsidRPr="00CB182E">
        <w:rPr>
          <w:rFonts w:cstheme="minorHAnsi"/>
        </w:rPr>
        <w:t xml:space="preserve"> along with the extended capabilities of the Web.</w:t>
      </w:r>
      <w:r w:rsidR="0081632D" w:rsidRPr="00CB182E">
        <w:rPr>
          <w:rFonts w:cstheme="minorHAnsi"/>
        </w:rPr>
        <w:t xml:space="preserve"> Usually, HTTP responses are </w:t>
      </w:r>
      <w:r w:rsidR="0081632D" w:rsidRPr="00CB182E">
        <w:rPr>
          <w:rFonts w:cstheme="minorHAnsi"/>
          <w:b/>
        </w:rPr>
        <w:t>buffered</w:t>
      </w:r>
      <w:r w:rsidR="0081632D" w:rsidRPr="00CB182E">
        <w:rPr>
          <w:rFonts w:cstheme="minorHAnsi"/>
        </w:rPr>
        <w:t xml:space="preserve"> rather than streamed. </w:t>
      </w:r>
      <w:r w:rsidR="0081632D" w:rsidRPr="00CB182E">
        <w:rPr>
          <w:rFonts w:cstheme="minorHAnsi"/>
          <w:b/>
        </w:rPr>
        <w:t>HTTP 1.1</w:t>
      </w:r>
      <w:r w:rsidR="0081632D" w:rsidRPr="00CB182E">
        <w:rPr>
          <w:rFonts w:cstheme="minorHAnsi"/>
        </w:rPr>
        <w:t xml:space="preserve"> added supports for streaming through keep-alive header so data could be streamed.</w:t>
      </w:r>
      <w:r w:rsidR="00A66FE2" w:rsidRPr="00CB182E">
        <w:rPr>
          <w:rFonts w:cstheme="minorHAnsi"/>
        </w:rPr>
        <w:t xml:space="preserve"> HTTP is Media independent i.e. any type of data can be sent by HTTP as long as both the client and the server know how to handle the data content.</w:t>
      </w:r>
    </w:p>
    <w:p w:rsidR="00FE0A91" w:rsidRPr="00CB182E" w:rsidRDefault="00FE0A91" w:rsidP="0005722D">
      <w:pPr>
        <w:spacing w:line="240" w:lineRule="auto"/>
        <w:rPr>
          <w:rFonts w:cstheme="minorHAnsi"/>
        </w:rPr>
      </w:pPr>
      <w:r w:rsidRPr="00CB182E">
        <w:rPr>
          <w:rFonts w:cstheme="minorHAnsi"/>
          <w:b/>
          <w:color w:val="FF0000"/>
        </w:rPr>
        <w:t xml:space="preserve">c) </w:t>
      </w:r>
      <w:r w:rsidRPr="00CB182E">
        <w:rPr>
          <w:rFonts w:cstheme="minorHAnsi"/>
          <w:b/>
        </w:rPr>
        <w:t>TLSv1.2</w:t>
      </w:r>
      <w:r w:rsidR="002E4B3F" w:rsidRPr="00CB182E">
        <w:rPr>
          <w:rFonts w:cstheme="minorHAnsi"/>
        </w:rPr>
        <w:t xml:space="preserve">: </w:t>
      </w:r>
      <w:r w:rsidR="004B0C2A" w:rsidRPr="00CB182E">
        <w:rPr>
          <w:rFonts w:cstheme="minorHAnsi"/>
        </w:rPr>
        <w:t xml:space="preserve">TLS was designed to operate on top of a reliable transport protocol such as TCP. </w:t>
      </w:r>
      <w:r w:rsidR="002E4B3F" w:rsidRPr="00CB182E">
        <w:rPr>
          <w:rFonts w:cstheme="minorHAnsi"/>
        </w:rPr>
        <w:t xml:space="preserve">Web servers use cookies to identify the web user. They are small piece of data stored into the web user’s disk. TLS is used to protect </w:t>
      </w:r>
      <w:r w:rsidR="002E4B3F" w:rsidRPr="00CB182E">
        <w:rPr>
          <w:rFonts w:cstheme="minorHAnsi"/>
          <w:b/>
        </w:rPr>
        <w:t>session cookies</w:t>
      </w:r>
      <w:r w:rsidR="002E4B3F" w:rsidRPr="00CB182E">
        <w:rPr>
          <w:rFonts w:cstheme="minorHAnsi"/>
        </w:rPr>
        <w:t xml:space="preserve"> on the rest of the sites from being intercepted to protect user accounts. The TLS protocol aims primarily to provide </w:t>
      </w:r>
      <w:r w:rsidR="002E4B3F" w:rsidRPr="00CB182E">
        <w:rPr>
          <w:rFonts w:cstheme="minorHAnsi"/>
          <w:b/>
        </w:rPr>
        <w:t xml:space="preserve">privacy </w:t>
      </w:r>
      <w:r w:rsidR="002E4B3F" w:rsidRPr="00CB182E">
        <w:rPr>
          <w:rFonts w:cstheme="minorHAnsi"/>
        </w:rPr>
        <w:t xml:space="preserve">and </w:t>
      </w:r>
      <w:r w:rsidR="002E4B3F" w:rsidRPr="00CB182E">
        <w:rPr>
          <w:rFonts w:cstheme="minorHAnsi"/>
          <w:b/>
        </w:rPr>
        <w:t>data integrity</w:t>
      </w:r>
      <w:r w:rsidR="002E4B3F" w:rsidRPr="00CB182E">
        <w:rPr>
          <w:rFonts w:cstheme="minorHAnsi"/>
        </w:rPr>
        <w:t xml:space="preserve"> between two communicating computer applications.</w:t>
      </w:r>
      <w:r w:rsidR="00333C6F" w:rsidRPr="00CB182E">
        <w:rPr>
          <w:rFonts w:cstheme="minorHAnsi"/>
        </w:rPr>
        <w:t xml:space="preserve"> </w:t>
      </w:r>
      <w:r w:rsidR="009D352A" w:rsidRPr="00CB182E">
        <w:rPr>
          <w:rFonts w:cstheme="minorHAnsi"/>
        </w:rPr>
        <w:t>SSL and TLS are both cryptographic protocols</w:t>
      </w:r>
      <w:r w:rsidR="00B63500" w:rsidRPr="00CB182E">
        <w:rPr>
          <w:rFonts w:cstheme="minorHAnsi"/>
        </w:rPr>
        <w:t xml:space="preserve"> </w:t>
      </w:r>
      <w:r w:rsidR="00B63500" w:rsidRPr="00CB182E">
        <w:rPr>
          <w:rFonts w:cstheme="minorHAnsi"/>
          <w:color w:val="333333"/>
        </w:rPr>
        <w:t>utilizing X.509 certificates, public/private key encryption</w:t>
      </w:r>
      <w:r w:rsidR="009D352A" w:rsidRPr="00CB182E">
        <w:rPr>
          <w:rFonts w:cstheme="minorHAnsi"/>
        </w:rPr>
        <w:t xml:space="preserve"> that provide </w:t>
      </w:r>
      <w:r w:rsidR="009D352A" w:rsidRPr="00CB182E">
        <w:rPr>
          <w:rFonts w:cstheme="minorHAnsi"/>
          <w:b/>
        </w:rPr>
        <w:t>authentication</w:t>
      </w:r>
      <w:r w:rsidR="009D352A" w:rsidRPr="00CB182E">
        <w:rPr>
          <w:rFonts w:cstheme="minorHAnsi"/>
        </w:rPr>
        <w:t xml:space="preserve"> and </w:t>
      </w:r>
      <w:r w:rsidR="009D352A" w:rsidRPr="00CB182E">
        <w:rPr>
          <w:rFonts w:cstheme="minorHAnsi"/>
          <w:b/>
        </w:rPr>
        <w:t>data encryption</w:t>
      </w:r>
      <w:r w:rsidR="009D352A" w:rsidRPr="00CB182E">
        <w:rPr>
          <w:rFonts w:cstheme="minorHAnsi"/>
        </w:rPr>
        <w:t xml:space="preserve"> between servers, machines and applications operating over a network.</w:t>
      </w:r>
      <w:r w:rsidR="000E692A" w:rsidRPr="00CB182E">
        <w:rPr>
          <w:rFonts w:cstheme="minorHAnsi"/>
        </w:rPr>
        <w:t xml:space="preserve"> TLS provides verification of </w:t>
      </w:r>
      <w:r w:rsidR="000E692A" w:rsidRPr="00CB182E">
        <w:rPr>
          <w:rFonts w:cstheme="minorHAnsi"/>
          <w:b/>
        </w:rPr>
        <w:t>identity</w:t>
      </w:r>
      <w:r w:rsidR="000E692A" w:rsidRPr="00CB182E">
        <w:rPr>
          <w:rFonts w:cstheme="minorHAnsi"/>
        </w:rPr>
        <w:t xml:space="preserve"> of server, which is as important as encryption.</w:t>
      </w:r>
      <w:r w:rsidR="006E43F7" w:rsidRPr="00CB182E">
        <w:rPr>
          <w:rFonts w:cstheme="minorHAnsi"/>
        </w:rPr>
        <w:t xml:space="preserve"> The goals of the TLS protocol are cryptographic </w:t>
      </w:r>
      <w:r w:rsidR="006E43F7" w:rsidRPr="00CB182E">
        <w:rPr>
          <w:rFonts w:cstheme="minorHAnsi"/>
          <w:b/>
        </w:rPr>
        <w:t>security</w:t>
      </w:r>
      <w:r w:rsidR="006E43F7" w:rsidRPr="00CB182E">
        <w:rPr>
          <w:rFonts w:cstheme="minorHAnsi"/>
        </w:rPr>
        <w:t xml:space="preserve">, </w:t>
      </w:r>
      <w:r w:rsidR="006E43F7" w:rsidRPr="00CB182E">
        <w:rPr>
          <w:rFonts w:cstheme="minorHAnsi"/>
          <w:b/>
        </w:rPr>
        <w:t>extensibility</w:t>
      </w:r>
      <w:r w:rsidR="006E43F7" w:rsidRPr="00CB182E">
        <w:rPr>
          <w:rFonts w:cstheme="minorHAnsi"/>
        </w:rPr>
        <w:t xml:space="preserve">, and relative </w:t>
      </w:r>
      <w:r w:rsidR="006E43F7" w:rsidRPr="00CB182E">
        <w:rPr>
          <w:rFonts w:cstheme="minorHAnsi"/>
          <w:b/>
        </w:rPr>
        <w:t>efficiency</w:t>
      </w:r>
      <w:r w:rsidR="006E43F7" w:rsidRPr="00CB182E">
        <w:rPr>
          <w:rFonts w:cstheme="minorHAnsi"/>
        </w:rPr>
        <w:t xml:space="preserve">. These goals are achieved through implementation of the TLS protocol on </w:t>
      </w:r>
      <w:r w:rsidR="006E43F7" w:rsidRPr="00CB182E">
        <w:rPr>
          <w:rFonts w:cstheme="minorHAnsi"/>
          <w:b/>
        </w:rPr>
        <w:t>two</w:t>
      </w:r>
      <w:r w:rsidR="006E43F7" w:rsidRPr="00CB182E">
        <w:rPr>
          <w:rFonts w:cstheme="minorHAnsi"/>
        </w:rPr>
        <w:t xml:space="preserve"> levels: the TLS Record protocol and the TLS Handshake protocol.</w:t>
      </w:r>
      <w:r w:rsidR="002F2A5C" w:rsidRPr="00CB182E">
        <w:rPr>
          <w:rFonts w:cstheme="minorHAnsi"/>
        </w:rPr>
        <w:t xml:space="preserve"> TLS allows the peers to negotiate </w:t>
      </w:r>
      <w:r w:rsidR="002F2A5C" w:rsidRPr="00CB182E">
        <w:rPr>
          <w:rFonts w:cstheme="minorHAnsi"/>
          <w:b/>
        </w:rPr>
        <w:t>a shared secret key</w:t>
      </w:r>
      <w:r w:rsidR="002F2A5C" w:rsidRPr="00CB182E">
        <w:rPr>
          <w:rFonts w:cstheme="minorHAnsi"/>
        </w:rPr>
        <w:t xml:space="preserve"> without having to establish any prior knowledge of each other, and to do so over an unencrypted channel, Client-server applications use the TLS protocol to communicate across a network in a way designed to prevent eavesdropping and tampering.</w:t>
      </w:r>
    </w:p>
    <w:p w:rsidR="00AD428D" w:rsidRPr="00CB182E" w:rsidRDefault="00AD428D" w:rsidP="00233B2E">
      <w:pPr>
        <w:autoSpaceDE w:val="0"/>
        <w:autoSpaceDN w:val="0"/>
        <w:adjustRightInd w:val="0"/>
        <w:spacing w:after="0" w:line="240" w:lineRule="auto"/>
        <w:rPr>
          <w:rFonts w:cstheme="minorHAnsi"/>
          <w:b/>
          <w:color w:val="FF0000"/>
        </w:rPr>
      </w:pPr>
      <w:r w:rsidRPr="00CB182E">
        <w:rPr>
          <w:rFonts w:cstheme="minorHAnsi"/>
          <w:b/>
          <w:color w:val="FF0000"/>
        </w:rPr>
        <w:t xml:space="preserve">Question5: </w:t>
      </w:r>
    </w:p>
    <w:p w:rsidR="009E178D" w:rsidRPr="00CB182E" w:rsidRDefault="009E178D" w:rsidP="00233B2E">
      <w:pPr>
        <w:autoSpaceDE w:val="0"/>
        <w:autoSpaceDN w:val="0"/>
        <w:adjustRightInd w:val="0"/>
        <w:spacing w:after="0" w:line="240" w:lineRule="auto"/>
        <w:rPr>
          <w:rFonts w:cstheme="minorHAnsi"/>
          <w:b/>
          <w:color w:val="000000" w:themeColor="text1"/>
        </w:rPr>
      </w:pPr>
      <w:r w:rsidRPr="00CB182E">
        <w:rPr>
          <w:rFonts w:cstheme="minorHAnsi"/>
          <w:b/>
          <w:color w:val="000000" w:themeColor="text1"/>
        </w:rPr>
        <w:t>Playing Function:</w:t>
      </w:r>
    </w:p>
    <w:tbl>
      <w:tblPr>
        <w:tblStyle w:val="TableGrid"/>
        <w:tblW w:w="10165" w:type="dxa"/>
        <w:tblLayout w:type="fixed"/>
        <w:tblLook w:val="04A0" w:firstRow="1" w:lastRow="0" w:firstColumn="1" w:lastColumn="0" w:noHBand="0" w:noVBand="1"/>
      </w:tblPr>
      <w:tblGrid>
        <w:gridCol w:w="3685"/>
        <w:gridCol w:w="2070"/>
        <w:gridCol w:w="2160"/>
        <w:gridCol w:w="2250"/>
      </w:tblGrid>
      <w:tr w:rsidR="009E178D" w:rsidRPr="00CB182E" w:rsidTr="000E4C47">
        <w:tc>
          <w:tcPr>
            <w:tcW w:w="3685" w:type="dxa"/>
          </w:tcPr>
          <w:p w:rsidR="009E178D" w:rsidRPr="00CB182E" w:rsidRDefault="009E178D" w:rsidP="00233B2E">
            <w:pPr>
              <w:autoSpaceDE w:val="0"/>
              <w:autoSpaceDN w:val="0"/>
              <w:adjustRightInd w:val="0"/>
              <w:rPr>
                <w:rFonts w:cstheme="minorHAnsi"/>
                <w:b/>
              </w:rPr>
            </w:pPr>
            <w:r w:rsidRPr="00CB182E">
              <w:rPr>
                <w:rFonts w:cstheme="minorHAnsi"/>
                <w:b/>
              </w:rPr>
              <w:t>Details</w:t>
            </w:r>
          </w:p>
        </w:tc>
        <w:tc>
          <w:tcPr>
            <w:tcW w:w="2070" w:type="dxa"/>
          </w:tcPr>
          <w:p w:rsidR="009E178D" w:rsidRPr="00CB182E" w:rsidRDefault="00EE590C" w:rsidP="00233B2E">
            <w:pPr>
              <w:autoSpaceDE w:val="0"/>
              <w:autoSpaceDN w:val="0"/>
              <w:adjustRightInd w:val="0"/>
              <w:rPr>
                <w:rFonts w:cstheme="minorHAnsi"/>
              </w:rPr>
            </w:pPr>
            <w:r w:rsidRPr="00CB182E">
              <w:rPr>
                <w:rFonts w:cstheme="minorHAnsi"/>
              </w:rPr>
              <w:t>0</w:t>
            </w:r>
            <w:r w:rsidR="000E4C47" w:rsidRPr="00CB182E">
              <w:rPr>
                <w:rFonts w:cstheme="minorHAnsi"/>
              </w:rPr>
              <w:t xml:space="preserve">1:07 AM(Lab Proxy </w:t>
            </w:r>
            <w:r w:rsidR="009E178D" w:rsidRPr="00CB182E">
              <w:rPr>
                <w:rFonts w:cstheme="minorHAnsi"/>
              </w:rPr>
              <w:t>:172.16.114.170)</w:t>
            </w:r>
          </w:p>
        </w:tc>
        <w:tc>
          <w:tcPr>
            <w:tcW w:w="2160" w:type="dxa"/>
          </w:tcPr>
          <w:p w:rsidR="009E178D" w:rsidRPr="00CB182E" w:rsidRDefault="000E4C47" w:rsidP="00233B2E">
            <w:pPr>
              <w:autoSpaceDE w:val="0"/>
              <w:autoSpaceDN w:val="0"/>
              <w:adjustRightInd w:val="0"/>
              <w:rPr>
                <w:rFonts w:cstheme="minorHAnsi"/>
              </w:rPr>
            </w:pPr>
            <w:r w:rsidRPr="00CB182E">
              <w:rPr>
                <w:rFonts w:cstheme="minorHAnsi"/>
              </w:rPr>
              <w:t>03:27 PM(Room Proxy:</w:t>
            </w:r>
            <w:r w:rsidR="009E178D" w:rsidRPr="00CB182E">
              <w:rPr>
                <w:rFonts w:cstheme="minorHAnsi"/>
              </w:rPr>
              <w:t>202.141.80.24)</w:t>
            </w:r>
          </w:p>
        </w:tc>
        <w:tc>
          <w:tcPr>
            <w:tcW w:w="2250" w:type="dxa"/>
          </w:tcPr>
          <w:p w:rsidR="009E178D" w:rsidRPr="00CB182E" w:rsidRDefault="009E178D" w:rsidP="00233B2E">
            <w:pPr>
              <w:autoSpaceDE w:val="0"/>
              <w:autoSpaceDN w:val="0"/>
              <w:adjustRightInd w:val="0"/>
              <w:rPr>
                <w:rFonts w:cstheme="minorHAnsi"/>
              </w:rPr>
            </w:pPr>
            <w:r w:rsidRPr="00CB182E">
              <w:rPr>
                <w:rFonts w:cstheme="minorHAnsi"/>
              </w:rPr>
              <w:t>06:02 PM(Room Proxy: 202.141.80.24)</w:t>
            </w:r>
          </w:p>
        </w:tc>
      </w:tr>
      <w:tr w:rsidR="009E178D" w:rsidRPr="00CB182E" w:rsidTr="000E4C47">
        <w:tc>
          <w:tcPr>
            <w:tcW w:w="3685" w:type="dxa"/>
          </w:tcPr>
          <w:p w:rsidR="009E178D" w:rsidRPr="00CB182E" w:rsidRDefault="00FB785E" w:rsidP="00233B2E">
            <w:pPr>
              <w:autoSpaceDE w:val="0"/>
              <w:autoSpaceDN w:val="0"/>
              <w:adjustRightInd w:val="0"/>
              <w:rPr>
                <w:rFonts w:cstheme="minorHAnsi"/>
              </w:rPr>
            </w:pPr>
            <w:r w:rsidRPr="00CB182E">
              <w:rPr>
                <w:rFonts w:cstheme="minorHAnsi"/>
              </w:rPr>
              <w:t>Throughput(in byte</w:t>
            </w:r>
            <w:r w:rsidR="00590890" w:rsidRPr="00CB182E">
              <w:rPr>
                <w:rFonts w:cstheme="minorHAnsi"/>
              </w:rPr>
              <w:t>s/</w:t>
            </w:r>
            <w:r w:rsidR="009E178D" w:rsidRPr="00CB182E">
              <w:rPr>
                <w:rFonts w:cstheme="minorHAnsi"/>
              </w:rPr>
              <w:t>s</w:t>
            </w:r>
            <w:r w:rsidR="00590890" w:rsidRPr="00CB182E">
              <w:rPr>
                <w:rFonts w:cstheme="minorHAnsi"/>
              </w:rPr>
              <w:t>ec</w:t>
            </w:r>
            <w:r w:rsidR="009E178D" w:rsidRPr="00CB182E">
              <w:rPr>
                <w:rFonts w:cstheme="minorHAnsi"/>
              </w:rPr>
              <w:t>)</w:t>
            </w:r>
          </w:p>
        </w:tc>
        <w:tc>
          <w:tcPr>
            <w:tcW w:w="2070" w:type="dxa"/>
          </w:tcPr>
          <w:p w:rsidR="009E178D" w:rsidRPr="00CB182E" w:rsidRDefault="005B6337" w:rsidP="00233B2E">
            <w:pPr>
              <w:autoSpaceDE w:val="0"/>
              <w:autoSpaceDN w:val="0"/>
              <w:adjustRightInd w:val="0"/>
              <w:rPr>
                <w:rFonts w:cstheme="minorHAnsi"/>
              </w:rPr>
            </w:pPr>
            <w:r w:rsidRPr="00CB182E">
              <w:rPr>
                <w:rFonts w:cstheme="minorHAnsi"/>
              </w:rPr>
              <w:t>64k</w:t>
            </w:r>
          </w:p>
        </w:tc>
        <w:tc>
          <w:tcPr>
            <w:tcW w:w="2160" w:type="dxa"/>
          </w:tcPr>
          <w:p w:rsidR="009E178D" w:rsidRPr="00CB182E" w:rsidRDefault="005B6337" w:rsidP="00233B2E">
            <w:pPr>
              <w:autoSpaceDE w:val="0"/>
              <w:autoSpaceDN w:val="0"/>
              <w:adjustRightInd w:val="0"/>
              <w:rPr>
                <w:rFonts w:cstheme="minorHAnsi"/>
              </w:rPr>
            </w:pPr>
            <w:r w:rsidRPr="00CB182E">
              <w:rPr>
                <w:rFonts w:cstheme="minorHAnsi"/>
              </w:rPr>
              <w:t>302k</w:t>
            </w:r>
          </w:p>
        </w:tc>
        <w:tc>
          <w:tcPr>
            <w:tcW w:w="2250" w:type="dxa"/>
          </w:tcPr>
          <w:p w:rsidR="009E178D" w:rsidRPr="00CB182E" w:rsidRDefault="003551D5" w:rsidP="00233B2E">
            <w:pPr>
              <w:autoSpaceDE w:val="0"/>
              <w:autoSpaceDN w:val="0"/>
              <w:adjustRightInd w:val="0"/>
              <w:rPr>
                <w:rFonts w:cstheme="minorHAnsi"/>
              </w:rPr>
            </w:pPr>
            <w:r w:rsidRPr="00CB182E">
              <w:rPr>
                <w:rFonts w:cstheme="minorHAnsi"/>
              </w:rPr>
              <w:t>1219k</w:t>
            </w:r>
          </w:p>
        </w:tc>
      </w:tr>
      <w:tr w:rsidR="009E178D" w:rsidRPr="00CB182E" w:rsidTr="000E4C47">
        <w:tc>
          <w:tcPr>
            <w:tcW w:w="3685" w:type="dxa"/>
          </w:tcPr>
          <w:p w:rsidR="009E178D" w:rsidRPr="00CB182E" w:rsidRDefault="009E178D" w:rsidP="00233B2E">
            <w:pPr>
              <w:autoSpaceDE w:val="0"/>
              <w:autoSpaceDN w:val="0"/>
              <w:adjustRightInd w:val="0"/>
              <w:rPr>
                <w:rFonts w:cstheme="minorHAnsi"/>
              </w:rPr>
            </w:pPr>
            <w:r w:rsidRPr="00CB182E">
              <w:rPr>
                <w:rFonts w:cstheme="minorHAnsi"/>
              </w:rPr>
              <w:t>RTT(in ms)</w:t>
            </w:r>
          </w:p>
        </w:tc>
        <w:tc>
          <w:tcPr>
            <w:tcW w:w="2070" w:type="dxa"/>
          </w:tcPr>
          <w:p w:rsidR="009E178D" w:rsidRPr="00CB182E" w:rsidRDefault="00D64012" w:rsidP="00233B2E">
            <w:pPr>
              <w:autoSpaceDE w:val="0"/>
              <w:autoSpaceDN w:val="0"/>
              <w:adjustRightInd w:val="0"/>
              <w:rPr>
                <w:rFonts w:cstheme="minorHAnsi"/>
              </w:rPr>
            </w:pPr>
            <w:r w:rsidRPr="00CB182E">
              <w:rPr>
                <w:rFonts w:cstheme="minorHAnsi"/>
              </w:rPr>
              <w:t>0.1</w:t>
            </w:r>
          </w:p>
        </w:tc>
        <w:tc>
          <w:tcPr>
            <w:tcW w:w="2160" w:type="dxa"/>
          </w:tcPr>
          <w:p w:rsidR="009E178D" w:rsidRPr="00CB182E" w:rsidRDefault="005B6337" w:rsidP="00233B2E">
            <w:pPr>
              <w:autoSpaceDE w:val="0"/>
              <w:autoSpaceDN w:val="0"/>
              <w:adjustRightInd w:val="0"/>
              <w:rPr>
                <w:rFonts w:cstheme="minorHAnsi"/>
              </w:rPr>
            </w:pPr>
            <w:r w:rsidRPr="00CB182E">
              <w:rPr>
                <w:rFonts w:cstheme="minorHAnsi"/>
              </w:rPr>
              <w:t>0.921</w:t>
            </w:r>
          </w:p>
        </w:tc>
        <w:tc>
          <w:tcPr>
            <w:tcW w:w="2250" w:type="dxa"/>
          </w:tcPr>
          <w:p w:rsidR="009E178D" w:rsidRPr="00CB182E" w:rsidRDefault="003551D5" w:rsidP="00233B2E">
            <w:pPr>
              <w:autoSpaceDE w:val="0"/>
              <w:autoSpaceDN w:val="0"/>
              <w:adjustRightInd w:val="0"/>
              <w:rPr>
                <w:rFonts w:cstheme="minorHAnsi"/>
              </w:rPr>
            </w:pPr>
            <w:r w:rsidRPr="00CB182E">
              <w:rPr>
                <w:rFonts w:cstheme="minorHAnsi"/>
              </w:rPr>
              <w:t>0.901</w:t>
            </w:r>
          </w:p>
        </w:tc>
      </w:tr>
      <w:tr w:rsidR="009E178D" w:rsidRPr="00CB182E" w:rsidTr="000E4C47">
        <w:tc>
          <w:tcPr>
            <w:tcW w:w="3685" w:type="dxa"/>
          </w:tcPr>
          <w:p w:rsidR="009E178D" w:rsidRPr="00CB182E" w:rsidRDefault="009E178D" w:rsidP="00233B2E">
            <w:pPr>
              <w:autoSpaceDE w:val="0"/>
              <w:autoSpaceDN w:val="0"/>
              <w:adjustRightInd w:val="0"/>
              <w:rPr>
                <w:rFonts w:cstheme="minorHAnsi"/>
              </w:rPr>
            </w:pPr>
            <w:r w:rsidRPr="00CB182E">
              <w:rPr>
                <w:rFonts w:cstheme="minorHAnsi"/>
              </w:rPr>
              <w:t>Packet Size(</w:t>
            </w:r>
            <w:r w:rsidR="00590890" w:rsidRPr="00CB182E">
              <w:rPr>
                <w:rFonts w:cstheme="minorHAnsi"/>
              </w:rPr>
              <w:t xml:space="preserve">in </w:t>
            </w:r>
            <w:r w:rsidRPr="00CB182E">
              <w:rPr>
                <w:rFonts w:cstheme="minorHAnsi"/>
              </w:rPr>
              <w:t>B</w:t>
            </w:r>
            <w:r w:rsidR="00590890" w:rsidRPr="00CB182E">
              <w:rPr>
                <w:rFonts w:cstheme="minorHAnsi"/>
              </w:rPr>
              <w:t>ytes</w:t>
            </w:r>
            <w:r w:rsidRPr="00CB182E">
              <w:rPr>
                <w:rFonts w:cstheme="minorHAnsi"/>
              </w:rPr>
              <w:t>)</w:t>
            </w:r>
          </w:p>
        </w:tc>
        <w:tc>
          <w:tcPr>
            <w:tcW w:w="2070" w:type="dxa"/>
          </w:tcPr>
          <w:p w:rsidR="009E178D" w:rsidRPr="00CB182E" w:rsidRDefault="0050307F" w:rsidP="00233B2E">
            <w:pPr>
              <w:autoSpaceDE w:val="0"/>
              <w:autoSpaceDN w:val="0"/>
              <w:adjustRightInd w:val="0"/>
              <w:rPr>
                <w:rFonts w:cstheme="minorHAnsi"/>
              </w:rPr>
            </w:pPr>
            <w:r w:rsidRPr="00CB182E">
              <w:rPr>
                <w:rFonts w:cstheme="minorHAnsi"/>
              </w:rPr>
              <w:t>561.5</w:t>
            </w:r>
          </w:p>
        </w:tc>
        <w:tc>
          <w:tcPr>
            <w:tcW w:w="2160" w:type="dxa"/>
          </w:tcPr>
          <w:p w:rsidR="009E178D" w:rsidRPr="00CB182E" w:rsidRDefault="005B6337" w:rsidP="00233B2E">
            <w:pPr>
              <w:autoSpaceDE w:val="0"/>
              <w:autoSpaceDN w:val="0"/>
              <w:adjustRightInd w:val="0"/>
              <w:rPr>
                <w:rFonts w:cstheme="minorHAnsi"/>
              </w:rPr>
            </w:pPr>
            <w:r w:rsidRPr="00CB182E">
              <w:rPr>
                <w:rFonts w:cstheme="minorHAnsi"/>
              </w:rPr>
              <w:t>1118.5</w:t>
            </w:r>
          </w:p>
        </w:tc>
        <w:tc>
          <w:tcPr>
            <w:tcW w:w="2250" w:type="dxa"/>
          </w:tcPr>
          <w:p w:rsidR="009E178D" w:rsidRPr="00CB182E" w:rsidRDefault="003551D5" w:rsidP="00233B2E">
            <w:pPr>
              <w:autoSpaceDE w:val="0"/>
              <w:autoSpaceDN w:val="0"/>
              <w:adjustRightInd w:val="0"/>
              <w:rPr>
                <w:rFonts w:cstheme="minorHAnsi"/>
              </w:rPr>
            </w:pPr>
            <w:r w:rsidRPr="00CB182E">
              <w:rPr>
                <w:rFonts w:cstheme="minorHAnsi"/>
              </w:rPr>
              <w:t>1052.5</w:t>
            </w:r>
          </w:p>
        </w:tc>
      </w:tr>
      <w:tr w:rsidR="009E178D" w:rsidRPr="00CB182E" w:rsidTr="000E4C47">
        <w:tc>
          <w:tcPr>
            <w:tcW w:w="3685" w:type="dxa"/>
          </w:tcPr>
          <w:p w:rsidR="009E178D" w:rsidRPr="00CB182E" w:rsidRDefault="009E178D" w:rsidP="00233B2E">
            <w:pPr>
              <w:autoSpaceDE w:val="0"/>
              <w:autoSpaceDN w:val="0"/>
              <w:adjustRightInd w:val="0"/>
              <w:rPr>
                <w:rFonts w:cstheme="minorHAnsi"/>
              </w:rPr>
            </w:pPr>
            <w:r w:rsidRPr="00CB182E">
              <w:rPr>
                <w:rFonts w:cstheme="minorHAnsi"/>
              </w:rPr>
              <w:t>No.of packets lost</w:t>
            </w:r>
          </w:p>
        </w:tc>
        <w:tc>
          <w:tcPr>
            <w:tcW w:w="2070" w:type="dxa"/>
          </w:tcPr>
          <w:p w:rsidR="009E178D" w:rsidRPr="00CB182E" w:rsidRDefault="00D64012" w:rsidP="00233B2E">
            <w:pPr>
              <w:autoSpaceDE w:val="0"/>
              <w:autoSpaceDN w:val="0"/>
              <w:adjustRightInd w:val="0"/>
              <w:rPr>
                <w:rFonts w:cstheme="minorHAnsi"/>
              </w:rPr>
            </w:pPr>
            <w:r w:rsidRPr="00CB182E">
              <w:rPr>
                <w:rFonts w:cstheme="minorHAnsi"/>
              </w:rPr>
              <w:t>0</w:t>
            </w:r>
          </w:p>
        </w:tc>
        <w:tc>
          <w:tcPr>
            <w:tcW w:w="2160" w:type="dxa"/>
          </w:tcPr>
          <w:p w:rsidR="009E178D" w:rsidRPr="00CB182E" w:rsidRDefault="005B6337" w:rsidP="00233B2E">
            <w:pPr>
              <w:autoSpaceDE w:val="0"/>
              <w:autoSpaceDN w:val="0"/>
              <w:adjustRightInd w:val="0"/>
              <w:rPr>
                <w:rFonts w:cstheme="minorHAnsi"/>
              </w:rPr>
            </w:pPr>
            <w:r w:rsidRPr="00CB182E">
              <w:rPr>
                <w:rFonts w:cstheme="minorHAnsi"/>
              </w:rPr>
              <w:t>0</w:t>
            </w:r>
          </w:p>
        </w:tc>
        <w:tc>
          <w:tcPr>
            <w:tcW w:w="2250" w:type="dxa"/>
          </w:tcPr>
          <w:p w:rsidR="009E178D" w:rsidRPr="00CB182E" w:rsidRDefault="003551D5" w:rsidP="00233B2E">
            <w:pPr>
              <w:autoSpaceDE w:val="0"/>
              <w:autoSpaceDN w:val="0"/>
              <w:adjustRightInd w:val="0"/>
              <w:rPr>
                <w:rFonts w:cstheme="minorHAnsi"/>
              </w:rPr>
            </w:pPr>
            <w:r w:rsidRPr="00CB182E">
              <w:rPr>
                <w:rFonts w:cstheme="minorHAnsi"/>
              </w:rPr>
              <w:t>0</w:t>
            </w:r>
          </w:p>
        </w:tc>
      </w:tr>
      <w:tr w:rsidR="009E178D" w:rsidRPr="00CB182E" w:rsidTr="000E4C47">
        <w:tc>
          <w:tcPr>
            <w:tcW w:w="3685" w:type="dxa"/>
          </w:tcPr>
          <w:p w:rsidR="009E178D" w:rsidRPr="00CB182E" w:rsidRDefault="009E178D" w:rsidP="00233B2E">
            <w:pPr>
              <w:autoSpaceDE w:val="0"/>
              <w:autoSpaceDN w:val="0"/>
              <w:adjustRightInd w:val="0"/>
              <w:rPr>
                <w:rFonts w:cstheme="minorHAnsi"/>
              </w:rPr>
            </w:pPr>
            <w:r w:rsidRPr="00CB182E">
              <w:rPr>
                <w:rFonts w:cstheme="minorHAnsi"/>
              </w:rPr>
              <w:t>No.of UDP Packets</w:t>
            </w:r>
          </w:p>
        </w:tc>
        <w:tc>
          <w:tcPr>
            <w:tcW w:w="2070" w:type="dxa"/>
          </w:tcPr>
          <w:p w:rsidR="009E178D" w:rsidRPr="00CB182E" w:rsidRDefault="005B6337" w:rsidP="00233B2E">
            <w:pPr>
              <w:autoSpaceDE w:val="0"/>
              <w:autoSpaceDN w:val="0"/>
              <w:adjustRightInd w:val="0"/>
              <w:rPr>
                <w:rFonts w:cstheme="minorHAnsi"/>
              </w:rPr>
            </w:pPr>
            <w:r w:rsidRPr="00CB182E">
              <w:rPr>
                <w:rFonts w:cstheme="minorHAnsi"/>
              </w:rPr>
              <w:t>2166</w:t>
            </w:r>
          </w:p>
        </w:tc>
        <w:tc>
          <w:tcPr>
            <w:tcW w:w="2160" w:type="dxa"/>
          </w:tcPr>
          <w:p w:rsidR="009E178D" w:rsidRPr="00CB182E" w:rsidRDefault="005B6337" w:rsidP="00233B2E">
            <w:pPr>
              <w:autoSpaceDE w:val="0"/>
              <w:autoSpaceDN w:val="0"/>
              <w:adjustRightInd w:val="0"/>
              <w:rPr>
                <w:rFonts w:cstheme="minorHAnsi"/>
              </w:rPr>
            </w:pPr>
            <w:r w:rsidRPr="00CB182E">
              <w:rPr>
                <w:rFonts w:cstheme="minorHAnsi"/>
              </w:rPr>
              <w:t>683</w:t>
            </w:r>
          </w:p>
        </w:tc>
        <w:tc>
          <w:tcPr>
            <w:tcW w:w="2250" w:type="dxa"/>
          </w:tcPr>
          <w:p w:rsidR="009E178D" w:rsidRPr="00CB182E" w:rsidRDefault="003551D5" w:rsidP="00233B2E">
            <w:pPr>
              <w:autoSpaceDE w:val="0"/>
              <w:autoSpaceDN w:val="0"/>
              <w:adjustRightInd w:val="0"/>
              <w:rPr>
                <w:rFonts w:cstheme="minorHAnsi"/>
              </w:rPr>
            </w:pPr>
            <w:r w:rsidRPr="00CB182E">
              <w:rPr>
                <w:rFonts w:cstheme="minorHAnsi"/>
              </w:rPr>
              <w:t>30</w:t>
            </w:r>
          </w:p>
        </w:tc>
      </w:tr>
      <w:tr w:rsidR="009E178D" w:rsidRPr="00CB182E" w:rsidTr="000E4C47">
        <w:tc>
          <w:tcPr>
            <w:tcW w:w="3685" w:type="dxa"/>
          </w:tcPr>
          <w:p w:rsidR="009E178D" w:rsidRPr="00CB182E" w:rsidRDefault="009E178D" w:rsidP="00233B2E">
            <w:pPr>
              <w:autoSpaceDE w:val="0"/>
              <w:autoSpaceDN w:val="0"/>
              <w:adjustRightInd w:val="0"/>
              <w:rPr>
                <w:rFonts w:cstheme="minorHAnsi"/>
              </w:rPr>
            </w:pPr>
            <w:r w:rsidRPr="00CB182E">
              <w:rPr>
                <w:rFonts w:cstheme="minorHAnsi"/>
              </w:rPr>
              <w:t>No.of TCP Packets</w:t>
            </w:r>
          </w:p>
        </w:tc>
        <w:tc>
          <w:tcPr>
            <w:tcW w:w="2070" w:type="dxa"/>
          </w:tcPr>
          <w:p w:rsidR="009E178D" w:rsidRPr="00CB182E" w:rsidRDefault="00D64012" w:rsidP="00233B2E">
            <w:pPr>
              <w:autoSpaceDE w:val="0"/>
              <w:autoSpaceDN w:val="0"/>
              <w:adjustRightInd w:val="0"/>
              <w:rPr>
                <w:rFonts w:cstheme="minorHAnsi"/>
              </w:rPr>
            </w:pPr>
            <w:r w:rsidRPr="00CB182E">
              <w:rPr>
                <w:rFonts w:cstheme="minorHAnsi"/>
              </w:rPr>
              <w:t>6773</w:t>
            </w:r>
          </w:p>
        </w:tc>
        <w:tc>
          <w:tcPr>
            <w:tcW w:w="2160" w:type="dxa"/>
          </w:tcPr>
          <w:p w:rsidR="009E178D" w:rsidRPr="00CB182E" w:rsidRDefault="005B6337" w:rsidP="00233B2E">
            <w:pPr>
              <w:autoSpaceDE w:val="0"/>
              <w:autoSpaceDN w:val="0"/>
              <w:adjustRightInd w:val="0"/>
              <w:rPr>
                <w:rFonts w:cstheme="minorHAnsi"/>
              </w:rPr>
            </w:pPr>
            <w:r w:rsidRPr="00CB182E">
              <w:rPr>
                <w:rFonts w:cstheme="minorHAnsi"/>
              </w:rPr>
              <w:t>9276</w:t>
            </w:r>
          </w:p>
        </w:tc>
        <w:tc>
          <w:tcPr>
            <w:tcW w:w="2250" w:type="dxa"/>
          </w:tcPr>
          <w:p w:rsidR="009E178D" w:rsidRPr="00CB182E" w:rsidRDefault="003551D5" w:rsidP="00233B2E">
            <w:pPr>
              <w:autoSpaceDE w:val="0"/>
              <w:autoSpaceDN w:val="0"/>
              <w:adjustRightInd w:val="0"/>
              <w:rPr>
                <w:rFonts w:cstheme="minorHAnsi"/>
              </w:rPr>
            </w:pPr>
            <w:r w:rsidRPr="00CB182E">
              <w:rPr>
                <w:rFonts w:cstheme="minorHAnsi"/>
              </w:rPr>
              <w:t>9698</w:t>
            </w:r>
          </w:p>
        </w:tc>
      </w:tr>
      <w:tr w:rsidR="009E178D" w:rsidRPr="00CB182E" w:rsidTr="000E4C47">
        <w:tc>
          <w:tcPr>
            <w:tcW w:w="3685" w:type="dxa"/>
          </w:tcPr>
          <w:p w:rsidR="009E178D" w:rsidRPr="00CB182E" w:rsidRDefault="009E178D" w:rsidP="00233B2E">
            <w:pPr>
              <w:autoSpaceDE w:val="0"/>
              <w:autoSpaceDN w:val="0"/>
              <w:adjustRightInd w:val="0"/>
              <w:rPr>
                <w:rFonts w:cstheme="minorHAnsi"/>
              </w:rPr>
            </w:pPr>
            <w:r w:rsidRPr="00CB182E">
              <w:rPr>
                <w:rFonts w:cstheme="minorHAnsi"/>
              </w:rPr>
              <w:t>No.of responses per one request sent</w:t>
            </w:r>
          </w:p>
        </w:tc>
        <w:tc>
          <w:tcPr>
            <w:tcW w:w="2070" w:type="dxa"/>
          </w:tcPr>
          <w:p w:rsidR="009E178D" w:rsidRPr="00CB182E" w:rsidRDefault="00984A5A" w:rsidP="00233B2E">
            <w:pPr>
              <w:autoSpaceDE w:val="0"/>
              <w:autoSpaceDN w:val="0"/>
              <w:adjustRightInd w:val="0"/>
              <w:rPr>
                <w:rFonts w:cstheme="minorHAnsi"/>
              </w:rPr>
            </w:pPr>
            <w:r w:rsidRPr="00CB182E">
              <w:rPr>
                <w:rFonts w:cstheme="minorHAnsi"/>
              </w:rPr>
              <w:t>1</w:t>
            </w:r>
          </w:p>
        </w:tc>
        <w:tc>
          <w:tcPr>
            <w:tcW w:w="2160" w:type="dxa"/>
          </w:tcPr>
          <w:p w:rsidR="009E178D" w:rsidRPr="00CB182E" w:rsidRDefault="00984A5A" w:rsidP="00233B2E">
            <w:pPr>
              <w:autoSpaceDE w:val="0"/>
              <w:autoSpaceDN w:val="0"/>
              <w:adjustRightInd w:val="0"/>
              <w:rPr>
                <w:rFonts w:cstheme="minorHAnsi"/>
              </w:rPr>
            </w:pPr>
            <w:r w:rsidRPr="00CB182E">
              <w:rPr>
                <w:rFonts w:cstheme="minorHAnsi"/>
              </w:rPr>
              <w:t>1</w:t>
            </w:r>
          </w:p>
        </w:tc>
        <w:tc>
          <w:tcPr>
            <w:tcW w:w="2250" w:type="dxa"/>
          </w:tcPr>
          <w:p w:rsidR="009E178D" w:rsidRPr="00CB182E" w:rsidRDefault="00984A5A" w:rsidP="00233B2E">
            <w:pPr>
              <w:autoSpaceDE w:val="0"/>
              <w:autoSpaceDN w:val="0"/>
              <w:adjustRightInd w:val="0"/>
              <w:rPr>
                <w:rFonts w:cstheme="minorHAnsi"/>
              </w:rPr>
            </w:pPr>
            <w:r w:rsidRPr="00CB182E">
              <w:rPr>
                <w:rFonts w:cstheme="minorHAnsi"/>
              </w:rPr>
              <w:t>1</w:t>
            </w:r>
          </w:p>
        </w:tc>
      </w:tr>
    </w:tbl>
    <w:p w:rsidR="00A11F5E" w:rsidRPr="00CB182E" w:rsidRDefault="00A11F5E" w:rsidP="00233B2E">
      <w:pPr>
        <w:autoSpaceDE w:val="0"/>
        <w:autoSpaceDN w:val="0"/>
        <w:adjustRightInd w:val="0"/>
        <w:spacing w:after="0" w:line="240" w:lineRule="auto"/>
        <w:rPr>
          <w:rFonts w:cstheme="minorHAnsi"/>
        </w:rPr>
      </w:pPr>
    </w:p>
    <w:p w:rsidR="000E42E7" w:rsidRPr="00CB182E" w:rsidRDefault="000E42E7" w:rsidP="00233B2E">
      <w:pPr>
        <w:autoSpaceDE w:val="0"/>
        <w:autoSpaceDN w:val="0"/>
        <w:adjustRightInd w:val="0"/>
        <w:spacing w:after="0" w:line="240" w:lineRule="auto"/>
        <w:rPr>
          <w:rFonts w:cstheme="minorHAnsi"/>
          <w:b/>
        </w:rPr>
      </w:pPr>
      <w:r w:rsidRPr="00CB182E">
        <w:rPr>
          <w:rFonts w:cstheme="minorHAnsi"/>
          <w:b/>
        </w:rPr>
        <w:t>Download Function:</w:t>
      </w:r>
    </w:p>
    <w:tbl>
      <w:tblPr>
        <w:tblStyle w:val="TableGrid"/>
        <w:tblW w:w="10165" w:type="dxa"/>
        <w:tblLook w:val="04A0" w:firstRow="1" w:lastRow="0" w:firstColumn="1" w:lastColumn="0" w:noHBand="0" w:noVBand="1"/>
      </w:tblPr>
      <w:tblGrid>
        <w:gridCol w:w="3685"/>
        <w:gridCol w:w="2250"/>
        <w:gridCol w:w="1980"/>
        <w:gridCol w:w="2250"/>
      </w:tblGrid>
      <w:tr w:rsidR="000E42E7" w:rsidRPr="00CB182E" w:rsidTr="00D1797A">
        <w:tc>
          <w:tcPr>
            <w:tcW w:w="3685" w:type="dxa"/>
          </w:tcPr>
          <w:p w:rsidR="000E42E7" w:rsidRPr="00CB182E" w:rsidRDefault="000E42E7" w:rsidP="002F48F8">
            <w:pPr>
              <w:autoSpaceDE w:val="0"/>
              <w:autoSpaceDN w:val="0"/>
              <w:adjustRightInd w:val="0"/>
              <w:rPr>
                <w:rFonts w:cstheme="minorHAnsi"/>
                <w:b/>
              </w:rPr>
            </w:pPr>
            <w:r w:rsidRPr="00CB182E">
              <w:rPr>
                <w:rFonts w:cstheme="minorHAnsi"/>
                <w:b/>
              </w:rPr>
              <w:t>Details</w:t>
            </w:r>
          </w:p>
        </w:tc>
        <w:tc>
          <w:tcPr>
            <w:tcW w:w="2250" w:type="dxa"/>
          </w:tcPr>
          <w:p w:rsidR="000E42E7" w:rsidRPr="00CB182E" w:rsidRDefault="00E0366C" w:rsidP="002F48F8">
            <w:pPr>
              <w:autoSpaceDE w:val="0"/>
              <w:autoSpaceDN w:val="0"/>
              <w:adjustRightInd w:val="0"/>
              <w:rPr>
                <w:rFonts w:cstheme="minorHAnsi"/>
              </w:rPr>
            </w:pPr>
            <w:r w:rsidRPr="00CB182E">
              <w:rPr>
                <w:rFonts w:cstheme="minorHAnsi"/>
              </w:rPr>
              <w:t>03:05</w:t>
            </w:r>
            <w:r w:rsidR="00EE590C" w:rsidRPr="00CB182E">
              <w:rPr>
                <w:rFonts w:cstheme="minorHAnsi"/>
              </w:rPr>
              <w:t xml:space="preserve"> P</w:t>
            </w:r>
            <w:r w:rsidR="000E42E7" w:rsidRPr="00CB182E">
              <w:rPr>
                <w:rFonts w:cstheme="minorHAnsi"/>
              </w:rPr>
              <w:t>M(</w:t>
            </w:r>
            <w:r w:rsidR="00EE590C" w:rsidRPr="00CB182E">
              <w:rPr>
                <w:rFonts w:cstheme="minorHAnsi"/>
              </w:rPr>
              <w:t>Room</w:t>
            </w:r>
            <w:r w:rsidR="000E42E7" w:rsidRPr="00CB182E">
              <w:rPr>
                <w:rFonts w:cstheme="minorHAnsi"/>
              </w:rPr>
              <w:t xml:space="preserve"> Proxy</w:t>
            </w:r>
            <w:r w:rsidR="00D1797A" w:rsidRPr="00CB182E">
              <w:rPr>
                <w:rFonts w:cstheme="minorHAnsi"/>
              </w:rPr>
              <w:t xml:space="preserve">: </w:t>
            </w:r>
            <w:r w:rsidR="00EE590C" w:rsidRPr="00CB182E">
              <w:rPr>
                <w:rFonts w:cstheme="minorHAnsi"/>
              </w:rPr>
              <w:t>202.141.80.24</w:t>
            </w:r>
            <w:r w:rsidR="000E42E7" w:rsidRPr="00CB182E">
              <w:rPr>
                <w:rFonts w:cstheme="minorHAnsi"/>
              </w:rPr>
              <w:t>)</w:t>
            </w:r>
          </w:p>
        </w:tc>
        <w:tc>
          <w:tcPr>
            <w:tcW w:w="1980" w:type="dxa"/>
          </w:tcPr>
          <w:p w:rsidR="000E42E7" w:rsidRPr="00CB182E" w:rsidRDefault="000E42E7" w:rsidP="002F48F8">
            <w:pPr>
              <w:autoSpaceDE w:val="0"/>
              <w:autoSpaceDN w:val="0"/>
              <w:adjustRightInd w:val="0"/>
              <w:rPr>
                <w:rFonts w:cstheme="minorHAnsi"/>
              </w:rPr>
            </w:pPr>
            <w:r w:rsidRPr="00CB182E">
              <w:rPr>
                <w:rFonts w:cstheme="minorHAnsi"/>
              </w:rPr>
              <w:t>04:36 PM(Jio Wi-Fi)</w:t>
            </w:r>
          </w:p>
        </w:tc>
        <w:tc>
          <w:tcPr>
            <w:tcW w:w="2250" w:type="dxa"/>
          </w:tcPr>
          <w:p w:rsidR="000E42E7" w:rsidRPr="00CB182E" w:rsidRDefault="00E0366C" w:rsidP="002F48F8">
            <w:pPr>
              <w:autoSpaceDE w:val="0"/>
              <w:autoSpaceDN w:val="0"/>
              <w:adjustRightInd w:val="0"/>
              <w:rPr>
                <w:rFonts w:cstheme="minorHAnsi"/>
              </w:rPr>
            </w:pPr>
            <w:r w:rsidRPr="00CB182E">
              <w:rPr>
                <w:rFonts w:cstheme="minorHAnsi"/>
              </w:rPr>
              <w:t>09:11</w:t>
            </w:r>
            <w:r w:rsidR="00D1797A" w:rsidRPr="00CB182E">
              <w:rPr>
                <w:rFonts w:cstheme="minorHAnsi"/>
              </w:rPr>
              <w:t xml:space="preserve"> PM(Room Proxy:</w:t>
            </w:r>
            <w:r w:rsidR="000E42E7" w:rsidRPr="00CB182E">
              <w:rPr>
                <w:rFonts w:cstheme="minorHAnsi"/>
              </w:rPr>
              <w:t>202.141.80.24)</w:t>
            </w:r>
          </w:p>
        </w:tc>
      </w:tr>
      <w:tr w:rsidR="00590890" w:rsidRPr="00CB182E" w:rsidTr="00D1797A">
        <w:tc>
          <w:tcPr>
            <w:tcW w:w="3685" w:type="dxa"/>
          </w:tcPr>
          <w:p w:rsidR="00590890" w:rsidRPr="00CB182E" w:rsidRDefault="00590890" w:rsidP="00590890">
            <w:pPr>
              <w:autoSpaceDE w:val="0"/>
              <w:autoSpaceDN w:val="0"/>
              <w:adjustRightInd w:val="0"/>
              <w:rPr>
                <w:rFonts w:cstheme="minorHAnsi"/>
              </w:rPr>
            </w:pPr>
            <w:r w:rsidRPr="00CB182E">
              <w:rPr>
                <w:rFonts w:cstheme="minorHAnsi"/>
              </w:rPr>
              <w:t>Throughput(in bytes/sec)</w:t>
            </w:r>
          </w:p>
        </w:tc>
        <w:tc>
          <w:tcPr>
            <w:tcW w:w="2250" w:type="dxa"/>
          </w:tcPr>
          <w:p w:rsidR="00590890" w:rsidRPr="00CB182E" w:rsidRDefault="00FB785E" w:rsidP="00590890">
            <w:pPr>
              <w:autoSpaceDE w:val="0"/>
              <w:autoSpaceDN w:val="0"/>
              <w:adjustRightInd w:val="0"/>
              <w:rPr>
                <w:rFonts w:cstheme="minorHAnsi"/>
              </w:rPr>
            </w:pPr>
            <w:r w:rsidRPr="00CB182E">
              <w:rPr>
                <w:rFonts w:cstheme="minorHAnsi"/>
              </w:rPr>
              <w:t>386k</w:t>
            </w:r>
          </w:p>
        </w:tc>
        <w:tc>
          <w:tcPr>
            <w:tcW w:w="1980" w:type="dxa"/>
          </w:tcPr>
          <w:p w:rsidR="00590890" w:rsidRPr="00CB182E" w:rsidRDefault="005B6337" w:rsidP="00590890">
            <w:pPr>
              <w:autoSpaceDE w:val="0"/>
              <w:autoSpaceDN w:val="0"/>
              <w:adjustRightInd w:val="0"/>
              <w:rPr>
                <w:rFonts w:cstheme="minorHAnsi"/>
              </w:rPr>
            </w:pPr>
            <w:r w:rsidRPr="00CB182E">
              <w:rPr>
                <w:rFonts w:cstheme="minorHAnsi"/>
              </w:rPr>
              <w:t>115k</w:t>
            </w:r>
          </w:p>
        </w:tc>
        <w:tc>
          <w:tcPr>
            <w:tcW w:w="2250" w:type="dxa"/>
          </w:tcPr>
          <w:p w:rsidR="00590890" w:rsidRPr="00CB182E" w:rsidRDefault="005B6337" w:rsidP="00590890">
            <w:pPr>
              <w:autoSpaceDE w:val="0"/>
              <w:autoSpaceDN w:val="0"/>
              <w:adjustRightInd w:val="0"/>
              <w:rPr>
                <w:rFonts w:cstheme="minorHAnsi"/>
              </w:rPr>
            </w:pPr>
            <w:r w:rsidRPr="00CB182E">
              <w:rPr>
                <w:rFonts w:cstheme="minorHAnsi"/>
              </w:rPr>
              <w:t>1219k</w:t>
            </w:r>
          </w:p>
        </w:tc>
      </w:tr>
      <w:tr w:rsidR="00590890" w:rsidRPr="00CB182E" w:rsidTr="00D1797A">
        <w:tc>
          <w:tcPr>
            <w:tcW w:w="3685" w:type="dxa"/>
          </w:tcPr>
          <w:p w:rsidR="00590890" w:rsidRPr="00CB182E" w:rsidRDefault="00590890" w:rsidP="00590890">
            <w:pPr>
              <w:autoSpaceDE w:val="0"/>
              <w:autoSpaceDN w:val="0"/>
              <w:adjustRightInd w:val="0"/>
              <w:rPr>
                <w:rFonts w:cstheme="minorHAnsi"/>
              </w:rPr>
            </w:pPr>
            <w:r w:rsidRPr="00CB182E">
              <w:rPr>
                <w:rFonts w:cstheme="minorHAnsi"/>
              </w:rPr>
              <w:t>RTT(in ms)</w:t>
            </w:r>
          </w:p>
        </w:tc>
        <w:tc>
          <w:tcPr>
            <w:tcW w:w="2250" w:type="dxa"/>
          </w:tcPr>
          <w:p w:rsidR="00590890" w:rsidRPr="00CB182E" w:rsidRDefault="00FB785E" w:rsidP="00590890">
            <w:pPr>
              <w:autoSpaceDE w:val="0"/>
              <w:autoSpaceDN w:val="0"/>
              <w:adjustRightInd w:val="0"/>
              <w:rPr>
                <w:rFonts w:cstheme="minorHAnsi"/>
              </w:rPr>
            </w:pPr>
            <w:r w:rsidRPr="00CB182E">
              <w:rPr>
                <w:rFonts w:cstheme="minorHAnsi"/>
              </w:rPr>
              <w:t>0.8</w:t>
            </w:r>
            <w:r w:rsidR="005B6337" w:rsidRPr="00CB182E">
              <w:rPr>
                <w:rFonts w:cstheme="minorHAnsi"/>
              </w:rPr>
              <w:t>13</w:t>
            </w:r>
          </w:p>
        </w:tc>
        <w:tc>
          <w:tcPr>
            <w:tcW w:w="1980" w:type="dxa"/>
          </w:tcPr>
          <w:p w:rsidR="00590890" w:rsidRPr="00CB182E" w:rsidRDefault="005B6337" w:rsidP="00590890">
            <w:pPr>
              <w:autoSpaceDE w:val="0"/>
              <w:autoSpaceDN w:val="0"/>
              <w:adjustRightInd w:val="0"/>
              <w:rPr>
                <w:rFonts w:cstheme="minorHAnsi"/>
              </w:rPr>
            </w:pPr>
            <w:r w:rsidRPr="00CB182E">
              <w:rPr>
                <w:rFonts w:cstheme="minorHAnsi"/>
              </w:rPr>
              <w:t>0.23</w:t>
            </w:r>
          </w:p>
        </w:tc>
        <w:tc>
          <w:tcPr>
            <w:tcW w:w="2250" w:type="dxa"/>
          </w:tcPr>
          <w:p w:rsidR="00590890" w:rsidRPr="00CB182E" w:rsidRDefault="005B6337" w:rsidP="00590890">
            <w:pPr>
              <w:autoSpaceDE w:val="0"/>
              <w:autoSpaceDN w:val="0"/>
              <w:adjustRightInd w:val="0"/>
              <w:rPr>
                <w:rFonts w:cstheme="minorHAnsi"/>
              </w:rPr>
            </w:pPr>
            <w:r w:rsidRPr="00CB182E">
              <w:rPr>
                <w:rFonts w:cstheme="minorHAnsi"/>
              </w:rPr>
              <w:t>0.901</w:t>
            </w:r>
          </w:p>
        </w:tc>
      </w:tr>
      <w:tr w:rsidR="00590890" w:rsidRPr="00CB182E" w:rsidTr="00D1797A">
        <w:tc>
          <w:tcPr>
            <w:tcW w:w="3685" w:type="dxa"/>
          </w:tcPr>
          <w:p w:rsidR="00590890" w:rsidRPr="00CB182E" w:rsidRDefault="00590890" w:rsidP="00590890">
            <w:pPr>
              <w:autoSpaceDE w:val="0"/>
              <w:autoSpaceDN w:val="0"/>
              <w:adjustRightInd w:val="0"/>
              <w:rPr>
                <w:rFonts w:cstheme="minorHAnsi"/>
              </w:rPr>
            </w:pPr>
            <w:r w:rsidRPr="00CB182E">
              <w:rPr>
                <w:rFonts w:cstheme="minorHAnsi"/>
              </w:rPr>
              <w:t>Packet Size(in Bytes)</w:t>
            </w:r>
          </w:p>
        </w:tc>
        <w:tc>
          <w:tcPr>
            <w:tcW w:w="2250" w:type="dxa"/>
          </w:tcPr>
          <w:p w:rsidR="00590890" w:rsidRPr="00CB182E" w:rsidRDefault="00FB785E" w:rsidP="00590890">
            <w:pPr>
              <w:autoSpaceDE w:val="0"/>
              <w:autoSpaceDN w:val="0"/>
              <w:adjustRightInd w:val="0"/>
              <w:rPr>
                <w:rFonts w:cstheme="minorHAnsi"/>
              </w:rPr>
            </w:pPr>
            <w:r w:rsidRPr="00CB182E">
              <w:rPr>
                <w:rFonts w:cstheme="minorHAnsi"/>
              </w:rPr>
              <w:t>1062.5</w:t>
            </w:r>
          </w:p>
        </w:tc>
        <w:tc>
          <w:tcPr>
            <w:tcW w:w="1980" w:type="dxa"/>
          </w:tcPr>
          <w:p w:rsidR="00590890" w:rsidRPr="00CB182E" w:rsidRDefault="005B6337" w:rsidP="00590890">
            <w:pPr>
              <w:autoSpaceDE w:val="0"/>
              <w:autoSpaceDN w:val="0"/>
              <w:adjustRightInd w:val="0"/>
              <w:rPr>
                <w:rFonts w:cstheme="minorHAnsi"/>
              </w:rPr>
            </w:pPr>
            <w:r w:rsidRPr="00CB182E">
              <w:rPr>
                <w:rFonts w:cstheme="minorHAnsi"/>
              </w:rPr>
              <w:t>950.5</w:t>
            </w:r>
          </w:p>
        </w:tc>
        <w:tc>
          <w:tcPr>
            <w:tcW w:w="2250" w:type="dxa"/>
          </w:tcPr>
          <w:p w:rsidR="00590890" w:rsidRPr="00CB182E" w:rsidRDefault="005B6337" w:rsidP="00590890">
            <w:pPr>
              <w:autoSpaceDE w:val="0"/>
              <w:autoSpaceDN w:val="0"/>
              <w:adjustRightInd w:val="0"/>
              <w:rPr>
                <w:rFonts w:cstheme="minorHAnsi"/>
              </w:rPr>
            </w:pPr>
            <w:r w:rsidRPr="00CB182E">
              <w:rPr>
                <w:rFonts w:cstheme="minorHAnsi"/>
              </w:rPr>
              <w:t>1052.5</w:t>
            </w:r>
          </w:p>
        </w:tc>
      </w:tr>
      <w:tr w:rsidR="00590890" w:rsidRPr="00CB182E" w:rsidTr="00D1797A">
        <w:tc>
          <w:tcPr>
            <w:tcW w:w="3685" w:type="dxa"/>
          </w:tcPr>
          <w:p w:rsidR="00590890" w:rsidRPr="00CB182E" w:rsidRDefault="00590890" w:rsidP="00590890">
            <w:pPr>
              <w:autoSpaceDE w:val="0"/>
              <w:autoSpaceDN w:val="0"/>
              <w:adjustRightInd w:val="0"/>
              <w:rPr>
                <w:rFonts w:cstheme="minorHAnsi"/>
              </w:rPr>
            </w:pPr>
            <w:r w:rsidRPr="00CB182E">
              <w:rPr>
                <w:rFonts w:cstheme="minorHAnsi"/>
              </w:rPr>
              <w:t>No.of packets lost</w:t>
            </w:r>
          </w:p>
        </w:tc>
        <w:tc>
          <w:tcPr>
            <w:tcW w:w="2250" w:type="dxa"/>
          </w:tcPr>
          <w:p w:rsidR="00590890" w:rsidRPr="00CB182E" w:rsidRDefault="00FB785E" w:rsidP="00590890">
            <w:pPr>
              <w:autoSpaceDE w:val="0"/>
              <w:autoSpaceDN w:val="0"/>
              <w:adjustRightInd w:val="0"/>
              <w:rPr>
                <w:rFonts w:cstheme="minorHAnsi"/>
              </w:rPr>
            </w:pPr>
            <w:r w:rsidRPr="00CB182E">
              <w:rPr>
                <w:rFonts w:cstheme="minorHAnsi"/>
              </w:rPr>
              <w:t>0</w:t>
            </w:r>
          </w:p>
        </w:tc>
        <w:tc>
          <w:tcPr>
            <w:tcW w:w="1980" w:type="dxa"/>
          </w:tcPr>
          <w:p w:rsidR="00590890" w:rsidRPr="00CB182E" w:rsidRDefault="005B6337" w:rsidP="00590890">
            <w:pPr>
              <w:autoSpaceDE w:val="0"/>
              <w:autoSpaceDN w:val="0"/>
              <w:adjustRightInd w:val="0"/>
              <w:rPr>
                <w:rFonts w:cstheme="minorHAnsi"/>
              </w:rPr>
            </w:pPr>
            <w:r w:rsidRPr="00CB182E">
              <w:rPr>
                <w:rFonts w:cstheme="minorHAnsi"/>
              </w:rPr>
              <w:t>0</w:t>
            </w:r>
          </w:p>
        </w:tc>
        <w:tc>
          <w:tcPr>
            <w:tcW w:w="2250" w:type="dxa"/>
          </w:tcPr>
          <w:p w:rsidR="00590890" w:rsidRPr="00CB182E" w:rsidRDefault="005B6337" w:rsidP="00590890">
            <w:pPr>
              <w:autoSpaceDE w:val="0"/>
              <w:autoSpaceDN w:val="0"/>
              <w:adjustRightInd w:val="0"/>
              <w:rPr>
                <w:rFonts w:cstheme="minorHAnsi"/>
              </w:rPr>
            </w:pPr>
            <w:r w:rsidRPr="00CB182E">
              <w:rPr>
                <w:rFonts w:cstheme="minorHAnsi"/>
              </w:rPr>
              <w:t>0</w:t>
            </w:r>
          </w:p>
        </w:tc>
      </w:tr>
      <w:tr w:rsidR="00590890" w:rsidRPr="00CB182E" w:rsidTr="00D1797A">
        <w:tc>
          <w:tcPr>
            <w:tcW w:w="3685" w:type="dxa"/>
          </w:tcPr>
          <w:p w:rsidR="00590890" w:rsidRPr="00CB182E" w:rsidRDefault="00590890" w:rsidP="00590890">
            <w:pPr>
              <w:autoSpaceDE w:val="0"/>
              <w:autoSpaceDN w:val="0"/>
              <w:adjustRightInd w:val="0"/>
              <w:rPr>
                <w:rFonts w:cstheme="minorHAnsi"/>
              </w:rPr>
            </w:pPr>
            <w:r w:rsidRPr="00CB182E">
              <w:rPr>
                <w:rFonts w:cstheme="minorHAnsi"/>
              </w:rPr>
              <w:t>No.of UDP Packets</w:t>
            </w:r>
          </w:p>
        </w:tc>
        <w:tc>
          <w:tcPr>
            <w:tcW w:w="2250" w:type="dxa"/>
          </w:tcPr>
          <w:p w:rsidR="00590890" w:rsidRPr="00CB182E" w:rsidRDefault="00FB785E" w:rsidP="00590890">
            <w:pPr>
              <w:autoSpaceDE w:val="0"/>
              <w:autoSpaceDN w:val="0"/>
              <w:adjustRightInd w:val="0"/>
              <w:rPr>
                <w:rFonts w:cstheme="minorHAnsi"/>
              </w:rPr>
            </w:pPr>
            <w:r w:rsidRPr="00CB182E">
              <w:rPr>
                <w:rFonts w:cstheme="minorHAnsi"/>
              </w:rPr>
              <w:t>233</w:t>
            </w:r>
          </w:p>
        </w:tc>
        <w:tc>
          <w:tcPr>
            <w:tcW w:w="1980" w:type="dxa"/>
          </w:tcPr>
          <w:p w:rsidR="00590890" w:rsidRPr="00CB182E" w:rsidRDefault="005B6337" w:rsidP="00590890">
            <w:pPr>
              <w:autoSpaceDE w:val="0"/>
              <w:autoSpaceDN w:val="0"/>
              <w:adjustRightInd w:val="0"/>
              <w:rPr>
                <w:rFonts w:cstheme="minorHAnsi"/>
              </w:rPr>
            </w:pPr>
            <w:r w:rsidRPr="00CB182E">
              <w:rPr>
                <w:rFonts w:cstheme="minorHAnsi"/>
              </w:rPr>
              <w:t>124</w:t>
            </w:r>
          </w:p>
        </w:tc>
        <w:tc>
          <w:tcPr>
            <w:tcW w:w="2250" w:type="dxa"/>
          </w:tcPr>
          <w:p w:rsidR="00590890" w:rsidRPr="00CB182E" w:rsidRDefault="005B6337" w:rsidP="00590890">
            <w:pPr>
              <w:autoSpaceDE w:val="0"/>
              <w:autoSpaceDN w:val="0"/>
              <w:adjustRightInd w:val="0"/>
              <w:rPr>
                <w:rFonts w:cstheme="minorHAnsi"/>
              </w:rPr>
            </w:pPr>
            <w:r w:rsidRPr="00CB182E">
              <w:rPr>
                <w:rFonts w:cstheme="minorHAnsi"/>
              </w:rPr>
              <w:t>30</w:t>
            </w:r>
          </w:p>
        </w:tc>
      </w:tr>
      <w:tr w:rsidR="00590890" w:rsidRPr="00CB182E" w:rsidTr="00D1797A">
        <w:tc>
          <w:tcPr>
            <w:tcW w:w="3685" w:type="dxa"/>
          </w:tcPr>
          <w:p w:rsidR="00590890" w:rsidRPr="00CB182E" w:rsidRDefault="00590890" w:rsidP="00590890">
            <w:pPr>
              <w:autoSpaceDE w:val="0"/>
              <w:autoSpaceDN w:val="0"/>
              <w:adjustRightInd w:val="0"/>
              <w:rPr>
                <w:rFonts w:cstheme="minorHAnsi"/>
              </w:rPr>
            </w:pPr>
            <w:r w:rsidRPr="00CB182E">
              <w:rPr>
                <w:rFonts w:cstheme="minorHAnsi"/>
              </w:rPr>
              <w:t>No.of TCP Packets</w:t>
            </w:r>
          </w:p>
        </w:tc>
        <w:tc>
          <w:tcPr>
            <w:tcW w:w="2250" w:type="dxa"/>
          </w:tcPr>
          <w:p w:rsidR="00590890" w:rsidRPr="00CB182E" w:rsidRDefault="00FB785E" w:rsidP="00590890">
            <w:pPr>
              <w:autoSpaceDE w:val="0"/>
              <w:autoSpaceDN w:val="0"/>
              <w:adjustRightInd w:val="0"/>
              <w:rPr>
                <w:rFonts w:cstheme="minorHAnsi"/>
              </w:rPr>
            </w:pPr>
            <w:r w:rsidRPr="00CB182E">
              <w:rPr>
                <w:rFonts w:cstheme="minorHAnsi"/>
              </w:rPr>
              <w:t>8587</w:t>
            </w:r>
          </w:p>
        </w:tc>
        <w:tc>
          <w:tcPr>
            <w:tcW w:w="1980" w:type="dxa"/>
          </w:tcPr>
          <w:p w:rsidR="00590890" w:rsidRPr="00CB182E" w:rsidRDefault="005B6337" w:rsidP="00590890">
            <w:pPr>
              <w:autoSpaceDE w:val="0"/>
              <w:autoSpaceDN w:val="0"/>
              <w:adjustRightInd w:val="0"/>
              <w:rPr>
                <w:rFonts w:cstheme="minorHAnsi"/>
              </w:rPr>
            </w:pPr>
            <w:r w:rsidRPr="00CB182E">
              <w:rPr>
                <w:rFonts w:cstheme="minorHAnsi"/>
              </w:rPr>
              <w:t>13707</w:t>
            </w:r>
          </w:p>
        </w:tc>
        <w:tc>
          <w:tcPr>
            <w:tcW w:w="2250" w:type="dxa"/>
          </w:tcPr>
          <w:p w:rsidR="00590890" w:rsidRPr="00CB182E" w:rsidRDefault="005B6337" w:rsidP="00590890">
            <w:pPr>
              <w:autoSpaceDE w:val="0"/>
              <w:autoSpaceDN w:val="0"/>
              <w:adjustRightInd w:val="0"/>
              <w:rPr>
                <w:rFonts w:cstheme="minorHAnsi"/>
              </w:rPr>
            </w:pPr>
            <w:r w:rsidRPr="00CB182E">
              <w:rPr>
                <w:rFonts w:cstheme="minorHAnsi"/>
              </w:rPr>
              <w:t>9698</w:t>
            </w:r>
          </w:p>
        </w:tc>
      </w:tr>
      <w:tr w:rsidR="00590890" w:rsidRPr="00CB182E" w:rsidTr="00D1797A">
        <w:tc>
          <w:tcPr>
            <w:tcW w:w="3685" w:type="dxa"/>
          </w:tcPr>
          <w:p w:rsidR="00590890" w:rsidRPr="00CB182E" w:rsidRDefault="00590890" w:rsidP="00590890">
            <w:pPr>
              <w:autoSpaceDE w:val="0"/>
              <w:autoSpaceDN w:val="0"/>
              <w:adjustRightInd w:val="0"/>
              <w:rPr>
                <w:rFonts w:cstheme="minorHAnsi"/>
              </w:rPr>
            </w:pPr>
            <w:r w:rsidRPr="00CB182E">
              <w:rPr>
                <w:rFonts w:cstheme="minorHAnsi"/>
              </w:rPr>
              <w:t>No.of responses per one request sent</w:t>
            </w:r>
          </w:p>
        </w:tc>
        <w:tc>
          <w:tcPr>
            <w:tcW w:w="2250" w:type="dxa"/>
          </w:tcPr>
          <w:p w:rsidR="00590890" w:rsidRPr="00CB182E" w:rsidRDefault="00984A5A" w:rsidP="00590890">
            <w:pPr>
              <w:autoSpaceDE w:val="0"/>
              <w:autoSpaceDN w:val="0"/>
              <w:adjustRightInd w:val="0"/>
              <w:rPr>
                <w:rFonts w:cstheme="minorHAnsi"/>
              </w:rPr>
            </w:pPr>
            <w:r w:rsidRPr="00CB182E">
              <w:rPr>
                <w:rFonts w:cstheme="minorHAnsi"/>
              </w:rPr>
              <w:t>1</w:t>
            </w:r>
          </w:p>
        </w:tc>
        <w:tc>
          <w:tcPr>
            <w:tcW w:w="1980" w:type="dxa"/>
          </w:tcPr>
          <w:p w:rsidR="00590890" w:rsidRPr="00CB182E" w:rsidRDefault="00984A5A" w:rsidP="00590890">
            <w:pPr>
              <w:autoSpaceDE w:val="0"/>
              <w:autoSpaceDN w:val="0"/>
              <w:adjustRightInd w:val="0"/>
              <w:rPr>
                <w:rFonts w:cstheme="minorHAnsi"/>
              </w:rPr>
            </w:pPr>
            <w:r w:rsidRPr="00CB182E">
              <w:rPr>
                <w:rFonts w:cstheme="minorHAnsi"/>
              </w:rPr>
              <w:t>1</w:t>
            </w:r>
          </w:p>
        </w:tc>
        <w:tc>
          <w:tcPr>
            <w:tcW w:w="2250" w:type="dxa"/>
          </w:tcPr>
          <w:p w:rsidR="00590890" w:rsidRPr="00CB182E" w:rsidRDefault="00984A5A" w:rsidP="00590890">
            <w:pPr>
              <w:autoSpaceDE w:val="0"/>
              <w:autoSpaceDN w:val="0"/>
              <w:adjustRightInd w:val="0"/>
              <w:rPr>
                <w:rFonts w:cstheme="minorHAnsi"/>
              </w:rPr>
            </w:pPr>
            <w:r w:rsidRPr="00CB182E">
              <w:rPr>
                <w:rFonts w:cstheme="minorHAnsi"/>
              </w:rPr>
              <w:t>1</w:t>
            </w:r>
          </w:p>
        </w:tc>
      </w:tr>
    </w:tbl>
    <w:p w:rsidR="00E07CD7" w:rsidRPr="00CB182E" w:rsidRDefault="0050307F" w:rsidP="00233B2E">
      <w:pPr>
        <w:autoSpaceDE w:val="0"/>
        <w:autoSpaceDN w:val="0"/>
        <w:adjustRightInd w:val="0"/>
        <w:spacing w:after="0" w:line="240" w:lineRule="auto"/>
        <w:rPr>
          <w:rFonts w:cstheme="minorHAnsi"/>
        </w:rPr>
      </w:pPr>
      <w:r w:rsidRPr="00CB182E">
        <w:rPr>
          <w:rFonts w:cstheme="minorHAnsi"/>
        </w:rPr>
        <w:t>I</w:t>
      </w:r>
      <w:r w:rsidR="00697FF6" w:rsidRPr="00CB182E">
        <w:rPr>
          <w:rFonts w:cstheme="minorHAnsi"/>
        </w:rPr>
        <w:t xml:space="preserve"> am attaching graphs</w:t>
      </w:r>
      <w:r w:rsidR="005F31CA" w:rsidRPr="00CB182E">
        <w:rPr>
          <w:rFonts w:cstheme="minorHAnsi"/>
        </w:rPr>
        <w:t xml:space="preserve"> </w:t>
      </w:r>
      <w:r w:rsidR="00E07CD7" w:rsidRPr="00CB182E">
        <w:rPr>
          <w:rFonts w:cstheme="minorHAnsi"/>
        </w:rPr>
        <w:t xml:space="preserve">to show </w:t>
      </w:r>
      <w:r w:rsidR="00E07CD7" w:rsidRPr="00CB182E">
        <w:rPr>
          <w:rFonts w:cstheme="minorHAnsi"/>
          <w:b/>
        </w:rPr>
        <w:t>RTT and Throughput</w:t>
      </w:r>
      <w:r w:rsidR="00E07CD7" w:rsidRPr="00CB182E">
        <w:rPr>
          <w:rFonts w:cstheme="minorHAnsi"/>
        </w:rPr>
        <w:t xml:space="preserve"> when I used Lab Proxy</w:t>
      </w:r>
      <w:r w:rsidR="007C5F3D" w:rsidRPr="00CB182E">
        <w:rPr>
          <w:rFonts w:cstheme="minorHAnsi"/>
        </w:rPr>
        <w:t xml:space="preserve"> for Playing Video</w:t>
      </w:r>
      <w:r w:rsidR="00E07CD7" w:rsidRPr="00CB182E">
        <w:rPr>
          <w:rFonts w:cstheme="minorHAnsi"/>
        </w:rPr>
        <w:t>.</w:t>
      </w:r>
    </w:p>
    <w:p w:rsidR="00E07CD7" w:rsidRPr="00CB182E" w:rsidRDefault="00E07CD7" w:rsidP="00233B2E">
      <w:pPr>
        <w:autoSpaceDE w:val="0"/>
        <w:autoSpaceDN w:val="0"/>
        <w:adjustRightInd w:val="0"/>
        <w:spacing w:after="0" w:line="240" w:lineRule="auto"/>
        <w:rPr>
          <w:rFonts w:cstheme="minorHAnsi"/>
        </w:rPr>
      </w:pPr>
    </w:p>
    <w:p w:rsidR="00E07CD7" w:rsidRPr="00CB182E" w:rsidRDefault="00E07CD7" w:rsidP="00233B2E">
      <w:pPr>
        <w:autoSpaceDE w:val="0"/>
        <w:autoSpaceDN w:val="0"/>
        <w:adjustRightInd w:val="0"/>
        <w:spacing w:after="0" w:line="240" w:lineRule="auto"/>
        <w:rPr>
          <w:rFonts w:cstheme="minorHAnsi"/>
        </w:rPr>
      </w:pPr>
      <w:r w:rsidRPr="00CB182E">
        <w:rPr>
          <w:rFonts w:cstheme="minorHAnsi"/>
          <w:noProof/>
        </w:rPr>
        <w:lastRenderedPageBreak/>
        <w:drawing>
          <wp:inline distT="0" distB="0" distL="0" distR="0" wp14:anchorId="66433F80" wp14:editId="3CE7FE4C">
            <wp:extent cx="6134100" cy="2674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5-Throughput.PNG"/>
                    <pic:cNvPicPr/>
                  </pic:nvPicPr>
                  <pic:blipFill>
                    <a:blip r:embed="rId21">
                      <a:extLst>
                        <a:ext uri="{28A0092B-C50C-407E-A947-70E740481C1C}">
                          <a14:useLocalDpi xmlns:a14="http://schemas.microsoft.com/office/drawing/2010/main" val="0"/>
                        </a:ext>
                      </a:extLst>
                    </a:blip>
                    <a:stretch>
                      <a:fillRect/>
                    </a:stretch>
                  </pic:blipFill>
                  <pic:spPr>
                    <a:xfrm>
                      <a:off x="0" y="0"/>
                      <a:ext cx="6134100" cy="2674620"/>
                    </a:xfrm>
                    <a:prstGeom prst="rect">
                      <a:avLst/>
                    </a:prstGeom>
                  </pic:spPr>
                </pic:pic>
              </a:graphicData>
            </a:graphic>
          </wp:inline>
        </w:drawing>
      </w:r>
      <w:r w:rsidRPr="00CB182E">
        <w:rPr>
          <w:rFonts w:cstheme="minorHAnsi"/>
        </w:rPr>
        <w:t xml:space="preserve"> </w:t>
      </w:r>
      <w:r w:rsidRPr="00CB182E">
        <w:rPr>
          <w:rFonts w:cstheme="minorHAnsi"/>
          <w:noProof/>
        </w:rPr>
        <w:drawing>
          <wp:inline distT="0" distB="0" distL="0" distR="0">
            <wp:extent cx="5775960" cy="281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5-RTT.PNG"/>
                    <pic:cNvPicPr/>
                  </pic:nvPicPr>
                  <pic:blipFill>
                    <a:blip r:embed="rId22">
                      <a:extLst>
                        <a:ext uri="{28A0092B-C50C-407E-A947-70E740481C1C}">
                          <a14:useLocalDpi xmlns:a14="http://schemas.microsoft.com/office/drawing/2010/main" val="0"/>
                        </a:ext>
                      </a:extLst>
                    </a:blip>
                    <a:stretch>
                      <a:fillRect/>
                    </a:stretch>
                  </pic:blipFill>
                  <pic:spPr>
                    <a:xfrm>
                      <a:off x="0" y="0"/>
                      <a:ext cx="5775960" cy="2819400"/>
                    </a:xfrm>
                    <a:prstGeom prst="rect">
                      <a:avLst/>
                    </a:prstGeom>
                  </pic:spPr>
                </pic:pic>
              </a:graphicData>
            </a:graphic>
          </wp:inline>
        </w:drawing>
      </w:r>
      <w:r w:rsidR="0050307F" w:rsidRPr="00CB182E">
        <w:rPr>
          <w:rFonts w:cstheme="minorHAnsi"/>
        </w:rPr>
        <w:t xml:space="preserve"> </w:t>
      </w:r>
    </w:p>
    <w:p w:rsidR="00E00C2A" w:rsidRPr="00CB182E" w:rsidRDefault="00E00C2A" w:rsidP="00233B2E">
      <w:pPr>
        <w:autoSpaceDE w:val="0"/>
        <w:autoSpaceDN w:val="0"/>
        <w:adjustRightInd w:val="0"/>
        <w:spacing w:after="0" w:line="240" w:lineRule="auto"/>
        <w:rPr>
          <w:rFonts w:cstheme="minorHAnsi"/>
          <w:color w:val="000000" w:themeColor="text1"/>
        </w:rPr>
      </w:pPr>
      <w:r w:rsidRPr="00CB182E">
        <w:rPr>
          <w:rFonts w:cstheme="minorHAnsi"/>
          <w:b/>
          <w:color w:val="FF0000"/>
        </w:rPr>
        <w:t>Question6:</w:t>
      </w:r>
      <w:r w:rsidR="0049233C" w:rsidRPr="00CB182E">
        <w:rPr>
          <w:rFonts w:cstheme="minorHAnsi"/>
          <w:b/>
          <w:color w:val="FF0000"/>
        </w:rPr>
        <w:t xml:space="preserve">  </w:t>
      </w:r>
      <w:r w:rsidR="0049233C" w:rsidRPr="00CB182E">
        <w:rPr>
          <w:rFonts w:cstheme="minorHAnsi"/>
          <w:color w:val="000000" w:themeColor="text1"/>
        </w:rPr>
        <w:t xml:space="preserve">We </w:t>
      </w:r>
      <w:r w:rsidR="0049233C" w:rsidRPr="00CB182E">
        <w:rPr>
          <w:rFonts w:cstheme="minorHAnsi"/>
          <w:b/>
          <w:color w:val="000000" w:themeColor="text1"/>
        </w:rPr>
        <w:t>cannot</w:t>
      </w:r>
      <w:r w:rsidR="0049233C" w:rsidRPr="00CB182E">
        <w:rPr>
          <w:rFonts w:cstheme="minorHAnsi"/>
          <w:color w:val="000000" w:themeColor="text1"/>
        </w:rPr>
        <w:t xml:space="preserve"> check whether the whole content is </w:t>
      </w:r>
      <w:r w:rsidR="00B41E5B" w:rsidRPr="00CB182E">
        <w:rPr>
          <w:rFonts w:cstheme="minorHAnsi"/>
          <w:color w:val="000000" w:themeColor="text1"/>
        </w:rPr>
        <w:t xml:space="preserve">being sent from same location </w:t>
      </w:r>
      <w:r w:rsidR="00B41E5B" w:rsidRPr="00CB182E">
        <w:rPr>
          <w:rFonts w:cstheme="minorHAnsi"/>
          <w:b/>
          <w:color w:val="000000" w:themeColor="text1"/>
        </w:rPr>
        <w:t>if</w:t>
      </w:r>
      <w:r w:rsidR="0049233C" w:rsidRPr="00CB182E">
        <w:rPr>
          <w:rFonts w:cstheme="minorHAnsi"/>
          <w:color w:val="000000" w:themeColor="text1"/>
        </w:rPr>
        <w:t xml:space="preserve"> we are running the Wireshark </w:t>
      </w:r>
      <w:r w:rsidR="0049233C" w:rsidRPr="00CB182E">
        <w:rPr>
          <w:rFonts w:cstheme="minorHAnsi"/>
          <w:b/>
          <w:color w:val="000000" w:themeColor="text1"/>
        </w:rPr>
        <w:t>behind a proxy</w:t>
      </w:r>
      <w:r w:rsidR="0049233C" w:rsidRPr="00CB182E">
        <w:rPr>
          <w:rFonts w:cstheme="minorHAnsi"/>
          <w:color w:val="000000" w:themeColor="text1"/>
        </w:rPr>
        <w:t xml:space="preserve">. So while </w:t>
      </w:r>
      <w:r w:rsidR="00B41E5B" w:rsidRPr="00CB182E">
        <w:rPr>
          <w:rFonts w:cstheme="minorHAnsi"/>
          <w:color w:val="000000" w:themeColor="text1"/>
        </w:rPr>
        <w:t>downloadin</w:t>
      </w:r>
      <w:r w:rsidR="0049233C" w:rsidRPr="00CB182E">
        <w:rPr>
          <w:rFonts w:cstheme="minorHAnsi"/>
          <w:color w:val="000000" w:themeColor="text1"/>
        </w:rPr>
        <w:t>g</w:t>
      </w:r>
      <w:r w:rsidR="00B41E5B" w:rsidRPr="00CB182E">
        <w:rPr>
          <w:rFonts w:cstheme="minorHAnsi"/>
          <w:color w:val="000000" w:themeColor="text1"/>
        </w:rPr>
        <w:t>/Playing the videos from Coursera Website</w:t>
      </w:r>
      <w:r w:rsidR="0049233C" w:rsidRPr="00CB182E">
        <w:rPr>
          <w:rFonts w:cstheme="minorHAnsi"/>
          <w:color w:val="000000" w:themeColor="text1"/>
        </w:rPr>
        <w:t>,</w:t>
      </w:r>
      <w:r w:rsidR="004C7ADF" w:rsidRPr="00CB182E">
        <w:rPr>
          <w:rFonts w:cstheme="minorHAnsi"/>
          <w:color w:val="000000" w:themeColor="text1"/>
        </w:rPr>
        <w:t xml:space="preserve"> Destination and Source address would be one of the proxy server address and my computer IP address</w:t>
      </w:r>
      <w:r w:rsidR="0049233C" w:rsidRPr="00CB182E">
        <w:rPr>
          <w:rFonts w:cstheme="minorHAnsi"/>
          <w:color w:val="000000" w:themeColor="text1"/>
        </w:rPr>
        <w:t xml:space="preserve">. If we trace the website </w:t>
      </w:r>
      <w:r w:rsidR="0049233C" w:rsidRPr="00CB182E">
        <w:rPr>
          <w:rFonts w:cstheme="minorHAnsi"/>
          <w:b/>
          <w:color w:val="000000" w:themeColor="text1"/>
        </w:rPr>
        <w:t>courser</w:t>
      </w:r>
      <w:r w:rsidR="004C7ADF" w:rsidRPr="00CB182E">
        <w:rPr>
          <w:rFonts w:cstheme="minorHAnsi"/>
          <w:b/>
          <w:color w:val="000000" w:themeColor="text1"/>
        </w:rPr>
        <w:t>a</w:t>
      </w:r>
      <w:r w:rsidR="0049233C" w:rsidRPr="00CB182E">
        <w:rPr>
          <w:rFonts w:cstheme="minorHAnsi"/>
          <w:b/>
          <w:color w:val="000000" w:themeColor="text1"/>
        </w:rPr>
        <w:t>.org</w:t>
      </w:r>
      <w:r w:rsidR="0049233C" w:rsidRPr="00CB182E">
        <w:rPr>
          <w:rFonts w:cstheme="minorHAnsi"/>
          <w:color w:val="000000" w:themeColor="text1"/>
        </w:rPr>
        <w:t xml:space="preserve"> we will find different server IP’s.</w:t>
      </w:r>
      <w:r w:rsidR="004C7ADF" w:rsidRPr="00CB182E">
        <w:rPr>
          <w:rFonts w:cstheme="minorHAnsi"/>
          <w:color w:val="333333"/>
          <w:shd w:val="clear" w:color="auto" w:fill="FFFFFF"/>
        </w:rPr>
        <w:t xml:space="preserve"> A </w:t>
      </w:r>
      <w:r w:rsidR="004C7ADF" w:rsidRPr="00CB182E">
        <w:rPr>
          <w:rStyle w:val="Strong"/>
          <w:rFonts w:cstheme="minorHAnsi"/>
          <w:color w:val="333333"/>
          <w:bdr w:val="none" w:sz="0" w:space="0" w:color="auto" w:frame="1"/>
          <w:shd w:val="clear" w:color="auto" w:fill="FFFFFF"/>
        </w:rPr>
        <w:t>proxy server</w:t>
      </w:r>
      <w:r w:rsidR="004C7ADF" w:rsidRPr="00CB182E">
        <w:rPr>
          <w:rFonts w:cstheme="minorHAnsi"/>
          <w:color w:val="333333"/>
          <w:shd w:val="clear" w:color="auto" w:fill="FFFFFF"/>
        </w:rPr>
        <w:t> is an intermediate program or computer used when navigating through different networks of the Internet. They facilitate access to content on the World Wide Web. A proxy intercepts requests and serves back responses</w:t>
      </w:r>
      <w:r w:rsidR="00CD0F05" w:rsidRPr="00CB182E">
        <w:rPr>
          <w:rFonts w:cstheme="minorHAnsi"/>
          <w:color w:val="333333"/>
          <w:shd w:val="clear" w:color="auto" w:fill="FFFFFF"/>
        </w:rPr>
        <w:t>.</w:t>
      </w:r>
      <w:r w:rsidR="00216D96" w:rsidRPr="00CB182E">
        <w:rPr>
          <w:rFonts w:cstheme="minorHAnsi"/>
        </w:rPr>
        <w:t xml:space="preserve"> </w:t>
      </w:r>
      <w:r w:rsidR="00216D96" w:rsidRPr="00CB182E">
        <w:rPr>
          <w:rFonts w:cstheme="minorHAnsi"/>
          <w:color w:val="333333"/>
          <w:shd w:val="clear" w:color="auto" w:fill="FFFFFF"/>
        </w:rPr>
        <w:t xml:space="preserve">In </w:t>
      </w:r>
      <w:r w:rsidR="00216D96" w:rsidRPr="00CB182E">
        <w:rPr>
          <w:rFonts w:cstheme="minorHAnsi"/>
          <w:b/>
          <w:color w:val="333333"/>
          <w:shd w:val="clear" w:color="auto" w:fill="FFFFFF"/>
        </w:rPr>
        <w:t>real scenarios</w:t>
      </w:r>
      <w:r w:rsidR="00216D96" w:rsidRPr="00CB182E">
        <w:rPr>
          <w:rFonts w:cstheme="minorHAnsi"/>
          <w:color w:val="333333"/>
          <w:shd w:val="clear" w:color="auto" w:fill="FFFFFF"/>
        </w:rPr>
        <w:t xml:space="preserve"> content can be sent from different location/source because of </w:t>
      </w:r>
      <w:r w:rsidR="00216D96" w:rsidRPr="00CB182E">
        <w:rPr>
          <w:rFonts w:cstheme="minorHAnsi"/>
          <w:b/>
          <w:color w:val="333333"/>
          <w:shd w:val="clear" w:color="auto" w:fill="FFFFFF"/>
        </w:rPr>
        <w:t>fast switching</w:t>
      </w:r>
      <w:r w:rsidR="00216D96" w:rsidRPr="00CB182E">
        <w:rPr>
          <w:rFonts w:cstheme="minorHAnsi"/>
          <w:color w:val="333333"/>
          <w:shd w:val="clear" w:color="auto" w:fill="FFFFFF"/>
        </w:rPr>
        <w:t xml:space="preserve"> with it, after a packet has been sent to the next hop, the </w:t>
      </w:r>
      <w:r w:rsidR="00216D96" w:rsidRPr="00CB182E">
        <w:rPr>
          <w:rFonts w:cstheme="minorHAnsi"/>
          <w:b/>
          <w:color w:val="333333"/>
          <w:shd w:val="clear" w:color="auto" w:fill="FFFFFF"/>
        </w:rPr>
        <w:t>routing information</w:t>
      </w:r>
      <w:r w:rsidR="00216D96" w:rsidRPr="00CB182E">
        <w:rPr>
          <w:rFonts w:cstheme="minorHAnsi"/>
          <w:color w:val="333333"/>
          <w:shd w:val="clear" w:color="auto" w:fill="FFFFFF"/>
        </w:rPr>
        <w:t xml:space="preserve"> about how to get to the destination is stored in a fast cache. When the router receives another packet that is directed to the same destination, it uses the </w:t>
      </w:r>
      <w:r w:rsidR="006B4429" w:rsidRPr="00CB182E">
        <w:rPr>
          <w:rFonts w:cstheme="minorHAnsi"/>
          <w:color w:val="333333"/>
          <w:shd w:val="clear" w:color="auto" w:fill="FFFFFF"/>
        </w:rPr>
        <w:t>cache, which</w:t>
      </w:r>
      <w:r w:rsidR="00216D96" w:rsidRPr="00CB182E">
        <w:rPr>
          <w:rFonts w:cstheme="minorHAnsi"/>
          <w:color w:val="333333"/>
          <w:shd w:val="clear" w:color="auto" w:fill="FFFFFF"/>
        </w:rPr>
        <w:t xml:space="preserve"> is faster than the traditional wa</w:t>
      </w:r>
      <w:r w:rsidR="002C738A" w:rsidRPr="00CB182E">
        <w:rPr>
          <w:rFonts w:cstheme="minorHAnsi"/>
          <w:color w:val="333333"/>
          <w:shd w:val="clear" w:color="auto" w:fill="FFFFFF"/>
        </w:rPr>
        <w:t>y. So, now suppose some router IP address</w:t>
      </w:r>
      <w:r w:rsidR="00216D96" w:rsidRPr="00CB182E">
        <w:rPr>
          <w:rFonts w:cstheme="minorHAnsi"/>
          <w:color w:val="333333"/>
          <w:shd w:val="clear" w:color="auto" w:fill="FFFFFF"/>
        </w:rPr>
        <w:t xml:space="preserve"> is selected from the routing table which was used earlier and now is </w:t>
      </w:r>
      <w:r w:rsidR="00216D96" w:rsidRPr="00CB182E">
        <w:rPr>
          <w:rFonts w:cstheme="minorHAnsi"/>
          <w:b/>
          <w:color w:val="333333"/>
          <w:shd w:val="clear" w:color="auto" w:fill="FFFFFF"/>
        </w:rPr>
        <w:t>found to be</w:t>
      </w:r>
      <w:r w:rsidR="00216D96" w:rsidRPr="00CB182E">
        <w:rPr>
          <w:rFonts w:cstheme="minorHAnsi"/>
          <w:color w:val="333333"/>
          <w:shd w:val="clear" w:color="auto" w:fill="FFFFFF"/>
        </w:rPr>
        <w:t xml:space="preserve"> </w:t>
      </w:r>
      <w:r w:rsidR="002C738A" w:rsidRPr="00CB182E">
        <w:rPr>
          <w:rFonts w:cstheme="minorHAnsi"/>
          <w:b/>
          <w:color w:val="333333"/>
          <w:shd w:val="clear" w:color="auto" w:fill="FFFFFF"/>
        </w:rPr>
        <w:t>inactive then another router IP address</w:t>
      </w:r>
      <w:r w:rsidR="00216D96" w:rsidRPr="00CB182E">
        <w:rPr>
          <w:rFonts w:cstheme="minorHAnsi"/>
          <w:b/>
          <w:color w:val="333333"/>
          <w:shd w:val="clear" w:color="auto" w:fill="FFFFFF"/>
        </w:rPr>
        <w:t xml:space="preserve"> will be selected</w:t>
      </w:r>
      <w:r w:rsidR="00216D96" w:rsidRPr="00CB182E">
        <w:rPr>
          <w:rFonts w:cstheme="minorHAnsi"/>
          <w:color w:val="333333"/>
          <w:shd w:val="clear" w:color="auto" w:fill="FFFFFF"/>
        </w:rPr>
        <w:t xml:space="preserve">, so the routes to same host during the day </w:t>
      </w:r>
      <w:r w:rsidR="00216D96" w:rsidRPr="00CB182E">
        <w:rPr>
          <w:rFonts w:cstheme="minorHAnsi"/>
          <w:b/>
          <w:color w:val="333333"/>
          <w:shd w:val="clear" w:color="auto" w:fill="FFFFFF"/>
        </w:rPr>
        <w:t>can be Different</w:t>
      </w:r>
      <w:r w:rsidR="00216D96" w:rsidRPr="00CB182E">
        <w:rPr>
          <w:rFonts w:cstheme="minorHAnsi"/>
          <w:color w:val="333333"/>
          <w:shd w:val="clear" w:color="auto" w:fill="FFFFFF"/>
        </w:rPr>
        <w:t xml:space="preserve"> and content can be provided from </w:t>
      </w:r>
      <w:r w:rsidR="00216D96" w:rsidRPr="00CB182E">
        <w:rPr>
          <w:rFonts w:cstheme="minorHAnsi"/>
          <w:b/>
          <w:color w:val="333333"/>
          <w:shd w:val="clear" w:color="auto" w:fill="FFFFFF"/>
        </w:rPr>
        <w:t>various locations</w:t>
      </w:r>
      <w:r w:rsidR="00216D96" w:rsidRPr="00CB182E">
        <w:rPr>
          <w:rFonts w:cstheme="minorHAnsi"/>
          <w:color w:val="333333"/>
          <w:shd w:val="clear" w:color="auto" w:fill="FFFFFF"/>
        </w:rPr>
        <w:t>.</w:t>
      </w:r>
      <w:r w:rsidR="00707B80" w:rsidRPr="00CB182E">
        <w:rPr>
          <w:rFonts w:cstheme="minorHAnsi"/>
          <w:color w:val="333333"/>
          <w:shd w:val="clear" w:color="auto" w:fill="FFFFFF"/>
        </w:rPr>
        <w:t xml:space="preserve"> When I used </w:t>
      </w:r>
      <w:r w:rsidR="00707B80" w:rsidRPr="00CB182E">
        <w:rPr>
          <w:rFonts w:cstheme="minorHAnsi"/>
          <w:b/>
          <w:color w:val="333333"/>
          <w:shd w:val="clear" w:color="auto" w:fill="FFFFFF"/>
        </w:rPr>
        <w:t>Jio Wi-Fi</w:t>
      </w:r>
      <w:r w:rsidR="00707B80" w:rsidRPr="00CB182E">
        <w:rPr>
          <w:rFonts w:cstheme="minorHAnsi"/>
          <w:color w:val="333333"/>
          <w:shd w:val="clear" w:color="auto" w:fill="FFFFFF"/>
        </w:rPr>
        <w:t>,</w:t>
      </w:r>
      <w:r w:rsidR="009F52C7" w:rsidRPr="00CB182E">
        <w:rPr>
          <w:rFonts w:cstheme="minorHAnsi"/>
          <w:color w:val="333333"/>
          <w:shd w:val="clear" w:color="auto" w:fill="FFFFFF"/>
        </w:rPr>
        <w:t xml:space="preserve">I found </w:t>
      </w:r>
      <w:r w:rsidR="009F52C7" w:rsidRPr="00CB182E">
        <w:rPr>
          <w:rFonts w:cstheme="minorHAnsi"/>
          <w:b/>
          <w:color w:val="333333"/>
          <w:shd w:val="clear" w:color="auto" w:fill="FFFFFF"/>
        </w:rPr>
        <w:t>multiple content providers</w:t>
      </w:r>
      <w:r w:rsidR="003B448C" w:rsidRPr="00CB182E">
        <w:rPr>
          <w:rFonts w:cstheme="minorHAnsi"/>
          <w:color w:val="333333"/>
          <w:shd w:val="clear" w:color="auto" w:fill="FFFFFF"/>
        </w:rPr>
        <w:t>,</w:t>
      </w:r>
      <w:r w:rsidR="009F52C7" w:rsidRPr="00CB182E">
        <w:rPr>
          <w:rFonts w:cstheme="minorHAnsi"/>
          <w:color w:val="333333"/>
          <w:shd w:val="clear" w:color="auto" w:fill="FFFFFF"/>
        </w:rPr>
        <w:t xml:space="preserve"> </w:t>
      </w:r>
      <w:r w:rsidR="003B448C" w:rsidRPr="00CB182E">
        <w:rPr>
          <w:rFonts w:cstheme="minorHAnsi"/>
          <w:color w:val="333333"/>
          <w:shd w:val="clear" w:color="auto" w:fill="FFFFFF"/>
        </w:rPr>
        <w:t xml:space="preserve">their IP Addresses are </w:t>
      </w:r>
      <w:r w:rsidR="009F52C7" w:rsidRPr="00CB182E">
        <w:rPr>
          <w:rFonts w:cstheme="minorHAnsi"/>
          <w:color w:val="333333"/>
          <w:shd w:val="clear" w:color="auto" w:fill="FFFFFF"/>
        </w:rPr>
        <w:t>52.222.128.123(www-cloudfront-alias.coursera.org),</w:t>
      </w:r>
      <w:r w:rsidR="003B448C" w:rsidRPr="00CB182E">
        <w:rPr>
          <w:rFonts w:cstheme="minorHAnsi"/>
          <w:color w:val="333333"/>
          <w:shd w:val="clear" w:color="auto" w:fill="FFFFFF"/>
        </w:rPr>
        <w:t xml:space="preserve"> </w:t>
      </w:r>
      <w:r w:rsidR="009F52C7" w:rsidRPr="00CB182E">
        <w:rPr>
          <w:rFonts w:cstheme="minorHAnsi"/>
          <w:color w:val="333333"/>
          <w:shd w:val="clear" w:color="auto" w:fill="FFFFFF"/>
        </w:rPr>
        <w:t>13.107.21.200(a-0001.a-msedge.net), 52.71.181.107</w:t>
      </w:r>
      <w:r w:rsidR="00897F75" w:rsidRPr="00CB182E">
        <w:rPr>
          <w:rFonts w:cstheme="minorHAnsi"/>
          <w:color w:val="333333"/>
          <w:shd w:val="clear" w:color="auto" w:fill="FFFFFF"/>
        </w:rPr>
        <w:t>,</w:t>
      </w:r>
      <w:r w:rsidR="00890814" w:rsidRPr="00CB182E">
        <w:rPr>
          <w:rFonts w:cstheme="minorHAnsi"/>
          <w:color w:val="333333"/>
          <w:shd w:val="clear" w:color="auto" w:fill="FFFFFF"/>
        </w:rPr>
        <w:t xml:space="preserve"> </w:t>
      </w:r>
      <w:r w:rsidR="00897F75" w:rsidRPr="00CB182E">
        <w:rPr>
          <w:rFonts w:cstheme="minorHAnsi"/>
          <w:color w:val="333333"/>
          <w:shd w:val="clear" w:color="auto" w:fill="FFFFFF"/>
        </w:rPr>
        <w:t>23.213.64.35(e10663.g.akamaiedge.net),</w:t>
      </w:r>
      <w:r w:rsidR="00897F75" w:rsidRPr="00CB182E">
        <w:rPr>
          <w:rFonts w:cstheme="minorHAnsi"/>
        </w:rPr>
        <w:t xml:space="preserve"> </w:t>
      </w:r>
      <w:r w:rsidR="00897F75" w:rsidRPr="00CB182E">
        <w:rPr>
          <w:rFonts w:cstheme="minorHAnsi"/>
          <w:color w:val="333333"/>
          <w:shd w:val="clear" w:color="auto" w:fill="FFFFFF"/>
        </w:rPr>
        <w:t>172.217.163.174 (clients.l.google.com)</w:t>
      </w:r>
      <w:r w:rsidR="00890814" w:rsidRPr="00CB182E">
        <w:rPr>
          <w:rFonts w:cstheme="minorHAnsi"/>
          <w:color w:val="333333"/>
          <w:shd w:val="clear" w:color="auto" w:fill="FFFFFF"/>
        </w:rPr>
        <w:t>.</w:t>
      </w:r>
    </w:p>
    <w:sectPr w:rsidR="00E00C2A" w:rsidRPr="00CB18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13F" w:rsidRDefault="009D013F" w:rsidP="00156EBD">
      <w:pPr>
        <w:spacing w:after="0" w:line="240" w:lineRule="auto"/>
      </w:pPr>
      <w:r>
        <w:separator/>
      </w:r>
    </w:p>
  </w:endnote>
  <w:endnote w:type="continuationSeparator" w:id="0">
    <w:p w:rsidR="009D013F" w:rsidRDefault="009D013F" w:rsidP="0015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13F" w:rsidRDefault="009D013F" w:rsidP="00156EBD">
      <w:pPr>
        <w:spacing w:after="0" w:line="240" w:lineRule="auto"/>
      </w:pPr>
      <w:r>
        <w:separator/>
      </w:r>
    </w:p>
  </w:footnote>
  <w:footnote w:type="continuationSeparator" w:id="0">
    <w:p w:rsidR="009D013F" w:rsidRDefault="009D013F" w:rsidP="00156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29DA"/>
    <w:multiLevelType w:val="hybridMultilevel"/>
    <w:tmpl w:val="7D468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E24F4"/>
    <w:multiLevelType w:val="hybridMultilevel"/>
    <w:tmpl w:val="DC02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0022F"/>
    <w:multiLevelType w:val="hybridMultilevel"/>
    <w:tmpl w:val="E1FC1BCE"/>
    <w:lvl w:ilvl="0" w:tplc="CAE0AD24">
      <w:start w:val="1"/>
      <w:numFmt w:val="decimal"/>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AE55FA"/>
    <w:multiLevelType w:val="hybridMultilevel"/>
    <w:tmpl w:val="2682A38C"/>
    <w:lvl w:ilvl="0" w:tplc="4F3290F2">
      <w:start w:val="1"/>
      <w:numFmt w:val="lowerLetter"/>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3372BE"/>
    <w:multiLevelType w:val="hybridMultilevel"/>
    <w:tmpl w:val="5FA2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C344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7C8782A"/>
    <w:multiLevelType w:val="hybridMultilevel"/>
    <w:tmpl w:val="2904EC3A"/>
    <w:lvl w:ilvl="0" w:tplc="5D18D5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B61369"/>
    <w:multiLevelType w:val="hybridMultilevel"/>
    <w:tmpl w:val="BBC03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E0408E"/>
    <w:multiLevelType w:val="hybridMultilevel"/>
    <w:tmpl w:val="3AB6A852"/>
    <w:lvl w:ilvl="0" w:tplc="CA00FA2E">
      <w:start w:val="1"/>
      <w:numFmt w:val="lowerLetter"/>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DB1148"/>
    <w:multiLevelType w:val="hybridMultilevel"/>
    <w:tmpl w:val="E4A29B36"/>
    <w:lvl w:ilvl="0" w:tplc="A8B259A0">
      <w:start w:val="1"/>
      <w:numFmt w:val="lowerLetter"/>
      <w:lvlText w:val="%1)"/>
      <w:lvlJc w:val="left"/>
      <w:pPr>
        <w:ind w:left="948" w:hanging="588"/>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4"/>
  </w:num>
  <w:num w:numId="5">
    <w:abstractNumId w:val="5"/>
  </w:num>
  <w:num w:numId="6">
    <w:abstractNumId w:val="2"/>
  </w:num>
  <w:num w:numId="7">
    <w:abstractNumId w:val="6"/>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6EE"/>
    <w:rsid w:val="00022654"/>
    <w:rsid w:val="00025335"/>
    <w:rsid w:val="000333A3"/>
    <w:rsid w:val="0003370B"/>
    <w:rsid w:val="000509C2"/>
    <w:rsid w:val="00053CDC"/>
    <w:rsid w:val="00056526"/>
    <w:rsid w:val="0005722D"/>
    <w:rsid w:val="00084AC9"/>
    <w:rsid w:val="00085200"/>
    <w:rsid w:val="00090682"/>
    <w:rsid w:val="000A1506"/>
    <w:rsid w:val="000E42E7"/>
    <w:rsid w:val="000E4C47"/>
    <w:rsid w:val="000E5093"/>
    <w:rsid w:val="000E5D65"/>
    <w:rsid w:val="000E692A"/>
    <w:rsid w:val="001014FC"/>
    <w:rsid w:val="001016EE"/>
    <w:rsid w:val="00104E8B"/>
    <w:rsid w:val="001106FB"/>
    <w:rsid w:val="00141619"/>
    <w:rsid w:val="0014245D"/>
    <w:rsid w:val="00156D05"/>
    <w:rsid w:val="00156EBD"/>
    <w:rsid w:val="001925AA"/>
    <w:rsid w:val="00193E59"/>
    <w:rsid w:val="001B1C58"/>
    <w:rsid w:val="001C0633"/>
    <w:rsid w:val="001C7AD3"/>
    <w:rsid w:val="001D6D07"/>
    <w:rsid w:val="001E5E1D"/>
    <w:rsid w:val="001F0CEB"/>
    <w:rsid w:val="00201615"/>
    <w:rsid w:val="00216D96"/>
    <w:rsid w:val="00233B2E"/>
    <w:rsid w:val="00286A19"/>
    <w:rsid w:val="00290B5B"/>
    <w:rsid w:val="00295A91"/>
    <w:rsid w:val="002A119A"/>
    <w:rsid w:val="002C037D"/>
    <w:rsid w:val="002C738A"/>
    <w:rsid w:val="002E4B3F"/>
    <w:rsid w:val="002F2A5C"/>
    <w:rsid w:val="00313E87"/>
    <w:rsid w:val="0031792F"/>
    <w:rsid w:val="00333C6F"/>
    <w:rsid w:val="0033684D"/>
    <w:rsid w:val="00350B81"/>
    <w:rsid w:val="003551D5"/>
    <w:rsid w:val="0036520E"/>
    <w:rsid w:val="0036741F"/>
    <w:rsid w:val="00375AAD"/>
    <w:rsid w:val="003851A0"/>
    <w:rsid w:val="00396896"/>
    <w:rsid w:val="003B0BD3"/>
    <w:rsid w:val="003B448C"/>
    <w:rsid w:val="003C2418"/>
    <w:rsid w:val="003D39AE"/>
    <w:rsid w:val="00401B70"/>
    <w:rsid w:val="00412499"/>
    <w:rsid w:val="004161D7"/>
    <w:rsid w:val="00435A75"/>
    <w:rsid w:val="004625BE"/>
    <w:rsid w:val="0049233C"/>
    <w:rsid w:val="0049607D"/>
    <w:rsid w:val="004B0C2A"/>
    <w:rsid w:val="004C7ADF"/>
    <w:rsid w:val="004D09BB"/>
    <w:rsid w:val="004E23AE"/>
    <w:rsid w:val="004F4F3F"/>
    <w:rsid w:val="00500D3B"/>
    <w:rsid w:val="0050307F"/>
    <w:rsid w:val="00517957"/>
    <w:rsid w:val="005339A5"/>
    <w:rsid w:val="00552C55"/>
    <w:rsid w:val="005543EA"/>
    <w:rsid w:val="00590890"/>
    <w:rsid w:val="005927BD"/>
    <w:rsid w:val="005A4E36"/>
    <w:rsid w:val="005A6367"/>
    <w:rsid w:val="005B6337"/>
    <w:rsid w:val="005B7D17"/>
    <w:rsid w:val="005C1A2B"/>
    <w:rsid w:val="005D2E3D"/>
    <w:rsid w:val="005F31CA"/>
    <w:rsid w:val="005F5199"/>
    <w:rsid w:val="005F7D73"/>
    <w:rsid w:val="00602C00"/>
    <w:rsid w:val="006147A5"/>
    <w:rsid w:val="0061516C"/>
    <w:rsid w:val="00660B90"/>
    <w:rsid w:val="0066774A"/>
    <w:rsid w:val="006963C1"/>
    <w:rsid w:val="00697359"/>
    <w:rsid w:val="00697FF6"/>
    <w:rsid w:val="006B0A76"/>
    <w:rsid w:val="006B1055"/>
    <w:rsid w:val="006B4429"/>
    <w:rsid w:val="006C1AD5"/>
    <w:rsid w:val="006E43F7"/>
    <w:rsid w:val="006F77E1"/>
    <w:rsid w:val="00707B80"/>
    <w:rsid w:val="00727BA5"/>
    <w:rsid w:val="00733A9B"/>
    <w:rsid w:val="0075418F"/>
    <w:rsid w:val="00774EEA"/>
    <w:rsid w:val="007C5F3D"/>
    <w:rsid w:val="007D494D"/>
    <w:rsid w:val="007E5E3B"/>
    <w:rsid w:val="007E787F"/>
    <w:rsid w:val="007F49B7"/>
    <w:rsid w:val="00806431"/>
    <w:rsid w:val="008108A4"/>
    <w:rsid w:val="0081632D"/>
    <w:rsid w:val="00817E87"/>
    <w:rsid w:val="008376ED"/>
    <w:rsid w:val="00845BF0"/>
    <w:rsid w:val="008478BE"/>
    <w:rsid w:val="008612EB"/>
    <w:rsid w:val="00884060"/>
    <w:rsid w:val="00890814"/>
    <w:rsid w:val="00894056"/>
    <w:rsid w:val="00897F75"/>
    <w:rsid w:val="008A4026"/>
    <w:rsid w:val="008A7821"/>
    <w:rsid w:val="008F01B9"/>
    <w:rsid w:val="008F6B80"/>
    <w:rsid w:val="00917826"/>
    <w:rsid w:val="0092380F"/>
    <w:rsid w:val="0095650E"/>
    <w:rsid w:val="0097041C"/>
    <w:rsid w:val="00976EED"/>
    <w:rsid w:val="00984A5A"/>
    <w:rsid w:val="009919BF"/>
    <w:rsid w:val="009A2BCA"/>
    <w:rsid w:val="009D013F"/>
    <w:rsid w:val="009D352A"/>
    <w:rsid w:val="009E178D"/>
    <w:rsid w:val="009F52C7"/>
    <w:rsid w:val="009F67CA"/>
    <w:rsid w:val="00A0210F"/>
    <w:rsid w:val="00A03977"/>
    <w:rsid w:val="00A11F5E"/>
    <w:rsid w:val="00A135B7"/>
    <w:rsid w:val="00A56FAC"/>
    <w:rsid w:val="00A576D5"/>
    <w:rsid w:val="00A654A8"/>
    <w:rsid w:val="00A66DD8"/>
    <w:rsid w:val="00A66FE2"/>
    <w:rsid w:val="00A73263"/>
    <w:rsid w:val="00AB04CC"/>
    <w:rsid w:val="00AB73CF"/>
    <w:rsid w:val="00AC3A1F"/>
    <w:rsid w:val="00AD428D"/>
    <w:rsid w:val="00B376E1"/>
    <w:rsid w:val="00B41E5B"/>
    <w:rsid w:val="00B56163"/>
    <w:rsid w:val="00B63500"/>
    <w:rsid w:val="00B859DA"/>
    <w:rsid w:val="00BB7BEE"/>
    <w:rsid w:val="00BC1508"/>
    <w:rsid w:val="00BC77AC"/>
    <w:rsid w:val="00BD7A66"/>
    <w:rsid w:val="00BE1AFA"/>
    <w:rsid w:val="00BE6978"/>
    <w:rsid w:val="00BF1CF6"/>
    <w:rsid w:val="00C122CB"/>
    <w:rsid w:val="00C80EE1"/>
    <w:rsid w:val="00C8316F"/>
    <w:rsid w:val="00C862F0"/>
    <w:rsid w:val="00CB006C"/>
    <w:rsid w:val="00CB182E"/>
    <w:rsid w:val="00CC72DB"/>
    <w:rsid w:val="00CD0B3B"/>
    <w:rsid w:val="00CD0F05"/>
    <w:rsid w:val="00D06244"/>
    <w:rsid w:val="00D1797A"/>
    <w:rsid w:val="00D30315"/>
    <w:rsid w:val="00D43C1A"/>
    <w:rsid w:val="00D64012"/>
    <w:rsid w:val="00D852F7"/>
    <w:rsid w:val="00D94B86"/>
    <w:rsid w:val="00DA4EEF"/>
    <w:rsid w:val="00DD1598"/>
    <w:rsid w:val="00DF3E5D"/>
    <w:rsid w:val="00E00C2A"/>
    <w:rsid w:val="00E0366C"/>
    <w:rsid w:val="00E07CD7"/>
    <w:rsid w:val="00E14857"/>
    <w:rsid w:val="00E3693F"/>
    <w:rsid w:val="00E370B9"/>
    <w:rsid w:val="00E44CAF"/>
    <w:rsid w:val="00E4625D"/>
    <w:rsid w:val="00E5386D"/>
    <w:rsid w:val="00E925D3"/>
    <w:rsid w:val="00EC63C7"/>
    <w:rsid w:val="00ED4085"/>
    <w:rsid w:val="00EE077E"/>
    <w:rsid w:val="00EE590C"/>
    <w:rsid w:val="00F24FDB"/>
    <w:rsid w:val="00F346AB"/>
    <w:rsid w:val="00F36BC8"/>
    <w:rsid w:val="00F379B1"/>
    <w:rsid w:val="00F42992"/>
    <w:rsid w:val="00F56855"/>
    <w:rsid w:val="00F60897"/>
    <w:rsid w:val="00F81D97"/>
    <w:rsid w:val="00FA0DA2"/>
    <w:rsid w:val="00FA41FE"/>
    <w:rsid w:val="00FA5045"/>
    <w:rsid w:val="00FB785E"/>
    <w:rsid w:val="00FE0A91"/>
    <w:rsid w:val="00FE45B9"/>
    <w:rsid w:val="00FE4775"/>
    <w:rsid w:val="00FF111F"/>
    <w:rsid w:val="00FF2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2B8EF-3D46-452C-A88F-B885D126A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EBD"/>
  </w:style>
  <w:style w:type="paragraph" w:styleId="Footer">
    <w:name w:val="footer"/>
    <w:basedOn w:val="Normal"/>
    <w:link w:val="FooterChar"/>
    <w:uiPriority w:val="99"/>
    <w:unhideWhenUsed/>
    <w:rsid w:val="00156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EBD"/>
  </w:style>
  <w:style w:type="paragraph" w:customStyle="1" w:styleId="Default">
    <w:name w:val="Default"/>
    <w:rsid w:val="0091782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925AA"/>
    <w:pPr>
      <w:ind w:left="720"/>
      <w:contextualSpacing/>
    </w:pPr>
  </w:style>
  <w:style w:type="table" w:styleId="TableGrid">
    <w:name w:val="Table Grid"/>
    <w:basedOn w:val="TableNormal"/>
    <w:uiPriority w:val="39"/>
    <w:rsid w:val="0011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A5045"/>
    <w:rPr>
      <w:color w:val="0000FF"/>
      <w:u w:val="single"/>
    </w:rPr>
  </w:style>
  <w:style w:type="character" w:styleId="FollowedHyperlink">
    <w:name w:val="FollowedHyperlink"/>
    <w:basedOn w:val="DefaultParagraphFont"/>
    <w:uiPriority w:val="99"/>
    <w:semiHidden/>
    <w:unhideWhenUsed/>
    <w:rsid w:val="00FA5045"/>
    <w:rPr>
      <w:color w:val="954F72" w:themeColor="followedHyperlink"/>
      <w:u w:val="single"/>
    </w:rPr>
  </w:style>
  <w:style w:type="character" w:styleId="Strong">
    <w:name w:val="Strong"/>
    <w:basedOn w:val="DefaultParagraphFont"/>
    <w:uiPriority w:val="22"/>
    <w:qFormat/>
    <w:rsid w:val="00D852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45635">
      <w:bodyDiv w:val="1"/>
      <w:marLeft w:val="0"/>
      <w:marRight w:val="0"/>
      <w:marTop w:val="0"/>
      <w:marBottom w:val="0"/>
      <w:divBdr>
        <w:top w:val="none" w:sz="0" w:space="0" w:color="auto"/>
        <w:left w:val="none" w:sz="0" w:space="0" w:color="auto"/>
        <w:bottom w:val="none" w:sz="0" w:space="0" w:color="auto"/>
        <w:right w:val="none" w:sz="0" w:space="0" w:color="auto"/>
      </w:divBdr>
    </w:div>
    <w:div w:id="114057582">
      <w:bodyDiv w:val="1"/>
      <w:marLeft w:val="0"/>
      <w:marRight w:val="0"/>
      <w:marTop w:val="0"/>
      <w:marBottom w:val="0"/>
      <w:divBdr>
        <w:top w:val="none" w:sz="0" w:space="0" w:color="auto"/>
        <w:left w:val="none" w:sz="0" w:space="0" w:color="auto"/>
        <w:bottom w:val="none" w:sz="0" w:space="0" w:color="auto"/>
        <w:right w:val="none" w:sz="0" w:space="0" w:color="auto"/>
      </w:divBdr>
    </w:div>
    <w:div w:id="1772356623">
      <w:bodyDiv w:val="1"/>
      <w:marLeft w:val="0"/>
      <w:marRight w:val="0"/>
      <w:marTop w:val="0"/>
      <w:marBottom w:val="0"/>
      <w:divBdr>
        <w:top w:val="none" w:sz="0" w:space="0" w:color="auto"/>
        <w:left w:val="none" w:sz="0" w:space="0" w:color="auto"/>
        <w:bottom w:val="none" w:sz="0" w:space="0" w:color="auto"/>
        <w:right w:val="none" w:sz="0" w:space="0" w:color="auto"/>
      </w:divBdr>
    </w:div>
    <w:div w:id="1995602615">
      <w:bodyDiv w:val="1"/>
      <w:marLeft w:val="0"/>
      <w:marRight w:val="0"/>
      <w:marTop w:val="0"/>
      <w:marBottom w:val="0"/>
      <w:divBdr>
        <w:top w:val="none" w:sz="0" w:space="0" w:color="auto"/>
        <w:left w:val="none" w:sz="0" w:space="0" w:color="auto"/>
        <w:bottom w:val="none" w:sz="0" w:space="0" w:color="auto"/>
        <w:right w:val="none" w:sz="0" w:space="0" w:color="auto"/>
      </w:divBdr>
    </w:div>
    <w:div w:id="202382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zv2mSDiTi_gFswT7EizOlJT5CD9BysO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tools.ietf.org/html/rfc5246"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4C4C2-FFD1-4C5B-BCE1-9B6879D78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1</Pages>
  <Words>2344</Words>
  <Characters>13366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Hareesh Reddi</dc:creator>
  <cp:keywords/>
  <dc:description/>
  <cp:lastModifiedBy>Hareesh Reddi</cp:lastModifiedBy>
  <cp:revision>174</cp:revision>
  <cp:lastPrinted>2018-02-21T18:24:00Z</cp:lastPrinted>
  <dcterms:created xsi:type="dcterms:W3CDTF">2018-02-20T14:41:00Z</dcterms:created>
  <dcterms:modified xsi:type="dcterms:W3CDTF">2018-02-21T18:30:00Z</dcterms:modified>
</cp:coreProperties>
</file>