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2D24A" w14:textId="437A737A" w:rsidR="002A2724" w:rsidRPr="003923AE" w:rsidRDefault="007778F6" w:rsidP="002A2724">
      <w:pPr>
        <w:spacing w:after="0" w:line="240" w:lineRule="auto"/>
        <w:jc w:val="center"/>
        <w:rPr>
          <w:rFonts w:asciiTheme="majorHAnsi" w:hAnsiTheme="majorHAnsi" w:cs="Arial"/>
          <w:b/>
          <w:noProof/>
          <w:color w:val="000000"/>
          <w:spacing w:val="10"/>
          <w:sz w:val="44"/>
          <w:szCs w:val="44"/>
          <w:lang w:val="en-GB"/>
        </w:rPr>
      </w:pPr>
      <w:r w:rsidRPr="007778F6">
        <w:rPr>
          <w:rFonts w:asciiTheme="majorHAnsi" w:hAnsiTheme="majorHAnsi" w:cs="Arial"/>
          <w:b/>
          <w:noProof/>
          <w:color w:val="000000"/>
          <w:spacing w:val="10"/>
          <w:sz w:val="44"/>
          <w:szCs w:val="44"/>
          <w:lang w:val="en-GB"/>
        </w:rPr>
        <w:t>Omar Nour</w:t>
      </w:r>
    </w:p>
    <w:p w14:paraId="796A4CDA" w14:textId="75E47AF6" w:rsidR="002A2724" w:rsidRPr="007778F6" w:rsidRDefault="007778F6" w:rsidP="00F0567E">
      <w:pPr>
        <w:spacing w:after="0" w:line="240" w:lineRule="auto"/>
        <w:jc w:val="center"/>
        <w:rPr>
          <w:rFonts w:asciiTheme="minorHAnsi" w:hAnsiTheme="minorHAnsi" w:cs="Arial"/>
          <w:color w:val="0070C0"/>
          <w:sz w:val="21"/>
          <w:szCs w:val="21"/>
          <w:lang w:val="en-GB"/>
        </w:rPr>
      </w:pPr>
      <w:r w:rsidRPr="007778F6">
        <w:rPr>
          <w:rFonts w:asciiTheme="minorHAnsi" w:hAnsiTheme="minorHAnsi" w:cs="Arial"/>
          <w:color w:val="000000"/>
          <w:sz w:val="21"/>
          <w:szCs w:val="21"/>
          <w:lang w:val="en-GB"/>
        </w:rPr>
        <w:t>Cairo, Egypt</w:t>
      </w:r>
      <w:r w:rsidR="002A2724" w:rsidRPr="003923AE">
        <w:rPr>
          <w:rFonts w:asciiTheme="minorHAnsi" w:hAnsiTheme="minorHAnsi" w:cs="Arial"/>
          <w:color w:val="000000"/>
          <w:sz w:val="21"/>
          <w:szCs w:val="21"/>
          <w:lang w:val="en-GB"/>
        </w:rPr>
        <w:t xml:space="preserve"> – </w:t>
      </w:r>
      <w:r w:rsidRPr="007778F6">
        <w:rPr>
          <w:rFonts w:asciiTheme="minorHAnsi" w:hAnsiTheme="minorHAnsi" w:cs="Arial"/>
          <w:color w:val="000000"/>
          <w:sz w:val="21"/>
          <w:szCs w:val="21"/>
          <w:lang w:val="en-GB"/>
        </w:rPr>
        <w:t>20-100-130-1676</w:t>
      </w:r>
      <w:r w:rsidR="002A2724" w:rsidRPr="003923AE">
        <w:rPr>
          <w:rFonts w:asciiTheme="minorHAnsi" w:hAnsiTheme="minorHAnsi" w:cs="Arial"/>
          <w:color w:val="000000"/>
          <w:sz w:val="21"/>
          <w:szCs w:val="21"/>
          <w:lang w:val="en-GB"/>
        </w:rPr>
        <w:t xml:space="preserve"> – </w:t>
      </w:r>
      <w:hyperlink r:id="rId7" w:history="1">
        <w:r w:rsidR="00F0567E" w:rsidRPr="00B4689E">
          <w:rPr>
            <w:rStyle w:val="Hyperlink"/>
            <w:rFonts w:asciiTheme="minorHAnsi" w:hAnsiTheme="minorHAnsi" w:cs="Arial"/>
            <w:sz w:val="21"/>
            <w:szCs w:val="21"/>
            <w:lang w:val="en-GB"/>
          </w:rPr>
          <w:t>omar_nour@hotmail.com</w:t>
        </w:r>
      </w:hyperlink>
      <w:r w:rsidR="00F0567E">
        <w:rPr>
          <w:rFonts w:asciiTheme="minorHAnsi" w:hAnsiTheme="minorHAnsi" w:cs="Arial"/>
          <w:color w:val="000000"/>
          <w:sz w:val="21"/>
          <w:szCs w:val="21"/>
          <w:lang w:val="en-GB"/>
        </w:rPr>
        <w:t xml:space="preserve"> </w:t>
      </w:r>
      <w:r w:rsidR="00F0567E" w:rsidRPr="003923AE">
        <w:rPr>
          <w:rFonts w:asciiTheme="minorHAnsi" w:hAnsiTheme="minorHAnsi" w:cs="Arial"/>
          <w:color w:val="000000"/>
          <w:sz w:val="21"/>
          <w:szCs w:val="21"/>
          <w:lang w:val="en-GB"/>
        </w:rPr>
        <w:t>–</w:t>
      </w:r>
      <w:r w:rsidR="00F0567E">
        <w:rPr>
          <w:rFonts w:asciiTheme="minorHAnsi" w:hAnsiTheme="minorHAnsi" w:cs="Arial"/>
          <w:color w:val="000000"/>
          <w:sz w:val="21"/>
          <w:szCs w:val="21"/>
          <w:lang w:val="en-GB"/>
        </w:rPr>
        <w:t xml:space="preserve"> </w:t>
      </w:r>
      <w:hyperlink r:id="rId8" w:history="1">
        <w:r w:rsidR="00F0567E" w:rsidRPr="00F0567E">
          <w:rPr>
            <w:rStyle w:val="Hyperlink"/>
            <w:rFonts w:asciiTheme="minorHAnsi" w:hAnsiTheme="minorHAnsi" w:cs="Arial"/>
            <w:sz w:val="21"/>
            <w:szCs w:val="21"/>
            <w:lang w:val="en-GB"/>
          </w:rPr>
          <w:t>LinkedIn</w:t>
        </w:r>
      </w:hyperlink>
    </w:p>
    <w:p w14:paraId="7E133D94" w14:textId="77777777" w:rsidR="002A2724" w:rsidRPr="003923AE" w:rsidRDefault="002A2724" w:rsidP="002A2724">
      <w:pPr>
        <w:spacing w:before="20" w:after="20" w:line="240" w:lineRule="auto"/>
        <w:rPr>
          <w:rFonts w:ascii="Arial" w:eastAsia="MS Mincho" w:hAnsi="Arial" w:cs="Arial"/>
          <w:color w:val="000000"/>
          <w:spacing w:val="4"/>
          <w:sz w:val="20"/>
          <w:szCs w:val="20"/>
          <w:lang w:val="en-GB"/>
        </w:rPr>
      </w:pPr>
    </w:p>
    <w:p w14:paraId="432E56AB" w14:textId="534F5BEC" w:rsidR="002A2724" w:rsidRPr="003923AE" w:rsidRDefault="007778F6" w:rsidP="00C82EB2">
      <w:pPr>
        <w:pBdr>
          <w:top w:val="single" w:sz="4" w:space="8" w:color="auto"/>
        </w:pBdr>
        <w:spacing w:before="20" w:after="20" w:line="240" w:lineRule="auto"/>
        <w:jc w:val="center"/>
        <w:rPr>
          <w:rFonts w:asciiTheme="majorHAnsi" w:hAnsiTheme="majorHAnsi" w:cs="Arial"/>
          <w:b/>
          <w:color w:val="000000" w:themeColor="text1"/>
          <w:spacing w:val="6"/>
          <w:sz w:val="32"/>
          <w:szCs w:val="32"/>
          <w:lang w:val="en-GB"/>
        </w:rPr>
      </w:pPr>
      <w:r w:rsidRPr="007778F6">
        <w:rPr>
          <w:rFonts w:asciiTheme="majorHAnsi" w:hAnsiTheme="majorHAnsi" w:cs="Arial"/>
          <w:b/>
          <w:color w:val="000000" w:themeColor="text1"/>
          <w:spacing w:val="6"/>
          <w:sz w:val="32"/>
          <w:szCs w:val="32"/>
          <w:lang w:val="en-GB"/>
        </w:rPr>
        <w:t xml:space="preserve">Senior Data </w:t>
      </w:r>
      <w:r w:rsidR="00C82EB2">
        <w:rPr>
          <w:rFonts w:asciiTheme="majorHAnsi" w:hAnsiTheme="majorHAnsi" w:cs="Arial"/>
          <w:b/>
          <w:color w:val="000000" w:themeColor="text1"/>
          <w:spacing w:val="6"/>
          <w:sz w:val="32"/>
          <w:szCs w:val="32"/>
          <w:lang w:val="en-GB"/>
        </w:rPr>
        <w:t>Engineer</w:t>
      </w:r>
    </w:p>
    <w:p w14:paraId="63BFBA5B" w14:textId="42041CCC" w:rsidR="002A2724" w:rsidRPr="003923AE" w:rsidRDefault="00883EE6" w:rsidP="002214ED">
      <w:pPr>
        <w:spacing w:after="240" w:line="240" w:lineRule="auto"/>
        <w:jc w:val="center"/>
        <w:rPr>
          <w:rFonts w:asciiTheme="majorHAnsi" w:hAnsiTheme="majorHAnsi" w:cs="Arial"/>
          <w:color w:val="000000" w:themeColor="text1"/>
          <w:spacing w:val="6"/>
          <w:sz w:val="20"/>
          <w:szCs w:val="20"/>
          <w:lang w:val="en-GB"/>
        </w:rPr>
      </w:pPr>
      <w:r>
        <w:rPr>
          <w:rFonts w:asciiTheme="majorHAnsi" w:hAnsiTheme="majorHAnsi" w:cs="Arial"/>
          <w:b/>
          <w:color w:val="000000" w:themeColor="text1"/>
          <w:spacing w:val="6"/>
          <w:sz w:val="24"/>
          <w:szCs w:val="24"/>
          <w:lang w:val="en-GB"/>
        </w:rPr>
        <w:t xml:space="preserve">ETL | </w:t>
      </w:r>
      <w:r w:rsidR="00D1624D">
        <w:rPr>
          <w:rFonts w:asciiTheme="majorHAnsi" w:hAnsiTheme="majorHAnsi" w:cs="Arial"/>
          <w:b/>
          <w:color w:val="000000" w:themeColor="text1"/>
          <w:spacing w:val="6"/>
          <w:sz w:val="24"/>
          <w:szCs w:val="24"/>
          <w:lang w:val="en-GB"/>
        </w:rPr>
        <w:t xml:space="preserve">Data </w:t>
      </w:r>
      <w:r>
        <w:rPr>
          <w:rFonts w:asciiTheme="majorHAnsi" w:hAnsiTheme="majorHAnsi" w:cs="Arial"/>
          <w:b/>
          <w:color w:val="000000" w:themeColor="text1"/>
          <w:spacing w:val="6"/>
          <w:sz w:val="24"/>
          <w:szCs w:val="24"/>
          <w:lang w:val="en-GB"/>
        </w:rPr>
        <w:t xml:space="preserve">Governance &amp; </w:t>
      </w:r>
      <w:r w:rsidR="002214ED">
        <w:rPr>
          <w:rFonts w:asciiTheme="majorHAnsi" w:hAnsiTheme="majorHAnsi" w:cs="Arial"/>
          <w:b/>
          <w:color w:val="000000" w:themeColor="text1"/>
          <w:spacing w:val="6"/>
          <w:sz w:val="24"/>
          <w:szCs w:val="24"/>
          <w:lang w:val="en-GB"/>
        </w:rPr>
        <w:t>Wrangler</w:t>
      </w:r>
    </w:p>
    <w:tbl>
      <w:tblPr>
        <w:tblW w:w="5000" w:type="pct"/>
        <w:tblLook w:val="04A0" w:firstRow="1" w:lastRow="0" w:firstColumn="1" w:lastColumn="0" w:noHBand="0" w:noVBand="1"/>
      </w:tblPr>
      <w:tblGrid>
        <w:gridCol w:w="2929"/>
        <w:gridCol w:w="7540"/>
      </w:tblGrid>
      <w:tr w:rsidR="002A2724" w:rsidRPr="003923AE" w14:paraId="0D134F2C" w14:textId="77777777" w:rsidTr="00EC090C">
        <w:tc>
          <w:tcPr>
            <w:tcW w:w="2929" w:type="dxa"/>
            <w:tcBorders>
              <w:right w:val="single" w:sz="4" w:space="0" w:color="auto"/>
            </w:tcBorders>
            <w:shd w:val="clear" w:color="auto" w:fill="auto"/>
          </w:tcPr>
          <w:p w14:paraId="4D5D25E6" w14:textId="590E9B28" w:rsidR="002A2724" w:rsidRDefault="007778F6" w:rsidP="00F633CB">
            <w:pPr>
              <w:pStyle w:val="BodyText"/>
              <w:spacing w:before="80"/>
              <w:jc w:val="center"/>
              <w:rPr>
                <w:rFonts w:asciiTheme="minorHAnsi" w:hAnsiTheme="minorHAnsi" w:cs="Arial"/>
                <w:b/>
                <w:sz w:val="21"/>
                <w:szCs w:val="21"/>
                <w:lang w:val="en-GB"/>
              </w:rPr>
            </w:pPr>
            <w:r w:rsidRPr="007778F6">
              <w:rPr>
                <w:rFonts w:asciiTheme="minorHAnsi" w:hAnsiTheme="minorHAnsi" w:cs="Arial"/>
                <w:b/>
                <w:sz w:val="21"/>
                <w:szCs w:val="21"/>
                <w:lang w:val="en-GB"/>
              </w:rPr>
              <w:t>Data Cleansing</w:t>
            </w:r>
            <w:r>
              <w:rPr>
                <w:rFonts w:asciiTheme="minorHAnsi" w:hAnsiTheme="minorHAnsi" w:cs="Arial"/>
                <w:b/>
                <w:sz w:val="21"/>
                <w:szCs w:val="21"/>
                <w:lang w:val="en-GB"/>
              </w:rPr>
              <w:t xml:space="preserve"> &amp; </w:t>
            </w:r>
            <w:r w:rsidRPr="007778F6">
              <w:rPr>
                <w:rFonts w:asciiTheme="minorHAnsi" w:hAnsiTheme="minorHAnsi" w:cs="Arial"/>
                <w:b/>
                <w:sz w:val="21"/>
                <w:szCs w:val="21"/>
                <w:lang w:val="en-GB"/>
              </w:rPr>
              <w:t>Analysing</w:t>
            </w:r>
            <w:r w:rsidR="0092385D">
              <w:rPr>
                <w:rFonts w:asciiTheme="minorHAnsi" w:hAnsiTheme="minorHAnsi" w:cs="Arial"/>
                <w:b/>
                <w:sz w:val="21"/>
                <w:szCs w:val="21"/>
                <w:lang w:val="en-GB"/>
              </w:rPr>
              <w:t>,</w:t>
            </w:r>
            <w:r w:rsidRPr="007778F6">
              <w:rPr>
                <w:rFonts w:asciiTheme="minorHAnsi" w:hAnsiTheme="minorHAnsi" w:cs="Arial"/>
                <w:b/>
                <w:sz w:val="21"/>
                <w:szCs w:val="21"/>
                <w:lang w:val="en-GB"/>
              </w:rPr>
              <w:t xml:space="preserve"> </w:t>
            </w:r>
          </w:p>
          <w:p w14:paraId="1AB5CA5E" w14:textId="5F123881" w:rsidR="00666079" w:rsidRDefault="0092385D" w:rsidP="001A4A9A">
            <w:pPr>
              <w:pStyle w:val="BodyText"/>
              <w:spacing w:before="80"/>
              <w:jc w:val="center"/>
              <w:rPr>
                <w:rFonts w:asciiTheme="minorHAnsi" w:hAnsiTheme="minorHAnsi" w:cs="Arial"/>
                <w:b/>
                <w:sz w:val="21"/>
                <w:szCs w:val="21"/>
                <w:lang w:val="en-GB"/>
              </w:rPr>
            </w:pPr>
            <w:r w:rsidRPr="007778F6">
              <w:rPr>
                <w:rFonts w:asciiTheme="minorHAnsi" w:hAnsiTheme="minorHAnsi" w:cs="Arial"/>
                <w:b/>
                <w:sz w:val="21"/>
                <w:szCs w:val="21"/>
                <w:lang w:val="en-GB"/>
              </w:rPr>
              <w:t>Data Integration</w:t>
            </w:r>
            <w:r>
              <w:rPr>
                <w:rFonts w:asciiTheme="minorHAnsi" w:hAnsiTheme="minorHAnsi" w:cs="Arial"/>
                <w:b/>
                <w:sz w:val="21"/>
                <w:szCs w:val="21"/>
                <w:lang w:val="en-GB"/>
              </w:rPr>
              <w:t>, Statistics, ETL, Database Design</w:t>
            </w:r>
          </w:p>
          <w:p w14:paraId="5069AA10" w14:textId="206335C2" w:rsidR="004016F8" w:rsidRDefault="0092385D" w:rsidP="00F633CB">
            <w:pPr>
              <w:pStyle w:val="BodyText"/>
              <w:spacing w:before="80"/>
              <w:jc w:val="center"/>
              <w:rPr>
                <w:rFonts w:asciiTheme="minorHAnsi" w:hAnsiTheme="minorHAnsi" w:cs="Arial"/>
                <w:b/>
                <w:sz w:val="21"/>
                <w:szCs w:val="21"/>
                <w:lang w:val="en-GB"/>
              </w:rPr>
            </w:pPr>
            <w:r>
              <w:rPr>
                <w:rFonts w:asciiTheme="minorHAnsi" w:hAnsiTheme="minorHAnsi" w:cs="Arial"/>
                <w:b/>
                <w:sz w:val="21"/>
                <w:szCs w:val="21"/>
                <w:lang w:val="en-GB"/>
              </w:rPr>
              <w:t>Full Stack Development,</w:t>
            </w:r>
          </w:p>
          <w:p w14:paraId="07916DB1" w14:textId="1912205B" w:rsidR="00666079" w:rsidRPr="003923AE" w:rsidRDefault="0092385D" w:rsidP="00F633CB">
            <w:pPr>
              <w:pStyle w:val="BodyText"/>
              <w:spacing w:before="80"/>
              <w:jc w:val="center"/>
              <w:rPr>
                <w:rFonts w:asciiTheme="minorHAnsi" w:hAnsiTheme="minorHAnsi" w:cs="Arial"/>
                <w:b/>
                <w:sz w:val="21"/>
                <w:szCs w:val="21"/>
                <w:lang w:val="en-GB"/>
              </w:rPr>
            </w:pPr>
            <w:r>
              <w:rPr>
                <w:rFonts w:asciiTheme="minorHAnsi" w:hAnsiTheme="minorHAnsi" w:cs="Arial"/>
                <w:b/>
                <w:sz w:val="21"/>
                <w:szCs w:val="21"/>
                <w:lang w:val="en-GB"/>
              </w:rPr>
              <w:t>Research &amp; Development,</w:t>
            </w:r>
          </w:p>
          <w:p w14:paraId="0CEE48C2" w14:textId="67700478" w:rsidR="002A2724" w:rsidRPr="003923AE" w:rsidRDefault="007778F6" w:rsidP="007778F6">
            <w:pPr>
              <w:pStyle w:val="BodyText"/>
              <w:spacing w:before="80"/>
              <w:jc w:val="center"/>
              <w:rPr>
                <w:rFonts w:asciiTheme="minorHAnsi" w:hAnsiTheme="minorHAnsi" w:cs="Arial"/>
                <w:b/>
                <w:sz w:val="21"/>
                <w:szCs w:val="21"/>
                <w:lang w:val="en-GB"/>
              </w:rPr>
            </w:pPr>
            <w:r w:rsidRPr="007778F6">
              <w:rPr>
                <w:rFonts w:asciiTheme="minorHAnsi" w:hAnsiTheme="minorHAnsi" w:cs="Arial"/>
                <w:b/>
                <w:sz w:val="21"/>
                <w:szCs w:val="21"/>
                <w:lang w:val="en-GB"/>
              </w:rPr>
              <w:t>User Training and Support</w:t>
            </w:r>
            <w:r w:rsidR="0092385D">
              <w:rPr>
                <w:rFonts w:asciiTheme="minorHAnsi" w:hAnsiTheme="minorHAnsi" w:cs="Arial"/>
                <w:b/>
                <w:sz w:val="21"/>
                <w:szCs w:val="21"/>
                <w:lang w:val="en-GB"/>
              </w:rPr>
              <w:t>,</w:t>
            </w:r>
          </w:p>
          <w:p w14:paraId="2C69E437" w14:textId="2A75A084" w:rsidR="002A2724" w:rsidRDefault="00E63875" w:rsidP="0092385D">
            <w:pPr>
              <w:pStyle w:val="BodyText"/>
              <w:spacing w:before="80"/>
              <w:jc w:val="center"/>
              <w:rPr>
                <w:rFonts w:asciiTheme="minorHAnsi" w:hAnsiTheme="minorHAnsi" w:cs="Arial"/>
                <w:b/>
                <w:sz w:val="21"/>
                <w:szCs w:val="21"/>
                <w:lang w:val="en-GB"/>
              </w:rPr>
            </w:pPr>
            <w:r>
              <w:rPr>
                <w:rFonts w:asciiTheme="minorHAnsi" w:hAnsiTheme="minorHAnsi" w:cs="Arial"/>
                <w:b/>
                <w:sz w:val="21"/>
                <w:szCs w:val="21"/>
                <w:lang w:val="en-GB"/>
              </w:rPr>
              <w:t>PL/</w:t>
            </w:r>
            <w:r w:rsidR="0092385D">
              <w:rPr>
                <w:rFonts w:asciiTheme="minorHAnsi" w:hAnsiTheme="minorHAnsi" w:cs="Arial"/>
                <w:b/>
                <w:sz w:val="21"/>
                <w:szCs w:val="21"/>
                <w:lang w:val="en-GB"/>
              </w:rPr>
              <w:t>SQL,</w:t>
            </w:r>
            <w:r w:rsidR="00672F4D">
              <w:rPr>
                <w:rFonts w:asciiTheme="minorHAnsi" w:hAnsiTheme="minorHAnsi" w:cs="Arial"/>
                <w:b/>
                <w:sz w:val="21"/>
                <w:szCs w:val="21"/>
                <w:lang w:val="en-GB"/>
              </w:rPr>
              <w:t xml:space="preserve"> </w:t>
            </w:r>
            <w:r w:rsidR="0092385D">
              <w:rPr>
                <w:rFonts w:asciiTheme="minorHAnsi" w:hAnsiTheme="minorHAnsi" w:cs="Arial"/>
                <w:b/>
                <w:sz w:val="21"/>
                <w:szCs w:val="21"/>
                <w:lang w:val="en-GB"/>
              </w:rPr>
              <w:t>Python,</w:t>
            </w:r>
            <w:r w:rsidR="007778F6" w:rsidRPr="007778F6">
              <w:rPr>
                <w:rFonts w:asciiTheme="minorHAnsi" w:hAnsiTheme="minorHAnsi" w:cs="Arial"/>
                <w:b/>
                <w:sz w:val="21"/>
                <w:szCs w:val="21"/>
                <w:lang w:val="en-GB"/>
              </w:rPr>
              <w:t xml:space="preserve"> </w:t>
            </w:r>
            <w:r w:rsidR="009B5238">
              <w:rPr>
                <w:rFonts w:asciiTheme="minorHAnsi" w:hAnsiTheme="minorHAnsi" w:cs="Arial"/>
                <w:b/>
                <w:sz w:val="21"/>
                <w:szCs w:val="21"/>
                <w:lang w:val="en-GB"/>
              </w:rPr>
              <w:t xml:space="preserve">R, </w:t>
            </w:r>
            <w:r w:rsidR="0092385D">
              <w:rPr>
                <w:rFonts w:asciiTheme="minorHAnsi" w:hAnsiTheme="minorHAnsi" w:cs="Arial"/>
                <w:b/>
                <w:sz w:val="21"/>
                <w:szCs w:val="21"/>
                <w:lang w:val="en-GB"/>
              </w:rPr>
              <w:t>Django,</w:t>
            </w:r>
            <w:r w:rsidR="00111DE9">
              <w:rPr>
                <w:rFonts w:asciiTheme="minorHAnsi" w:hAnsiTheme="minorHAnsi" w:cs="Arial"/>
                <w:b/>
                <w:sz w:val="21"/>
                <w:szCs w:val="21"/>
                <w:lang w:val="en-GB"/>
              </w:rPr>
              <w:t xml:space="preserve"> </w:t>
            </w:r>
          </w:p>
          <w:p w14:paraId="6949A753" w14:textId="709A46F8" w:rsidR="007778F6" w:rsidRDefault="007778F6" w:rsidP="007778F6">
            <w:pPr>
              <w:pStyle w:val="BodyText"/>
              <w:spacing w:before="80"/>
              <w:jc w:val="center"/>
              <w:rPr>
                <w:rFonts w:asciiTheme="minorHAnsi" w:hAnsiTheme="minorHAnsi" w:cs="Arial"/>
                <w:b/>
                <w:sz w:val="21"/>
                <w:szCs w:val="21"/>
                <w:lang w:val="en-GB"/>
              </w:rPr>
            </w:pPr>
            <w:r w:rsidRPr="007778F6">
              <w:rPr>
                <w:rFonts w:asciiTheme="minorHAnsi" w:hAnsiTheme="minorHAnsi" w:cs="Arial"/>
                <w:b/>
                <w:sz w:val="21"/>
                <w:szCs w:val="21"/>
                <w:lang w:val="en-GB"/>
              </w:rPr>
              <w:t>Oracle 9i-11g</w:t>
            </w:r>
            <w:r w:rsidR="0092385D">
              <w:rPr>
                <w:rFonts w:asciiTheme="minorHAnsi" w:hAnsiTheme="minorHAnsi" w:cs="Arial"/>
                <w:b/>
                <w:sz w:val="21"/>
                <w:szCs w:val="21"/>
                <w:lang w:val="en-GB"/>
              </w:rPr>
              <w:t>,</w:t>
            </w:r>
          </w:p>
          <w:p w14:paraId="69A18410" w14:textId="04BD7E90" w:rsidR="00D44B10" w:rsidRDefault="00D44B10" w:rsidP="007778F6">
            <w:pPr>
              <w:pStyle w:val="BodyText"/>
              <w:spacing w:before="80"/>
              <w:jc w:val="center"/>
              <w:rPr>
                <w:rFonts w:asciiTheme="minorHAnsi" w:hAnsiTheme="minorHAnsi" w:cs="Arial"/>
                <w:b/>
                <w:sz w:val="21"/>
                <w:szCs w:val="21"/>
                <w:lang w:val="en-GB"/>
              </w:rPr>
            </w:pPr>
            <w:r>
              <w:rPr>
                <w:rFonts w:asciiTheme="minorHAnsi" w:hAnsiTheme="minorHAnsi" w:cs="Arial"/>
                <w:b/>
                <w:sz w:val="21"/>
                <w:szCs w:val="21"/>
                <w:lang w:val="en-GB"/>
              </w:rPr>
              <w:t>MongoDB</w:t>
            </w:r>
          </w:p>
          <w:p w14:paraId="2C2F4B09" w14:textId="338A3B4F" w:rsidR="00D9552A" w:rsidRPr="003923AE" w:rsidRDefault="00D9552A" w:rsidP="007778F6">
            <w:pPr>
              <w:pStyle w:val="BodyText"/>
              <w:spacing w:before="80"/>
              <w:jc w:val="center"/>
              <w:rPr>
                <w:rFonts w:asciiTheme="minorHAnsi" w:hAnsiTheme="minorHAnsi" w:cs="Arial"/>
                <w:b/>
                <w:sz w:val="21"/>
                <w:szCs w:val="21"/>
                <w:lang w:val="en-GB"/>
              </w:rPr>
            </w:pPr>
            <w:r>
              <w:rPr>
                <w:rFonts w:asciiTheme="minorHAnsi" w:hAnsiTheme="minorHAnsi" w:cs="Arial"/>
                <w:b/>
                <w:sz w:val="21"/>
                <w:szCs w:val="21"/>
                <w:lang w:val="en-GB"/>
              </w:rPr>
              <w:t>Parallel Computing</w:t>
            </w:r>
          </w:p>
          <w:p w14:paraId="792A537B" w14:textId="48DEDC22" w:rsidR="007778F6" w:rsidRDefault="007778F6" w:rsidP="007778F6">
            <w:pPr>
              <w:pStyle w:val="BodyText"/>
              <w:spacing w:before="80"/>
              <w:jc w:val="center"/>
              <w:rPr>
                <w:rFonts w:asciiTheme="minorHAnsi" w:hAnsiTheme="minorHAnsi" w:cs="Arial"/>
                <w:b/>
                <w:sz w:val="21"/>
                <w:szCs w:val="21"/>
                <w:lang w:val="en-GB"/>
              </w:rPr>
            </w:pPr>
            <w:r w:rsidRPr="007778F6">
              <w:rPr>
                <w:rFonts w:asciiTheme="minorHAnsi" w:hAnsiTheme="minorHAnsi" w:cs="Arial"/>
                <w:b/>
                <w:sz w:val="21"/>
                <w:szCs w:val="21"/>
                <w:lang w:val="en-GB"/>
              </w:rPr>
              <w:t>Troubleshooting</w:t>
            </w:r>
            <w:r w:rsidR="0092385D">
              <w:rPr>
                <w:rFonts w:asciiTheme="minorHAnsi" w:hAnsiTheme="minorHAnsi" w:cs="Arial"/>
                <w:b/>
                <w:sz w:val="21"/>
                <w:szCs w:val="21"/>
                <w:lang w:val="en-GB"/>
              </w:rPr>
              <w:t>,</w:t>
            </w:r>
            <w:r w:rsidRPr="007778F6">
              <w:rPr>
                <w:rFonts w:asciiTheme="minorHAnsi" w:hAnsiTheme="minorHAnsi" w:cs="Arial"/>
                <w:b/>
                <w:sz w:val="21"/>
                <w:szCs w:val="21"/>
                <w:lang w:val="en-GB"/>
              </w:rPr>
              <w:t xml:space="preserve"> </w:t>
            </w:r>
          </w:p>
          <w:p w14:paraId="5980C714" w14:textId="5CE99339" w:rsidR="002A2724" w:rsidRPr="003923AE" w:rsidRDefault="00111DE9" w:rsidP="00EC090C">
            <w:pPr>
              <w:pStyle w:val="BodyText"/>
              <w:spacing w:before="80"/>
              <w:jc w:val="center"/>
              <w:rPr>
                <w:rFonts w:asciiTheme="minorHAnsi" w:hAnsiTheme="minorHAnsi" w:cs="Arial"/>
                <w:color w:val="000000"/>
                <w:sz w:val="21"/>
                <w:szCs w:val="21"/>
                <w:lang w:val="en-GB"/>
              </w:rPr>
            </w:pPr>
            <w:r>
              <w:rPr>
                <w:rFonts w:asciiTheme="minorHAnsi" w:hAnsiTheme="minorHAnsi" w:cs="Arial"/>
                <w:b/>
                <w:sz w:val="21"/>
                <w:szCs w:val="21"/>
                <w:lang w:val="en-GB"/>
              </w:rPr>
              <w:t>Financial/Accounting</w:t>
            </w:r>
          </w:p>
        </w:tc>
        <w:tc>
          <w:tcPr>
            <w:tcW w:w="7540" w:type="dxa"/>
            <w:tcBorders>
              <w:left w:val="single" w:sz="4" w:space="0" w:color="auto"/>
            </w:tcBorders>
          </w:tcPr>
          <w:p w14:paraId="3C6240CD" w14:textId="093F18A1" w:rsidR="002A2724" w:rsidRPr="003923AE" w:rsidRDefault="007778F6" w:rsidP="00EC090C">
            <w:pPr>
              <w:pStyle w:val="BodyText"/>
              <w:spacing w:before="120"/>
              <w:ind w:left="160"/>
              <w:jc w:val="mediumKashida"/>
              <w:rPr>
                <w:rFonts w:asciiTheme="minorHAnsi" w:hAnsiTheme="minorHAnsi" w:cs="Arial"/>
                <w:color w:val="000000"/>
                <w:sz w:val="21"/>
                <w:szCs w:val="21"/>
                <w:lang w:val="en-GB"/>
              </w:rPr>
            </w:pPr>
            <w:r w:rsidRPr="007778F6">
              <w:rPr>
                <w:rFonts w:asciiTheme="minorHAnsi" w:hAnsiTheme="minorHAnsi" w:cs="Arial"/>
                <w:color w:val="000000"/>
                <w:sz w:val="21"/>
                <w:szCs w:val="21"/>
                <w:lang w:val="en-GB"/>
              </w:rPr>
              <w:t>Technical sophisticated IT professional with excellent analytical and organisational skills, hands on experience with SQL</w:t>
            </w:r>
            <w:r w:rsidR="00D9552A">
              <w:rPr>
                <w:rFonts w:asciiTheme="minorHAnsi" w:hAnsiTheme="minorHAnsi" w:cs="Arial"/>
                <w:color w:val="000000"/>
                <w:sz w:val="21"/>
                <w:szCs w:val="21"/>
                <w:lang w:val="en-GB"/>
              </w:rPr>
              <w:t xml:space="preserve"> and NoSQL</w:t>
            </w:r>
            <w:r w:rsidRPr="007778F6">
              <w:rPr>
                <w:rFonts w:asciiTheme="minorHAnsi" w:hAnsiTheme="minorHAnsi" w:cs="Arial"/>
                <w:color w:val="000000"/>
                <w:sz w:val="21"/>
                <w:szCs w:val="21"/>
                <w:lang w:val="en-GB"/>
              </w:rPr>
              <w:t xml:space="preserve"> based systems development, which includes system analysis, system designing, debugging, defect fixing, testing, application performance analysis and deployment</w:t>
            </w:r>
            <w:r w:rsidR="002A2724" w:rsidRPr="003923AE">
              <w:rPr>
                <w:rFonts w:asciiTheme="minorHAnsi" w:hAnsiTheme="minorHAnsi" w:cs="Arial"/>
                <w:color w:val="000000"/>
                <w:sz w:val="21"/>
                <w:szCs w:val="21"/>
                <w:lang w:val="en-GB"/>
              </w:rPr>
              <w:t>.</w:t>
            </w:r>
          </w:p>
          <w:p w14:paraId="75CAA08B" w14:textId="3ECFE370" w:rsidR="006255A1" w:rsidRDefault="007778F6" w:rsidP="006255A1">
            <w:pPr>
              <w:pStyle w:val="BodyText"/>
              <w:spacing w:before="120"/>
              <w:ind w:left="160"/>
              <w:jc w:val="mediumKashida"/>
              <w:rPr>
                <w:rFonts w:asciiTheme="minorHAnsi" w:hAnsiTheme="minorHAnsi" w:cs="Arial"/>
                <w:color w:val="000000"/>
                <w:sz w:val="21"/>
                <w:szCs w:val="21"/>
                <w:lang w:val="en-GB"/>
              </w:rPr>
            </w:pPr>
            <w:r w:rsidRPr="007778F6">
              <w:rPr>
                <w:rFonts w:asciiTheme="minorHAnsi" w:hAnsiTheme="minorHAnsi" w:cs="Arial"/>
                <w:color w:val="000000"/>
                <w:sz w:val="21"/>
                <w:szCs w:val="21"/>
                <w:lang w:val="en-GB"/>
              </w:rPr>
              <w:t>Expertise in the application of</w:t>
            </w:r>
            <w:r w:rsidR="006255A1">
              <w:rPr>
                <w:rFonts w:asciiTheme="minorHAnsi" w:hAnsiTheme="minorHAnsi" w:cs="Arial"/>
                <w:color w:val="000000"/>
                <w:sz w:val="21"/>
                <w:szCs w:val="21"/>
                <w:lang w:val="en-GB"/>
              </w:rPr>
              <w:t xml:space="preserve"> oracle 9i-11g and ETL tools.</w:t>
            </w:r>
            <w:r w:rsidRPr="007778F6">
              <w:rPr>
                <w:rFonts w:asciiTheme="minorHAnsi" w:hAnsiTheme="minorHAnsi" w:cs="Arial"/>
                <w:color w:val="000000"/>
                <w:sz w:val="21"/>
                <w:szCs w:val="21"/>
                <w:lang w:val="en-GB"/>
              </w:rPr>
              <w:t xml:space="preserve"> Demonstrated ability to deliver results and provide excellent technical support to information technology organisation and its customers</w:t>
            </w:r>
            <w:r w:rsidR="002A2724" w:rsidRPr="003923AE">
              <w:rPr>
                <w:rFonts w:asciiTheme="minorHAnsi" w:hAnsiTheme="minorHAnsi" w:cs="Arial"/>
                <w:color w:val="000000"/>
                <w:sz w:val="21"/>
                <w:szCs w:val="21"/>
                <w:lang w:val="en-GB"/>
              </w:rPr>
              <w:t>.</w:t>
            </w:r>
          </w:p>
          <w:p w14:paraId="018DBB11" w14:textId="45C90BDE" w:rsidR="002A2724" w:rsidRDefault="007778F6" w:rsidP="005B1589">
            <w:pPr>
              <w:pStyle w:val="BodyText"/>
              <w:spacing w:before="120"/>
              <w:ind w:left="160"/>
              <w:jc w:val="mediumKashida"/>
              <w:rPr>
                <w:rFonts w:asciiTheme="minorHAnsi" w:hAnsiTheme="minorHAnsi" w:cs="Arial"/>
                <w:color w:val="000000"/>
                <w:sz w:val="21"/>
                <w:szCs w:val="21"/>
                <w:lang w:val="en-GB" w:bidi="en-US"/>
              </w:rPr>
            </w:pPr>
            <w:r w:rsidRPr="007778F6">
              <w:rPr>
                <w:rFonts w:asciiTheme="minorHAnsi" w:hAnsiTheme="minorHAnsi" w:cs="Arial"/>
                <w:color w:val="000000"/>
                <w:sz w:val="21"/>
                <w:szCs w:val="21"/>
                <w:lang w:val="en-GB" w:bidi="en-US"/>
              </w:rPr>
              <w:t>Profic</w:t>
            </w:r>
            <w:r w:rsidR="005B1589">
              <w:rPr>
                <w:rFonts w:asciiTheme="minorHAnsi" w:hAnsiTheme="minorHAnsi" w:cs="Arial"/>
                <w:color w:val="000000"/>
                <w:sz w:val="21"/>
                <w:szCs w:val="21"/>
                <w:lang w:val="en-GB" w:bidi="en-US"/>
              </w:rPr>
              <w:t>ient developer and keen learner</w:t>
            </w:r>
            <w:r w:rsidRPr="007778F6">
              <w:rPr>
                <w:rFonts w:asciiTheme="minorHAnsi" w:hAnsiTheme="minorHAnsi" w:cs="Arial"/>
                <w:color w:val="000000"/>
                <w:sz w:val="21"/>
                <w:szCs w:val="21"/>
                <w:lang w:val="en-GB" w:bidi="en-US"/>
              </w:rPr>
              <w:t xml:space="preserve"> </w:t>
            </w:r>
            <w:r w:rsidR="00BB68FF">
              <w:rPr>
                <w:rFonts w:asciiTheme="minorHAnsi" w:hAnsiTheme="minorHAnsi" w:cs="Arial"/>
                <w:color w:val="000000"/>
                <w:sz w:val="21"/>
                <w:szCs w:val="21"/>
                <w:lang w:val="en-GB" w:bidi="en-US"/>
              </w:rPr>
              <w:t>with</w:t>
            </w:r>
            <w:r w:rsidR="006255A1">
              <w:rPr>
                <w:rFonts w:asciiTheme="minorHAnsi" w:hAnsiTheme="minorHAnsi" w:cs="Arial"/>
                <w:color w:val="000000"/>
                <w:sz w:val="21"/>
                <w:szCs w:val="21"/>
                <w:lang w:val="en-GB" w:bidi="en-US"/>
              </w:rPr>
              <w:t xml:space="preserve"> strong statistical analysis skill</w:t>
            </w:r>
            <w:r w:rsidR="00C244FC">
              <w:rPr>
                <w:rFonts w:asciiTheme="minorHAnsi" w:hAnsiTheme="minorHAnsi" w:cs="Arial"/>
                <w:color w:val="000000"/>
                <w:sz w:val="21"/>
                <w:szCs w:val="21"/>
                <w:lang w:val="en-GB" w:bidi="en-US"/>
              </w:rPr>
              <w:t>s</w:t>
            </w:r>
            <w:r w:rsidR="002A2724" w:rsidRPr="003923AE">
              <w:rPr>
                <w:rFonts w:asciiTheme="minorHAnsi" w:hAnsiTheme="minorHAnsi" w:cs="Arial"/>
                <w:color w:val="000000"/>
                <w:sz w:val="21"/>
                <w:szCs w:val="21"/>
                <w:lang w:val="en-GB" w:bidi="en-US"/>
              </w:rPr>
              <w:t>.</w:t>
            </w:r>
          </w:p>
          <w:p w14:paraId="1C6563D4" w14:textId="77777777" w:rsidR="00A0676E" w:rsidRDefault="00A0676E" w:rsidP="00A0676E">
            <w:pPr>
              <w:pStyle w:val="BodyText"/>
              <w:spacing w:before="120"/>
              <w:ind w:left="160"/>
              <w:jc w:val="mediumKashida"/>
              <w:rPr>
                <w:rStyle w:val="Hyperlink"/>
                <w:rFonts w:asciiTheme="minorHAnsi" w:hAnsiTheme="minorHAnsi" w:cs="Arial"/>
                <w:sz w:val="21"/>
                <w:szCs w:val="21"/>
                <w:lang w:val="en-GB" w:bidi="en-US"/>
              </w:rPr>
            </w:pPr>
            <w:proofErr w:type="spellStart"/>
            <w:r w:rsidRPr="00A0676E">
              <w:rPr>
                <w:rFonts w:asciiTheme="minorHAnsi" w:hAnsiTheme="minorHAnsi" w:cs="Arial"/>
                <w:b/>
                <w:bCs/>
                <w:color w:val="000000"/>
                <w:sz w:val="21"/>
                <w:szCs w:val="21"/>
                <w:lang w:val="en-GB" w:bidi="en-US"/>
              </w:rPr>
              <w:t>DataCamp</w:t>
            </w:r>
            <w:proofErr w:type="spellEnd"/>
            <w:r>
              <w:rPr>
                <w:rFonts w:asciiTheme="minorHAnsi" w:hAnsiTheme="minorHAnsi" w:cs="Arial"/>
                <w:color w:val="000000"/>
                <w:sz w:val="21"/>
                <w:szCs w:val="21"/>
                <w:lang w:val="en-GB" w:bidi="en-US"/>
              </w:rPr>
              <w:t xml:space="preserve"> profile: </w:t>
            </w:r>
            <w:hyperlink r:id="rId9" w:history="1">
              <w:r w:rsidRPr="00FE2B17">
                <w:rPr>
                  <w:rStyle w:val="Hyperlink"/>
                  <w:rFonts w:asciiTheme="minorHAnsi" w:hAnsiTheme="minorHAnsi" w:cs="Arial"/>
                  <w:sz w:val="21"/>
                  <w:szCs w:val="21"/>
                  <w:lang w:val="en-GB" w:bidi="en-US"/>
                </w:rPr>
                <w:t>https://www.datacamp.com/profile/omarnour</w:t>
              </w:r>
            </w:hyperlink>
          </w:p>
          <w:p w14:paraId="6C7CDC10" w14:textId="0EF92768" w:rsidR="00D9552A" w:rsidRPr="003923AE" w:rsidRDefault="00D9552A" w:rsidP="00D9552A">
            <w:pPr>
              <w:pStyle w:val="BodyText"/>
              <w:spacing w:before="120"/>
              <w:ind w:left="160"/>
              <w:jc w:val="mediumKashida"/>
              <w:rPr>
                <w:rFonts w:asciiTheme="minorHAnsi" w:hAnsiTheme="minorHAnsi" w:cs="Arial"/>
                <w:color w:val="000000"/>
                <w:sz w:val="21"/>
                <w:szCs w:val="21"/>
                <w:lang w:val="en-GB" w:bidi="en-US"/>
              </w:rPr>
            </w:pPr>
            <w:r>
              <w:rPr>
                <w:rFonts w:asciiTheme="minorHAnsi" w:hAnsiTheme="minorHAnsi" w:cs="Arial"/>
                <w:b/>
                <w:bCs/>
                <w:color w:val="000000"/>
                <w:sz w:val="21"/>
                <w:szCs w:val="21"/>
                <w:lang w:val="en-GB" w:bidi="en-US"/>
              </w:rPr>
              <w:t>GitHub:</w:t>
            </w:r>
            <w:r>
              <w:rPr>
                <w:rFonts w:asciiTheme="minorHAnsi" w:hAnsiTheme="minorHAnsi" w:cs="Arial"/>
                <w:color w:val="000000"/>
                <w:sz w:val="21"/>
                <w:szCs w:val="21"/>
                <w:lang w:val="en-GB" w:bidi="en-US"/>
              </w:rPr>
              <w:t xml:space="preserve"> </w:t>
            </w:r>
            <w:hyperlink r:id="rId10" w:history="1">
              <w:r w:rsidRPr="00CC2DD8">
                <w:rPr>
                  <w:rStyle w:val="Hyperlink"/>
                  <w:rFonts w:asciiTheme="minorHAnsi" w:hAnsiTheme="minorHAnsi" w:cs="Arial"/>
                  <w:sz w:val="21"/>
                  <w:szCs w:val="21"/>
                  <w:lang w:val="en-GB" w:bidi="en-US"/>
                </w:rPr>
                <w:t>https://github.com/OmarNour</w:t>
              </w:r>
            </w:hyperlink>
          </w:p>
        </w:tc>
      </w:tr>
    </w:tbl>
    <w:p w14:paraId="7D43159A" w14:textId="0B6D7D99" w:rsidR="00EC090C" w:rsidRPr="003923AE" w:rsidRDefault="00EC090C" w:rsidP="00661129">
      <w:pPr>
        <w:pStyle w:val="BodyText"/>
        <w:pBdr>
          <w:top w:val="single" w:sz="4" w:space="1" w:color="auto"/>
          <w:bottom w:val="single" w:sz="4" w:space="4" w:color="auto"/>
        </w:pBdr>
        <w:spacing w:before="360" w:after="120"/>
        <w:jc w:val="center"/>
        <w:rPr>
          <w:rFonts w:asciiTheme="majorHAnsi" w:hAnsiTheme="majorHAnsi" w:cs="Arial"/>
          <w:b/>
          <w:caps/>
          <w:color w:val="000000"/>
          <w:spacing w:val="6"/>
          <w:sz w:val="28"/>
          <w:szCs w:val="28"/>
          <w:lang w:val="en-GB"/>
        </w:rPr>
      </w:pPr>
      <w:r w:rsidRPr="00EC090C">
        <w:rPr>
          <w:rFonts w:asciiTheme="majorHAnsi" w:hAnsiTheme="majorHAnsi" w:cs="Arial"/>
          <w:b/>
          <w:caps/>
          <w:color w:val="000000"/>
          <w:spacing w:val="6"/>
          <w:sz w:val="28"/>
          <w:szCs w:val="28"/>
          <w:lang w:val="en-GB"/>
        </w:rPr>
        <w:t>PROFESSIONAL EXPERIENCE</w:t>
      </w:r>
    </w:p>
    <w:p w14:paraId="4E044785" w14:textId="2D69708F" w:rsidR="00D91A83" w:rsidRPr="002E5C8D" w:rsidRDefault="00D91A83" w:rsidP="00D91A83">
      <w:pPr>
        <w:pStyle w:val="BodyText"/>
        <w:tabs>
          <w:tab w:val="right" w:pos="10800"/>
        </w:tabs>
        <w:spacing w:before="120" w:after="20"/>
        <w:rPr>
          <w:rFonts w:asciiTheme="minorHAnsi" w:hAnsiTheme="minorHAnsi" w:cs="Arial"/>
          <w:color w:val="000000"/>
          <w:sz w:val="28"/>
          <w:szCs w:val="28"/>
          <w:lang w:val="en-GB" w:bidi="en-US"/>
        </w:rPr>
      </w:pPr>
      <w:r w:rsidRPr="002E5C8D">
        <w:rPr>
          <w:rFonts w:asciiTheme="minorHAnsi" w:hAnsiTheme="minorHAnsi" w:cs="Arial"/>
          <w:b/>
          <w:smallCaps/>
          <w:color w:val="000000"/>
          <w:sz w:val="28"/>
          <w:szCs w:val="28"/>
          <w:lang w:val="en-GB"/>
        </w:rPr>
        <w:t xml:space="preserve">Teradata - </w:t>
      </w:r>
      <w:r w:rsidRPr="002E5C8D">
        <w:rPr>
          <w:rFonts w:asciiTheme="minorHAnsi" w:hAnsiTheme="minorHAnsi" w:cs="Arial"/>
          <w:color w:val="000000"/>
          <w:sz w:val="28"/>
          <w:szCs w:val="28"/>
          <w:lang w:val="en-GB"/>
        </w:rPr>
        <w:t xml:space="preserve">Cairo, Egypt   </w:t>
      </w:r>
      <w:r w:rsidRPr="002E5C8D">
        <w:rPr>
          <w:rFonts w:asciiTheme="minorHAnsi" w:hAnsiTheme="minorHAnsi" w:cs="Arial"/>
          <w:color w:val="000000"/>
          <w:sz w:val="28"/>
          <w:szCs w:val="28"/>
          <w:lang w:val="en-GB" w:bidi="en-US"/>
        </w:rPr>
        <w:tab/>
      </w:r>
      <w:r w:rsidR="00C04634" w:rsidRPr="002E5C8D">
        <w:rPr>
          <w:rFonts w:asciiTheme="minorHAnsi" w:hAnsiTheme="minorHAnsi" w:cs="Arial"/>
          <w:color w:val="000000"/>
          <w:sz w:val="28"/>
          <w:szCs w:val="28"/>
          <w:lang w:val="en-GB" w:bidi="en-US"/>
        </w:rPr>
        <w:t xml:space="preserve">Oct. </w:t>
      </w:r>
      <w:r w:rsidRPr="002E5C8D">
        <w:rPr>
          <w:rFonts w:asciiTheme="minorHAnsi" w:hAnsiTheme="minorHAnsi" w:cs="Arial"/>
          <w:color w:val="000000"/>
          <w:sz w:val="28"/>
          <w:szCs w:val="28"/>
          <w:lang w:val="en-GB" w:bidi="en-US"/>
        </w:rPr>
        <w:t>2018 - Present</w:t>
      </w:r>
    </w:p>
    <w:p w14:paraId="700B86CF" w14:textId="51568953" w:rsidR="005802E9" w:rsidRDefault="00130E4F" w:rsidP="007A2C1B">
      <w:pPr>
        <w:pStyle w:val="BodyText"/>
        <w:spacing w:before="60"/>
        <w:ind w:firstLine="720"/>
        <w:rPr>
          <w:rFonts w:asciiTheme="minorHAnsi" w:hAnsiTheme="minorHAnsi" w:cs="Arial"/>
          <w:b/>
          <w:bCs/>
          <w:color w:val="000000"/>
          <w:sz w:val="22"/>
          <w:szCs w:val="22"/>
          <w:lang w:val="en-GB"/>
        </w:rPr>
      </w:pPr>
      <w:r>
        <w:rPr>
          <w:rFonts w:asciiTheme="minorHAnsi" w:hAnsiTheme="minorHAnsi" w:cs="Arial"/>
          <w:b/>
          <w:bCs/>
          <w:color w:val="000000"/>
          <w:sz w:val="22"/>
          <w:szCs w:val="22"/>
          <w:lang w:val="en-GB"/>
        </w:rPr>
        <w:t>ETL</w:t>
      </w:r>
      <w:r w:rsidR="00126438">
        <w:rPr>
          <w:rFonts w:asciiTheme="minorHAnsi" w:hAnsiTheme="minorHAnsi" w:cs="Arial"/>
          <w:b/>
          <w:bCs/>
          <w:color w:val="000000"/>
          <w:sz w:val="22"/>
          <w:szCs w:val="22"/>
          <w:lang w:val="en-GB"/>
        </w:rPr>
        <w:t xml:space="preserve"> </w:t>
      </w:r>
      <w:r w:rsidR="007B01F7">
        <w:rPr>
          <w:rFonts w:asciiTheme="minorHAnsi" w:hAnsiTheme="minorHAnsi" w:cs="Arial"/>
          <w:b/>
          <w:bCs/>
          <w:color w:val="000000"/>
          <w:sz w:val="22"/>
          <w:szCs w:val="22"/>
          <w:lang w:val="en-GB"/>
        </w:rPr>
        <w:t xml:space="preserve">Site </w:t>
      </w:r>
      <w:r w:rsidR="00126438">
        <w:rPr>
          <w:rFonts w:asciiTheme="minorHAnsi" w:hAnsiTheme="minorHAnsi" w:cs="Arial"/>
          <w:b/>
          <w:bCs/>
          <w:color w:val="000000"/>
          <w:sz w:val="22"/>
          <w:szCs w:val="22"/>
          <w:lang w:val="en-GB"/>
        </w:rPr>
        <w:t>Lead</w:t>
      </w:r>
    </w:p>
    <w:p w14:paraId="28941AFB" w14:textId="2AC9FB52" w:rsidR="007B01F7" w:rsidRPr="007B01F7" w:rsidRDefault="007B01F7" w:rsidP="007B01F7">
      <w:pPr>
        <w:pStyle w:val="BodyText"/>
        <w:spacing w:before="60"/>
        <w:ind w:left="720"/>
        <w:rPr>
          <w:rFonts w:asciiTheme="minorHAnsi" w:hAnsiTheme="minorHAnsi" w:cs="Arial"/>
          <w:sz w:val="21"/>
          <w:szCs w:val="21"/>
          <w:lang w:val="en-GB"/>
        </w:rPr>
      </w:pPr>
      <w:r>
        <w:rPr>
          <w:rFonts w:asciiTheme="minorHAnsi" w:hAnsiTheme="minorHAnsi" w:cs="Arial"/>
          <w:sz w:val="21"/>
          <w:szCs w:val="21"/>
          <w:lang w:val="en-GB"/>
        </w:rPr>
        <w:t xml:space="preserve">Working on a DWH project for the Egyptian </w:t>
      </w:r>
      <w:r w:rsidRPr="007B01F7">
        <w:rPr>
          <w:rFonts w:asciiTheme="minorHAnsi" w:hAnsiTheme="minorHAnsi" w:cs="Arial"/>
          <w:sz w:val="21"/>
          <w:szCs w:val="21"/>
          <w:lang w:val="en-GB"/>
        </w:rPr>
        <w:t>government, the aim of the project is to facilitate a citizen 360 view</w:t>
      </w:r>
      <w:r>
        <w:rPr>
          <w:rFonts w:asciiTheme="minorHAnsi" w:hAnsiTheme="minorHAnsi" w:cs="Arial"/>
          <w:sz w:val="21"/>
          <w:szCs w:val="21"/>
          <w:lang w:val="en-GB"/>
        </w:rPr>
        <w:t xml:space="preserve"> b</w:t>
      </w:r>
      <w:r w:rsidRPr="007B01F7">
        <w:rPr>
          <w:rFonts w:asciiTheme="minorHAnsi" w:hAnsiTheme="minorHAnsi" w:cs="Arial"/>
          <w:sz w:val="21"/>
          <w:szCs w:val="21"/>
          <w:lang w:val="en-GB"/>
        </w:rPr>
        <w:t xml:space="preserve">y collecting data from </w:t>
      </w:r>
      <w:r>
        <w:rPr>
          <w:rFonts w:asciiTheme="minorHAnsi" w:hAnsiTheme="minorHAnsi" w:cs="Arial"/>
          <w:sz w:val="21"/>
          <w:szCs w:val="21"/>
          <w:lang w:val="en-GB"/>
        </w:rPr>
        <w:t xml:space="preserve">all available </w:t>
      </w:r>
      <w:r w:rsidRPr="007B01F7">
        <w:rPr>
          <w:rFonts w:asciiTheme="minorHAnsi" w:hAnsiTheme="minorHAnsi" w:cs="Arial"/>
          <w:sz w:val="21"/>
          <w:szCs w:val="21"/>
          <w:lang w:val="en-GB"/>
        </w:rPr>
        <w:t>sources across the republic</w:t>
      </w:r>
      <w:bookmarkStart w:id="0" w:name="_GoBack"/>
      <w:bookmarkEnd w:id="0"/>
      <w:r>
        <w:rPr>
          <w:rFonts w:asciiTheme="minorHAnsi" w:hAnsiTheme="minorHAnsi" w:cs="Arial"/>
          <w:sz w:val="21"/>
          <w:szCs w:val="21"/>
          <w:lang w:val="en-GB"/>
        </w:rPr>
        <w:t>.</w:t>
      </w:r>
    </w:p>
    <w:p w14:paraId="788137D2" w14:textId="7A7F7C73" w:rsidR="004F55F2" w:rsidRDefault="004F55F2" w:rsidP="009E2E7D">
      <w:pPr>
        <w:pStyle w:val="BodyText"/>
        <w:spacing w:before="60"/>
        <w:rPr>
          <w:rFonts w:asciiTheme="minorHAnsi" w:hAnsiTheme="minorHAnsi" w:cs="Arial"/>
          <w:b/>
          <w:bCs/>
          <w:color w:val="000000"/>
          <w:sz w:val="22"/>
          <w:szCs w:val="22"/>
          <w:lang w:val="en-GB"/>
        </w:rPr>
      </w:pPr>
      <w:r>
        <w:rPr>
          <w:rFonts w:asciiTheme="minorHAnsi" w:hAnsiTheme="minorHAnsi" w:cs="Arial"/>
          <w:b/>
          <w:bCs/>
          <w:color w:val="000000"/>
          <w:sz w:val="22"/>
          <w:szCs w:val="22"/>
          <w:lang w:val="en-GB"/>
        </w:rPr>
        <w:tab/>
      </w:r>
      <w:r w:rsidRPr="007B01F7">
        <w:rPr>
          <w:rFonts w:asciiTheme="minorHAnsi" w:hAnsiTheme="minorHAnsi" w:cs="Arial"/>
          <w:b/>
          <w:bCs/>
          <w:color w:val="000000"/>
          <w:sz w:val="21"/>
          <w:szCs w:val="21"/>
          <w:lang w:val="en-GB"/>
        </w:rPr>
        <w:t>Responsibilities</w:t>
      </w:r>
      <w:r w:rsidRPr="004F55F2">
        <w:rPr>
          <w:rFonts w:asciiTheme="minorHAnsi" w:hAnsiTheme="minorHAnsi" w:cs="Arial"/>
          <w:color w:val="000000"/>
          <w:sz w:val="21"/>
          <w:szCs w:val="21"/>
          <w:lang w:val="en-GB"/>
        </w:rPr>
        <w:t>:</w:t>
      </w:r>
    </w:p>
    <w:p w14:paraId="7E8649A5" w14:textId="6E2D8CD3" w:rsidR="004A2053" w:rsidRPr="004A2053" w:rsidRDefault="004A2053" w:rsidP="004A2053">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color w:val="000000"/>
          <w:sz w:val="21"/>
          <w:szCs w:val="21"/>
          <w:lang w:val="en-GB"/>
        </w:rPr>
      </w:pPr>
      <w:r w:rsidRPr="004A2053">
        <w:rPr>
          <w:rFonts w:asciiTheme="minorHAnsi" w:hAnsiTheme="minorHAnsi" w:cs="Arial"/>
          <w:color w:val="000000"/>
          <w:sz w:val="21"/>
          <w:szCs w:val="21"/>
          <w:lang w:val="en-GB"/>
        </w:rPr>
        <w:t>Capture ETL Requirements.</w:t>
      </w:r>
    </w:p>
    <w:p w14:paraId="1260EC7D" w14:textId="77777777" w:rsidR="007A2C1B" w:rsidRDefault="004A2053" w:rsidP="004A2053">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color w:val="000000"/>
          <w:sz w:val="21"/>
          <w:szCs w:val="21"/>
          <w:lang w:val="en-GB"/>
        </w:rPr>
      </w:pPr>
      <w:r w:rsidRPr="004A2053">
        <w:rPr>
          <w:rFonts w:asciiTheme="minorHAnsi" w:hAnsiTheme="minorHAnsi" w:cs="Arial"/>
          <w:color w:val="000000"/>
          <w:sz w:val="21"/>
          <w:szCs w:val="21"/>
          <w:lang w:val="en-GB"/>
        </w:rPr>
        <w:t xml:space="preserve">Design, </w:t>
      </w:r>
      <w:r w:rsidR="007A2C1B">
        <w:rPr>
          <w:rFonts w:asciiTheme="minorHAnsi" w:hAnsiTheme="minorHAnsi" w:cs="Arial"/>
          <w:color w:val="000000"/>
          <w:sz w:val="21"/>
          <w:szCs w:val="21"/>
          <w:lang w:val="en-GB"/>
        </w:rPr>
        <w:t>develop, and test processes for:</w:t>
      </w:r>
    </w:p>
    <w:p w14:paraId="00C4290B" w14:textId="570CED98" w:rsidR="004A2053" w:rsidRPr="004A2053" w:rsidRDefault="007A2C1B" w:rsidP="007A2C1B">
      <w:pPr>
        <w:pStyle w:val="BodyText"/>
        <w:numPr>
          <w:ilvl w:val="2"/>
          <w:numId w:val="1"/>
        </w:numPr>
        <w:tabs>
          <w:tab w:val="right" w:pos="9900"/>
          <w:tab w:val="left" w:pos="11520"/>
        </w:tabs>
        <w:spacing w:before="60"/>
        <w:jc w:val="left"/>
        <w:rPr>
          <w:rFonts w:asciiTheme="minorHAnsi" w:hAnsiTheme="minorHAnsi" w:cs="Arial"/>
          <w:color w:val="000000"/>
          <w:sz w:val="21"/>
          <w:szCs w:val="21"/>
          <w:lang w:val="en-GB"/>
        </w:rPr>
      </w:pPr>
      <w:r>
        <w:rPr>
          <w:rFonts w:asciiTheme="minorHAnsi" w:hAnsiTheme="minorHAnsi" w:cs="Arial"/>
          <w:color w:val="000000"/>
          <w:sz w:val="21"/>
          <w:szCs w:val="21"/>
          <w:lang w:val="en-GB"/>
        </w:rPr>
        <w:t>E</w:t>
      </w:r>
      <w:r w:rsidR="004A2053" w:rsidRPr="004A2053">
        <w:rPr>
          <w:rFonts w:asciiTheme="minorHAnsi" w:hAnsiTheme="minorHAnsi" w:cs="Arial"/>
          <w:color w:val="000000"/>
          <w:sz w:val="21"/>
          <w:szCs w:val="21"/>
          <w:lang w:val="en-GB"/>
        </w:rPr>
        <w:t>xtracting data from legacy systems or production databases.</w:t>
      </w:r>
    </w:p>
    <w:p w14:paraId="00674645" w14:textId="348992A7" w:rsidR="004A2053" w:rsidRPr="004A2053" w:rsidRDefault="007A2C1B" w:rsidP="007A2C1B">
      <w:pPr>
        <w:pStyle w:val="BodyText"/>
        <w:numPr>
          <w:ilvl w:val="2"/>
          <w:numId w:val="1"/>
        </w:numPr>
        <w:tabs>
          <w:tab w:val="right" w:pos="9900"/>
          <w:tab w:val="left" w:pos="11520"/>
        </w:tabs>
        <w:spacing w:before="60"/>
        <w:jc w:val="left"/>
        <w:rPr>
          <w:rFonts w:asciiTheme="minorHAnsi" w:hAnsiTheme="minorHAnsi" w:cs="Arial"/>
          <w:color w:val="000000"/>
          <w:sz w:val="21"/>
          <w:szCs w:val="21"/>
          <w:lang w:val="en-GB"/>
        </w:rPr>
      </w:pPr>
      <w:r>
        <w:rPr>
          <w:rFonts w:asciiTheme="minorHAnsi" w:hAnsiTheme="minorHAnsi" w:cs="Arial"/>
          <w:color w:val="000000"/>
          <w:sz w:val="21"/>
          <w:szCs w:val="21"/>
          <w:lang w:val="en-GB"/>
        </w:rPr>
        <w:t>V</w:t>
      </w:r>
      <w:r w:rsidR="004A2053" w:rsidRPr="004A2053">
        <w:rPr>
          <w:rFonts w:asciiTheme="minorHAnsi" w:hAnsiTheme="minorHAnsi" w:cs="Arial"/>
          <w:color w:val="000000"/>
          <w:sz w:val="21"/>
          <w:szCs w:val="21"/>
          <w:lang w:val="en-GB"/>
        </w:rPr>
        <w:t>alidating and conditioning data prior to loading into a data warehouse.</w:t>
      </w:r>
    </w:p>
    <w:p w14:paraId="14FF6C2F" w14:textId="38782244" w:rsidR="004A2053" w:rsidRPr="004A2053" w:rsidRDefault="007A2C1B" w:rsidP="007A2C1B">
      <w:pPr>
        <w:pStyle w:val="BodyText"/>
        <w:numPr>
          <w:ilvl w:val="2"/>
          <w:numId w:val="1"/>
        </w:numPr>
        <w:tabs>
          <w:tab w:val="right" w:pos="9900"/>
          <w:tab w:val="left" w:pos="11520"/>
        </w:tabs>
        <w:spacing w:before="60"/>
        <w:jc w:val="left"/>
        <w:rPr>
          <w:rFonts w:asciiTheme="minorHAnsi" w:hAnsiTheme="minorHAnsi" w:cs="Arial"/>
          <w:color w:val="000000"/>
          <w:sz w:val="21"/>
          <w:szCs w:val="21"/>
          <w:lang w:val="en-GB"/>
        </w:rPr>
      </w:pPr>
      <w:r>
        <w:rPr>
          <w:rFonts w:asciiTheme="minorHAnsi" w:hAnsiTheme="minorHAnsi" w:cs="Arial"/>
          <w:color w:val="000000"/>
          <w:sz w:val="21"/>
          <w:szCs w:val="21"/>
          <w:lang w:val="en-GB"/>
        </w:rPr>
        <w:t>L</w:t>
      </w:r>
      <w:r w:rsidR="004A2053" w:rsidRPr="004A2053">
        <w:rPr>
          <w:rFonts w:asciiTheme="minorHAnsi" w:hAnsiTheme="minorHAnsi" w:cs="Arial"/>
          <w:color w:val="000000"/>
          <w:sz w:val="21"/>
          <w:szCs w:val="21"/>
          <w:lang w:val="en-GB"/>
        </w:rPr>
        <w:t>oading initial and cyclical data into a data warehouse.</w:t>
      </w:r>
    </w:p>
    <w:p w14:paraId="25E5FF02" w14:textId="77777777" w:rsidR="004A2053" w:rsidRPr="004A2053" w:rsidRDefault="004A2053" w:rsidP="004A2053">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color w:val="000000"/>
          <w:sz w:val="21"/>
          <w:szCs w:val="21"/>
          <w:lang w:val="en-GB"/>
        </w:rPr>
      </w:pPr>
      <w:r w:rsidRPr="004A2053">
        <w:rPr>
          <w:rFonts w:asciiTheme="minorHAnsi" w:hAnsiTheme="minorHAnsi" w:cs="Arial"/>
          <w:color w:val="000000"/>
          <w:sz w:val="21"/>
          <w:szCs w:val="21"/>
          <w:lang w:val="en-GB"/>
        </w:rPr>
        <w:t>Design the processes to meet service level agreements for data timeliness and frequency.</w:t>
      </w:r>
    </w:p>
    <w:p w14:paraId="0374B916" w14:textId="77777777" w:rsidR="004A2053" w:rsidRPr="004A2053" w:rsidRDefault="004A2053" w:rsidP="004A2053">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color w:val="000000"/>
          <w:sz w:val="21"/>
          <w:szCs w:val="21"/>
          <w:lang w:val="en-GB"/>
        </w:rPr>
      </w:pPr>
      <w:r w:rsidRPr="004A2053">
        <w:rPr>
          <w:rFonts w:asciiTheme="minorHAnsi" w:hAnsiTheme="minorHAnsi" w:cs="Arial"/>
          <w:color w:val="000000"/>
          <w:sz w:val="21"/>
          <w:szCs w:val="21"/>
          <w:lang w:val="en-GB"/>
        </w:rPr>
        <w:t>Determine which data elements are historic and the retention period for historic data.</w:t>
      </w:r>
    </w:p>
    <w:p w14:paraId="146420AF" w14:textId="2037408A" w:rsidR="004A2053" w:rsidRPr="00A260DD" w:rsidRDefault="004A2053" w:rsidP="002016B6">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b/>
          <w:bCs/>
          <w:color w:val="000000"/>
          <w:sz w:val="22"/>
          <w:szCs w:val="22"/>
        </w:rPr>
      </w:pPr>
      <w:r w:rsidRPr="004A2053">
        <w:rPr>
          <w:rFonts w:asciiTheme="minorHAnsi" w:hAnsiTheme="minorHAnsi" w:cs="Arial"/>
          <w:color w:val="000000"/>
          <w:sz w:val="21"/>
          <w:szCs w:val="21"/>
          <w:lang w:val="en-GB"/>
        </w:rPr>
        <w:t>Determine data growth trends and peak business periods.</w:t>
      </w:r>
    </w:p>
    <w:p w14:paraId="456A165B" w14:textId="77777777" w:rsidR="00130E4F" w:rsidRPr="00130E4F" w:rsidRDefault="00130E4F" w:rsidP="00130E4F">
      <w:pPr>
        <w:pStyle w:val="BodyText"/>
        <w:spacing w:before="60"/>
        <w:ind w:left="720" w:hanging="720"/>
        <w:rPr>
          <w:rFonts w:asciiTheme="minorHAnsi" w:hAnsiTheme="minorHAnsi" w:cs="Arial"/>
          <w:b/>
          <w:bCs/>
          <w:color w:val="000000"/>
          <w:sz w:val="22"/>
          <w:szCs w:val="22"/>
          <w:lang w:val="en-GB"/>
        </w:rPr>
      </w:pPr>
    </w:p>
    <w:p w14:paraId="45D0558B" w14:textId="0813BAD9" w:rsidR="00D91A83" w:rsidRPr="002E5C8D" w:rsidRDefault="00D91A83" w:rsidP="00D91A83">
      <w:pPr>
        <w:pStyle w:val="BodyText"/>
        <w:tabs>
          <w:tab w:val="right" w:pos="10800"/>
        </w:tabs>
        <w:spacing w:before="120" w:after="20"/>
        <w:rPr>
          <w:rFonts w:asciiTheme="minorHAnsi" w:hAnsiTheme="minorHAnsi" w:cs="Arial"/>
          <w:color w:val="000000"/>
          <w:sz w:val="28"/>
          <w:szCs w:val="28"/>
          <w:lang w:val="en-GB" w:bidi="en-US"/>
        </w:rPr>
      </w:pPr>
      <w:bookmarkStart w:id="1" w:name="_Hlk526894078"/>
      <w:r w:rsidRPr="002E5C8D">
        <w:rPr>
          <w:rFonts w:asciiTheme="minorHAnsi" w:hAnsiTheme="minorHAnsi" w:cs="Arial"/>
          <w:b/>
          <w:smallCaps/>
          <w:color w:val="000000"/>
          <w:sz w:val="28"/>
          <w:szCs w:val="28"/>
          <w:lang w:val="en-GB"/>
        </w:rPr>
        <w:t xml:space="preserve">Knowledge Net - </w:t>
      </w:r>
      <w:r w:rsidRPr="002E5C8D">
        <w:rPr>
          <w:rFonts w:asciiTheme="minorHAnsi" w:hAnsiTheme="minorHAnsi" w:cs="Arial"/>
          <w:color w:val="000000"/>
          <w:sz w:val="28"/>
          <w:szCs w:val="28"/>
          <w:lang w:val="en-GB"/>
        </w:rPr>
        <w:t xml:space="preserve">Cairo, Egypt   </w:t>
      </w:r>
      <w:r w:rsidRPr="002E5C8D">
        <w:rPr>
          <w:rFonts w:asciiTheme="minorHAnsi" w:hAnsiTheme="minorHAnsi" w:cs="Arial"/>
          <w:color w:val="000000"/>
          <w:sz w:val="28"/>
          <w:szCs w:val="28"/>
          <w:lang w:val="en-GB" w:bidi="en-US"/>
        </w:rPr>
        <w:tab/>
      </w:r>
      <w:r w:rsidR="00C04634" w:rsidRPr="002E5C8D">
        <w:rPr>
          <w:rFonts w:asciiTheme="minorHAnsi" w:hAnsiTheme="minorHAnsi" w:cs="Arial"/>
          <w:color w:val="000000"/>
          <w:sz w:val="28"/>
          <w:szCs w:val="28"/>
          <w:lang w:val="en-GB" w:bidi="en-US"/>
        </w:rPr>
        <w:t xml:space="preserve">Aug. </w:t>
      </w:r>
      <w:r w:rsidR="008A2DE7" w:rsidRPr="002E5C8D">
        <w:rPr>
          <w:rFonts w:asciiTheme="minorHAnsi" w:hAnsiTheme="minorHAnsi" w:cs="Arial"/>
          <w:color w:val="000000"/>
          <w:sz w:val="28"/>
          <w:szCs w:val="28"/>
          <w:lang w:val="en-GB" w:bidi="en-US"/>
        </w:rPr>
        <w:t>2009</w:t>
      </w:r>
      <w:r w:rsidRPr="002E5C8D">
        <w:rPr>
          <w:rFonts w:asciiTheme="minorHAnsi" w:hAnsiTheme="minorHAnsi" w:cs="Arial"/>
          <w:color w:val="000000"/>
          <w:sz w:val="28"/>
          <w:szCs w:val="28"/>
          <w:lang w:val="en-GB" w:bidi="en-US"/>
        </w:rPr>
        <w:t xml:space="preserve"> </w:t>
      </w:r>
      <w:r w:rsidR="00C04634" w:rsidRPr="002E5C8D">
        <w:rPr>
          <w:rFonts w:asciiTheme="minorHAnsi" w:hAnsiTheme="minorHAnsi" w:cs="Arial"/>
          <w:color w:val="000000"/>
          <w:sz w:val="28"/>
          <w:szCs w:val="28"/>
          <w:lang w:val="en-GB" w:bidi="en-US"/>
        </w:rPr>
        <w:t>–</w:t>
      </w:r>
      <w:r w:rsidRPr="002E5C8D">
        <w:rPr>
          <w:rFonts w:asciiTheme="minorHAnsi" w:hAnsiTheme="minorHAnsi" w:cs="Arial"/>
          <w:color w:val="000000"/>
          <w:sz w:val="28"/>
          <w:szCs w:val="28"/>
          <w:lang w:val="en-GB" w:bidi="en-US"/>
        </w:rPr>
        <w:t xml:space="preserve"> </w:t>
      </w:r>
      <w:r w:rsidR="00C04634" w:rsidRPr="002E5C8D">
        <w:rPr>
          <w:rFonts w:asciiTheme="minorHAnsi" w:hAnsiTheme="minorHAnsi" w:cs="Arial"/>
          <w:color w:val="000000"/>
          <w:sz w:val="28"/>
          <w:szCs w:val="28"/>
          <w:lang w:val="en-GB" w:bidi="en-US"/>
        </w:rPr>
        <w:t xml:space="preserve">Sep. </w:t>
      </w:r>
      <w:r w:rsidRPr="002E5C8D">
        <w:rPr>
          <w:rFonts w:asciiTheme="minorHAnsi" w:hAnsiTheme="minorHAnsi" w:cs="Arial"/>
          <w:color w:val="000000"/>
          <w:sz w:val="28"/>
          <w:szCs w:val="28"/>
          <w:lang w:val="en-GB" w:bidi="en-US"/>
        </w:rPr>
        <w:t>2018</w:t>
      </w:r>
    </w:p>
    <w:bookmarkEnd w:id="1"/>
    <w:p w14:paraId="5F4CBA9C" w14:textId="6FBA9BDE" w:rsidR="002A2724" w:rsidRPr="00672F4D" w:rsidRDefault="007778F6" w:rsidP="007A2C1B">
      <w:pPr>
        <w:pStyle w:val="BodyText"/>
        <w:spacing w:before="60"/>
        <w:ind w:firstLine="720"/>
        <w:rPr>
          <w:rFonts w:asciiTheme="minorHAnsi" w:hAnsiTheme="minorHAnsi" w:cs="Arial"/>
          <w:b/>
          <w:bCs/>
          <w:color w:val="000000"/>
          <w:sz w:val="22"/>
          <w:szCs w:val="22"/>
          <w:lang w:val="en-GB"/>
        </w:rPr>
      </w:pPr>
      <w:r w:rsidRPr="00672F4D">
        <w:rPr>
          <w:rFonts w:asciiTheme="minorHAnsi" w:hAnsiTheme="minorHAnsi" w:cs="Arial"/>
          <w:b/>
          <w:bCs/>
          <w:color w:val="000000"/>
          <w:sz w:val="22"/>
          <w:szCs w:val="22"/>
          <w:lang w:val="en-GB"/>
        </w:rPr>
        <w:t xml:space="preserve">Senior Data </w:t>
      </w:r>
      <w:r w:rsidR="00F43E09">
        <w:rPr>
          <w:rFonts w:asciiTheme="minorHAnsi" w:hAnsiTheme="minorHAnsi" w:cs="Arial"/>
          <w:b/>
          <w:bCs/>
          <w:color w:val="000000"/>
          <w:sz w:val="22"/>
          <w:szCs w:val="22"/>
          <w:lang w:val="en-GB"/>
        </w:rPr>
        <w:t>Engineer</w:t>
      </w:r>
      <w:r w:rsidR="006A13FA">
        <w:rPr>
          <w:rFonts w:asciiTheme="minorHAnsi" w:hAnsiTheme="minorHAnsi" w:cs="Arial"/>
          <w:b/>
          <w:bCs/>
          <w:color w:val="000000"/>
          <w:sz w:val="22"/>
          <w:szCs w:val="22"/>
          <w:lang w:val="en-GB"/>
        </w:rPr>
        <w:t xml:space="preserve"> </w:t>
      </w:r>
      <w:r w:rsidR="006A13FA">
        <w:rPr>
          <w:rFonts w:asciiTheme="minorHAnsi" w:hAnsiTheme="minorHAnsi"/>
          <w:szCs w:val="21"/>
          <w:lang w:val="en-GB"/>
        </w:rPr>
        <w:t>(2016 - 2018</w:t>
      </w:r>
      <w:r w:rsidR="006A13FA" w:rsidRPr="00575621">
        <w:rPr>
          <w:rFonts w:asciiTheme="minorHAnsi" w:hAnsiTheme="minorHAnsi"/>
          <w:szCs w:val="21"/>
          <w:lang w:val="en-GB"/>
        </w:rPr>
        <w:t>)</w:t>
      </w:r>
    </w:p>
    <w:p w14:paraId="1D9FD115" w14:textId="18A28466" w:rsidR="002A2724" w:rsidRPr="003923AE" w:rsidRDefault="002879D0" w:rsidP="009D020F">
      <w:pPr>
        <w:pStyle w:val="BodyText"/>
        <w:tabs>
          <w:tab w:val="right" w:pos="9900"/>
          <w:tab w:val="left" w:pos="11520"/>
        </w:tabs>
        <w:spacing w:before="60"/>
        <w:ind w:left="720"/>
        <w:rPr>
          <w:rFonts w:asciiTheme="minorHAnsi" w:hAnsiTheme="minorHAnsi" w:cs="Arial"/>
          <w:sz w:val="21"/>
          <w:szCs w:val="21"/>
          <w:lang w:val="en-GB"/>
        </w:rPr>
      </w:pPr>
      <w:r>
        <w:rPr>
          <w:rFonts w:asciiTheme="minorHAnsi" w:hAnsiTheme="minorHAnsi" w:cs="Arial"/>
          <w:sz w:val="21"/>
          <w:szCs w:val="21"/>
          <w:lang w:val="en-GB"/>
        </w:rPr>
        <w:t xml:space="preserve">Working on </w:t>
      </w:r>
      <w:hyperlink r:id="rId11" w:history="1">
        <w:r w:rsidRPr="00BB4D2E">
          <w:rPr>
            <w:rStyle w:val="Hyperlink"/>
            <w:rFonts w:asciiTheme="minorHAnsi" w:hAnsiTheme="minorHAnsi" w:cs="Arial"/>
            <w:sz w:val="21"/>
            <w:szCs w:val="21"/>
            <w:lang w:val="en-GB"/>
          </w:rPr>
          <w:t>data cleansing product</w:t>
        </w:r>
      </w:hyperlink>
      <w:r>
        <w:rPr>
          <w:rFonts w:asciiTheme="minorHAnsi" w:hAnsiTheme="minorHAnsi" w:cs="Arial"/>
          <w:sz w:val="21"/>
          <w:szCs w:val="21"/>
          <w:lang w:val="en-GB"/>
        </w:rPr>
        <w:t xml:space="preserve"> using </w:t>
      </w:r>
      <w:r w:rsidR="00BA11F4">
        <w:rPr>
          <w:rFonts w:asciiTheme="minorHAnsi" w:hAnsiTheme="minorHAnsi" w:cs="Arial"/>
          <w:sz w:val="21"/>
          <w:szCs w:val="21"/>
          <w:lang w:val="en-GB"/>
        </w:rPr>
        <w:t>Three</w:t>
      </w:r>
      <w:r>
        <w:rPr>
          <w:rFonts w:asciiTheme="minorHAnsi" w:hAnsiTheme="minorHAnsi" w:cs="Arial"/>
          <w:sz w:val="21"/>
          <w:szCs w:val="21"/>
          <w:lang w:val="en-GB"/>
        </w:rPr>
        <w:t xml:space="preserve"> major ETL tools </w:t>
      </w:r>
      <w:r w:rsidRPr="002879D0">
        <w:rPr>
          <w:rFonts w:asciiTheme="minorHAnsi" w:hAnsiTheme="minorHAnsi" w:cs="Arial"/>
          <w:b/>
          <w:bCs/>
          <w:sz w:val="21"/>
          <w:szCs w:val="21"/>
          <w:lang w:val="en-GB"/>
        </w:rPr>
        <w:t xml:space="preserve">IBM </w:t>
      </w:r>
      <w:proofErr w:type="spellStart"/>
      <w:r w:rsidRPr="002879D0">
        <w:rPr>
          <w:rFonts w:asciiTheme="minorHAnsi" w:hAnsiTheme="minorHAnsi" w:cs="Arial"/>
          <w:b/>
          <w:bCs/>
          <w:sz w:val="21"/>
          <w:szCs w:val="21"/>
          <w:lang w:val="en-GB"/>
        </w:rPr>
        <w:t>Datastage</w:t>
      </w:r>
      <w:proofErr w:type="spellEnd"/>
      <w:r w:rsidR="00BA11F4">
        <w:rPr>
          <w:rFonts w:asciiTheme="minorHAnsi" w:hAnsiTheme="minorHAnsi" w:cs="Arial"/>
          <w:sz w:val="21"/>
          <w:szCs w:val="21"/>
          <w:lang w:val="en-GB"/>
        </w:rPr>
        <w:t xml:space="preserve">, </w:t>
      </w:r>
      <w:r w:rsidR="00BA11F4" w:rsidRPr="00BA11F4">
        <w:rPr>
          <w:rFonts w:asciiTheme="minorHAnsi" w:hAnsiTheme="minorHAnsi" w:cs="Arial"/>
          <w:b/>
          <w:bCs/>
          <w:sz w:val="21"/>
          <w:szCs w:val="21"/>
          <w:lang w:val="en-GB"/>
        </w:rPr>
        <w:t>Talend</w:t>
      </w:r>
      <w:r w:rsidR="00BA11F4">
        <w:rPr>
          <w:rFonts w:asciiTheme="minorHAnsi" w:hAnsiTheme="minorHAnsi" w:cs="Arial"/>
          <w:sz w:val="21"/>
          <w:szCs w:val="21"/>
          <w:lang w:val="en-GB"/>
        </w:rPr>
        <w:t xml:space="preserve"> and </w:t>
      </w:r>
      <w:r w:rsidRPr="002879D0">
        <w:rPr>
          <w:rFonts w:asciiTheme="minorHAnsi" w:hAnsiTheme="minorHAnsi" w:cs="Arial"/>
          <w:b/>
          <w:bCs/>
          <w:sz w:val="21"/>
          <w:szCs w:val="21"/>
          <w:lang w:val="en-GB"/>
        </w:rPr>
        <w:t xml:space="preserve">Informatica </w:t>
      </w:r>
      <w:r>
        <w:rPr>
          <w:rFonts w:asciiTheme="minorHAnsi" w:hAnsiTheme="minorHAnsi" w:cs="Arial"/>
          <w:b/>
          <w:bCs/>
          <w:sz w:val="21"/>
          <w:szCs w:val="21"/>
          <w:lang w:val="en-GB"/>
        </w:rPr>
        <w:t>P</w:t>
      </w:r>
      <w:r w:rsidRPr="002879D0">
        <w:rPr>
          <w:rFonts w:asciiTheme="minorHAnsi" w:hAnsiTheme="minorHAnsi" w:cs="Arial"/>
          <w:b/>
          <w:bCs/>
          <w:sz w:val="21"/>
          <w:szCs w:val="21"/>
          <w:lang w:val="en-GB"/>
        </w:rPr>
        <w:t xml:space="preserve">ower </w:t>
      </w:r>
      <w:proofErr w:type="spellStart"/>
      <w:r>
        <w:rPr>
          <w:rFonts w:asciiTheme="minorHAnsi" w:hAnsiTheme="minorHAnsi" w:cs="Arial"/>
          <w:b/>
          <w:bCs/>
          <w:sz w:val="21"/>
          <w:szCs w:val="21"/>
          <w:lang w:val="en-GB"/>
        </w:rPr>
        <w:t>C</w:t>
      </w:r>
      <w:r w:rsidRPr="002879D0">
        <w:rPr>
          <w:rFonts w:asciiTheme="minorHAnsi" w:hAnsiTheme="minorHAnsi" w:cs="Arial"/>
          <w:b/>
          <w:bCs/>
          <w:sz w:val="21"/>
          <w:szCs w:val="21"/>
          <w:lang w:val="en-GB"/>
        </w:rPr>
        <w:t>enter</w:t>
      </w:r>
      <w:proofErr w:type="spellEnd"/>
      <w:r>
        <w:rPr>
          <w:rFonts w:asciiTheme="minorHAnsi" w:hAnsiTheme="minorHAnsi" w:cs="Arial"/>
          <w:sz w:val="21"/>
          <w:szCs w:val="21"/>
          <w:lang w:val="en-GB"/>
        </w:rPr>
        <w:t>, d</w:t>
      </w:r>
      <w:r w:rsidR="007778F6" w:rsidRPr="007778F6">
        <w:rPr>
          <w:rFonts w:asciiTheme="minorHAnsi" w:hAnsiTheme="minorHAnsi" w:cs="Arial"/>
          <w:sz w:val="21"/>
          <w:szCs w:val="21"/>
          <w:lang w:val="en-GB"/>
        </w:rPr>
        <w:t>evelop and maintain databases across the organisation, sustain the ongoing development of technical best practices for data movement, data quality, and data cleansing, understands the range of options for common ETL design techniques such as change data capture, key generation and optimization and other ETL-related activities.</w:t>
      </w:r>
    </w:p>
    <w:p w14:paraId="58F435D8" w14:textId="6886E7C5" w:rsidR="007778F6" w:rsidRPr="007778F6" w:rsidRDefault="007778F6" w:rsidP="009D020F">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color w:val="000000"/>
          <w:sz w:val="21"/>
          <w:szCs w:val="21"/>
          <w:lang w:val="en-GB"/>
        </w:rPr>
      </w:pPr>
      <w:r w:rsidRPr="007778F6">
        <w:rPr>
          <w:rFonts w:asciiTheme="minorHAnsi" w:hAnsiTheme="minorHAnsi" w:cs="Arial"/>
          <w:color w:val="000000"/>
          <w:sz w:val="21"/>
          <w:szCs w:val="21"/>
          <w:lang w:val="en-GB"/>
        </w:rPr>
        <w:t xml:space="preserve">Consulted with clients </w:t>
      </w:r>
      <w:r w:rsidR="005528C7" w:rsidRPr="007778F6">
        <w:rPr>
          <w:rFonts w:asciiTheme="minorHAnsi" w:hAnsiTheme="minorHAnsi" w:cs="Arial"/>
          <w:color w:val="000000"/>
          <w:sz w:val="21"/>
          <w:szCs w:val="21"/>
          <w:lang w:val="en-GB"/>
        </w:rPr>
        <w:t>to</w:t>
      </w:r>
      <w:r w:rsidRPr="007778F6">
        <w:rPr>
          <w:rFonts w:asciiTheme="minorHAnsi" w:hAnsiTheme="minorHAnsi" w:cs="Arial"/>
          <w:color w:val="000000"/>
          <w:sz w:val="21"/>
          <w:szCs w:val="21"/>
          <w:lang w:val="en-GB"/>
        </w:rPr>
        <w:t xml:space="preserve"> provide technical support, exercised hands-on approach in data stage development, architected, designed, and developed ETL recommendations. </w:t>
      </w:r>
    </w:p>
    <w:p w14:paraId="2BC28B85" w14:textId="77777777" w:rsidR="007778F6" w:rsidRPr="007778F6" w:rsidRDefault="007778F6" w:rsidP="009D020F">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color w:val="000000"/>
          <w:sz w:val="21"/>
          <w:szCs w:val="21"/>
          <w:lang w:val="en-GB"/>
        </w:rPr>
      </w:pPr>
      <w:r w:rsidRPr="007778F6">
        <w:rPr>
          <w:rFonts w:asciiTheme="minorHAnsi" w:hAnsiTheme="minorHAnsi" w:cs="Arial"/>
          <w:color w:val="000000"/>
          <w:sz w:val="21"/>
          <w:szCs w:val="21"/>
          <w:lang w:val="en-GB"/>
        </w:rPr>
        <w:t>Developed and executed tests on all data stage jobs, provided production support to all procedures. Coordinated with technical staff to develop relational and secondary databases.</w:t>
      </w:r>
    </w:p>
    <w:p w14:paraId="1E6E87CB" w14:textId="68AE4C87" w:rsidR="00672F4D" w:rsidRDefault="007778F6" w:rsidP="009D020F">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color w:val="000000"/>
          <w:sz w:val="21"/>
          <w:szCs w:val="21"/>
          <w:lang w:val="en-GB"/>
        </w:rPr>
      </w:pPr>
      <w:r w:rsidRPr="00CF2918">
        <w:rPr>
          <w:rFonts w:asciiTheme="minorHAnsi" w:hAnsiTheme="minorHAnsi" w:cs="Arial"/>
          <w:color w:val="000000"/>
          <w:sz w:val="21"/>
          <w:szCs w:val="21"/>
          <w:lang w:val="en-GB"/>
        </w:rPr>
        <w:t>Scheduled all data stage tasks, analysed performances and work with capacity planning.</w:t>
      </w:r>
      <w:r w:rsidR="00CF2918">
        <w:rPr>
          <w:rFonts w:asciiTheme="minorHAnsi" w:hAnsiTheme="minorHAnsi" w:cs="Arial"/>
          <w:color w:val="000000"/>
          <w:sz w:val="21"/>
          <w:szCs w:val="21"/>
          <w:lang w:val="en-GB"/>
        </w:rPr>
        <w:t xml:space="preserve"> Adept at data cleansing tools.</w:t>
      </w:r>
    </w:p>
    <w:p w14:paraId="78285514" w14:textId="18946A8E" w:rsidR="006A13FA" w:rsidRPr="00CF2918" w:rsidRDefault="006A13FA" w:rsidP="006A13FA">
      <w:pPr>
        <w:pStyle w:val="BodyText"/>
        <w:tabs>
          <w:tab w:val="right" w:pos="9900"/>
          <w:tab w:val="left" w:pos="11520"/>
        </w:tabs>
        <w:spacing w:before="60"/>
        <w:jc w:val="left"/>
        <w:rPr>
          <w:rFonts w:asciiTheme="minorHAnsi" w:hAnsiTheme="minorHAnsi" w:cs="Arial"/>
          <w:color w:val="000000"/>
          <w:sz w:val="21"/>
          <w:szCs w:val="21"/>
          <w:lang w:val="en-GB"/>
        </w:rPr>
      </w:pPr>
    </w:p>
    <w:p w14:paraId="12B26041" w14:textId="77777777" w:rsidR="002B5E87" w:rsidRDefault="002B5E87" w:rsidP="009D020F">
      <w:pPr>
        <w:spacing w:before="80"/>
        <w:ind w:left="720"/>
        <w:rPr>
          <w:rFonts w:asciiTheme="minorHAnsi" w:hAnsiTheme="minorHAnsi"/>
          <w:b/>
          <w:szCs w:val="21"/>
          <w:lang w:val="en-GB"/>
        </w:rPr>
      </w:pPr>
    </w:p>
    <w:p w14:paraId="478E5E25" w14:textId="77777777" w:rsidR="002B5E87" w:rsidRDefault="002B5E87" w:rsidP="009D020F">
      <w:pPr>
        <w:spacing w:before="80"/>
        <w:ind w:left="720"/>
        <w:rPr>
          <w:rFonts w:asciiTheme="minorHAnsi" w:hAnsiTheme="minorHAnsi"/>
          <w:b/>
          <w:szCs w:val="21"/>
          <w:lang w:val="en-GB"/>
        </w:rPr>
      </w:pPr>
    </w:p>
    <w:p w14:paraId="3B8CD204" w14:textId="60235C07" w:rsidR="007778F6" w:rsidRPr="00ED15E1" w:rsidRDefault="007778F6" w:rsidP="009D020F">
      <w:pPr>
        <w:spacing w:before="80"/>
        <w:ind w:left="720"/>
        <w:rPr>
          <w:rFonts w:asciiTheme="minorHAnsi" w:eastAsia="Times New Roman" w:hAnsiTheme="minorHAnsi" w:cs="Arial"/>
          <w:sz w:val="21"/>
          <w:szCs w:val="21"/>
          <w:lang w:val="en-GB"/>
        </w:rPr>
      </w:pPr>
      <w:r w:rsidRPr="00575621">
        <w:rPr>
          <w:rFonts w:asciiTheme="minorHAnsi" w:hAnsiTheme="minorHAnsi"/>
          <w:b/>
          <w:szCs w:val="21"/>
          <w:lang w:val="en-GB"/>
        </w:rPr>
        <w:t xml:space="preserve">Oracle Team Leader </w:t>
      </w:r>
      <w:r w:rsidRPr="00575621">
        <w:rPr>
          <w:rFonts w:asciiTheme="minorHAnsi" w:hAnsiTheme="minorHAnsi"/>
          <w:szCs w:val="21"/>
          <w:lang w:val="en-GB"/>
        </w:rPr>
        <w:t>(2013 - 2015)</w:t>
      </w:r>
      <w:r w:rsidR="006A13FA">
        <w:rPr>
          <w:rFonts w:asciiTheme="minorHAnsi" w:hAnsiTheme="minorHAnsi"/>
          <w:sz w:val="21"/>
          <w:szCs w:val="21"/>
          <w:lang w:val="en-GB"/>
        </w:rPr>
        <w:t xml:space="preserve"> </w:t>
      </w:r>
    </w:p>
    <w:p w14:paraId="3E463374" w14:textId="2630C022" w:rsidR="006A13FA" w:rsidRDefault="006A13FA" w:rsidP="009D020F">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color w:val="000000"/>
          <w:sz w:val="21"/>
          <w:szCs w:val="21"/>
          <w:lang w:val="en-GB"/>
        </w:rPr>
      </w:pPr>
      <w:r w:rsidRPr="00ED15E1">
        <w:rPr>
          <w:rFonts w:asciiTheme="minorHAnsi" w:hAnsiTheme="minorHAnsi" w:cs="Arial"/>
          <w:sz w:val="21"/>
          <w:szCs w:val="21"/>
          <w:lang w:val="en-GB"/>
        </w:rPr>
        <w:t>Contributed to overall customer satisfaction by ensuring the database team well trained, and the database information is up to date and accurate</w:t>
      </w:r>
      <w:r w:rsidRPr="00ED15E1" w:rsidDel="009D022C">
        <w:rPr>
          <w:rFonts w:asciiTheme="minorHAnsi" w:hAnsiTheme="minorHAnsi" w:cs="Arial"/>
          <w:sz w:val="21"/>
          <w:szCs w:val="21"/>
          <w:lang w:val="en-GB"/>
        </w:rPr>
        <w:t xml:space="preserve"> </w:t>
      </w:r>
      <w:r w:rsidRPr="00ED15E1">
        <w:rPr>
          <w:rFonts w:asciiTheme="minorHAnsi" w:hAnsiTheme="minorHAnsi" w:cs="Arial"/>
          <w:sz w:val="21"/>
          <w:szCs w:val="21"/>
          <w:lang w:val="en-GB"/>
        </w:rPr>
        <w:t>and performed additional development task as necessary across a broad range of systems and technologies.</w:t>
      </w:r>
    </w:p>
    <w:p w14:paraId="064E9B41" w14:textId="7FB42D99" w:rsidR="00ED15E1" w:rsidRPr="00ED15E1" w:rsidRDefault="007778F6" w:rsidP="009D020F">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color w:val="000000"/>
          <w:sz w:val="21"/>
          <w:szCs w:val="21"/>
          <w:lang w:val="en-GB"/>
        </w:rPr>
      </w:pPr>
      <w:r w:rsidRPr="007778F6">
        <w:rPr>
          <w:rFonts w:asciiTheme="minorHAnsi" w:hAnsiTheme="minorHAnsi" w:cs="Arial"/>
          <w:color w:val="000000"/>
          <w:sz w:val="21"/>
          <w:szCs w:val="21"/>
          <w:lang w:val="en-GB"/>
        </w:rPr>
        <w:t xml:space="preserve">Organised all bottom-line factors including backend development with PL/SQL and other data tools in an Oracle 11g, executed plan for dealing with data anomalies against criteria. </w:t>
      </w:r>
    </w:p>
    <w:p w14:paraId="2D7306BB" w14:textId="5D95C6FB" w:rsidR="00ED15E1" w:rsidRPr="00C944E1" w:rsidRDefault="00ED15E1" w:rsidP="002B5E87">
      <w:pPr>
        <w:spacing w:before="240"/>
        <w:ind w:left="720"/>
        <w:rPr>
          <w:rFonts w:asciiTheme="minorHAnsi" w:hAnsiTheme="minorHAnsi"/>
          <w:b/>
          <w:sz w:val="20"/>
          <w:szCs w:val="20"/>
          <w:lang w:val="en-GB"/>
        </w:rPr>
      </w:pPr>
      <w:r w:rsidRPr="00575621">
        <w:rPr>
          <w:rFonts w:asciiTheme="minorHAnsi" w:hAnsiTheme="minorHAnsi"/>
          <w:b/>
          <w:szCs w:val="21"/>
          <w:lang w:val="en-GB"/>
        </w:rPr>
        <w:t xml:space="preserve">Senior Oracle Developer </w:t>
      </w:r>
      <w:r w:rsidRPr="00575621">
        <w:rPr>
          <w:rFonts w:asciiTheme="minorHAnsi" w:hAnsiTheme="minorHAnsi"/>
          <w:szCs w:val="21"/>
          <w:lang w:val="en-GB"/>
        </w:rPr>
        <w:t>(2009 - 2012)</w:t>
      </w:r>
    </w:p>
    <w:p w14:paraId="30D602E9" w14:textId="114A11E5" w:rsidR="00ED15E1" w:rsidRPr="00ED15E1" w:rsidRDefault="00ED15E1" w:rsidP="009D020F">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color w:val="000000"/>
          <w:sz w:val="21"/>
          <w:szCs w:val="21"/>
          <w:lang w:val="en-GB"/>
        </w:rPr>
      </w:pPr>
      <w:r w:rsidRPr="00ED15E1">
        <w:rPr>
          <w:rFonts w:asciiTheme="minorHAnsi" w:hAnsiTheme="minorHAnsi" w:cs="Arial"/>
          <w:color w:val="000000"/>
          <w:sz w:val="21"/>
          <w:szCs w:val="21"/>
          <w:lang w:val="en-GB"/>
        </w:rPr>
        <w:t xml:space="preserve">Collaborated with cross-functional teams to enhance developing standards, achievement of targeted goals, analysed and fixed issues in application </w:t>
      </w:r>
      <w:r w:rsidR="005528C7" w:rsidRPr="00ED15E1">
        <w:rPr>
          <w:rFonts w:asciiTheme="minorHAnsi" w:hAnsiTheme="minorHAnsi" w:cs="Arial"/>
          <w:color w:val="000000"/>
          <w:sz w:val="21"/>
          <w:szCs w:val="21"/>
          <w:lang w:val="en-GB"/>
        </w:rPr>
        <w:t>services-based</w:t>
      </w:r>
      <w:r w:rsidRPr="00ED15E1">
        <w:rPr>
          <w:rFonts w:asciiTheme="minorHAnsi" w:hAnsiTheme="minorHAnsi" w:cs="Arial"/>
          <w:color w:val="000000"/>
          <w:sz w:val="21"/>
          <w:szCs w:val="21"/>
          <w:lang w:val="en-GB"/>
        </w:rPr>
        <w:t xml:space="preserve"> SQL server. </w:t>
      </w:r>
    </w:p>
    <w:p w14:paraId="1D3A695B" w14:textId="77777777" w:rsidR="00ED15E1" w:rsidRPr="00ED15E1" w:rsidRDefault="00ED15E1" w:rsidP="009D020F">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color w:val="000000"/>
          <w:sz w:val="21"/>
          <w:szCs w:val="21"/>
          <w:lang w:val="en-GB"/>
        </w:rPr>
      </w:pPr>
      <w:r w:rsidRPr="00ED15E1">
        <w:rPr>
          <w:rFonts w:asciiTheme="minorHAnsi" w:hAnsiTheme="minorHAnsi" w:cs="Arial"/>
          <w:color w:val="000000"/>
          <w:sz w:val="21"/>
          <w:szCs w:val="21"/>
          <w:lang w:val="en-GB"/>
        </w:rPr>
        <w:t>Liaised with developers to improve applications and established best practices, gathered user requirements and identified new features with technical and training manuals development.</w:t>
      </w:r>
    </w:p>
    <w:p w14:paraId="2B4C51A4" w14:textId="50BF0B74" w:rsidR="00EC090C" w:rsidRPr="00D91A83" w:rsidRDefault="00ED15E1" w:rsidP="00D91A83">
      <w:pPr>
        <w:pStyle w:val="BodyText"/>
        <w:numPr>
          <w:ilvl w:val="0"/>
          <w:numId w:val="1"/>
        </w:numPr>
        <w:tabs>
          <w:tab w:val="clear" w:pos="360"/>
          <w:tab w:val="num" w:pos="1170"/>
          <w:tab w:val="right" w:pos="9900"/>
          <w:tab w:val="left" w:pos="11520"/>
        </w:tabs>
        <w:spacing w:before="60"/>
        <w:ind w:left="1170" w:hanging="270"/>
        <w:jc w:val="left"/>
        <w:rPr>
          <w:rFonts w:asciiTheme="minorHAnsi" w:hAnsiTheme="minorHAnsi" w:cs="Arial"/>
          <w:color w:val="000000"/>
          <w:sz w:val="21"/>
          <w:szCs w:val="21"/>
          <w:lang w:val="en-GB"/>
        </w:rPr>
      </w:pPr>
      <w:r w:rsidRPr="00ED15E1">
        <w:rPr>
          <w:rFonts w:asciiTheme="minorHAnsi" w:hAnsiTheme="minorHAnsi" w:cs="Arial"/>
          <w:color w:val="000000"/>
          <w:sz w:val="21"/>
          <w:szCs w:val="21"/>
          <w:lang w:val="en-GB"/>
        </w:rPr>
        <w:t>Managed, implemented and tested applications, highly expert at software applications such as JIRA, SVN configuration, assisted to update project codes and documents</w:t>
      </w:r>
    </w:p>
    <w:p w14:paraId="3D34169C" w14:textId="45302694" w:rsidR="00D91A83" w:rsidRPr="002E5C8D" w:rsidRDefault="00D91A83" w:rsidP="00D91A83">
      <w:pPr>
        <w:pStyle w:val="BodyText"/>
        <w:tabs>
          <w:tab w:val="right" w:pos="10800"/>
        </w:tabs>
        <w:spacing w:before="240"/>
        <w:rPr>
          <w:rFonts w:asciiTheme="minorHAnsi" w:hAnsiTheme="minorHAnsi" w:cs="Arial"/>
          <w:color w:val="000000"/>
          <w:sz w:val="28"/>
          <w:szCs w:val="28"/>
          <w:lang w:val="en-GB" w:bidi="en-US"/>
        </w:rPr>
      </w:pPr>
      <w:r w:rsidRPr="002E5C8D">
        <w:rPr>
          <w:rFonts w:asciiTheme="minorHAnsi" w:hAnsiTheme="minorHAnsi" w:cs="Arial"/>
          <w:b/>
          <w:smallCaps/>
          <w:color w:val="000000"/>
          <w:sz w:val="28"/>
          <w:szCs w:val="28"/>
          <w:lang w:val="en-GB"/>
        </w:rPr>
        <w:t>IT Worx -</w:t>
      </w:r>
      <w:r w:rsidRPr="002E5C8D">
        <w:rPr>
          <w:rFonts w:asciiTheme="minorHAnsi" w:hAnsiTheme="minorHAnsi" w:cs="Arial"/>
          <w:color w:val="000000"/>
          <w:sz w:val="28"/>
          <w:szCs w:val="28"/>
          <w:lang w:val="en-GB"/>
        </w:rPr>
        <w:t xml:space="preserve"> Cairo, Egypt</w:t>
      </w:r>
      <w:r w:rsidRPr="002E5C8D">
        <w:rPr>
          <w:rFonts w:asciiTheme="minorHAnsi" w:hAnsiTheme="minorHAnsi" w:cs="Arial"/>
          <w:color w:val="000000"/>
          <w:sz w:val="28"/>
          <w:szCs w:val="28"/>
          <w:lang w:val="en-GB" w:bidi="en-US"/>
        </w:rPr>
        <w:tab/>
      </w:r>
      <w:r w:rsidR="00536C6E" w:rsidRPr="002E5C8D">
        <w:rPr>
          <w:rFonts w:asciiTheme="minorHAnsi" w:hAnsiTheme="minorHAnsi" w:cs="Arial"/>
          <w:color w:val="000000"/>
          <w:sz w:val="28"/>
          <w:szCs w:val="28"/>
          <w:lang w:val="en-GB" w:bidi="en-US"/>
        </w:rPr>
        <w:t xml:space="preserve">Aug. </w:t>
      </w:r>
      <w:r w:rsidRPr="002E5C8D">
        <w:rPr>
          <w:rFonts w:asciiTheme="minorHAnsi" w:hAnsiTheme="minorHAnsi" w:cs="Arial"/>
          <w:color w:val="000000"/>
          <w:sz w:val="28"/>
          <w:szCs w:val="28"/>
          <w:lang w:val="en-GB" w:bidi="en-US"/>
        </w:rPr>
        <w:t xml:space="preserve">2008 </w:t>
      </w:r>
      <w:r w:rsidR="00536C6E" w:rsidRPr="002E5C8D">
        <w:rPr>
          <w:rFonts w:asciiTheme="minorHAnsi" w:hAnsiTheme="minorHAnsi" w:cs="Arial"/>
          <w:color w:val="000000"/>
          <w:sz w:val="28"/>
          <w:szCs w:val="28"/>
          <w:lang w:val="en-GB" w:bidi="en-US"/>
        </w:rPr>
        <w:t>–</w:t>
      </w:r>
      <w:r w:rsidRPr="002E5C8D">
        <w:rPr>
          <w:rFonts w:asciiTheme="minorHAnsi" w:hAnsiTheme="minorHAnsi" w:cs="Arial"/>
          <w:color w:val="000000"/>
          <w:sz w:val="28"/>
          <w:szCs w:val="28"/>
          <w:lang w:val="en-GB" w:bidi="en-US"/>
        </w:rPr>
        <w:t xml:space="preserve"> </w:t>
      </w:r>
      <w:r w:rsidR="00536C6E" w:rsidRPr="002E5C8D">
        <w:rPr>
          <w:rFonts w:asciiTheme="minorHAnsi" w:hAnsiTheme="minorHAnsi" w:cs="Arial"/>
          <w:color w:val="000000"/>
          <w:sz w:val="28"/>
          <w:szCs w:val="28"/>
          <w:lang w:val="en-GB" w:bidi="en-US"/>
        </w:rPr>
        <w:t xml:space="preserve">Aug. </w:t>
      </w:r>
      <w:r w:rsidRPr="002E5C8D">
        <w:rPr>
          <w:rFonts w:asciiTheme="minorHAnsi" w:hAnsiTheme="minorHAnsi" w:cs="Arial"/>
          <w:color w:val="000000"/>
          <w:sz w:val="28"/>
          <w:szCs w:val="28"/>
          <w:lang w:val="en-GB" w:bidi="en-US"/>
        </w:rPr>
        <w:t>2009</w:t>
      </w:r>
    </w:p>
    <w:p w14:paraId="49464C3B" w14:textId="2ACB37F5" w:rsidR="002A2724" w:rsidRPr="00672F4D" w:rsidRDefault="00ED15E1" w:rsidP="007A2C1B">
      <w:pPr>
        <w:pStyle w:val="BodyText"/>
        <w:spacing w:before="60"/>
        <w:ind w:firstLine="720"/>
        <w:rPr>
          <w:rFonts w:asciiTheme="minorHAnsi" w:hAnsiTheme="minorHAnsi" w:cs="Arial"/>
          <w:b/>
          <w:bCs/>
          <w:color w:val="000000"/>
          <w:sz w:val="22"/>
          <w:szCs w:val="22"/>
          <w:lang w:val="en-GB"/>
        </w:rPr>
      </w:pPr>
      <w:r w:rsidRPr="00672F4D">
        <w:rPr>
          <w:rFonts w:asciiTheme="minorHAnsi" w:hAnsiTheme="minorHAnsi" w:cs="Arial"/>
          <w:b/>
          <w:bCs/>
          <w:color w:val="000000"/>
          <w:sz w:val="22"/>
          <w:szCs w:val="22"/>
          <w:lang w:val="en-GB"/>
        </w:rPr>
        <w:t>Oracle Developer</w:t>
      </w:r>
    </w:p>
    <w:p w14:paraId="28E74F73" w14:textId="03820430" w:rsidR="002A2724" w:rsidRPr="003923AE" w:rsidRDefault="00ED15E1" w:rsidP="009D020F">
      <w:pPr>
        <w:pStyle w:val="BodyText"/>
        <w:tabs>
          <w:tab w:val="right" w:pos="9900"/>
          <w:tab w:val="left" w:pos="11520"/>
        </w:tabs>
        <w:spacing w:before="60"/>
        <w:ind w:left="720"/>
        <w:rPr>
          <w:rFonts w:asciiTheme="minorHAnsi" w:hAnsiTheme="minorHAnsi" w:cs="Arial"/>
          <w:color w:val="000000"/>
          <w:sz w:val="21"/>
          <w:szCs w:val="21"/>
          <w:lang w:val="en-GB"/>
        </w:rPr>
      </w:pPr>
      <w:r w:rsidRPr="00ED15E1">
        <w:rPr>
          <w:rFonts w:asciiTheme="minorHAnsi" w:hAnsiTheme="minorHAnsi" w:cs="Arial"/>
          <w:sz w:val="21"/>
          <w:szCs w:val="21"/>
          <w:lang w:val="en-GB"/>
        </w:rPr>
        <w:t>Handled database usage issues and malfunctions researched and suggested new database products, services, and protocols, performed general technical trouble shooting and provided consultation to development teams.</w:t>
      </w:r>
    </w:p>
    <w:p w14:paraId="22755EF7" w14:textId="1B630E72" w:rsidR="00D91A83" w:rsidRPr="002E5C8D" w:rsidRDefault="00D91A83" w:rsidP="00D91A83">
      <w:pPr>
        <w:pStyle w:val="BodyText"/>
        <w:tabs>
          <w:tab w:val="right" w:pos="10800"/>
        </w:tabs>
        <w:spacing w:before="240"/>
        <w:rPr>
          <w:rFonts w:asciiTheme="minorHAnsi" w:hAnsiTheme="minorHAnsi" w:cs="Arial"/>
          <w:color w:val="000000"/>
          <w:sz w:val="28"/>
          <w:szCs w:val="28"/>
          <w:lang w:val="en-GB" w:bidi="en-US"/>
        </w:rPr>
      </w:pPr>
      <w:r w:rsidRPr="002E5C8D">
        <w:rPr>
          <w:rFonts w:asciiTheme="minorHAnsi" w:hAnsiTheme="minorHAnsi" w:cs="Arial"/>
          <w:b/>
          <w:smallCaps/>
          <w:color w:val="000000"/>
          <w:sz w:val="28"/>
          <w:szCs w:val="28"/>
          <w:lang w:val="en-GB"/>
        </w:rPr>
        <w:t>Informatique -</w:t>
      </w:r>
      <w:r w:rsidRPr="002E5C8D">
        <w:rPr>
          <w:rFonts w:asciiTheme="minorHAnsi" w:hAnsiTheme="minorHAnsi" w:cs="Arial"/>
          <w:color w:val="000000"/>
          <w:sz w:val="28"/>
          <w:szCs w:val="28"/>
          <w:lang w:val="en-GB"/>
        </w:rPr>
        <w:t xml:space="preserve"> Cairo, Egypt</w:t>
      </w:r>
      <w:r w:rsidRPr="002E5C8D">
        <w:rPr>
          <w:rFonts w:asciiTheme="minorHAnsi" w:hAnsiTheme="minorHAnsi" w:cs="Arial"/>
          <w:color w:val="000000"/>
          <w:sz w:val="28"/>
          <w:szCs w:val="28"/>
          <w:lang w:val="en-GB" w:bidi="en-US"/>
        </w:rPr>
        <w:tab/>
      </w:r>
      <w:r w:rsidR="004F55F2" w:rsidRPr="002E5C8D">
        <w:rPr>
          <w:rFonts w:asciiTheme="minorHAnsi" w:hAnsiTheme="minorHAnsi" w:cs="Arial"/>
          <w:color w:val="000000"/>
          <w:sz w:val="28"/>
          <w:szCs w:val="28"/>
          <w:lang w:val="en-GB" w:bidi="en-US"/>
        </w:rPr>
        <w:t>Aug.</w:t>
      </w:r>
      <w:r w:rsidR="00536C6E" w:rsidRPr="002E5C8D">
        <w:rPr>
          <w:rFonts w:asciiTheme="minorHAnsi" w:hAnsiTheme="minorHAnsi" w:cs="Arial"/>
          <w:color w:val="000000"/>
          <w:sz w:val="28"/>
          <w:szCs w:val="28"/>
          <w:lang w:val="en-GB" w:bidi="en-US"/>
        </w:rPr>
        <w:t xml:space="preserve"> </w:t>
      </w:r>
      <w:r w:rsidRPr="002E5C8D">
        <w:rPr>
          <w:rFonts w:asciiTheme="minorHAnsi" w:hAnsiTheme="minorHAnsi" w:cs="Arial"/>
          <w:color w:val="000000"/>
          <w:sz w:val="28"/>
          <w:szCs w:val="28"/>
          <w:lang w:val="en-GB" w:bidi="en-US"/>
        </w:rPr>
        <w:t xml:space="preserve">2006 </w:t>
      </w:r>
      <w:r w:rsidR="00536C6E" w:rsidRPr="002E5C8D">
        <w:rPr>
          <w:rFonts w:asciiTheme="minorHAnsi" w:hAnsiTheme="minorHAnsi" w:cs="Arial"/>
          <w:color w:val="000000"/>
          <w:sz w:val="28"/>
          <w:szCs w:val="28"/>
          <w:lang w:val="en-GB" w:bidi="en-US"/>
        </w:rPr>
        <w:t>–</w:t>
      </w:r>
      <w:r w:rsidRPr="002E5C8D">
        <w:rPr>
          <w:rFonts w:asciiTheme="minorHAnsi" w:hAnsiTheme="minorHAnsi" w:cs="Arial"/>
          <w:color w:val="000000"/>
          <w:sz w:val="28"/>
          <w:szCs w:val="28"/>
          <w:lang w:val="en-GB" w:bidi="en-US"/>
        </w:rPr>
        <w:t xml:space="preserve"> </w:t>
      </w:r>
      <w:r w:rsidR="00536C6E" w:rsidRPr="002E5C8D">
        <w:rPr>
          <w:rFonts w:asciiTheme="minorHAnsi" w:hAnsiTheme="minorHAnsi" w:cs="Arial"/>
          <w:color w:val="000000"/>
          <w:sz w:val="28"/>
          <w:szCs w:val="28"/>
          <w:lang w:val="en-GB" w:bidi="en-US"/>
        </w:rPr>
        <w:t xml:space="preserve">July </w:t>
      </w:r>
      <w:r w:rsidRPr="002E5C8D">
        <w:rPr>
          <w:rFonts w:asciiTheme="minorHAnsi" w:hAnsiTheme="minorHAnsi" w:cs="Arial"/>
          <w:color w:val="000000"/>
          <w:sz w:val="28"/>
          <w:szCs w:val="28"/>
          <w:lang w:val="en-GB" w:bidi="en-US"/>
        </w:rPr>
        <w:t>2008</w:t>
      </w:r>
    </w:p>
    <w:p w14:paraId="5BFA2287" w14:textId="77777777" w:rsidR="00ED15E1" w:rsidRPr="00672F4D" w:rsidRDefault="00ED15E1" w:rsidP="007A2C1B">
      <w:pPr>
        <w:pStyle w:val="BodyText"/>
        <w:spacing w:before="60"/>
        <w:ind w:firstLine="720"/>
        <w:rPr>
          <w:rFonts w:asciiTheme="minorHAnsi" w:hAnsiTheme="minorHAnsi" w:cs="Arial"/>
          <w:b/>
          <w:bCs/>
          <w:color w:val="000000"/>
          <w:sz w:val="22"/>
          <w:szCs w:val="22"/>
          <w:lang w:val="en-GB"/>
        </w:rPr>
      </w:pPr>
      <w:r w:rsidRPr="00672F4D">
        <w:rPr>
          <w:rFonts w:asciiTheme="minorHAnsi" w:hAnsiTheme="minorHAnsi" w:cs="Arial"/>
          <w:b/>
          <w:bCs/>
          <w:color w:val="000000"/>
          <w:sz w:val="22"/>
          <w:szCs w:val="22"/>
          <w:lang w:val="en-GB"/>
        </w:rPr>
        <w:t>Oracle Developer</w:t>
      </w:r>
    </w:p>
    <w:p w14:paraId="260B7FA0" w14:textId="5980836E" w:rsidR="00ED15E1" w:rsidRPr="003923AE" w:rsidRDefault="00ED15E1" w:rsidP="009D020F">
      <w:pPr>
        <w:pStyle w:val="BodyText"/>
        <w:tabs>
          <w:tab w:val="right" w:pos="9900"/>
          <w:tab w:val="left" w:pos="11520"/>
        </w:tabs>
        <w:spacing w:before="60"/>
        <w:ind w:left="720"/>
        <w:rPr>
          <w:rFonts w:asciiTheme="minorHAnsi" w:hAnsiTheme="minorHAnsi" w:cs="Arial"/>
          <w:color w:val="000000"/>
          <w:sz w:val="21"/>
          <w:szCs w:val="21"/>
          <w:lang w:val="en-GB"/>
        </w:rPr>
      </w:pPr>
      <w:r w:rsidRPr="00ED15E1">
        <w:rPr>
          <w:rFonts w:asciiTheme="minorHAnsi" w:hAnsiTheme="minorHAnsi" w:cs="Arial"/>
          <w:sz w:val="21"/>
          <w:szCs w:val="21"/>
          <w:lang w:val="en-GB"/>
        </w:rPr>
        <w:t>Implemented Oracle 10g Payroll's core payroll engine, monitored payroll processes end-to-end reconciled errors while maintaining current calculations. Directed simultaneous processing of multiple groups of employees to reduce administrative costs with online paperless payslips.</w:t>
      </w:r>
    </w:p>
    <w:p w14:paraId="0A673176" w14:textId="520CADD4" w:rsidR="00D91A83" w:rsidRPr="002E5C8D" w:rsidRDefault="00D91A83" w:rsidP="00D91A83">
      <w:pPr>
        <w:pStyle w:val="BodyText"/>
        <w:keepNext/>
        <w:tabs>
          <w:tab w:val="right" w:pos="10800"/>
        </w:tabs>
        <w:spacing w:before="240"/>
        <w:rPr>
          <w:rFonts w:asciiTheme="minorHAnsi" w:hAnsiTheme="minorHAnsi" w:cs="Arial"/>
          <w:color w:val="000000"/>
          <w:sz w:val="28"/>
          <w:szCs w:val="28"/>
          <w:lang w:val="en-GB" w:bidi="en-US"/>
        </w:rPr>
      </w:pPr>
      <w:r w:rsidRPr="002E5C8D">
        <w:rPr>
          <w:rFonts w:asciiTheme="minorHAnsi" w:hAnsiTheme="minorHAnsi" w:cs="Arial"/>
          <w:b/>
          <w:smallCaps/>
          <w:color w:val="000000"/>
          <w:sz w:val="28"/>
          <w:szCs w:val="28"/>
          <w:lang w:val="en-GB"/>
        </w:rPr>
        <w:t xml:space="preserve">NCS - </w:t>
      </w:r>
      <w:r w:rsidRPr="002E5C8D">
        <w:rPr>
          <w:rFonts w:asciiTheme="minorHAnsi" w:hAnsiTheme="minorHAnsi" w:cs="Arial"/>
          <w:color w:val="000000"/>
          <w:sz w:val="28"/>
          <w:szCs w:val="28"/>
          <w:lang w:val="en-GB"/>
        </w:rPr>
        <w:t>Kuwait</w:t>
      </w:r>
      <w:r w:rsidRPr="002E5C8D">
        <w:rPr>
          <w:rFonts w:asciiTheme="minorHAnsi" w:hAnsiTheme="minorHAnsi" w:cs="Arial"/>
          <w:color w:val="000000"/>
          <w:sz w:val="28"/>
          <w:szCs w:val="28"/>
          <w:lang w:val="en-GB" w:bidi="en-US"/>
        </w:rPr>
        <w:tab/>
        <w:t xml:space="preserve">                                        </w:t>
      </w:r>
      <w:r w:rsidR="006D01D6" w:rsidRPr="002E5C8D">
        <w:rPr>
          <w:rFonts w:asciiTheme="minorHAnsi" w:hAnsiTheme="minorHAnsi" w:cs="Arial"/>
          <w:color w:val="000000"/>
          <w:sz w:val="28"/>
          <w:szCs w:val="28"/>
          <w:lang w:val="en-GB" w:bidi="en-US"/>
        </w:rPr>
        <w:t xml:space="preserve">April </w:t>
      </w:r>
      <w:r w:rsidRPr="002E5C8D">
        <w:rPr>
          <w:rFonts w:asciiTheme="minorHAnsi" w:hAnsiTheme="minorHAnsi" w:cs="Arial"/>
          <w:color w:val="000000"/>
          <w:sz w:val="28"/>
          <w:szCs w:val="28"/>
          <w:lang w:val="en-GB" w:bidi="en-US"/>
        </w:rPr>
        <w:t xml:space="preserve">2006 </w:t>
      </w:r>
      <w:r w:rsidR="004F55F2" w:rsidRPr="002E5C8D">
        <w:rPr>
          <w:rFonts w:asciiTheme="minorHAnsi" w:hAnsiTheme="minorHAnsi" w:cs="Arial"/>
          <w:color w:val="000000"/>
          <w:sz w:val="28"/>
          <w:szCs w:val="28"/>
          <w:lang w:val="en-GB" w:bidi="en-US"/>
        </w:rPr>
        <w:t>–</w:t>
      </w:r>
      <w:r w:rsidRPr="002E5C8D">
        <w:rPr>
          <w:rFonts w:asciiTheme="minorHAnsi" w:hAnsiTheme="minorHAnsi" w:cs="Arial"/>
          <w:color w:val="000000"/>
          <w:sz w:val="28"/>
          <w:szCs w:val="28"/>
          <w:lang w:val="en-GB" w:bidi="en-US"/>
        </w:rPr>
        <w:t xml:space="preserve"> </w:t>
      </w:r>
      <w:r w:rsidR="004F55F2" w:rsidRPr="002E5C8D">
        <w:rPr>
          <w:rFonts w:asciiTheme="minorHAnsi" w:hAnsiTheme="minorHAnsi" w:cs="Arial"/>
          <w:color w:val="000000"/>
          <w:sz w:val="28"/>
          <w:szCs w:val="28"/>
          <w:lang w:val="en-GB" w:bidi="en-US"/>
        </w:rPr>
        <w:t xml:space="preserve">July </w:t>
      </w:r>
      <w:r w:rsidRPr="002E5C8D">
        <w:rPr>
          <w:rFonts w:asciiTheme="minorHAnsi" w:hAnsiTheme="minorHAnsi" w:cs="Arial"/>
          <w:color w:val="000000"/>
          <w:sz w:val="28"/>
          <w:szCs w:val="28"/>
          <w:lang w:val="en-GB" w:bidi="en-US"/>
        </w:rPr>
        <w:t>2006</w:t>
      </w:r>
    </w:p>
    <w:p w14:paraId="3139F48C" w14:textId="22DC4D1D" w:rsidR="002A2724" w:rsidRPr="00672F4D" w:rsidRDefault="00ED15E1" w:rsidP="007A2C1B">
      <w:pPr>
        <w:pStyle w:val="BodyText"/>
        <w:spacing w:before="60"/>
        <w:ind w:firstLine="720"/>
        <w:rPr>
          <w:rFonts w:asciiTheme="minorHAnsi" w:hAnsiTheme="minorHAnsi" w:cs="Arial"/>
          <w:b/>
          <w:bCs/>
          <w:color w:val="000000"/>
          <w:sz w:val="22"/>
          <w:szCs w:val="22"/>
          <w:lang w:val="en-GB"/>
        </w:rPr>
      </w:pPr>
      <w:r w:rsidRPr="00672F4D">
        <w:rPr>
          <w:rFonts w:asciiTheme="minorHAnsi" w:hAnsiTheme="minorHAnsi" w:cs="Arial"/>
          <w:b/>
          <w:bCs/>
          <w:iCs/>
          <w:color w:val="000000"/>
          <w:sz w:val="22"/>
          <w:szCs w:val="22"/>
          <w:lang w:val="en-GB"/>
        </w:rPr>
        <w:t>Oracle Developer</w:t>
      </w:r>
    </w:p>
    <w:p w14:paraId="17677B19" w14:textId="2F1F79DC" w:rsidR="002A2724" w:rsidRPr="003923AE" w:rsidRDefault="00ED15E1" w:rsidP="009D020F">
      <w:pPr>
        <w:pStyle w:val="BodyText"/>
        <w:tabs>
          <w:tab w:val="right" w:pos="9900"/>
          <w:tab w:val="left" w:pos="11520"/>
        </w:tabs>
        <w:spacing w:before="60"/>
        <w:ind w:left="720"/>
        <w:rPr>
          <w:rFonts w:asciiTheme="minorHAnsi" w:hAnsiTheme="minorHAnsi" w:cs="Arial"/>
          <w:color w:val="000000"/>
          <w:sz w:val="21"/>
          <w:szCs w:val="21"/>
          <w:lang w:val="en-GB"/>
        </w:rPr>
      </w:pPr>
      <w:r w:rsidRPr="00ED15E1">
        <w:rPr>
          <w:rFonts w:asciiTheme="minorHAnsi" w:hAnsiTheme="minorHAnsi" w:cs="Arial"/>
          <w:color w:val="000000"/>
          <w:sz w:val="21"/>
          <w:szCs w:val="21"/>
          <w:lang w:val="en-GB"/>
        </w:rPr>
        <w:t>Streamlined administrative processes, built transactional database applications through Oracle's pre-packaged applications. Utilised oracle9i developer skills to develop HR applications.</w:t>
      </w:r>
    </w:p>
    <w:p w14:paraId="695BA996" w14:textId="3B775B56" w:rsidR="002A2724" w:rsidRPr="003923AE" w:rsidRDefault="00316C1E" w:rsidP="00661129">
      <w:pPr>
        <w:pStyle w:val="BodyText"/>
        <w:pBdr>
          <w:top w:val="single" w:sz="4" w:space="1" w:color="auto"/>
          <w:bottom w:val="single" w:sz="4" w:space="4" w:color="auto"/>
        </w:pBdr>
        <w:spacing w:before="360" w:after="120"/>
        <w:jc w:val="center"/>
        <w:rPr>
          <w:rFonts w:asciiTheme="majorHAnsi" w:hAnsiTheme="majorHAnsi" w:cs="Arial"/>
          <w:b/>
          <w:caps/>
          <w:color w:val="000000"/>
          <w:spacing w:val="6"/>
          <w:sz w:val="28"/>
          <w:szCs w:val="28"/>
          <w:lang w:val="en-GB"/>
        </w:rPr>
      </w:pPr>
      <w:r w:rsidRPr="003923AE">
        <w:rPr>
          <w:rFonts w:asciiTheme="majorHAnsi" w:hAnsiTheme="majorHAnsi" w:cs="Arial"/>
          <w:b/>
          <w:caps/>
          <w:color w:val="000000"/>
          <w:spacing w:val="6"/>
          <w:sz w:val="28"/>
          <w:szCs w:val="28"/>
          <w:lang w:val="en-GB"/>
        </w:rPr>
        <w:t>TECHNICAL PROFICIENCIES</w:t>
      </w:r>
    </w:p>
    <w:tbl>
      <w:tblPr>
        <w:tblW w:w="5000" w:type="pct"/>
        <w:tblInd w:w="108" w:type="dxa"/>
        <w:tblLook w:val="04A0" w:firstRow="1" w:lastRow="0" w:firstColumn="1" w:lastColumn="0" w:noHBand="0" w:noVBand="1"/>
      </w:tblPr>
      <w:tblGrid>
        <w:gridCol w:w="2239"/>
        <w:gridCol w:w="8230"/>
      </w:tblGrid>
      <w:tr w:rsidR="00ED15E1" w:rsidRPr="003923AE" w14:paraId="240F1647" w14:textId="77777777" w:rsidTr="00111DE9">
        <w:tc>
          <w:tcPr>
            <w:tcW w:w="2120" w:type="dxa"/>
          </w:tcPr>
          <w:p w14:paraId="3FC009B7" w14:textId="77777777" w:rsidR="00ED15E1" w:rsidRDefault="00ED15E1" w:rsidP="00ED15E1">
            <w:pPr>
              <w:pStyle w:val="BodyText"/>
              <w:spacing w:before="20" w:after="20"/>
              <w:jc w:val="right"/>
              <w:rPr>
                <w:rFonts w:asciiTheme="minorHAnsi" w:hAnsiTheme="minorHAnsi"/>
                <w:b/>
                <w:i/>
                <w:iCs/>
                <w:sz w:val="21"/>
                <w:szCs w:val="21"/>
                <w:lang w:val="en-GB"/>
              </w:rPr>
            </w:pPr>
            <w:r>
              <w:rPr>
                <w:rFonts w:asciiTheme="minorHAnsi" w:hAnsiTheme="minorHAnsi"/>
                <w:b/>
                <w:i/>
                <w:iCs/>
                <w:sz w:val="21"/>
                <w:szCs w:val="21"/>
                <w:lang w:val="en-GB"/>
              </w:rPr>
              <w:t>Languages:</w:t>
            </w:r>
          </w:p>
          <w:p w14:paraId="7C85CD7C" w14:textId="2003A6D6" w:rsidR="006119E5" w:rsidRPr="003923AE" w:rsidRDefault="006119E5" w:rsidP="00ED15E1">
            <w:pPr>
              <w:pStyle w:val="BodyText"/>
              <w:spacing w:before="20" w:after="20"/>
              <w:jc w:val="right"/>
              <w:rPr>
                <w:rFonts w:asciiTheme="minorHAnsi" w:hAnsiTheme="minorHAnsi" w:cs="Arial"/>
                <w:b/>
                <w:smallCaps/>
                <w:color w:val="000000"/>
                <w:sz w:val="21"/>
                <w:szCs w:val="21"/>
                <w:lang w:val="en-GB"/>
              </w:rPr>
            </w:pPr>
            <w:r>
              <w:rPr>
                <w:rFonts w:asciiTheme="minorHAnsi" w:hAnsiTheme="minorHAnsi"/>
                <w:b/>
                <w:i/>
                <w:iCs/>
                <w:sz w:val="21"/>
                <w:szCs w:val="21"/>
                <w:lang w:val="en-GB"/>
              </w:rPr>
              <w:t>Frameworks</w:t>
            </w:r>
            <w:r w:rsidR="00883124">
              <w:rPr>
                <w:rFonts w:asciiTheme="minorHAnsi" w:hAnsiTheme="minorHAnsi"/>
                <w:b/>
                <w:i/>
                <w:iCs/>
                <w:sz w:val="21"/>
                <w:szCs w:val="21"/>
                <w:lang w:val="en-GB"/>
              </w:rPr>
              <w:t>/Libraries</w:t>
            </w:r>
            <w:r w:rsidR="007304EA">
              <w:rPr>
                <w:rFonts w:asciiTheme="minorHAnsi" w:hAnsiTheme="minorHAnsi"/>
                <w:b/>
                <w:i/>
                <w:iCs/>
                <w:sz w:val="21"/>
                <w:szCs w:val="21"/>
                <w:lang w:val="en-GB"/>
              </w:rPr>
              <w:t>:</w:t>
            </w:r>
          </w:p>
        </w:tc>
        <w:tc>
          <w:tcPr>
            <w:tcW w:w="8349" w:type="dxa"/>
          </w:tcPr>
          <w:p w14:paraId="56B1FFF4" w14:textId="4D9FF049" w:rsidR="00ED15E1" w:rsidRDefault="00ED15E1" w:rsidP="00ED15E1">
            <w:pPr>
              <w:pStyle w:val="BodyText"/>
              <w:spacing w:before="20" w:after="20"/>
              <w:jc w:val="left"/>
              <w:rPr>
                <w:rFonts w:asciiTheme="minorHAnsi" w:hAnsiTheme="minorHAnsi"/>
                <w:sz w:val="21"/>
                <w:szCs w:val="21"/>
                <w:lang w:val="en-GB"/>
              </w:rPr>
            </w:pPr>
            <w:r w:rsidRPr="000800F0">
              <w:rPr>
                <w:rFonts w:asciiTheme="minorHAnsi" w:hAnsiTheme="minorHAnsi"/>
                <w:sz w:val="21"/>
                <w:szCs w:val="21"/>
                <w:lang w:val="en-GB"/>
              </w:rPr>
              <w:t>Python,</w:t>
            </w:r>
            <w:r w:rsidR="009B5238">
              <w:rPr>
                <w:rFonts w:asciiTheme="minorHAnsi" w:hAnsiTheme="minorHAnsi"/>
                <w:sz w:val="21"/>
                <w:szCs w:val="21"/>
                <w:lang w:val="en-GB"/>
              </w:rPr>
              <w:t xml:space="preserve"> R,</w:t>
            </w:r>
            <w:r w:rsidRPr="000800F0">
              <w:rPr>
                <w:rFonts w:asciiTheme="minorHAnsi" w:hAnsiTheme="minorHAnsi"/>
                <w:sz w:val="21"/>
                <w:szCs w:val="21"/>
                <w:lang w:val="en-GB"/>
              </w:rPr>
              <w:t xml:space="preserve"> Java, PL/SQL</w:t>
            </w:r>
            <w:r w:rsidR="00672F4D">
              <w:rPr>
                <w:rFonts w:asciiTheme="minorHAnsi" w:hAnsiTheme="minorHAnsi"/>
                <w:sz w:val="21"/>
                <w:szCs w:val="21"/>
                <w:lang w:val="en-GB"/>
              </w:rPr>
              <w:t>, HTML</w:t>
            </w:r>
          </w:p>
          <w:p w14:paraId="342900C3" w14:textId="6C169E58" w:rsidR="006119E5" w:rsidRPr="006119E5" w:rsidRDefault="005802E9" w:rsidP="00ED15E1">
            <w:pPr>
              <w:pStyle w:val="BodyText"/>
              <w:spacing w:before="20" w:after="20"/>
              <w:jc w:val="left"/>
              <w:rPr>
                <w:rFonts w:asciiTheme="minorHAnsi" w:hAnsiTheme="minorHAnsi" w:cs="Arial"/>
                <w:bCs/>
                <w:smallCaps/>
                <w:color w:val="000000"/>
                <w:sz w:val="21"/>
                <w:szCs w:val="21"/>
                <w:lang w:val="en-GB"/>
              </w:rPr>
            </w:pPr>
            <w:proofErr w:type="spellStart"/>
            <w:r w:rsidRPr="008D18E1">
              <w:rPr>
                <w:rFonts w:asciiTheme="minorHAnsi" w:hAnsiTheme="minorHAnsi"/>
                <w:sz w:val="21"/>
                <w:szCs w:val="21"/>
                <w:lang w:val="en-GB"/>
              </w:rPr>
              <w:t>pyArrow</w:t>
            </w:r>
            <w:proofErr w:type="spellEnd"/>
            <w:r w:rsidRPr="008D18E1">
              <w:rPr>
                <w:rFonts w:asciiTheme="minorHAnsi" w:hAnsiTheme="minorHAnsi"/>
                <w:sz w:val="21"/>
                <w:szCs w:val="21"/>
                <w:lang w:val="en-GB"/>
              </w:rPr>
              <w:t>,</w:t>
            </w:r>
            <w:r w:rsidR="00883124" w:rsidRPr="008D18E1">
              <w:rPr>
                <w:rFonts w:asciiTheme="minorHAnsi" w:hAnsiTheme="minorHAnsi"/>
                <w:sz w:val="21"/>
                <w:szCs w:val="21"/>
                <w:lang w:val="en-GB"/>
              </w:rPr>
              <w:t xml:space="preserve"> </w:t>
            </w:r>
            <w:proofErr w:type="spellStart"/>
            <w:r w:rsidR="00883124" w:rsidRPr="008D18E1">
              <w:rPr>
                <w:rFonts w:asciiTheme="minorHAnsi" w:hAnsiTheme="minorHAnsi"/>
                <w:sz w:val="21"/>
                <w:szCs w:val="21"/>
                <w:lang w:val="en-GB"/>
              </w:rPr>
              <w:t>Dask</w:t>
            </w:r>
            <w:proofErr w:type="spellEnd"/>
            <w:r w:rsidR="00883124" w:rsidRPr="008D18E1">
              <w:rPr>
                <w:rFonts w:asciiTheme="minorHAnsi" w:hAnsiTheme="minorHAnsi"/>
                <w:sz w:val="21"/>
                <w:szCs w:val="21"/>
                <w:lang w:val="en-GB"/>
              </w:rPr>
              <w:t>, Panda</w:t>
            </w:r>
            <w:r w:rsidR="00F05035" w:rsidRPr="008D18E1">
              <w:rPr>
                <w:rFonts w:asciiTheme="minorHAnsi" w:hAnsiTheme="minorHAnsi"/>
                <w:sz w:val="21"/>
                <w:szCs w:val="21"/>
                <w:lang w:val="en-GB"/>
              </w:rPr>
              <w:t>s</w:t>
            </w:r>
            <w:r w:rsidR="00883124" w:rsidRPr="008D18E1">
              <w:rPr>
                <w:rFonts w:asciiTheme="minorHAnsi" w:hAnsiTheme="minorHAnsi"/>
                <w:sz w:val="21"/>
                <w:szCs w:val="21"/>
                <w:lang w:val="en-GB"/>
              </w:rPr>
              <w:t xml:space="preserve">, </w:t>
            </w:r>
            <w:proofErr w:type="spellStart"/>
            <w:r w:rsidR="00883124" w:rsidRPr="008D18E1">
              <w:rPr>
                <w:rFonts w:asciiTheme="minorHAnsi" w:hAnsiTheme="minorHAnsi"/>
                <w:sz w:val="21"/>
                <w:szCs w:val="21"/>
                <w:lang w:val="en-GB"/>
              </w:rPr>
              <w:t>SQLalchemy</w:t>
            </w:r>
            <w:proofErr w:type="spellEnd"/>
            <w:r w:rsidRPr="008D18E1">
              <w:rPr>
                <w:rFonts w:asciiTheme="minorHAnsi" w:hAnsiTheme="minorHAnsi"/>
                <w:sz w:val="21"/>
                <w:szCs w:val="21"/>
                <w:lang w:val="en-GB"/>
              </w:rPr>
              <w:t xml:space="preserve">, </w:t>
            </w:r>
            <w:proofErr w:type="spellStart"/>
            <w:r w:rsidRPr="008D18E1">
              <w:rPr>
                <w:rFonts w:asciiTheme="minorHAnsi" w:hAnsiTheme="minorHAnsi"/>
                <w:sz w:val="21"/>
                <w:szCs w:val="21"/>
                <w:lang w:val="en-GB"/>
              </w:rPr>
              <w:t>pySpark</w:t>
            </w:r>
            <w:proofErr w:type="spellEnd"/>
            <w:r w:rsidRPr="008D18E1">
              <w:rPr>
                <w:rFonts w:asciiTheme="minorHAnsi" w:hAnsiTheme="minorHAnsi"/>
                <w:sz w:val="21"/>
                <w:szCs w:val="21"/>
                <w:lang w:val="en-GB"/>
              </w:rPr>
              <w:t>, Django, Flask</w:t>
            </w:r>
          </w:p>
        </w:tc>
      </w:tr>
      <w:tr w:rsidR="00ED15E1" w:rsidRPr="003923AE" w14:paraId="5C11D255" w14:textId="77777777" w:rsidTr="00111DE9">
        <w:tc>
          <w:tcPr>
            <w:tcW w:w="2120" w:type="dxa"/>
          </w:tcPr>
          <w:p w14:paraId="71D668AC" w14:textId="4C7730A4" w:rsidR="00ED15E1" w:rsidRPr="003923AE" w:rsidRDefault="00ED15E1" w:rsidP="00ED15E1">
            <w:pPr>
              <w:pStyle w:val="BodyText"/>
              <w:spacing w:before="20" w:after="20"/>
              <w:jc w:val="right"/>
              <w:rPr>
                <w:rFonts w:asciiTheme="minorHAnsi" w:hAnsiTheme="minorHAnsi" w:cs="Arial"/>
                <w:b/>
                <w:bCs/>
                <w:color w:val="000000"/>
                <w:sz w:val="21"/>
                <w:szCs w:val="21"/>
                <w:lang w:val="en-GB"/>
              </w:rPr>
            </w:pPr>
            <w:r>
              <w:rPr>
                <w:rFonts w:asciiTheme="minorHAnsi" w:hAnsiTheme="minorHAnsi"/>
                <w:b/>
                <w:i/>
                <w:iCs/>
                <w:sz w:val="21"/>
                <w:szCs w:val="21"/>
                <w:lang w:val="en-GB"/>
              </w:rPr>
              <w:t>Database</w:t>
            </w:r>
            <w:r w:rsidRPr="00C944E1">
              <w:rPr>
                <w:rFonts w:asciiTheme="minorHAnsi" w:hAnsiTheme="minorHAnsi"/>
                <w:b/>
                <w:i/>
                <w:iCs/>
                <w:sz w:val="21"/>
                <w:szCs w:val="21"/>
                <w:lang w:val="en-GB"/>
              </w:rPr>
              <w:t>s</w:t>
            </w:r>
            <w:r w:rsidR="005802E9">
              <w:rPr>
                <w:rFonts w:asciiTheme="minorHAnsi" w:hAnsiTheme="minorHAnsi"/>
                <w:b/>
                <w:i/>
                <w:iCs/>
                <w:sz w:val="21"/>
                <w:szCs w:val="21"/>
                <w:lang w:val="en-GB"/>
              </w:rPr>
              <w:t>/Storages</w:t>
            </w:r>
            <w:r w:rsidRPr="00C944E1">
              <w:rPr>
                <w:rFonts w:asciiTheme="minorHAnsi" w:hAnsiTheme="minorHAnsi"/>
                <w:b/>
                <w:i/>
                <w:iCs/>
                <w:sz w:val="21"/>
                <w:szCs w:val="21"/>
                <w:lang w:val="en-GB"/>
              </w:rPr>
              <w:t>:</w:t>
            </w:r>
          </w:p>
        </w:tc>
        <w:tc>
          <w:tcPr>
            <w:tcW w:w="8349" w:type="dxa"/>
          </w:tcPr>
          <w:p w14:paraId="7CC992CE" w14:textId="081BCABD" w:rsidR="00ED15E1" w:rsidRPr="003923AE" w:rsidRDefault="00FD081C" w:rsidP="00ED15E1">
            <w:pPr>
              <w:pStyle w:val="BodyText"/>
              <w:spacing w:before="20" w:after="20"/>
              <w:jc w:val="left"/>
              <w:rPr>
                <w:rFonts w:asciiTheme="minorHAnsi" w:hAnsiTheme="minorHAnsi" w:cs="Arial"/>
                <w:color w:val="000000"/>
                <w:sz w:val="21"/>
                <w:szCs w:val="21"/>
                <w:lang w:val="en-GB"/>
              </w:rPr>
            </w:pPr>
            <w:r>
              <w:rPr>
                <w:rFonts w:asciiTheme="minorHAnsi" w:hAnsiTheme="minorHAnsi"/>
                <w:sz w:val="21"/>
                <w:szCs w:val="21"/>
                <w:lang w:val="en-GB"/>
              </w:rPr>
              <w:t xml:space="preserve">Teradata, </w:t>
            </w:r>
            <w:r w:rsidR="005802E9">
              <w:rPr>
                <w:rFonts w:asciiTheme="minorHAnsi" w:hAnsiTheme="minorHAnsi"/>
                <w:sz w:val="21"/>
                <w:szCs w:val="21"/>
                <w:lang w:val="en-GB"/>
              </w:rPr>
              <w:t>Parquet, Oracle, SQL server, MongoDB</w:t>
            </w:r>
            <w:r w:rsidR="00ED15E1" w:rsidRPr="000800F0">
              <w:rPr>
                <w:rFonts w:asciiTheme="minorHAnsi" w:hAnsiTheme="minorHAnsi"/>
                <w:sz w:val="21"/>
                <w:szCs w:val="21"/>
                <w:lang w:val="en-GB"/>
              </w:rPr>
              <w:t xml:space="preserve">, </w:t>
            </w:r>
            <w:r w:rsidR="00851BF2">
              <w:rPr>
                <w:rFonts w:asciiTheme="minorHAnsi" w:hAnsiTheme="minorHAnsi"/>
                <w:sz w:val="21"/>
                <w:szCs w:val="21"/>
                <w:lang w:val="en-GB"/>
              </w:rPr>
              <w:t xml:space="preserve">Postgres, </w:t>
            </w:r>
            <w:r w:rsidR="00ED15E1" w:rsidRPr="000800F0">
              <w:rPr>
                <w:rFonts w:asciiTheme="minorHAnsi" w:hAnsiTheme="minorHAnsi"/>
                <w:sz w:val="21"/>
                <w:szCs w:val="21"/>
                <w:lang w:val="en-GB"/>
              </w:rPr>
              <w:t>Neo4j</w:t>
            </w:r>
          </w:p>
        </w:tc>
      </w:tr>
      <w:tr w:rsidR="00ED15E1" w:rsidRPr="003923AE" w14:paraId="3D97AD0F" w14:textId="77777777" w:rsidTr="00111DE9">
        <w:tc>
          <w:tcPr>
            <w:tcW w:w="2120" w:type="dxa"/>
          </w:tcPr>
          <w:p w14:paraId="523F1053" w14:textId="42601273" w:rsidR="00ED15E1" w:rsidRDefault="00ED15E1" w:rsidP="009C48BD">
            <w:pPr>
              <w:pStyle w:val="BodyText"/>
              <w:spacing w:before="20" w:after="20"/>
              <w:jc w:val="right"/>
              <w:rPr>
                <w:rFonts w:asciiTheme="minorHAnsi" w:hAnsiTheme="minorHAnsi"/>
                <w:b/>
                <w:i/>
                <w:iCs/>
                <w:sz w:val="21"/>
                <w:szCs w:val="21"/>
                <w:lang w:val="en-GB"/>
              </w:rPr>
            </w:pPr>
            <w:r>
              <w:rPr>
                <w:rFonts w:asciiTheme="minorHAnsi" w:hAnsiTheme="minorHAnsi"/>
                <w:b/>
                <w:i/>
                <w:iCs/>
                <w:sz w:val="21"/>
                <w:szCs w:val="21"/>
                <w:lang w:val="en-GB"/>
              </w:rPr>
              <w:t>ET</w:t>
            </w:r>
            <w:r w:rsidR="009C48BD">
              <w:rPr>
                <w:rFonts w:asciiTheme="minorHAnsi" w:hAnsiTheme="minorHAnsi"/>
                <w:b/>
                <w:i/>
                <w:iCs/>
                <w:sz w:val="21"/>
                <w:szCs w:val="21"/>
                <w:lang w:val="en-GB"/>
              </w:rPr>
              <w:t>L</w:t>
            </w:r>
            <w:r>
              <w:rPr>
                <w:rFonts w:asciiTheme="minorHAnsi" w:hAnsiTheme="minorHAnsi"/>
                <w:b/>
                <w:i/>
                <w:iCs/>
                <w:sz w:val="21"/>
                <w:szCs w:val="21"/>
                <w:lang w:val="en-GB"/>
              </w:rPr>
              <w:t xml:space="preserve"> Tools</w:t>
            </w:r>
            <w:r w:rsidRPr="00C944E1">
              <w:rPr>
                <w:rFonts w:asciiTheme="minorHAnsi" w:hAnsiTheme="minorHAnsi"/>
                <w:b/>
                <w:i/>
                <w:iCs/>
                <w:sz w:val="21"/>
                <w:szCs w:val="21"/>
                <w:lang w:val="en-GB"/>
              </w:rPr>
              <w:t>:</w:t>
            </w:r>
          </w:p>
          <w:p w14:paraId="32BEFD7E" w14:textId="5BD86B6F" w:rsidR="00111DE9" w:rsidRPr="003923AE" w:rsidRDefault="006119E5" w:rsidP="00111DE9">
            <w:pPr>
              <w:pStyle w:val="BodyText"/>
              <w:spacing w:before="20" w:after="20"/>
              <w:jc w:val="right"/>
              <w:rPr>
                <w:rFonts w:asciiTheme="minorHAnsi" w:hAnsiTheme="minorHAnsi" w:cs="Arial"/>
                <w:b/>
                <w:bCs/>
                <w:color w:val="000000"/>
                <w:sz w:val="21"/>
                <w:szCs w:val="21"/>
                <w:lang w:val="en-GB"/>
              </w:rPr>
            </w:pPr>
            <w:r>
              <w:rPr>
                <w:rFonts w:asciiTheme="minorHAnsi" w:hAnsiTheme="minorHAnsi" w:cs="Arial"/>
                <w:b/>
                <w:bCs/>
                <w:color w:val="000000"/>
                <w:sz w:val="21"/>
                <w:szCs w:val="21"/>
                <w:lang w:val="en-GB"/>
              </w:rPr>
              <w:t>Analytics/Dashboard:</w:t>
            </w:r>
          </w:p>
        </w:tc>
        <w:tc>
          <w:tcPr>
            <w:tcW w:w="8349" w:type="dxa"/>
          </w:tcPr>
          <w:p w14:paraId="1A97C808" w14:textId="77777777" w:rsidR="00ED15E1" w:rsidRDefault="00ED15E1" w:rsidP="00ED15E1">
            <w:pPr>
              <w:pStyle w:val="BodyText"/>
              <w:spacing w:before="20" w:after="20"/>
              <w:jc w:val="left"/>
              <w:rPr>
                <w:rFonts w:asciiTheme="minorHAnsi" w:hAnsiTheme="minorHAnsi"/>
                <w:sz w:val="21"/>
                <w:szCs w:val="21"/>
                <w:lang w:val="en-GB"/>
              </w:rPr>
            </w:pPr>
            <w:r w:rsidRPr="000800F0">
              <w:rPr>
                <w:rFonts w:asciiTheme="minorHAnsi" w:hAnsiTheme="minorHAnsi"/>
                <w:sz w:val="21"/>
                <w:szCs w:val="21"/>
                <w:lang w:val="en-GB"/>
              </w:rPr>
              <w:t xml:space="preserve">IBM </w:t>
            </w:r>
            <w:proofErr w:type="spellStart"/>
            <w:r w:rsidRPr="000800F0">
              <w:rPr>
                <w:rFonts w:asciiTheme="minorHAnsi" w:hAnsiTheme="minorHAnsi"/>
                <w:sz w:val="21"/>
                <w:szCs w:val="21"/>
                <w:lang w:val="en-GB"/>
              </w:rPr>
              <w:t>Datastage</w:t>
            </w:r>
            <w:proofErr w:type="spellEnd"/>
            <w:r w:rsidRPr="000800F0">
              <w:rPr>
                <w:rFonts w:asciiTheme="minorHAnsi" w:hAnsiTheme="minorHAnsi"/>
                <w:sz w:val="21"/>
                <w:szCs w:val="21"/>
                <w:lang w:val="en-GB"/>
              </w:rPr>
              <w:t>, Informatica, Talend, ODI</w:t>
            </w:r>
          </w:p>
          <w:p w14:paraId="4481AB5B" w14:textId="50C1182A" w:rsidR="006119E5" w:rsidRPr="003923AE" w:rsidRDefault="006D22EF" w:rsidP="006119E5">
            <w:pPr>
              <w:pStyle w:val="BodyText"/>
              <w:spacing w:before="20" w:after="20"/>
              <w:jc w:val="left"/>
              <w:rPr>
                <w:rFonts w:asciiTheme="minorHAnsi" w:hAnsiTheme="minorHAnsi" w:cs="Arial"/>
                <w:color w:val="000000"/>
                <w:sz w:val="21"/>
                <w:szCs w:val="21"/>
                <w:lang w:val="en-GB"/>
              </w:rPr>
            </w:pPr>
            <w:r>
              <w:rPr>
                <w:rFonts w:asciiTheme="minorHAnsi" w:hAnsiTheme="minorHAnsi" w:cs="Arial"/>
                <w:color w:val="000000"/>
                <w:sz w:val="21"/>
                <w:szCs w:val="21"/>
                <w:lang w:val="en-GB"/>
              </w:rPr>
              <w:t>Tableau</w:t>
            </w:r>
            <w:r w:rsidR="006119E5">
              <w:rPr>
                <w:rFonts w:asciiTheme="minorHAnsi" w:hAnsiTheme="minorHAnsi" w:cs="Arial"/>
                <w:color w:val="000000"/>
                <w:sz w:val="21"/>
                <w:szCs w:val="21"/>
                <w:lang w:val="en-GB"/>
              </w:rPr>
              <w:t xml:space="preserve">, </w:t>
            </w:r>
            <w:r w:rsidR="00421599">
              <w:rPr>
                <w:rFonts w:asciiTheme="minorHAnsi" w:hAnsiTheme="minorHAnsi" w:cs="Arial"/>
                <w:color w:val="000000"/>
                <w:sz w:val="21"/>
                <w:szCs w:val="21"/>
                <w:lang w:val="en-GB"/>
              </w:rPr>
              <w:t>Microsoft</w:t>
            </w:r>
            <w:r w:rsidR="006119E5">
              <w:rPr>
                <w:rFonts w:asciiTheme="minorHAnsi" w:hAnsiTheme="minorHAnsi" w:cs="Arial"/>
                <w:color w:val="000000"/>
                <w:sz w:val="21"/>
                <w:szCs w:val="21"/>
                <w:lang w:val="en-GB"/>
              </w:rPr>
              <w:t xml:space="preserve"> </w:t>
            </w:r>
            <w:r w:rsidR="00421599">
              <w:rPr>
                <w:rFonts w:asciiTheme="minorHAnsi" w:hAnsiTheme="minorHAnsi" w:cs="Arial"/>
                <w:color w:val="000000"/>
                <w:sz w:val="21"/>
                <w:szCs w:val="21"/>
                <w:lang w:val="en-GB"/>
              </w:rPr>
              <w:t>Excel</w:t>
            </w:r>
          </w:p>
        </w:tc>
      </w:tr>
    </w:tbl>
    <w:p w14:paraId="7ED6DA9B" w14:textId="28B5E55C" w:rsidR="002A2724" w:rsidRPr="003923AE" w:rsidRDefault="00997FE1" w:rsidP="00661129">
      <w:pPr>
        <w:pStyle w:val="BodyText"/>
        <w:pBdr>
          <w:top w:val="single" w:sz="4" w:space="1" w:color="auto"/>
          <w:bottom w:val="single" w:sz="4" w:space="4" w:color="auto"/>
        </w:pBdr>
        <w:spacing w:before="360" w:after="120"/>
        <w:jc w:val="center"/>
        <w:rPr>
          <w:rFonts w:asciiTheme="majorHAnsi" w:hAnsiTheme="majorHAnsi" w:cs="Arial"/>
          <w:b/>
          <w:caps/>
          <w:color w:val="000000"/>
          <w:spacing w:val="6"/>
          <w:sz w:val="28"/>
          <w:szCs w:val="28"/>
          <w:lang w:val="en-GB"/>
        </w:rPr>
      </w:pPr>
      <w:r>
        <w:rPr>
          <w:rFonts w:asciiTheme="majorHAnsi" w:hAnsiTheme="majorHAnsi" w:cs="Arial"/>
          <w:b/>
          <w:caps/>
          <w:color w:val="000000"/>
          <w:spacing w:val="6"/>
          <w:sz w:val="28"/>
          <w:szCs w:val="28"/>
          <w:lang w:val="en-GB"/>
        </w:rPr>
        <w:t>Education</w:t>
      </w:r>
    </w:p>
    <w:p w14:paraId="11EC0812" w14:textId="1741FB0C" w:rsidR="0028360F" w:rsidRDefault="006119E5" w:rsidP="002E5C8D">
      <w:pPr>
        <w:tabs>
          <w:tab w:val="right" w:pos="9360"/>
        </w:tabs>
        <w:rPr>
          <w:rFonts w:asciiTheme="minorHAnsi" w:hAnsiTheme="minorHAnsi"/>
          <w:sz w:val="21"/>
          <w:szCs w:val="21"/>
          <w:lang w:val="en-GB"/>
        </w:rPr>
      </w:pPr>
      <w:r w:rsidRPr="00F92A86">
        <w:rPr>
          <w:rFonts w:asciiTheme="minorHAnsi" w:hAnsiTheme="minorHAnsi"/>
          <w:b/>
          <w:sz w:val="21"/>
          <w:szCs w:val="21"/>
          <w:lang w:val="en-GB"/>
        </w:rPr>
        <w:t>B.Sc. Computer Engineering</w:t>
      </w:r>
      <w:r w:rsidRPr="00C944E1">
        <w:rPr>
          <w:rFonts w:asciiTheme="minorHAnsi" w:hAnsiTheme="minorHAnsi"/>
          <w:sz w:val="21"/>
          <w:szCs w:val="21"/>
          <w:lang w:val="en-GB"/>
        </w:rPr>
        <w:t>, Concentration in Electronics</w:t>
      </w:r>
      <w:r>
        <w:rPr>
          <w:rFonts w:asciiTheme="minorHAnsi" w:hAnsiTheme="minorHAnsi"/>
          <w:sz w:val="21"/>
          <w:szCs w:val="21"/>
          <w:lang w:val="en-GB"/>
        </w:rPr>
        <w:br/>
      </w:r>
      <w:r w:rsidRPr="00F92A86">
        <w:rPr>
          <w:rFonts w:asciiTheme="minorHAnsi" w:hAnsiTheme="minorHAnsi"/>
          <w:sz w:val="21"/>
          <w:szCs w:val="21"/>
          <w:lang w:val="en-GB"/>
        </w:rPr>
        <w:t>Arab Academy for Science and Technology and Maritime Transport</w:t>
      </w:r>
      <w:r w:rsidRPr="00C944E1">
        <w:rPr>
          <w:rFonts w:asciiTheme="minorHAnsi" w:hAnsiTheme="minorHAnsi"/>
          <w:sz w:val="21"/>
          <w:szCs w:val="21"/>
          <w:lang w:val="en-GB"/>
        </w:rPr>
        <w:t xml:space="preserve">, </w:t>
      </w:r>
      <w:r>
        <w:rPr>
          <w:rFonts w:asciiTheme="minorHAnsi" w:hAnsiTheme="minorHAnsi"/>
          <w:sz w:val="21"/>
          <w:szCs w:val="21"/>
          <w:lang w:val="en-GB"/>
        </w:rPr>
        <w:t>Alexandria</w:t>
      </w:r>
      <w:r w:rsidRPr="00C944E1">
        <w:rPr>
          <w:rFonts w:asciiTheme="minorHAnsi" w:hAnsiTheme="minorHAnsi"/>
          <w:sz w:val="21"/>
          <w:szCs w:val="21"/>
          <w:lang w:val="en-GB"/>
        </w:rPr>
        <w:t xml:space="preserve">, </w:t>
      </w:r>
      <w:r>
        <w:rPr>
          <w:rFonts w:asciiTheme="minorHAnsi" w:hAnsiTheme="minorHAnsi"/>
          <w:sz w:val="21"/>
          <w:szCs w:val="21"/>
          <w:lang w:val="en-GB"/>
        </w:rPr>
        <w:t>Egypt</w:t>
      </w:r>
      <w:r w:rsidR="002E5C8D">
        <w:rPr>
          <w:rFonts w:asciiTheme="minorHAnsi" w:hAnsiTheme="minorHAnsi"/>
          <w:sz w:val="21"/>
          <w:szCs w:val="21"/>
          <w:lang w:val="en-GB"/>
        </w:rPr>
        <w:t>.</w:t>
      </w:r>
    </w:p>
    <w:p w14:paraId="5B77CCB3" w14:textId="1686912D" w:rsidR="003A3E3D" w:rsidRPr="003923AE" w:rsidRDefault="00997FE1" w:rsidP="003A3E3D">
      <w:pPr>
        <w:pStyle w:val="BodyText"/>
        <w:pBdr>
          <w:top w:val="single" w:sz="4" w:space="1" w:color="auto"/>
          <w:bottom w:val="single" w:sz="4" w:space="4" w:color="auto"/>
        </w:pBdr>
        <w:spacing w:before="360" w:after="120"/>
        <w:jc w:val="center"/>
        <w:rPr>
          <w:rFonts w:asciiTheme="majorHAnsi" w:hAnsiTheme="majorHAnsi" w:cs="Arial"/>
          <w:b/>
          <w:caps/>
          <w:color w:val="000000"/>
          <w:spacing w:val="6"/>
          <w:sz w:val="28"/>
          <w:szCs w:val="28"/>
          <w:lang w:val="en-GB"/>
        </w:rPr>
      </w:pPr>
      <w:r>
        <w:rPr>
          <w:rFonts w:asciiTheme="majorHAnsi" w:hAnsiTheme="majorHAnsi" w:cs="Arial"/>
          <w:b/>
          <w:caps/>
          <w:color w:val="000000"/>
          <w:spacing w:val="6"/>
          <w:sz w:val="28"/>
          <w:szCs w:val="28"/>
          <w:lang w:val="en-GB"/>
        </w:rPr>
        <w:t xml:space="preserve">courses </w:t>
      </w:r>
      <w:r w:rsidR="003A3E3D" w:rsidRPr="003923AE">
        <w:rPr>
          <w:rFonts w:asciiTheme="majorHAnsi" w:hAnsiTheme="majorHAnsi" w:cs="Arial"/>
          <w:b/>
          <w:caps/>
          <w:color w:val="000000"/>
          <w:spacing w:val="6"/>
          <w:sz w:val="28"/>
          <w:szCs w:val="28"/>
          <w:lang w:val="en-GB"/>
        </w:rPr>
        <w:t>and Certifications</w:t>
      </w:r>
    </w:p>
    <w:p w14:paraId="6B018409" w14:textId="6314B2B1" w:rsidR="009C2014" w:rsidRDefault="00FA3329" w:rsidP="008139AF">
      <w:pPr>
        <w:widowControl w:val="0"/>
        <w:numPr>
          <w:ilvl w:val="0"/>
          <w:numId w:val="4"/>
        </w:numPr>
        <w:autoSpaceDE w:val="0"/>
        <w:autoSpaceDN w:val="0"/>
        <w:adjustRightInd w:val="0"/>
        <w:spacing w:after="0" w:line="300" w:lineRule="exact"/>
        <w:rPr>
          <w:rFonts w:asciiTheme="minorHAnsi" w:hAnsiTheme="minorHAnsi"/>
          <w:sz w:val="21"/>
          <w:szCs w:val="21"/>
          <w:lang w:val="en-GB"/>
        </w:rPr>
      </w:pPr>
      <w:hyperlink r:id="rId12" w:history="1">
        <w:r w:rsidR="009C2014" w:rsidRPr="00CD5916">
          <w:rPr>
            <w:rStyle w:val="Hyperlink"/>
            <w:rFonts w:asciiTheme="minorHAnsi" w:hAnsiTheme="minorHAnsi"/>
            <w:sz w:val="21"/>
            <w:szCs w:val="21"/>
            <w:lang w:val="en-GB"/>
          </w:rPr>
          <w:t>Coursera</w:t>
        </w:r>
      </w:hyperlink>
      <w:r w:rsidR="009C2014">
        <w:rPr>
          <w:rFonts w:asciiTheme="minorHAnsi" w:hAnsiTheme="minorHAnsi"/>
          <w:sz w:val="21"/>
          <w:szCs w:val="21"/>
          <w:lang w:val="en-GB"/>
        </w:rPr>
        <w:t>:</w:t>
      </w:r>
    </w:p>
    <w:p w14:paraId="565F0D7B" w14:textId="264900D1" w:rsidR="00C31E09" w:rsidRPr="00C31E09" w:rsidRDefault="00FA3329" w:rsidP="00C31E09">
      <w:pPr>
        <w:widowControl w:val="0"/>
        <w:numPr>
          <w:ilvl w:val="1"/>
          <w:numId w:val="4"/>
        </w:numPr>
        <w:autoSpaceDE w:val="0"/>
        <w:autoSpaceDN w:val="0"/>
        <w:adjustRightInd w:val="0"/>
        <w:spacing w:after="0" w:line="300" w:lineRule="exact"/>
        <w:rPr>
          <w:rFonts w:asciiTheme="minorHAnsi" w:hAnsiTheme="minorHAnsi"/>
          <w:sz w:val="21"/>
          <w:szCs w:val="21"/>
          <w:lang w:val="en-GB"/>
        </w:rPr>
      </w:pPr>
      <w:hyperlink r:id="rId13" w:history="1">
        <w:r w:rsidR="00C31E09" w:rsidRPr="00C31E09">
          <w:rPr>
            <w:rStyle w:val="Hyperlink"/>
            <w:rFonts w:asciiTheme="minorHAnsi" w:hAnsiTheme="minorHAnsi"/>
            <w:sz w:val="21"/>
            <w:szCs w:val="21"/>
          </w:rPr>
          <w:t>Big Data Integration and Processing</w:t>
        </w:r>
      </w:hyperlink>
      <w:r w:rsidR="00C31E09">
        <w:rPr>
          <w:rFonts w:asciiTheme="minorHAnsi" w:hAnsiTheme="minorHAnsi"/>
          <w:sz w:val="21"/>
          <w:szCs w:val="21"/>
          <w:lang w:val="en-GB"/>
        </w:rPr>
        <w:t xml:space="preserve"> (InProgress)</w:t>
      </w:r>
    </w:p>
    <w:p w14:paraId="2C181322" w14:textId="76AFEE8A" w:rsidR="00CD5916" w:rsidRDefault="00FA3329" w:rsidP="00CD5916">
      <w:pPr>
        <w:widowControl w:val="0"/>
        <w:numPr>
          <w:ilvl w:val="1"/>
          <w:numId w:val="4"/>
        </w:numPr>
        <w:autoSpaceDE w:val="0"/>
        <w:autoSpaceDN w:val="0"/>
        <w:adjustRightInd w:val="0"/>
        <w:spacing w:after="0" w:line="300" w:lineRule="exact"/>
        <w:rPr>
          <w:rFonts w:asciiTheme="minorHAnsi" w:hAnsiTheme="minorHAnsi"/>
          <w:sz w:val="21"/>
          <w:szCs w:val="21"/>
          <w:lang w:val="en-GB"/>
        </w:rPr>
      </w:pPr>
      <w:hyperlink r:id="rId14" w:history="1">
        <w:r w:rsidR="00CD5916" w:rsidRPr="004F3080">
          <w:rPr>
            <w:rStyle w:val="Hyperlink"/>
            <w:rFonts w:asciiTheme="minorHAnsi" w:hAnsiTheme="minorHAnsi"/>
            <w:sz w:val="21"/>
            <w:szCs w:val="21"/>
            <w:lang w:val="en-GB"/>
          </w:rPr>
          <w:t xml:space="preserve">Big Data </w:t>
        </w:r>
        <w:proofErr w:type="spellStart"/>
        <w:r w:rsidR="00CD5916" w:rsidRPr="004F3080">
          <w:rPr>
            <w:rStyle w:val="Hyperlink"/>
            <w:rFonts w:asciiTheme="minorHAnsi" w:hAnsiTheme="minorHAnsi"/>
            <w:sz w:val="21"/>
            <w:szCs w:val="21"/>
            <w:lang w:val="en-GB"/>
          </w:rPr>
          <w:t>Modeling</w:t>
        </w:r>
        <w:proofErr w:type="spellEnd"/>
        <w:r w:rsidR="00CD5916" w:rsidRPr="004F3080">
          <w:rPr>
            <w:rStyle w:val="Hyperlink"/>
            <w:rFonts w:asciiTheme="minorHAnsi" w:hAnsiTheme="minorHAnsi"/>
            <w:sz w:val="21"/>
            <w:szCs w:val="21"/>
            <w:lang w:val="en-GB"/>
          </w:rPr>
          <w:t xml:space="preserve"> and Management Systems</w:t>
        </w:r>
      </w:hyperlink>
    </w:p>
    <w:p w14:paraId="3D653907" w14:textId="3A8442C0" w:rsidR="00CA37D6" w:rsidRPr="00CD5916" w:rsidRDefault="00FA3329" w:rsidP="00CD5916">
      <w:pPr>
        <w:widowControl w:val="0"/>
        <w:numPr>
          <w:ilvl w:val="1"/>
          <w:numId w:val="4"/>
        </w:numPr>
        <w:autoSpaceDE w:val="0"/>
        <w:autoSpaceDN w:val="0"/>
        <w:adjustRightInd w:val="0"/>
        <w:spacing w:after="0" w:line="300" w:lineRule="exact"/>
        <w:rPr>
          <w:rFonts w:asciiTheme="minorHAnsi" w:hAnsiTheme="minorHAnsi"/>
          <w:sz w:val="21"/>
          <w:szCs w:val="21"/>
          <w:lang w:val="en-GB"/>
        </w:rPr>
      </w:pPr>
      <w:hyperlink r:id="rId15" w:history="1">
        <w:r w:rsidR="00CD5916" w:rsidRPr="00CD5916">
          <w:rPr>
            <w:rStyle w:val="Hyperlink"/>
            <w:rFonts w:asciiTheme="minorHAnsi" w:hAnsiTheme="minorHAnsi"/>
            <w:sz w:val="21"/>
            <w:szCs w:val="21"/>
            <w:lang w:val="en-GB"/>
          </w:rPr>
          <w:t>Introduction to Big Data by University of California San Diego</w:t>
        </w:r>
      </w:hyperlink>
      <w:r w:rsidR="00CD5916" w:rsidRPr="009C2014">
        <w:rPr>
          <w:rFonts w:asciiTheme="minorHAnsi" w:hAnsiTheme="minorHAnsi"/>
          <w:sz w:val="21"/>
          <w:szCs w:val="21"/>
          <w:lang w:val="en-GB"/>
        </w:rPr>
        <w:t xml:space="preserve"> </w:t>
      </w:r>
    </w:p>
    <w:p w14:paraId="5599B870" w14:textId="6FD54067" w:rsidR="008139AF" w:rsidRPr="00BF03DD" w:rsidRDefault="00FA3329" w:rsidP="008139AF">
      <w:pPr>
        <w:widowControl w:val="0"/>
        <w:numPr>
          <w:ilvl w:val="0"/>
          <w:numId w:val="4"/>
        </w:numPr>
        <w:autoSpaceDE w:val="0"/>
        <w:autoSpaceDN w:val="0"/>
        <w:adjustRightInd w:val="0"/>
        <w:spacing w:after="0" w:line="300" w:lineRule="exact"/>
        <w:rPr>
          <w:rStyle w:val="Hyperlink"/>
          <w:rFonts w:asciiTheme="minorHAnsi" w:hAnsiTheme="minorHAnsi"/>
          <w:color w:val="auto"/>
          <w:sz w:val="21"/>
          <w:szCs w:val="21"/>
          <w:u w:val="none"/>
          <w:lang w:val="en-GB"/>
        </w:rPr>
      </w:pPr>
      <w:hyperlink r:id="rId16" w:history="1">
        <w:proofErr w:type="spellStart"/>
        <w:r w:rsidR="00CD5916" w:rsidRPr="00CD5916">
          <w:rPr>
            <w:rStyle w:val="Hyperlink"/>
            <w:rFonts w:asciiTheme="minorHAnsi" w:hAnsiTheme="minorHAnsi"/>
            <w:sz w:val="21"/>
            <w:szCs w:val="21"/>
            <w:lang w:val="en-GB"/>
          </w:rPr>
          <w:t>DataCamp</w:t>
        </w:r>
        <w:proofErr w:type="spellEnd"/>
      </w:hyperlink>
      <w:r w:rsidR="00CD5916">
        <w:rPr>
          <w:rFonts w:asciiTheme="minorHAnsi" w:hAnsiTheme="minorHAnsi"/>
          <w:sz w:val="21"/>
          <w:szCs w:val="21"/>
          <w:lang w:val="en-GB"/>
        </w:rPr>
        <w:t>:</w:t>
      </w:r>
    </w:p>
    <w:p w14:paraId="61048F5A" w14:textId="57D45225" w:rsidR="00872038" w:rsidRDefault="00872038" w:rsidP="00872038">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872038">
        <w:rPr>
          <w:rFonts w:asciiTheme="minorHAnsi" w:hAnsiTheme="minorHAnsi"/>
          <w:sz w:val="21"/>
          <w:szCs w:val="21"/>
          <w:lang w:val="en-GB"/>
        </w:rPr>
        <w:t xml:space="preserve">Introduction to </w:t>
      </w:r>
      <w:proofErr w:type="spellStart"/>
      <w:r w:rsidRPr="00872038">
        <w:rPr>
          <w:rFonts w:asciiTheme="minorHAnsi" w:hAnsiTheme="minorHAnsi"/>
          <w:sz w:val="21"/>
          <w:szCs w:val="21"/>
          <w:lang w:val="en-GB"/>
        </w:rPr>
        <w:t>PySpark</w:t>
      </w:r>
      <w:proofErr w:type="spellEnd"/>
      <w:r>
        <w:rPr>
          <w:rFonts w:asciiTheme="minorHAnsi" w:hAnsiTheme="minorHAnsi"/>
          <w:sz w:val="21"/>
          <w:szCs w:val="21"/>
          <w:lang w:val="en-GB"/>
        </w:rPr>
        <w:t xml:space="preserve"> (</w:t>
      </w:r>
      <w:r w:rsidR="009E2E7D">
        <w:rPr>
          <w:rFonts w:asciiTheme="minorHAnsi" w:hAnsiTheme="minorHAnsi"/>
          <w:sz w:val="21"/>
          <w:szCs w:val="21"/>
          <w:lang w:val="en-GB"/>
        </w:rPr>
        <w:t>In</w:t>
      </w:r>
      <w:r w:rsidR="009C2014">
        <w:rPr>
          <w:rFonts w:asciiTheme="minorHAnsi" w:hAnsiTheme="minorHAnsi"/>
          <w:sz w:val="21"/>
          <w:szCs w:val="21"/>
          <w:lang w:val="en-GB"/>
        </w:rPr>
        <w:t xml:space="preserve"> </w:t>
      </w:r>
      <w:r w:rsidR="009E2E7D">
        <w:rPr>
          <w:rFonts w:asciiTheme="minorHAnsi" w:hAnsiTheme="minorHAnsi"/>
          <w:sz w:val="21"/>
          <w:szCs w:val="21"/>
          <w:lang w:val="en-GB"/>
        </w:rPr>
        <w:t>Progress</w:t>
      </w:r>
      <w:r>
        <w:rPr>
          <w:rFonts w:asciiTheme="minorHAnsi" w:hAnsiTheme="minorHAnsi"/>
          <w:sz w:val="21"/>
          <w:szCs w:val="21"/>
          <w:lang w:val="en-GB"/>
        </w:rPr>
        <w:t>)</w:t>
      </w:r>
    </w:p>
    <w:p w14:paraId="08BD2090" w14:textId="33C67F0B" w:rsidR="00BF03DD" w:rsidRP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Cleaning Data in Python</w:t>
      </w:r>
    </w:p>
    <w:p w14:paraId="5A96E457" w14:textId="77777777" w:rsidR="00BF03DD" w:rsidRP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Importing Data in Python (Part 1)</w:t>
      </w:r>
    </w:p>
    <w:p w14:paraId="69C2C800" w14:textId="77777777" w:rsidR="00BF03DD" w:rsidRP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Importing Data in Python (Part 2)</w:t>
      </w:r>
    </w:p>
    <w:p w14:paraId="707FA581" w14:textId="77777777" w:rsidR="00BF03DD" w:rsidRP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Intermediate Python for Data Science</w:t>
      </w:r>
    </w:p>
    <w:p w14:paraId="6BFD2937" w14:textId="77777777" w:rsidR="00BF03DD" w:rsidRP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Intro to Python for Data Science</w:t>
      </w:r>
    </w:p>
    <w:p w14:paraId="6A231DC9" w14:textId="77777777" w:rsidR="00BF03DD" w:rsidRP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Intro to SQL for Data Science</w:t>
      </w:r>
    </w:p>
    <w:p w14:paraId="603A9D21" w14:textId="77777777" w:rsidR="00BF03DD" w:rsidRP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Introduction to Databases in Python</w:t>
      </w:r>
    </w:p>
    <w:p w14:paraId="43AAF785" w14:textId="77777777" w:rsidR="00BF03DD" w:rsidRP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 xml:space="preserve">Manipulating </w:t>
      </w:r>
      <w:proofErr w:type="spellStart"/>
      <w:r w:rsidRPr="00BF03DD">
        <w:rPr>
          <w:rFonts w:asciiTheme="minorHAnsi" w:hAnsiTheme="minorHAnsi"/>
          <w:sz w:val="21"/>
          <w:szCs w:val="21"/>
          <w:lang w:val="en-GB"/>
        </w:rPr>
        <w:t>DataFrames</w:t>
      </w:r>
      <w:proofErr w:type="spellEnd"/>
      <w:r w:rsidRPr="00BF03DD">
        <w:rPr>
          <w:rFonts w:asciiTheme="minorHAnsi" w:hAnsiTheme="minorHAnsi"/>
          <w:sz w:val="21"/>
          <w:szCs w:val="21"/>
          <w:lang w:val="en-GB"/>
        </w:rPr>
        <w:t xml:space="preserve"> with pandas</w:t>
      </w:r>
    </w:p>
    <w:p w14:paraId="10E67ED0" w14:textId="77777777" w:rsidR="00BF03DD" w:rsidRP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 xml:space="preserve">Merging </w:t>
      </w:r>
      <w:proofErr w:type="spellStart"/>
      <w:r w:rsidRPr="00BF03DD">
        <w:rPr>
          <w:rFonts w:asciiTheme="minorHAnsi" w:hAnsiTheme="minorHAnsi"/>
          <w:sz w:val="21"/>
          <w:szCs w:val="21"/>
          <w:lang w:val="en-GB"/>
        </w:rPr>
        <w:t>DataFrames</w:t>
      </w:r>
      <w:proofErr w:type="spellEnd"/>
      <w:r w:rsidRPr="00BF03DD">
        <w:rPr>
          <w:rFonts w:asciiTheme="minorHAnsi" w:hAnsiTheme="minorHAnsi"/>
          <w:sz w:val="21"/>
          <w:szCs w:val="21"/>
          <w:lang w:val="en-GB"/>
        </w:rPr>
        <w:t xml:space="preserve"> with pandas</w:t>
      </w:r>
    </w:p>
    <w:p w14:paraId="759BAEB3" w14:textId="77777777" w:rsidR="00BF03DD" w:rsidRP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Pandas Foundations</w:t>
      </w:r>
    </w:p>
    <w:p w14:paraId="708A119E" w14:textId="77777777" w:rsidR="00BF03DD" w:rsidRP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 xml:space="preserve">Parallel Computing with </w:t>
      </w:r>
      <w:proofErr w:type="spellStart"/>
      <w:r w:rsidRPr="00BF03DD">
        <w:rPr>
          <w:rFonts w:asciiTheme="minorHAnsi" w:hAnsiTheme="minorHAnsi"/>
          <w:sz w:val="21"/>
          <w:szCs w:val="21"/>
          <w:lang w:val="en-GB"/>
        </w:rPr>
        <w:t>Dask</w:t>
      </w:r>
      <w:proofErr w:type="spellEnd"/>
    </w:p>
    <w:p w14:paraId="7BD2DFB1" w14:textId="77777777" w:rsidR="00BF03DD" w:rsidRP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Python Data Science Toolbox (Part 1)</w:t>
      </w:r>
    </w:p>
    <w:p w14:paraId="4805B66E" w14:textId="63DC8EE5" w:rsidR="00BF03DD" w:rsidRDefault="00BF03DD"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BF03DD">
        <w:rPr>
          <w:rFonts w:asciiTheme="minorHAnsi" w:hAnsiTheme="minorHAnsi"/>
          <w:sz w:val="21"/>
          <w:szCs w:val="21"/>
          <w:lang w:val="en-GB"/>
        </w:rPr>
        <w:t>Python Data Science Toolbox (Part 2)</w:t>
      </w:r>
    </w:p>
    <w:p w14:paraId="7672DA04" w14:textId="77777777" w:rsidR="00BF03DD" w:rsidRDefault="00C14C9B" w:rsidP="00C14C9B">
      <w:pPr>
        <w:widowControl w:val="0"/>
        <w:numPr>
          <w:ilvl w:val="0"/>
          <w:numId w:val="4"/>
        </w:numPr>
        <w:autoSpaceDE w:val="0"/>
        <w:autoSpaceDN w:val="0"/>
        <w:adjustRightInd w:val="0"/>
        <w:spacing w:after="0" w:line="300" w:lineRule="exact"/>
        <w:rPr>
          <w:rFonts w:asciiTheme="minorHAnsi" w:hAnsiTheme="minorHAnsi"/>
          <w:sz w:val="21"/>
          <w:szCs w:val="21"/>
          <w:lang w:val="en-GB"/>
        </w:rPr>
      </w:pPr>
      <w:r>
        <w:rPr>
          <w:rFonts w:asciiTheme="minorHAnsi" w:hAnsiTheme="minorHAnsi"/>
          <w:sz w:val="21"/>
          <w:szCs w:val="21"/>
          <w:lang w:val="en-GB"/>
        </w:rPr>
        <w:t>Udacity:</w:t>
      </w:r>
    </w:p>
    <w:p w14:paraId="2C071EB1" w14:textId="2ACF7918" w:rsidR="0024261F" w:rsidRPr="0024261F" w:rsidRDefault="00FA3329" w:rsidP="0024261F">
      <w:pPr>
        <w:widowControl w:val="0"/>
        <w:numPr>
          <w:ilvl w:val="1"/>
          <w:numId w:val="4"/>
        </w:numPr>
        <w:autoSpaceDE w:val="0"/>
        <w:autoSpaceDN w:val="0"/>
        <w:adjustRightInd w:val="0"/>
        <w:spacing w:after="0" w:line="300" w:lineRule="exact"/>
        <w:rPr>
          <w:rFonts w:asciiTheme="minorHAnsi" w:hAnsiTheme="minorHAnsi"/>
          <w:sz w:val="21"/>
          <w:szCs w:val="21"/>
          <w:lang w:val="en-GB"/>
        </w:rPr>
      </w:pPr>
      <w:hyperlink r:id="rId17" w:history="1">
        <w:r w:rsidR="0024261F" w:rsidRPr="0024261F">
          <w:rPr>
            <w:rStyle w:val="Hyperlink"/>
            <w:rFonts w:asciiTheme="minorHAnsi" w:hAnsiTheme="minorHAnsi"/>
            <w:sz w:val="21"/>
            <w:szCs w:val="21"/>
            <w:lang w:val="en-GB"/>
          </w:rPr>
          <w:t>Data Structures &amp; Algorithms in Python</w:t>
        </w:r>
      </w:hyperlink>
    </w:p>
    <w:p w14:paraId="3E9A044A" w14:textId="1ED35240" w:rsidR="00C14C9B" w:rsidRDefault="00FA3329"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hyperlink r:id="rId18" w:history="1">
        <w:r w:rsidR="00C14C9B" w:rsidRPr="00C14C9B">
          <w:rPr>
            <w:rStyle w:val="Hyperlink"/>
            <w:rFonts w:asciiTheme="minorHAnsi" w:hAnsiTheme="minorHAnsi"/>
            <w:sz w:val="21"/>
            <w:szCs w:val="21"/>
            <w:lang w:val="en-GB"/>
          </w:rPr>
          <w:t>Data Wrangling with MongoDB</w:t>
        </w:r>
      </w:hyperlink>
    </w:p>
    <w:p w14:paraId="7BA78A61" w14:textId="1902EADC" w:rsidR="000717E5" w:rsidRPr="00F00949" w:rsidRDefault="00FA3329" w:rsidP="00BF03DD">
      <w:pPr>
        <w:widowControl w:val="0"/>
        <w:numPr>
          <w:ilvl w:val="1"/>
          <w:numId w:val="4"/>
        </w:numPr>
        <w:autoSpaceDE w:val="0"/>
        <w:autoSpaceDN w:val="0"/>
        <w:adjustRightInd w:val="0"/>
        <w:spacing w:after="0" w:line="300" w:lineRule="exact"/>
        <w:rPr>
          <w:rStyle w:val="Hyperlink"/>
          <w:rFonts w:asciiTheme="minorHAnsi" w:hAnsiTheme="minorHAnsi"/>
          <w:color w:val="auto"/>
          <w:sz w:val="21"/>
          <w:szCs w:val="21"/>
          <w:u w:val="none"/>
          <w:lang w:val="en-GB"/>
        </w:rPr>
      </w:pPr>
      <w:hyperlink r:id="rId19" w:history="1">
        <w:r w:rsidR="000717E5" w:rsidRPr="000717E5">
          <w:rPr>
            <w:rStyle w:val="Hyperlink"/>
            <w:rFonts w:asciiTheme="minorHAnsi" w:hAnsiTheme="minorHAnsi"/>
            <w:sz w:val="21"/>
            <w:szCs w:val="21"/>
            <w:lang w:val="en-GB"/>
          </w:rPr>
          <w:t>Data Analysis with R</w:t>
        </w:r>
      </w:hyperlink>
    </w:p>
    <w:p w14:paraId="1FF8C5FA" w14:textId="41B03FDE" w:rsidR="00F00949" w:rsidRDefault="00FA3329" w:rsidP="00F00949">
      <w:pPr>
        <w:widowControl w:val="0"/>
        <w:numPr>
          <w:ilvl w:val="1"/>
          <w:numId w:val="4"/>
        </w:numPr>
        <w:autoSpaceDE w:val="0"/>
        <w:autoSpaceDN w:val="0"/>
        <w:adjustRightInd w:val="0"/>
        <w:spacing w:after="0" w:line="300" w:lineRule="exact"/>
        <w:rPr>
          <w:rFonts w:asciiTheme="minorHAnsi" w:hAnsiTheme="minorHAnsi"/>
          <w:sz w:val="21"/>
          <w:szCs w:val="21"/>
          <w:lang w:val="en-GB"/>
        </w:rPr>
      </w:pPr>
      <w:hyperlink r:id="rId20" w:history="1">
        <w:r w:rsidR="00F00949" w:rsidRPr="00F00949">
          <w:rPr>
            <w:rStyle w:val="Hyperlink"/>
            <w:rFonts w:asciiTheme="minorHAnsi" w:hAnsiTheme="minorHAnsi"/>
            <w:sz w:val="21"/>
            <w:szCs w:val="21"/>
            <w:lang w:val="en-GB"/>
          </w:rPr>
          <w:t>Intro to Statistics</w:t>
        </w:r>
      </w:hyperlink>
    </w:p>
    <w:p w14:paraId="2F906829" w14:textId="52EB78B1" w:rsidR="00BF03DD" w:rsidRDefault="00BF03DD" w:rsidP="00B007C2">
      <w:pPr>
        <w:widowControl w:val="0"/>
        <w:numPr>
          <w:ilvl w:val="0"/>
          <w:numId w:val="4"/>
        </w:numPr>
        <w:autoSpaceDE w:val="0"/>
        <w:autoSpaceDN w:val="0"/>
        <w:adjustRightInd w:val="0"/>
        <w:spacing w:after="0" w:line="300" w:lineRule="exact"/>
        <w:rPr>
          <w:rFonts w:asciiTheme="minorHAnsi" w:hAnsiTheme="minorHAnsi"/>
          <w:sz w:val="21"/>
          <w:szCs w:val="21"/>
          <w:lang w:val="en-GB"/>
        </w:rPr>
      </w:pPr>
      <w:r>
        <w:rPr>
          <w:rFonts w:asciiTheme="minorHAnsi" w:hAnsiTheme="minorHAnsi"/>
          <w:sz w:val="21"/>
          <w:szCs w:val="21"/>
          <w:lang w:val="en-GB"/>
        </w:rPr>
        <w:t>Udemy:</w:t>
      </w:r>
    </w:p>
    <w:p w14:paraId="225457F8" w14:textId="18B0E14F" w:rsidR="00BF03DD" w:rsidRPr="00BF03DD" w:rsidRDefault="00FA3329"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hyperlink r:id="rId21" w:history="1">
        <w:r w:rsidR="00BF03DD" w:rsidRPr="00BF03DD">
          <w:rPr>
            <w:rStyle w:val="Hyperlink"/>
            <w:rFonts w:asciiTheme="minorHAnsi" w:hAnsiTheme="minorHAnsi"/>
            <w:sz w:val="21"/>
            <w:szCs w:val="21"/>
            <w:lang w:val="en-GB"/>
          </w:rPr>
          <w:t>Python Web</w:t>
        </w:r>
      </w:hyperlink>
    </w:p>
    <w:p w14:paraId="2E81F8AA" w14:textId="05A3CFB3" w:rsidR="00BF03DD" w:rsidRDefault="00FA3329" w:rsidP="00BF03DD">
      <w:pPr>
        <w:widowControl w:val="0"/>
        <w:numPr>
          <w:ilvl w:val="1"/>
          <w:numId w:val="4"/>
        </w:numPr>
        <w:autoSpaceDE w:val="0"/>
        <w:autoSpaceDN w:val="0"/>
        <w:adjustRightInd w:val="0"/>
        <w:spacing w:after="0" w:line="300" w:lineRule="exact"/>
        <w:rPr>
          <w:rFonts w:asciiTheme="minorHAnsi" w:hAnsiTheme="minorHAnsi"/>
          <w:sz w:val="21"/>
          <w:szCs w:val="21"/>
          <w:lang w:val="en-GB"/>
        </w:rPr>
      </w:pPr>
      <w:hyperlink r:id="rId22" w:history="1">
        <w:r w:rsidR="00BF03DD" w:rsidRPr="00BF03DD">
          <w:rPr>
            <w:rStyle w:val="Hyperlink"/>
            <w:rFonts w:asciiTheme="minorHAnsi" w:hAnsiTheme="minorHAnsi"/>
            <w:sz w:val="21"/>
            <w:szCs w:val="21"/>
            <w:lang w:val="en-GB"/>
          </w:rPr>
          <w:t>Python and Django Full Stack Web Developer</w:t>
        </w:r>
      </w:hyperlink>
    </w:p>
    <w:p w14:paraId="30DA94CE" w14:textId="1F62E24D" w:rsidR="006119E5" w:rsidRPr="00E24967" w:rsidRDefault="006119E5" w:rsidP="00B007C2">
      <w:pPr>
        <w:widowControl w:val="0"/>
        <w:numPr>
          <w:ilvl w:val="0"/>
          <w:numId w:val="4"/>
        </w:numPr>
        <w:autoSpaceDE w:val="0"/>
        <w:autoSpaceDN w:val="0"/>
        <w:adjustRightInd w:val="0"/>
        <w:spacing w:after="0" w:line="300" w:lineRule="exact"/>
        <w:rPr>
          <w:rFonts w:asciiTheme="minorHAnsi" w:hAnsiTheme="minorHAnsi"/>
          <w:sz w:val="21"/>
          <w:szCs w:val="21"/>
          <w:lang w:val="en-GB"/>
        </w:rPr>
      </w:pPr>
      <w:r w:rsidRPr="00E24967">
        <w:rPr>
          <w:rFonts w:asciiTheme="minorHAnsi" w:hAnsiTheme="minorHAnsi"/>
          <w:sz w:val="21"/>
          <w:szCs w:val="21"/>
          <w:lang w:val="en-GB"/>
        </w:rPr>
        <w:t xml:space="preserve">Feb 2016 IBM training from </w:t>
      </w:r>
      <w:hyperlink r:id="rId23" w:history="1">
        <w:proofErr w:type="spellStart"/>
        <w:r w:rsidR="00B007C2" w:rsidRPr="00B007C2">
          <w:rPr>
            <w:rStyle w:val="Hyperlink"/>
            <w:rFonts w:asciiTheme="minorHAnsi" w:hAnsiTheme="minorHAnsi"/>
            <w:sz w:val="21"/>
            <w:szCs w:val="21"/>
            <w:lang w:val="en-GB"/>
          </w:rPr>
          <w:t>TechData</w:t>
        </w:r>
        <w:proofErr w:type="spellEnd"/>
        <w:r w:rsidR="00B007C2" w:rsidRPr="00B007C2">
          <w:rPr>
            <w:rStyle w:val="Hyperlink"/>
            <w:rFonts w:asciiTheme="minorHAnsi" w:hAnsiTheme="minorHAnsi"/>
            <w:sz w:val="21"/>
            <w:szCs w:val="21"/>
            <w:lang w:val="en-GB"/>
          </w:rPr>
          <w:t xml:space="preserve"> Academy</w:t>
        </w:r>
      </w:hyperlink>
    </w:p>
    <w:p w14:paraId="4C8B7807" w14:textId="77777777" w:rsidR="006119E5" w:rsidRPr="00E24967" w:rsidRDefault="006119E5" w:rsidP="006119E5">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E24967">
        <w:rPr>
          <w:rFonts w:asciiTheme="minorHAnsi" w:hAnsiTheme="minorHAnsi"/>
          <w:sz w:val="21"/>
          <w:szCs w:val="21"/>
          <w:lang w:val="en-GB"/>
        </w:rPr>
        <w:t>IBM Information Analyser Essentials V11.5</w:t>
      </w:r>
    </w:p>
    <w:p w14:paraId="1D88928A" w14:textId="77777777" w:rsidR="006119E5" w:rsidRPr="00E24967" w:rsidRDefault="006119E5" w:rsidP="006119E5">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E24967">
        <w:rPr>
          <w:rFonts w:asciiTheme="minorHAnsi" w:hAnsiTheme="minorHAnsi"/>
          <w:sz w:val="21"/>
          <w:szCs w:val="21"/>
          <w:lang w:val="en-GB"/>
        </w:rPr>
        <w:t>IBM infosphere DataStage Essentials V11.5</w:t>
      </w:r>
    </w:p>
    <w:p w14:paraId="1B6A847D" w14:textId="77777777" w:rsidR="006119E5" w:rsidRPr="00E24967" w:rsidRDefault="006119E5" w:rsidP="006119E5">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E24967">
        <w:rPr>
          <w:rFonts w:asciiTheme="minorHAnsi" w:hAnsiTheme="minorHAnsi"/>
          <w:sz w:val="21"/>
          <w:szCs w:val="21"/>
          <w:lang w:val="en-GB"/>
        </w:rPr>
        <w:t xml:space="preserve">IBM infosphere </w:t>
      </w:r>
      <w:proofErr w:type="spellStart"/>
      <w:r w:rsidRPr="00E24967">
        <w:rPr>
          <w:rFonts w:asciiTheme="minorHAnsi" w:hAnsiTheme="minorHAnsi"/>
          <w:sz w:val="21"/>
          <w:szCs w:val="21"/>
          <w:lang w:val="en-GB"/>
        </w:rPr>
        <w:t>DataQuality</w:t>
      </w:r>
      <w:proofErr w:type="spellEnd"/>
      <w:r w:rsidRPr="00E24967">
        <w:rPr>
          <w:rFonts w:asciiTheme="minorHAnsi" w:hAnsiTheme="minorHAnsi"/>
          <w:sz w:val="21"/>
          <w:szCs w:val="21"/>
          <w:lang w:val="en-GB"/>
        </w:rPr>
        <w:t xml:space="preserve"> Essentials V11.5</w:t>
      </w:r>
    </w:p>
    <w:p w14:paraId="60696668" w14:textId="477AA9E8" w:rsidR="006119E5" w:rsidRPr="00E24967" w:rsidRDefault="006119E5" w:rsidP="006119E5">
      <w:pPr>
        <w:widowControl w:val="0"/>
        <w:numPr>
          <w:ilvl w:val="0"/>
          <w:numId w:val="4"/>
        </w:numPr>
        <w:autoSpaceDE w:val="0"/>
        <w:autoSpaceDN w:val="0"/>
        <w:adjustRightInd w:val="0"/>
        <w:spacing w:after="0" w:line="300" w:lineRule="exact"/>
        <w:rPr>
          <w:rFonts w:asciiTheme="minorHAnsi" w:hAnsiTheme="minorHAnsi"/>
          <w:sz w:val="21"/>
          <w:szCs w:val="21"/>
          <w:lang w:val="en-GB"/>
        </w:rPr>
      </w:pPr>
      <w:r w:rsidRPr="00E24967">
        <w:rPr>
          <w:rFonts w:asciiTheme="minorHAnsi" w:hAnsiTheme="minorHAnsi"/>
          <w:sz w:val="21"/>
          <w:szCs w:val="21"/>
          <w:lang w:val="en-GB"/>
        </w:rPr>
        <w:t xml:space="preserve">April 2013 to June 2013 ETL training from </w:t>
      </w:r>
      <w:hyperlink r:id="rId24" w:history="1">
        <w:r w:rsidRPr="00B007C2">
          <w:rPr>
            <w:rStyle w:val="Hyperlink"/>
          </w:rPr>
          <w:t>datability.com</w:t>
        </w:r>
      </w:hyperlink>
    </w:p>
    <w:p w14:paraId="468A8A0F" w14:textId="77777777" w:rsidR="006119E5" w:rsidRPr="00E24967" w:rsidRDefault="006119E5" w:rsidP="006119E5">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E24967">
        <w:rPr>
          <w:rFonts w:asciiTheme="minorHAnsi" w:hAnsiTheme="minorHAnsi"/>
          <w:sz w:val="21"/>
          <w:szCs w:val="21"/>
          <w:lang w:val="en-GB"/>
        </w:rPr>
        <w:t>Data warehousing concepts</w:t>
      </w:r>
    </w:p>
    <w:p w14:paraId="4BDF38F7" w14:textId="77777777" w:rsidR="006119E5" w:rsidRPr="00E24967" w:rsidRDefault="006119E5" w:rsidP="006119E5">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E24967">
        <w:rPr>
          <w:rFonts w:asciiTheme="minorHAnsi" w:hAnsiTheme="minorHAnsi"/>
          <w:sz w:val="21"/>
          <w:szCs w:val="21"/>
          <w:lang w:val="en-GB"/>
        </w:rPr>
        <w:t>ODI (Oracle Data Integrator 11g)</w:t>
      </w:r>
    </w:p>
    <w:p w14:paraId="16ACE6D9" w14:textId="491291B0" w:rsidR="00EC090C" w:rsidRPr="00727212" w:rsidRDefault="00EC090C" w:rsidP="00EC090C">
      <w:pPr>
        <w:widowControl w:val="0"/>
        <w:numPr>
          <w:ilvl w:val="0"/>
          <w:numId w:val="4"/>
        </w:numPr>
        <w:autoSpaceDE w:val="0"/>
        <w:autoSpaceDN w:val="0"/>
        <w:adjustRightInd w:val="0"/>
        <w:spacing w:after="0" w:line="300" w:lineRule="exact"/>
        <w:rPr>
          <w:rFonts w:ascii="Arial" w:hAnsi="Arial" w:cs="Arial"/>
          <w:spacing w:val="2"/>
          <w:sz w:val="20"/>
          <w:szCs w:val="20"/>
          <w:lang w:val="en-GB"/>
        </w:rPr>
      </w:pPr>
      <w:r w:rsidRPr="00E24967">
        <w:rPr>
          <w:rFonts w:asciiTheme="minorHAnsi" w:hAnsiTheme="minorHAnsi"/>
          <w:sz w:val="21"/>
          <w:szCs w:val="21"/>
          <w:lang w:val="en-GB"/>
        </w:rPr>
        <w:t xml:space="preserve">November 2005 to </w:t>
      </w:r>
      <w:r w:rsidR="005528C7" w:rsidRPr="00E24967">
        <w:rPr>
          <w:rFonts w:asciiTheme="minorHAnsi" w:hAnsiTheme="minorHAnsi"/>
          <w:sz w:val="21"/>
          <w:szCs w:val="21"/>
          <w:lang w:val="en-GB"/>
        </w:rPr>
        <w:t>March</w:t>
      </w:r>
      <w:r w:rsidRPr="00E24967">
        <w:rPr>
          <w:rFonts w:asciiTheme="minorHAnsi" w:hAnsiTheme="minorHAnsi"/>
          <w:sz w:val="21"/>
          <w:szCs w:val="21"/>
          <w:lang w:val="en-GB"/>
        </w:rPr>
        <w:t xml:space="preserve"> 2006 Oracle developer 9i (SQL, PL/SQL, FORMS and REPORTS). At ITI</w:t>
      </w:r>
    </w:p>
    <w:p w14:paraId="4D993B90" w14:textId="77777777" w:rsidR="006119E5" w:rsidRPr="00E24967" w:rsidRDefault="006119E5" w:rsidP="006119E5">
      <w:pPr>
        <w:widowControl w:val="0"/>
        <w:numPr>
          <w:ilvl w:val="0"/>
          <w:numId w:val="4"/>
        </w:numPr>
        <w:autoSpaceDE w:val="0"/>
        <w:autoSpaceDN w:val="0"/>
        <w:adjustRightInd w:val="0"/>
        <w:spacing w:after="0" w:line="300" w:lineRule="exact"/>
        <w:rPr>
          <w:rFonts w:asciiTheme="minorHAnsi" w:hAnsiTheme="minorHAnsi"/>
          <w:sz w:val="21"/>
          <w:szCs w:val="21"/>
          <w:lang w:val="en-GB"/>
        </w:rPr>
      </w:pPr>
      <w:r w:rsidRPr="00E24967">
        <w:rPr>
          <w:rFonts w:asciiTheme="minorHAnsi" w:hAnsiTheme="minorHAnsi"/>
          <w:sz w:val="21"/>
          <w:szCs w:val="21"/>
          <w:lang w:val="en-GB"/>
        </w:rPr>
        <w:t>Oracle Certificate Professional (OCP) (Developer 9i). 2008</w:t>
      </w:r>
    </w:p>
    <w:p w14:paraId="0A8EE95E" w14:textId="77777777" w:rsidR="006119E5" w:rsidRPr="00E24967" w:rsidRDefault="006119E5" w:rsidP="006119E5">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E24967">
        <w:rPr>
          <w:rFonts w:asciiTheme="minorHAnsi" w:hAnsiTheme="minorHAnsi"/>
          <w:sz w:val="21"/>
          <w:szCs w:val="21"/>
          <w:lang w:val="en-GB"/>
        </w:rPr>
        <w:t>1Z0-007</w:t>
      </w:r>
      <w:r w:rsidRPr="00E24967">
        <w:rPr>
          <w:rFonts w:asciiTheme="minorHAnsi" w:hAnsiTheme="minorHAnsi"/>
          <w:sz w:val="21"/>
          <w:szCs w:val="21"/>
          <w:lang w:val="en-GB"/>
        </w:rPr>
        <w:tab/>
        <w:t xml:space="preserve"> Introduction to Oracle9i: SQL</w:t>
      </w:r>
    </w:p>
    <w:p w14:paraId="279B7DC3" w14:textId="77777777" w:rsidR="006119E5" w:rsidRPr="00E24967" w:rsidRDefault="006119E5" w:rsidP="006119E5">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E24967">
        <w:rPr>
          <w:rFonts w:asciiTheme="minorHAnsi" w:hAnsiTheme="minorHAnsi"/>
          <w:sz w:val="21"/>
          <w:szCs w:val="21"/>
          <w:lang w:val="en-GB"/>
        </w:rPr>
        <w:t>1Z0-147</w:t>
      </w:r>
      <w:r w:rsidRPr="00E24967">
        <w:rPr>
          <w:rFonts w:asciiTheme="minorHAnsi" w:hAnsiTheme="minorHAnsi"/>
          <w:sz w:val="21"/>
          <w:szCs w:val="21"/>
          <w:lang w:val="en-GB"/>
        </w:rPr>
        <w:tab/>
        <w:t xml:space="preserve"> Program with PL/SQL</w:t>
      </w:r>
    </w:p>
    <w:p w14:paraId="133467AD" w14:textId="463204D8" w:rsidR="006119E5" w:rsidRDefault="006119E5" w:rsidP="006119E5">
      <w:pPr>
        <w:widowControl w:val="0"/>
        <w:numPr>
          <w:ilvl w:val="1"/>
          <w:numId w:val="4"/>
        </w:numPr>
        <w:autoSpaceDE w:val="0"/>
        <w:autoSpaceDN w:val="0"/>
        <w:adjustRightInd w:val="0"/>
        <w:spacing w:after="0" w:line="300" w:lineRule="exact"/>
        <w:rPr>
          <w:rFonts w:asciiTheme="minorHAnsi" w:hAnsiTheme="minorHAnsi"/>
          <w:sz w:val="21"/>
          <w:szCs w:val="21"/>
          <w:lang w:val="en-GB"/>
        </w:rPr>
      </w:pPr>
      <w:r w:rsidRPr="00E24967">
        <w:rPr>
          <w:rFonts w:asciiTheme="minorHAnsi" w:hAnsiTheme="minorHAnsi"/>
          <w:sz w:val="21"/>
          <w:szCs w:val="21"/>
          <w:lang w:val="en-GB"/>
        </w:rPr>
        <w:t>1Z0-141</w:t>
      </w:r>
      <w:r w:rsidRPr="00E24967">
        <w:rPr>
          <w:rFonts w:asciiTheme="minorHAnsi" w:hAnsiTheme="minorHAnsi"/>
          <w:sz w:val="21"/>
          <w:szCs w:val="21"/>
          <w:lang w:val="en-GB"/>
        </w:rPr>
        <w:tab/>
        <w:t xml:space="preserve"> Oracle Forms Developer: Build Internet Applications </w:t>
      </w:r>
    </w:p>
    <w:p w14:paraId="07F0AC29" w14:textId="370964A1" w:rsidR="00EC090C" w:rsidRDefault="00EC090C" w:rsidP="00EC090C">
      <w:pPr>
        <w:widowControl w:val="0"/>
        <w:autoSpaceDE w:val="0"/>
        <w:autoSpaceDN w:val="0"/>
        <w:adjustRightInd w:val="0"/>
        <w:spacing w:after="0" w:line="300" w:lineRule="exact"/>
        <w:rPr>
          <w:rFonts w:asciiTheme="minorHAnsi" w:hAnsiTheme="minorHAnsi"/>
          <w:sz w:val="21"/>
          <w:szCs w:val="21"/>
          <w:lang w:val="en-GB"/>
        </w:rPr>
      </w:pPr>
    </w:p>
    <w:p w14:paraId="3702B0BD" w14:textId="567ED7E0" w:rsidR="00EC090C" w:rsidRDefault="00EC090C" w:rsidP="00661129">
      <w:pPr>
        <w:pStyle w:val="BodyText"/>
        <w:pBdr>
          <w:top w:val="single" w:sz="4" w:space="1" w:color="auto"/>
          <w:bottom w:val="single" w:sz="4" w:space="4" w:color="auto"/>
        </w:pBdr>
        <w:spacing w:before="360" w:after="120"/>
        <w:jc w:val="center"/>
        <w:rPr>
          <w:rFonts w:asciiTheme="majorHAnsi" w:hAnsiTheme="majorHAnsi" w:cs="Arial"/>
          <w:b/>
          <w:caps/>
          <w:color w:val="000000"/>
          <w:spacing w:val="6"/>
          <w:sz w:val="28"/>
          <w:szCs w:val="28"/>
          <w:lang w:val="en-GB"/>
        </w:rPr>
      </w:pPr>
      <w:r>
        <w:rPr>
          <w:rFonts w:asciiTheme="majorHAnsi" w:hAnsiTheme="majorHAnsi" w:cs="Arial"/>
          <w:b/>
          <w:caps/>
          <w:color w:val="000000"/>
          <w:spacing w:val="6"/>
          <w:sz w:val="28"/>
          <w:szCs w:val="28"/>
          <w:lang w:val="en-GB"/>
        </w:rPr>
        <w:t>projects</w:t>
      </w:r>
    </w:p>
    <w:p w14:paraId="02E71285" w14:textId="0112DE77" w:rsidR="00947DE7" w:rsidRPr="00172F89" w:rsidRDefault="00947DE7" w:rsidP="00947DE7">
      <w:pPr>
        <w:pStyle w:val="ListParagraph"/>
        <w:widowControl w:val="0"/>
        <w:numPr>
          <w:ilvl w:val="0"/>
          <w:numId w:val="5"/>
        </w:numPr>
        <w:autoSpaceDE w:val="0"/>
        <w:autoSpaceDN w:val="0"/>
        <w:adjustRightInd w:val="0"/>
        <w:spacing w:after="0" w:line="300" w:lineRule="exact"/>
        <w:rPr>
          <w:rFonts w:asciiTheme="minorHAnsi" w:hAnsiTheme="minorHAnsi"/>
          <w:b/>
          <w:bCs/>
          <w:sz w:val="21"/>
          <w:szCs w:val="21"/>
          <w:lang w:val="en-GB"/>
        </w:rPr>
      </w:pPr>
      <w:r w:rsidRPr="00E839C3">
        <w:rPr>
          <w:rFonts w:asciiTheme="minorHAnsi" w:hAnsiTheme="minorHAnsi"/>
          <w:b/>
          <w:bCs/>
          <w:sz w:val="21"/>
          <w:szCs w:val="21"/>
          <w:lang w:val="en-GB"/>
        </w:rPr>
        <w:t>Data cleansing solution using MongoDB</w:t>
      </w:r>
      <w:r w:rsidR="00AA7799">
        <w:rPr>
          <w:rFonts w:asciiTheme="minorHAnsi" w:hAnsiTheme="minorHAnsi"/>
          <w:b/>
          <w:bCs/>
          <w:sz w:val="21"/>
          <w:szCs w:val="21"/>
          <w:lang w:val="en-GB"/>
        </w:rPr>
        <w:t>,</w:t>
      </w:r>
      <w:r w:rsidRPr="00E839C3">
        <w:rPr>
          <w:rFonts w:asciiTheme="minorHAnsi" w:hAnsiTheme="minorHAnsi"/>
          <w:b/>
          <w:bCs/>
          <w:sz w:val="21"/>
          <w:szCs w:val="21"/>
          <w:lang w:val="en-GB"/>
        </w:rPr>
        <w:t xml:space="preserve"> </w:t>
      </w:r>
      <w:r w:rsidR="00AA7799">
        <w:rPr>
          <w:rFonts w:asciiTheme="minorHAnsi" w:hAnsiTheme="minorHAnsi"/>
          <w:b/>
          <w:bCs/>
          <w:sz w:val="21"/>
          <w:szCs w:val="21"/>
          <w:lang w:val="en-GB"/>
        </w:rPr>
        <w:t xml:space="preserve">Parquet </w:t>
      </w:r>
      <w:r w:rsidRPr="00E839C3">
        <w:rPr>
          <w:rFonts w:asciiTheme="minorHAnsi" w:hAnsiTheme="minorHAnsi"/>
          <w:b/>
          <w:bCs/>
          <w:sz w:val="21"/>
          <w:szCs w:val="21"/>
          <w:lang w:val="en-GB"/>
        </w:rPr>
        <w:t xml:space="preserve">and Python libraries like Pandas, </w:t>
      </w:r>
      <w:proofErr w:type="spellStart"/>
      <w:r w:rsidR="00AA7799">
        <w:rPr>
          <w:rFonts w:asciiTheme="minorHAnsi" w:hAnsiTheme="minorHAnsi"/>
          <w:b/>
          <w:bCs/>
          <w:sz w:val="21"/>
          <w:szCs w:val="21"/>
          <w:lang w:val="en-GB"/>
        </w:rPr>
        <w:t>PyArrow</w:t>
      </w:r>
      <w:proofErr w:type="spellEnd"/>
      <w:r w:rsidR="00AA7799">
        <w:rPr>
          <w:rFonts w:asciiTheme="minorHAnsi" w:hAnsiTheme="minorHAnsi"/>
          <w:b/>
          <w:bCs/>
          <w:sz w:val="21"/>
          <w:szCs w:val="21"/>
          <w:lang w:val="en-GB"/>
        </w:rPr>
        <w:t xml:space="preserve">, </w:t>
      </w:r>
      <w:proofErr w:type="spellStart"/>
      <w:r w:rsidRPr="00E839C3">
        <w:rPr>
          <w:rFonts w:asciiTheme="minorHAnsi" w:hAnsiTheme="minorHAnsi"/>
          <w:b/>
          <w:bCs/>
          <w:sz w:val="21"/>
          <w:szCs w:val="21"/>
          <w:lang w:val="en-GB"/>
        </w:rPr>
        <w:t>Dask</w:t>
      </w:r>
      <w:proofErr w:type="spellEnd"/>
      <w:r w:rsidRPr="00E839C3">
        <w:rPr>
          <w:rFonts w:asciiTheme="minorHAnsi" w:hAnsiTheme="minorHAnsi"/>
          <w:b/>
          <w:bCs/>
          <w:sz w:val="21"/>
          <w:szCs w:val="21"/>
          <w:lang w:val="en-GB"/>
        </w:rPr>
        <w:t xml:space="preserve"> and </w:t>
      </w:r>
      <w:proofErr w:type="spellStart"/>
      <w:r w:rsidRPr="00E839C3">
        <w:rPr>
          <w:rFonts w:asciiTheme="minorHAnsi" w:hAnsiTheme="minorHAnsi"/>
          <w:b/>
          <w:bCs/>
          <w:sz w:val="21"/>
          <w:szCs w:val="21"/>
          <w:lang w:val="en-GB"/>
        </w:rPr>
        <w:t>SQLAlchemy</w:t>
      </w:r>
      <w:proofErr w:type="spellEnd"/>
      <w:r w:rsidR="00AA7799">
        <w:rPr>
          <w:rFonts w:asciiTheme="minorHAnsi" w:hAnsiTheme="minorHAnsi"/>
          <w:b/>
          <w:bCs/>
          <w:sz w:val="21"/>
          <w:szCs w:val="21"/>
          <w:lang w:val="en-GB"/>
        </w:rPr>
        <w:t>.</w:t>
      </w:r>
    </w:p>
    <w:p w14:paraId="75BE268B" w14:textId="77777777" w:rsidR="00947DE7" w:rsidRPr="008C6145" w:rsidRDefault="00947DE7" w:rsidP="00947DE7">
      <w:pPr>
        <w:widowControl w:val="0"/>
        <w:autoSpaceDE w:val="0"/>
        <w:autoSpaceDN w:val="0"/>
        <w:adjustRightInd w:val="0"/>
        <w:spacing w:after="0" w:line="300" w:lineRule="exact"/>
        <w:ind w:firstLine="720"/>
        <w:rPr>
          <w:rFonts w:asciiTheme="minorHAnsi" w:hAnsiTheme="minorHAnsi"/>
          <w:sz w:val="21"/>
          <w:szCs w:val="21"/>
          <w:lang w:val="en-GB"/>
        </w:rPr>
      </w:pPr>
      <w:proofErr w:type="spellStart"/>
      <w:r w:rsidRPr="008C6145">
        <w:rPr>
          <w:rFonts w:asciiTheme="minorHAnsi" w:hAnsiTheme="minorHAnsi"/>
          <w:sz w:val="21"/>
          <w:szCs w:val="21"/>
          <w:lang w:val="en-GB"/>
        </w:rPr>
        <w:t>Github</w:t>
      </w:r>
      <w:proofErr w:type="spellEnd"/>
      <w:r w:rsidRPr="008C6145">
        <w:rPr>
          <w:rFonts w:asciiTheme="minorHAnsi" w:hAnsiTheme="minorHAnsi"/>
          <w:sz w:val="21"/>
          <w:szCs w:val="21"/>
          <w:lang w:val="en-GB"/>
        </w:rPr>
        <w:t>:</w:t>
      </w:r>
      <w:r w:rsidRPr="00753E48">
        <w:t xml:space="preserve"> </w:t>
      </w:r>
      <w:hyperlink r:id="rId25" w:history="1">
        <w:r w:rsidRPr="00C15343">
          <w:rPr>
            <w:rStyle w:val="Hyperlink"/>
          </w:rPr>
          <w:t>https://github.com/OmarNour/data_cleansing</w:t>
        </w:r>
      </w:hyperlink>
    </w:p>
    <w:p w14:paraId="09364AFA" w14:textId="77777777" w:rsidR="00947DE7" w:rsidRPr="00947DE7" w:rsidRDefault="00947DE7" w:rsidP="00947DE7">
      <w:pPr>
        <w:pStyle w:val="ListParagraph"/>
        <w:widowControl w:val="0"/>
        <w:autoSpaceDE w:val="0"/>
        <w:autoSpaceDN w:val="0"/>
        <w:adjustRightInd w:val="0"/>
        <w:spacing w:after="0" w:line="300" w:lineRule="exact"/>
        <w:rPr>
          <w:rFonts w:asciiTheme="minorHAnsi" w:hAnsiTheme="minorHAnsi"/>
          <w:sz w:val="21"/>
          <w:szCs w:val="21"/>
          <w:lang w:val="en-GB"/>
        </w:rPr>
      </w:pPr>
    </w:p>
    <w:p w14:paraId="151992FB" w14:textId="08AA52C7" w:rsidR="00753E48" w:rsidRDefault="00EC090C" w:rsidP="00753E48">
      <w:pPr>
        <w:pStyle w:val="ListParagraph"/>
        <w:widowControl w:val="0"/>
        <w:numPr>
          <w:ilvl w:val="0"/>
          <w:numId w:val="5"/>
        </w:numPr>
        <w:autoSpaceDE w:val="0"/>
        <w:autoSpaceDN w:val="0"/>
        <w:adjustRightInd w:val="0"/>
        <w:spacing w:after="0" w:line="300" w:lineRule="exact"/>
        <w:rPr>
          <w:rFonts w:asciiTheme="minorHAnsi" w:hAnsiTheme="minorHAnsi"/>
          <w:sz w:val="21"/>
          <w:szCs w:val="21"/>
          <w:lang w:val="en-GB"/>
        </w:rPr>
      </w:pPr>
      <w:r w:rsidRPr="0042606E">
        <w:rPr>
          <w:rFonts w:asciiTheme="minorHAnsi" w:hAnsiTheme="minorHAnsi"/>
          <w:b/>
          <w:bCs/>
          <w:sz w:val="21"/>
          <w:szCs w:val="21"/>
          <w:lang w:val="en-GB"/>
        </w:rPr>
        <w:t>Accounting web application using Django</w:t>
      </w:r>
      <w:r w:rsidR="00753E48">
        <w:rPr>
          <w:rFonts w:asciiTheme="minorHAnsi" w:hAnsiTheme="minorHAnsi"/>
          <w:sz w:val="21"/>
          <w:szCs w:val="21"/>
          <w:lang w:val="en-GB"/>
        </w:rPr>
        <w:t>,</w:t>
      </w:r>
    </w:p>
    <w:p w14:paraId="7D236F39" w14:textId="05EE262F" w:rsidR="00753E48" w:rsidRPr="00C323C8" w:rsidRDefault="00753E48" w:rsidP="00C323C8">
      <w:pPr>
        <w:widowControl w:val="0"/>
        <w:autoSpaceDE w:val="0"/>
        <w:autoSpaceDN w:val="0"/>
        <w:adjustRightInd w:val="0"/>
        <w:spacing w:after="0" w:line="300" w:lineRule="exact"/>
        <w:ind w:firstLine="720"/>
        <w:rPr>
          <w:rStyle w:val="Hyperlink"/>
          <w:rFonts w:asciiTheme="minorHAnsi" w:hAnsiTheme="minorHAnsi"/>
          <w:color w:val="auto"/>
          <w:sz w:val="21"/>
          <w:szCs w:val="21"/>
          <w:u w:val="none"/>
          <w:lang w:val="en-GB"/>
        </w:rPr>
      </w:pPr>
      <w:proofErr w:type="spellStart"/>
      <w:r w:rsidRPr="00C323C8">
        <w:rPr>
          <w:rFonts w:asciiTheme="minorHAnsi" w:hAnsiTheme="minorHAnsi"/>
          <w:sz w:val="21"/>
          <w:szCs w:val="21"/>
          <w:lang w:val="en-GB"/>
        </w:rPr>
        <w:t>Github</w:t>
      </w:r>
      <w:proofErr w:type="spellEnd"/>
      <w:r w:rsidRPr="00C323C8">
        <w:rPr>
          <w:rFonts w:asciiTheme="minorHAnsi" w:hAnsiTheme="minorHAnsi"/>
          <w:sz w:val="21"/>
          <w:szCs w:val="21"/>
          <w:lang w:val="en-GB"/>
        </w:rPr>
        <w:t>:</w:t>
      </w:r>
      <w:r w:rsidRPr="00753E48">
        <w:t xml:space="preserve"> </w:t>
      </w:r>
      <w:hyperlink r:id="rId26" w:history="1">
        <w:r w:rsidRPr="00C323C8">
          <w:rPr>
            <w:rStyle w:val="Hyperlink"/>
            <w:rFonts w:asciiTheme="minorHAnsi" w:hAnsiTheme="minorHAnsi"/>
            <w:sz w:val="21"/>
            <w:szCs w:val="21"/>
            <w:lang w:val="en-GB"/>
          </w:rPr>
          <w:t>https://github.com/OmarNour/AccountingProject</w:t>
        </w:r>
      </w:hyperlink>
    </w:p>
    <w:sectPr w:rsidR="00753E48" w:rsidRPr="00C323C8" w:rsidSect="003923AE">
      <w:headerReference w:type="default" r:id="rId27"/>
      <w:footerReference w:type="default" r:id="rId28"/>
      <w:footerReference w:type="first" r:id="rId29"/>
      <w:pgSz w:w="11909" w:h="16834" w:code="9"/>
      <w:pgMar w:top="720" w:right="720" w:bottom="720" w:left="720" w:header="547" w:footer="1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2BDA5" w14:textId="77777777" w:rsidR="00FA3329" w:rsidRDefault="00FA3329">
      <w:pPr>
        <w:spacing w:after="0" w:line="240" w:lineRule="auto"/>
      </w:pPr>
      <w:r>
        <w:separator/>
      </w:r>
    </w:p>
  </w:endnote>
  <w:endnote w:type="continuationSeparator" w:id="0">
    <w:p w14:paraId="671F042A" w14:textId="77777777" w:rsidR="00FA3329" w:rsidRDefault="00FA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6D74F" w14:textId="2FB62D07" w:rsidR="005528C7" w:rsidRDefault="005528C7" w:rsidP="005528C7">
    <w:pPr>
      <w:pStyle w:val="Footer"/>
      <w:tabs>
        <w:tab w:val="clear" w:pos="4680"/>
        <w:tab w:val="center" w:pos="3192"/>
      </w:tabs>
      <w:rPr>
        <w:rFonts w:ascii="Times New Roman" w:eastAsia="Times New Roman" w:hAnsi="Times New Roman"/>
        <w:color w:val="A6A6A6"/>
      </w:rPr>
    </w:pPr>
    <w:r>
      <w:tab/>
    </w:r>
    <w:r>
      <w:rPr>
        <w:color w:val="A6A6A6"/>
      </w:rPr>
      <w:t xml:space="preserve">Last Updated on: </w:t>
    </w:r>
    <w:r>
      <w:rPr>
        <w:color w:val="A6A6A6"/>
      </w:rPr>
      <w:fldChar w:fldCharType="begin"/>
    </w:r>
    <w:r>
      <w:rPr>
        <w:color w:val="A6A6A6"/>
      </w:rPr>
      <w:instrText xml:space="preserve"> DATE  \@ "MMMM d, yyyy" </w:instrText>
    </w:r>
    <w:r>
      <w:rPr>
        <w:color w:val="A6A6A6"/>
      </w:rPr>
      <w:fldChar w:fldCharType="separate"/>
    </w:r>
    <w:r w:rsidR="002C389F">
      <w:rPr>
        <w:noProof/>
        <w:color w:val="A6A6A6"/>
      </w:rPr>
      <w:t>March 5, 2019</w:t>
    </w:r>
    <w:r>
      <w:rPr>
        <w:color w:val="A6A6A6"/>
      </w:rPr>
      <w:fldChar w:fldCharType="end"/>
    </w:r>
  </w:p>
  <w:p w14:paraId="517B00E8" w14:textId="77777777" w:rsidR="005528C7" w:rsidRDefault="005528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514EA" w14:textId="6262F561" w:rsidR="005528C7" w:rsidRDefault="005528C7" w:rsidP="005528C7">
    <w:pPr>
      <w:pStyle w:val="Footer"/>
      <w:tabs>
        <w:tab w:val="clear" w:pos="4680"/>
        <w:tab w:val="center" w:pos="3192"/>
      </w:tabs>
      <w:rPr>
        <w:rFonts w:ascii="Times New Roman" w:eastAsia="Times New Roman" w:hAnsi="Times New Roman"/>
        <w:color w:val="A6A6A6"/>
      </w:rPr>
    </w:pPr>
    <w:r>
      <w:tab/>
    </w:r>
    <w:r>
      <w:rPr>
        <w:color w:val="A6A6A6"/>
      </w:rPr>
      <w:t xml:space="preserve">Last Updated on: </w:t>
    </w:r>
    <w:r>
      <w:rPr>
        <w:color w:val="A6A6A6"/>
      </w:rPr>
      <w:fldChar w:fldCharType="begin"/>
    </w:r>
    <w:r>
      <w:rPr>
        <w:color w:val="A6A6A6"/>
      </w:rPr>
      <w:instrText xml:space="preserve"> DATE  \@ "MMMM d, yyyy" </w:instrText>
    </w:r>
    <w:r>
      <w:rPr>
        <w:color w:val="A6A6A6"/>
      </w:rPr>
      <w:fldChar w:fldCharType="separate"/>
    </w:r>
    <w:r w:rsidR="002C389F">
      <w:rPr>
        <w:noProof/>
        <w:color w:val="A6A6A6"/>
      </w:rPr>
      <w:t>March 5, 2019</w:t>
    </w:r>
    <w:r>
      <w:rPr>
        <w:color w:val="A6A6A6"/>
      </w:rPr>
      <w:fldChar w:fldCharType="end"/>
    </w:r>
  </w:p>
  <w:p w14:paraId="171C4848" w14:textId="77777777" w:rsidR="005528C7" w:rsidRDefault="0055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B4FB0" w14:textId="77777777" w:rsidR="00FA3329" w:rsidRDefault="00FA3329">
      <w:pPr>
        <w:spacing w:after="0" w:line="240" w:lineRule="auto"/>
      </w:pPr>
      <w:r>
        <w:separator/>
      </w:r>
    </w:p>
  </w:footnote>
  <w:footnote w:type="continuationSeparator" w:id="0">
    <w:p w14:paraId="60772F48" w14:textId="77777777" w:rsidR="00FA3329" w:rsidRDefault="00FA3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D9B21" w14:textId="2F417EF6" w:rsidR="00F633CB" w:rsidRPr="00B12501" w:rsidRDefault="00ED15E1" w:rsidP="00485669">
    <w:pPr>
      <w:pStyle w:val="BodyText"/>
      <w:spacing w:after="120"/>
      <w:rPr>
        <w:rFonts w:asciiTheme="majorHAnsi" w:hAnsiTheme="majorHAnsi" w:cs="Arial"/>
        <w:b/>
        <w:noProof/>
        <w:color w:val="000000"/>
        <w:spacing w:val="10"/>
        <w:sz w:val="24"/>
      </w:rPr>
    </w:pPr>
    <w:r w:rsidRPr="00ED15E1">
      <w:rPr>
        <w:rFonts w:asciiTheme="majorHAnsi" w:hAnsiTheme="majorHAnsi" w:cs="Arial"/>
        <w:b/>
        <w:noProof/>
        <w:color w:val="000000"/>
        <w:spacing w:val="10"/>
        <w:sz w:val="32"/>
        <w:szCs w:val="32"/>
      </w:rPr>
      <w:t>Omar Nour</w:t>
    </w:r>
  </w:p>
  <w:p w14:paraId="10052D43" w14:textId="3F8E0786" w:rsidR="00F633CB" w:rsidRPr="00B12501" w:rsidRDefault="00C5782A" w:rsidP="00FE14B0">
    <w:pPr>
      <w:pStyle w:val="BodyText"/>
      <w:spacing w:after="360"/>
      <w:rPr>
        <w:rFonts w:asciiTheme="minorHAnsi" w:hAnsiTheme="minorHAnsi" w:cs="Arial"/>
        <w:b/>
        <w:color w:val="000000"/>
        <w:sz w:val="26"/>
        <w:szCs w:val="32"/>
      </w:rPr>
    </w:pPr>
    <w:r>
      <w:rPr>
        <w:rFonts w:asciiTheme="minorHAnsi" w:hAnsiTheme="minorHAnsi" w:cs="Arial"/>
        <w:b/>
        <w:color w:val="000000"/>
        <w:sz w:val="22"/>
        <w:szCs w:val="28"/>
      </w:rPr>
      <w:t xml:space="preserve">Page 2 • </w:t>
    </w:r>
    <w:r w:rsidR="008E47C8" w:rsidRPr="00B12501">
      <w:rPr>
        <w:rFonts w:asciiTheme="minorHAnsi" w:hAnsiTheme="minorHAnsi" w:cs="Arial"/>
        <w:b/>
        <w:color w:val="000000"/>
        <w:sz w:val="22"/>
        <w:szCs w:val="28"/>
      </w:rPr>
      <w:t>Career Progression (Cont.)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446A2"/>
    <w:multiLevelType w:val="hybridMultilevel"/>
    <w:tmpl w:val="D17E8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F4E45"/>
    <w:multiLevelType w:val="hybridMultilevel"/>
    <w:tmpl w:val="7BB2BE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6117EE"/>
    <w:multiLevelType w:val="hybridMultilevel"/>
    <w:tmpl w:val="860E60B0"/>
    <w:lvl w:ilvl="0" w:tplc="04090005">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152"/>
        </w:tabs>
        <w:ind w:left="1152" w:hanging="360"/>
      </w:pPr>
      <w:rPr>
        <w:rFonts w:ascii="Arial Black" w:hAnsi="Arial Black" w:cs="Times New Roman" w:hint="default"/>
        <w:b/>
        <w:i w:val="0"/>
        <w:sz w:val="20"/>
        <w:szCs w:val="20"/>
      </w:rPr>
    </w:lvl>
    <w:lvl w:ilvl="2" w:tplc="732E29F4" w:tentative="1">
      <w:start w:val="1"/>
      <w:numFmt w:val="bullet"/>
      <w:lvlText w:val=""/>
      <w:lvlJc w:val="left"/>
      <w:pPr>
        <w:tabs>
          <w:tab w:val="num" w:pos="1872"/>
        </w:tabs>
        <w:ind w:left="1872" w:hanging="360"/>
      </w:pPr>
      <w:rPr>
        <w:rFonts w:ascii="Wingdings" w:hAnsi="Wingdings" w:hint="default"/>
      </w:rPr>
    </w:lvl>
    <w:lvl w:ilvl="3" w:tplc="CBDEB09C" w:tentative="1">
      <w:start w:val="1"/>
      <w:numFmt w:val="bullet"/>
      <w:lvlText w:val=""/>
      <w:lvlJc w:val="left"/>
      <w:pPr>
        <w:tabs>
          <w:tab w:val="num" w:pos="2592"/>
        </w:tabs>
        <w:ind w:left="2592" w:hanging="360"/>
      </w:pPr>
      <w:rPr>
        <w:rFonts w:ascii="Symbol" w:hAnsi="Symbol" w:hint="default"/>
      </w:rPr>
    </w:lvl>
    <w:lvl w:ilvl="4" w:tplc="C1F0A958" w:tentative="1">
      <w:start w:val="1"/>
      <w:numFmt w:val="bullet"/>
      <w:lvlText w:val="o"/>
      <w:lvlJc w:val="left"/>
      <w:pPr>
        <w:tabs>
          <w:tab w:val="num" w:pos="3312"/>
        </w:tabs>
        <w:ind w:left="3312" w:hanging="360"/>
      </w:pPr>
      <w:rPr>
        <w:rFonts w:ascii="Courier New" w:hAnsi="Courier New" w:cs="Courier New" w:hint="default"/>
      </w:rPr>
    </w:lvl>
    <w:lvl w:ilvl="5" w:tplc="3578C20A" w:tentative="1">
      <w:start w:val="1"/>
      <w:numFmt w:val="bullet"/>
      <w:lvlText w:val=""/>
      <w:lvlJc w:val="left"/>
      <w:pPr>
        <w:tabs>
          <w:tab w:val="num" w:pos="4032"/>
        </w:tabs>
        <w:ind w:left="4032" w:hanging="360"/>
      </w:pPr>
      <w:rPr>
        <w:rFonts w:ascii="Wingdings" w:hAnsi="Wingdings" w:hint="default"/>
      </w:rPr>
    </w:lvl>
    <w:lvl w:ilvl="6" w:tplc="85DCDC60" w:tentative="1">
      <w:start w:val="1"/>
      <w:numFmt w:val="bullet"/>
      <w:lvlText w:val=""/>
      <w:lvlJc w:val="left"/>
      <w:pPr>
        <w:tabs>
          <w:tab w:val="num" w:pos="4752"/>
        </w:tabs>
        <w:ind w:left="4752" w:hanging="360"/>
      </w:pPr>
      <w:rPr>
        <w:rFonts w:ascii="Symbol" w:hAnsi="Symbol" w:hint="default"/>
      </w:rPr>
    </w:lvl>
    <w:lvl w:ilvl="7" w:tplc="F93AD55A" w:tentative="1">
      <w:start w:val="1"/>
      <w:numFmt w:val="bullet"/>
      <w:lvlText w:val="o"/>
      <w:lvlJc w:val="left"/>
      <w:pPr>
        <w:tabs>
          <w:tab w:val="num" w:pos="5472"/>
        </w:tabs>
        <w:ind w:left="5472" w:hanging="360"/>
      </w:pPr>
      <w:rPr>
        <w:rFonts w:ascii="Courier New" w:hAnsi="Courier New" w:cs="Courier New" w:hint="default"/>
      </w:rPr>
    </w:lvl>
    <w:lvl w:ilvl="8" w:tplc="7004AF84"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152"/>
        </w:tabs>
        <w:ind w:left="1152" w:hanging="360"/>
      </w:pPr>
      <w:rPr>
        <w:rFonts w:ascii="Arial Black" w:hAnsi="Arial Black" w:cs="Times New Roman" w:hint="default"/>
        <w:b/>
        <w:i w:val="0"/>
        <w:sz w:val="20"/>
        <w:szCs w:val="20"/>
      </w:rPr>
    </w:lvl>
    <w:lvl w:ilvl="2" w:tplc="732E29F4" w:tentative="1">
      <w:start w:val="1"/>
      <w:numFmt w:val="bullet"/>
      <w:lvlText w:val=""/>
      <w:lvlJc w:val="left"/>
      <w:pPr>
        <w:tabs>
          <w:tab w:val="num" w:pos="1872"/>
        </w:tabs>
        <w:ind w:left="1872" w:hanging="360"/>
      </w:pPr>
      <w:rPr>
        <w:rFonts w:ascii="Wingdings" w:hAnsi="Wingdings" w:hint="default"/>
      </w:rPr>
    </w:lvl>
    <w:lvl w:ilvl="3" w:tplc="CBDEB09C" w:tentative="1">
      <w:start w:val="1"/>
      <w:numFmt w:val="bullet"/>
      <w:lvlText w:val=""/>
      <w:lvlJc w:val="left"/>
      <w:pPr>
        <w:tabs>
          <w:tab w:val="num" w:pos="2592"/>
        </w:tabs>
        <w:ind w:left="2592" w:hanging="360"/>
      </w:pPr>
      <w:rPr>
        <w:rFonts w:ascii="Symbol" w:hAnsi="Symbol" w:hint="default"/>
      </w:rPr>
    </w:lvl>
    <w:lvl w:ilvl="4" w:tplc="C1F0A958" w:tentative="1">
      <w:start w:val="1"/>
      <w:numFmt w:val="bullet"/>
      <w:lvlText w:val="o"/>
      <w:lvlJc w:val="left"/>
      <w:pPr>
        <w:tabs>
          <w:tab w:val="num" w:pos="3312"/>
        </w:tabs>
        <w:ind w:left="3312" w:hanging="360"/>
      </w:pPr>
      <w:rPr>
        <w:rFonts w:ascii="Courier New" w:hAnsi="Courier New" w:cs="Courier New" w:hint="default"/>
      </w:rPr>
    </w:lvl>
    <w:lvl w:ilvl="5" w:tplc="3578C20A" w:tentative="1">
      <w:start w:val="1"/>
      <w:numFmt w:val="bullet"/>
      <w:lvlText w:val=""/>
      <w:lvlJc w:val="left"/>
      <w:pPr>
        <w:tabs>
          <w:tab w:val="num" w:pos="4032"/>
        </w:tabs>
        <w:ind w:left="4032" w:hanging="360"/>
      </w:pPr>
      <w:rPr>
        <w:rFonts w:ascii="Wingdings" w:hAnsi="Wingdings" w:hint="default"/>
      </w:rPr>
    </w:lvl>
    <w:lvl w:ilvl="6" w:tplc="85DCDC60" w:tentative="1">
      <w:start w:val="1"/>
      <w:numFmt w:val="bullet"/>
      <w:lvlText w:val=""/>
      <w:lvlJc w:val="left"/>
      <w:pPr>
        <w:tabs>
          <w:tab w:val="num" w:pos="4752"/>
        </w:tabs>
        <w:ind w:left="4752" w:hanging="360"/>
      </w:pPr>
      <w:rPr>
        <w:rFonts w:ascii="Symbol" w:hAnsi="Symbol" w:hint="default"/>
      </w:rPr>
    </w:lvl>
    <w:lvl w:ilvl="7" w:tplc="F93AD55A" w:tentative="1">
      <w:start w:val="1"/>
      <w:numFmt w:val="bullet"/>
      <w:lvlText w:val="o"/>
      <w:lvlJc w:val="left"/>
      <w:pPr>
        <w:tabs>
          <w:tab w:val="num" w:pos="5472"/>
        </w:tabs>
        <w:ind w:left="5472" w:hanging="360"/>
      </w:pPr>
      <w:rPr>
        <w:rFonts w:ascii="Courier New" w:hAnsi="Courier New" w:cs="Courier New" w:hint="default"/>
      </w:rPr>
    </w:lvl>
    <w:lvl w:ilvl="8" w:tplc="7004AF84" w:tentative="1">
      <w:start w:val="1"/>
      <w:numFmt w:val="bullet"/>
      <w:lvlText w:val=""/>
      <w:lvlJc w:val="left"/>
      <w:pPr>
        <w:tabs>
          <w:tab w:val="num" w:pos="6192"/>
        </w:tabs>
        <w:ind w:left="6192" w:hanging="360"/>
      </w:pPr>
      <w:rPr>
        <w:rFonts w:ascii="Wingdings" w:hAnsi="Wingdings" w:hint="default"/>
      </w:rPr>
    </w:lvl>
  </w:abstractNum>
  <w:abstractNum w:abstractNumId="4" w15:restartNumberingAfterBreak="0">
    <w:nsid w:val="619C6ECA"/>
    <w:multiLevelType w:val="hybridMultilevel"/>
    <w:tmpl w:val="94946E9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3">
      <w:start w:val="1"/>
      <w:numFmt w:val="bullet"/>
      <w:lvlText w:val="o"/>
      <w:lvlJc w:val="left"/>
      <w:pPr>
        <w:tabs>
          <w:tab w:val="num" w:pos="1800"/>
        </w:tabs>
        <w:ind w:left="1800" w:hanging="360"/>
      </w:pPr>
      <w:rPr>
        <w:rFonts w:ascii="Courier New" w:hAnsi="Courier New" w:cs="Courier New" w:hint="default"/>
      </w:r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5" w15:restartNumberingAfterBreak="0">
    <w:nsid w:val="70DF75BB"/>
    <w:multiLevelType w:val="multilevel"/>
    <w:tmpl w:val="950C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xtzA3NDEwNTI1NjFT0lEKTi0uzszPAykwrAUADgQByCwAAAA="/>
  </w:docVars>
  <w:rsids>
    <w:rsidRoot w:val="002A2724"/>
    <w:rsid w:val="0001192C"/>
    <w:rsid w:val="00034B31"/>
    <w:rsid w:val="000717E5"/>
    <w:rsid w:val="00075C21"/>
    <w:rsid w:val="00080D5D"/>
    <w:rsid w:val="00083127"/>
    <w:rsid w:val="000A4A81"/>
    <w:rsid w:val="000A5632"/>
    <w:rsid w:val="000F55EC"/>
    <w:rsid w:val="001046DF"/>
    <w:rsid w:val="001101D7"/>
    <w:rsid w:val="00111DE9"/>
    <w:rsid w:val="00113DAA"/>
    <w:rsid w:val="00126438"/>
    <w:rsid w:val="00130E4F"/>
    <w:rsid w:val="00141864"/>
    <w:rsid w:val="001601F7"/>
    <w:rsid w:val="00172F89"/>
    <w:rsid w:val="001A4098"/>
    <w:rsid w:val="001A4A9A"/>
    <w:rsid w:val="001E7878"/>
    <w:rsid w:val="001F33A1"/>
    <w:rsid w:val="00200E12"/>
    <w:rsid w:val="002214ED"/>
    <w:rsid w:val="00242217"/>
    <w:rsid w:val="0024261F"/>
    <w:rsid w:val="002554C5"/>
    <w:rsid w:val="00266190"/>
    <w:rsid w:val="002819FD"/>
    <w:rsid w:val="0028360F"/>
    <w:rsid w:val="002879D0"/>
    <w:rsid w:val="002A2724"/>
    <w:rsid w:val="002B47B7"/>
    <w:rsid w:val="002B5E87"/>
    <w:rsid w:val="002C389F"/>
    <w:rsid w:val="002C7529"/>
    <w:rsid w:val="002C76DC"/>
    <w:rsid w:val="002D6B69"/>
    <w:rsid w:val="002E5C8D"/>
    <w:rsid w:val="00316C1E"/>
    <w:rsid w:val="003813AB"/>
    <w:rsid w:val="00391056"/>
    <w:rsid w:val="003923AE"/>
    <w:rsid w:val="003A3C17"/>
    <w:rsid w:val="003A3E3D"/>
    <w:rsid w:val="003D10B3"/>
    <w:rsid w:val="003E5EB6"/>
    <w:rsid w:val="003F055F"/>
    <w:rsid w:val="004016F8"/>
    <w:rsid w:val="00416D92"/>
    <w:rsid w:val="00420F8F"/>
    <w:rsid w:val="00421599"/>
    <w:rsid w:val="0042567B"/>
    <w:rsid w:val="0042606E"/>
    <w:rsid w:val="004279C0"/>
    <w:rsid w:val="00437440"/>
    <w:rsid w:val="00470C89"/>
    <w:rsid w:val="00485669"/>
    <w:rsid w:val="004942FF"/>
    <w:rsid w:val="004A2053"/>
    <w:rsid w:val="004F3080"/>
    <w:rsid w:val="004F55F2"/>
    <w:rsid w:val="00504B47"/>
    <w:rsid w:val="00536C6E"/>
    <w:rsid w:val="00552885"/>
    <w:rsid w:val="005528C7"/>
    <w:rsid w:val="005802E9"/>
    <w:rsid w:val="00582C4B"/>
    <w:rsid w:val="0058330D"/>
    <w:rsid w:val="00590E10"/>
    <w:rsid w:val="005A3B99"/>
    <w:rsid w:val="005B1589"/>
    <w:rsid w:val="006119E5"/>
    <w:rsid w:val="006255A1"/>
    <w:rsid w:val="00661129"/>
    <w:rsid w:val="006637DE"/>
    <w:rsid w:val="00666079"/>
    <w:rsid w:val="00666F0C"/>
    <w:rsid w:val="0066715C"/>
    <w:rsid w:val="0067054A"/>
    <w:rsid w:val="006713B3"/>
    <w:rsid w:val="00672F4D"/>
    <w:rsid w:val="006A13FA"/>
    <w:rsid w:val="006B2E64"/>
    <w:rsid w:val="006B5384"/>
    <w:rsid w:val="006D01D6"/>
    <w:rsid w:val="006D22EF"/>
    <w:rsid w:val="006D5076"/>
    <w:rsid w:val="006D73B6"/>
    <w:rsid w:val="007116CA"/>
    <w:rsid w:val="00727212"/>
    <w:rsid w:val="007304EA"/>
    <w:rsid w:val="0075388B"/>
    <w:rsid w:val="00753D2E"/>
    <w:rsid w:val="00753E48"/>
    <w:rsid w:val="007778F6"/>
    <w:rsid w:val="007A2C1B"/>
    <w:rsid w:val="007B01F7"/>
    <w:rsid w:val="007C4322"/>
    <w:rsid w:val="007E1E8A"/>
    <w:rsid w:val="008139AF"/>
    <w:rsid w:val="008369AC"/>
    <w:rsid w:val="00851BF2"/>
    <w:rsid w:val="00864A03"/>
    <w:rsid w:val="00872038"/>
    <w:rsid w:val="0087378C"/>
    <w:rsid w:val="00883124"/>
    <w:rsid w:val="00883EE6"/>
    <w:rsid w:val="00886D4B"/>
    <w:rsid w:val="008A2DE7"/>
    <w:rsid w:val="008A315C"/>
    <w:rsid w:val="008B3450"/>
    <w:rsid w:val="008C6145"/>
    <w:rsid w:val="008D18E1"/>
    <w:rsid w:val="008E13CD"/>
    <w:rsid w:val="008E47C8"/>
    <w:rsid w:val="0092385D"/>
    <w:rsid w:val="00947DE7"/>
    <w:rsid w:val="009648FD"/>
    <w:rsid w:val="009722A7"/>
    <w:rsid w:val="00986CAD"/>
    <w:rsid w:val="00987093"/>
    <w:rsid w:val="0099719D"/>
    <w:rsid w:val="00997FE1"/>
    <w:rsid w:val="009A1500"/>
    <w:rsid w:val="009A672C"/>
    <w:rsid w:val="009B5238"/>
    <w:rsid w:val="009C2014"/>
    <w:rsid w:val="009C48BD"/>
    <w:rsid w:val="009D020F"/>
    <w:rsid w:val="009D7702"/>
    <w:rsid w:val="009E2E7D"/>
    <w:rsid w:val="00A0676E"/>
    <w:rsid w:val="00A14E09"/>
    <w:rsid w:val="00A25ED0"/>
    <w:rsid w:val="00A260DD"/>
    <w:rsid w:val="00AA7799"/>
    <w:rsid w:val="00AD77A9"/>
    <w:rsid w:val="00AF1D7A"/>
    <w:rsid w:val="00B007C2"/>
    <w:rsid w:val="00B0282D"/>
    <w:rsid w:val="00B06339"/>
    <w:rsid w:val="00B12501"/>
    <w:rsid w:val="00B4059E"/>
    <w:rsid w:val="00B86FA5"/>
    <w:rsid w:val="00BA11F4"/>
    <w:rsid w:val="00BB4D2E"/>
    <w:rsid w:val="00BB68FF"/>
    <w:rsid w:val="00BC6B4F"/>
    <w:rsid w:val="00BE5B80"/>
    <w:rsid w:val="00BF03DD"/>
    <w:rsid w:val="00BF403F"/>
    <w:rsid w:val="00C04634"/>
    <w:rsid w:val="00C0711A"/>
    <w:rsid w:val="00C14C9B"/>
    <w:rsid w:val="00C244FC"/>
    <w:rsid w:val="00C31E09"/>
    <w:rsid w:val="00C323C8"/>
    <w:rsid w:val="00C45C94"/>
    <w:rsid w:val="00C5782A"/>
    <w:rsid w:val="00C82EB2"/>
    <w:rsid w:val="00CA37D6"/>
    <w:rsid w:val="00CD5916"/>
    <w:rsid w:val="00CD652D"/>
    <w:rsid w:val="00CF2918"/>
    <w:rsid w:val="00D05580"/>
    <w:rsid w:val="00D101FE"/>
    <w:rsid w:val="00D11A62"/>
    <w:rsid w:val="00D1624D"/>
    <w:rsid w:val="00D361A4"/>
    <w:rsid w:val="00D44B10"/>
    <w:rsid w:val="00D50DDF"/>
    <w:rsid w:val="00D657AA"/>
    <w:rsid w:val="00D6584E"/>
    <w:rsid w:val="00D66696"/>
    <w:rsid w:val="00D81F24"/>
    <w:rsid w:val="00D91A83"/>
    <w:rsid w:val="00D9552A"/>
    <w:rsid w:val="00DB29EB"/>
    <w:rsid w:val="00DC39D3"/>
    <w:rsid w:val="00E41F65"/>
    <w:rsid w:val="00E424D0"/>
    <w:rsid w:val="00E63875"/>
    <w:rsid w:val="00E75D04"/>
    <w:rsid w:val="00E839C3"/>
    <w:rsid w:val="00E95143"/>
    <w:rsid w:val="00E9779F"/>
    <w:rsid w:val="00EA101F"/>
    <w:rsid w:val="00EC090C"/>
    <w:rsid w:val="00ED15E1"/>
    <w:rsid w:val="00EF122E"/>
    <w:rsid w:val="00EF26A5"/>
    <w:rsid w:val="00F00949"/>
    <w:rsid w:val="00F05035"/>
    <w:rsid w:val="00F0567E"/>
    <w:rsid w:val="00F41718"/>
    <w:rsid w:val="00F43E09"/>
    <w:rsid w:val="00F633CB"/>
    <w:rsid w:val="00F91D6C"/>
    <w:rsid w:val="00F934DD"/>
    <w:rsid w:val="00F97256"/>
    <w:rsid w:val="00FA015E"/>
    <w:rsid w:val="00FA3329"/>
    <w:rsid w:val="00FA50CA"/>
    <w:rsid w:val="00FB3E95"/>
    <w:rsid w:val="00FC5AF0"/>
    <w:rsid w:val="00FD081C"/>
    <w:rsid w:val="00FE14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976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724"/>
    <w:pPr>
      <w:spacing w:after="200" w:line="276" w:lineRule="auto"/>
    </w:pPr>
    <w:rPr>
      <w:rFonts w:ascii="Calibri" w:eastAsia="Calibri" w:hAnsi="Calibri" w:cs="Times New Roman"/>
    </w:rPr>
  </w:style>
  <w:style w:type="paragraph" w:styleId="Heading2">
    <w:name w:val="heading 2"/>
    <w:basedOn w:val="Normal"/>
    <w:link w:val="Heading2Char"/>
    <w:uiPriority w:val="9"/>
    <w:unhideWhenUsed/>
    <w:qFormat/>
    <w:rsid w:val="006637DE"/>
    <w:pPr>
      <w:spacing w:after="40" w:line="240" w:lineRule="auto"/>
      <w:outlineLvl w:val="1"/>
    </w:pPr>
    <w:rPr>
      <w:rFonts w:asciiTheme="minorHAnsi" w:eastAsiaTheme="majorEastAsia" w:hAnsiTheme="minorHAnsi" w:cstheme="majorBidi"/>
      <w:b/>
      <w:caps/>
      <w:color w:val="5B9BD5" w:themeColor="accent1"/>
      <w:sz w:val="26"/>
      <w:szCs w:val="26"/>
    </w:rPr>
  </w:style>
  <w:style w:type="paragraph" w:styleId="Heading3">
    <w:name w:val="heading 3"/>
    <w:basedOn w:val="Normal"/>
    <w:link w:val="Heading3Char"/>
    <w:uiPriority w:val="9"/>
    <w:unhideWhenUsed/>
    <w:qFormat/>
    <w:rsid w:val="006637DE"/>
    <w:pPr>
      <w:spacing w:after="0" w:line="240" w:lineRule="auto"/>
      <w:outlineLvl w:val="2"/>
    </w:pPr>
    <w:rPr>
      <w:rFonts w:asciiTheme="minorHAnsi" w:eastAsiaTheme="majorEastAsia" w:hAnsiTheme="minorHAnsi" w:cstheme="majorBidi"/>
      <w:b/>
      <w:caps/>
      <w:color w:val="595959" w:themeColor="text1" w:themeTint="A6"/>
      <w:szCs w:val="24"/>
    </w:rPr>
  </w:style>
  <w:style w:type="paragraph" w:styleId="Heading4">
    <w:name w:val="heading 4"/>
    <w:basedOn w:val="Normal"/>
    <w:next w:val="Normal"/>
    <w:link w:val="Heading4Char"/>
    <w:uiPriority w:val="9"/>
    <w:unhideWhenUsed/>
    <w:qFormat/>
    <w:rsid w:val="000831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8312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2724"/>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rsid w:val="002A2724"/>
    <w:rPr>
      <w:rFonts w:ascii="Book Antiqua" w:eastAsia="Times New Roman" w:hAnsi="Book Antiqua" w:cs="Times New Roman"/>
      <w:sz w:val="20"/>
      <w:szCs w:val="24"/>
    </w:rPr>
  </w:style>
  <w:style w:type="paragraph" w:styleId="PlainText">
    <w:name w:val="Plain Text"/>
    <w:basedOn w:val="Normal"/>
    <w:link w:val="PlainTextChar"/>
    <w:semiHidden/>
    <w:rsid w:val="002A272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2A2724"/>
    <w:rPr>
      <w:rFonts w:ascii="Courier New" w:eastAsia="Times New Roman" w:hAnsi="Courier New" w:cs="Courier New"/>
      <w:sz w:val="20"/>
      <w:szCs w:val="20"/>
    </w:rPr>
  </w:style>
  <w:style w:type="paragraph" w:styleId="Header">
    <w:name w:val="header"/>
    <w:basedOn w:val="Normal"/>
    <w:link w:val="HeaderChar"/>
    <w:uiPriority w:val="99"/>
    <w:unhideWhenUsed/>
    <w:rsid w:val="00B12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501"/>
    <w:rPr>
      <w:rFonts w:ascii="Calibri" w:eastAsia="Calibri" w:hAnsi="Calibri" w:cs="Times New Roman"/>
    </w:rPr>
  </w:style>
  <w:style w:type="paragraph" w:styleId="Footer">
    <w:name w:val="footer"/>
    <w:basedOn w:val="Normal"/>
    <w:link w:val="FooterChar"/>
    <w:uiPriority w:val="99"/>
    <w:unhideWhenUsed/>
    <w:rsid w:val="00B12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501"/>
    <w:rPr>
      <w:rFonts w:ascii="Calibri" w:eastAsia="Calibri" w:hAnsi="Calibri" w:cs="Times New Roman"/>
    </w:rPr>
  </w:style>
  <w:style w:type="paragraph" w:styleId="ListParagraph">
    <w:name w:val="List Paragraph"/>
    <w:basedOn w:val="Normal"/>
    <w:uiPriority w:val="34"/>
    <w:qFormat/>
    <w:rsid w:val="00ED15E1"/>
    <w:pPr>
      <w:ind w:left="720"/>
      <w:contextualSpacing/>
    </w:pPr>
  </w:style>
  <w:style w:type="character" w:styleId="Hyperlink">
    <w:name w:val="Hyperlink"/>
    <w:basedOn w:val="DefaultParagraphFont"/>
    <w:uiPriority w:val="99"/>
    <w:unhideWhenUsed/>
    <w:rsid w:val="00111DE9"/>
    <w:rPr>
      <w:color w:val="0563C1" w:themeColor="hyperlink"/>
      <w:u w:val="single"/>
    </w:rPr>
  </w:style>
  <w:style w:type="character" w:styleId="FollowedHyperlink">
    <w:name w:val="FollowedHyperlink"/>
    <w:basedOn w:val="DefaultParagraphFont"/>
    <w:uiPriority w:val="99"/>
    <w:semiHidden/>
    <w:unhideWhenUsed/>
    <w:rsid w:val="00B007C2"/>
    <w:rPr>
      <w:color w:val="954F72" w:themeColor="followedHyperlink"/>
      <w:u w:val="single"/>
    </w:rPr>
  </w:style>
  <w:style w:type="character" w:customStyle="1" w:styleId="Heading2Char">
    <w:name w:val="Heading 2 Char"/>
    <w:basedOn w:val="DefaultParagraphFont"/>
    <w:link w:val="Heading2"/>
    <w:uiPriority w:val="9"/>
    <w:rsid w:val="006637DE"/>
    <w:rPr>
      <w:rFonts w:eastAsiaTheme="majorEastAsia" w:cstheme="majorBidi"/>
      <w:b/>
      <w:caps/>
      <w:color w:val="5B9BD5" w:themeColor="accent1"/>
      <w:sz w:val="26"/>
      <w:szCs w:val="26"/>
    </w:rPr>
  </w:style>
  <w:style w:type="character" w:customStyle="1" w:styleId="Heading3Char">
    <w:name w:val="Heading 3 Char"/>
    <w:basedOn w:val="DefaultParagraphFont"/>
    <w:link w:val="Heading3"/>
    <w:uiPriority w:val="9"/>
    <w:rsid w:val="006637DE"/>
    <w:rPr>
      <w:rFonts w:eastAsiaTheme="majorEastAsia" w:cstheme="majorBidi"/>
      <w:b/>
      <w:caps/>
      <w:color w:val="595959" w:themeColor="text1" w:themeTint="A6"/>
      <w:szCs w:val="24"/>
    </w:rPr>
  </w:style>
  <w:style w:type="character" w:styleId="SubtleReference">
    <w:name w:val="Subtle Reference"/>
    <w:basedOn w:val="DefaultParagraphFont"/>
    <w:uiPriority w:val="10"/>
    <w:qFormat/>
    <w:rsid w:val="006637DE"/>
    <w:rPr>
      <w:b/>
      <w:caps w:val="0"/>
      <w:smallCaps/>
      <w:color w:val="595959" w:themeColor="text1" w:themeTint="A6"/>
    </w:rPr>
  </w:style>
  <w:style w:type="character" w:customStyle="1" w:styleId="Heading4Char">
    <w:name w:val="Heading 4 Char"/>
    <w:basedOn w:val="DefaultParagraphFont"/>
    <w:link w:val="Heading4"/>
    <w:uiPriority w:val="9"/>
    <w:rsid w:val="000831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83127"/>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9C20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94189">
      <w:bodyDiv w:val="1"/>
      <w:marLeft w:val="0"/>
      <w:marRight w:val="0"/>
      <w:marTop w:val="0"/>
      <w:marBottom w:val="0"/>
      <w:divBdr>
        <w:top w:val="none" w:sz="0" w:space="0" w:color="auto"/>
        <w:left w:val="none" w:sz="0" w:space="0" w:color="auto"/>
        <w:bottom w:val="none" w:sz="0" w:space="0" w:color="auto"/>
        <w:right w:val="none" w:sz="0" w:space="0" w:color="auto"/>
      </w:divBdr>
    </w:div>
    <w:div w:id="534856223">
      <w:bodyDiv w:val="1"/>
      <w:marLeft w:val="0"/>
      <w:marRight w:val="0"/>
      <w:marTop w:val="0"/>
      <w:marBottom w:val="0"/>
      <w:divBdr>
        <w:top w:val="none" w:sz="0" w:space="0" w:color="auto"/>
        <w:left w:val="none" w:sz="0" w:space="0" w:color="auto"/>
        <w:bottom w:val="none" w:sz="0" w:space="0" w:color="auto"/>
        <w:right w:val="none" w:sz="0" w:space="0" w:color="auto"/>
      </w:divBdr>
    </w:div>
    <w:div w:id="721486080">
      <w:bodyDiv w:val="1"/>
      <w:marLeft w:val="0"/>
      <w:marRight w:val="0"/>
      <w:marTop w:val="0"/>
      <w:marBottom w:val="0"/>
      <w:divBdr>
        <w:top w:val="none" w:sz="0" w:space="0" w:color="auto"/>
        <w:left w:val="none" w:sz="0" w:space="0" w:color="auto"/>
        <w:bottom w:val="none" w:sz="0" w:space="0" w:color="auto"/>
        <w:right w:val="none" w:sz="0" w:space="0" w:color="auto"/>
      </w:divBdr>
    </w:div>
    <w:div w:id="1411804879">
      <w:bodyDiv w:val="1"/>
      <w:marLeft w:val="0"/>
      <w:marRight w:val="0"/>
      <w:marTop w:val="0"/>
      <w:marBottom w:val="0"/>
      <w:divBdr>
        <w:top w:val="none" w:sz="0" w:space="0" w:color="auto"/>
        <w:left w:val="none" w:sz="0" w:space="0" w:color="auto"/>
        <w:bottom w:val="none" w:sz="0" w:space="0" w:color="auto"/>
        <w:right w:val="none" w:sz="0" w:space="0" w:color="auto"/>
      </w:divBdr>
    </w:div>
    <w:div w:id="1797983880">
      <w:bodyDiv w:val="1"/>
      <w:marLeft w:val="0"/>
      <w:marRight w:val="0"/>
      <w:marTop w:val="0"/>
      <w:marBottom w:val="0"/>
      <w:divBdr>
        <w:top w:val="none" w:sz="0" w:space="0" w:color="auto"/>
        <w:left w:val="none" w:sz="0" w:space="0" w:color="auto"/>
        <w:bottom w:val="none" w:sz="0" w:space="0" w:color="auto"/>
        <w:right w:val="none" w:sz="0" w:space="0" w:color="auto"/>
      </w:divBdr>
    </w:div>
    <w:div w:id="180643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nour/" TargetMode="External"/><Relationship Id="rId13" Type="http://schemas.openxmlformats.org/officeDocument/2006/relationships/hyperlink" Target="https://www.coursera.org/learn/big-data-integration-processing/home/welcome" TargetMode="External"/><Relationship Id="rId18" Type="http://schemas.openxmlformats.org/officeDocument/2006/relationships/hyperlink" Target="https://eg.udacity.com/course/data-wrangling-with-mongodb--ud032" TargetMode="External"/><Relationship Id="rId26" Type="http://schemas.openxmlformats.org/officeDocument/2006/relationships/hyperlink" Target="https://github.com/OmarNour/AccountingProject" TargetMode="External"/><Relationship Id="rId3" Type="http://schemas.openxmlformats.org/officeDocument/2006/relationships/settings" Target="settings.xml"/><Relationship Id="rId21" Type="http://schemas.openxmlformats.org/officeDocument/2006/relationships/hyperlink" Target="https://www.udemy.com/certificate/UC-OH6SA8K1/" TargetMode="External"/><Relationship Id="rId7" Type="http://schemas.openxmlformats.org/officeDocument/2006/relationships/hyperlink" Target="mailto:omar_nour@hotmail.com" TargetMode="External"/><Relationship Id="rId12" Type="http://schemas.openxmlformats.org/officeDocument/2006/relationships/hyperlink" Target="https://www.coursera.org/user/12b690997be193816a4c2c58c2016beb" TargetMode="External"/><Relationship Id="rId17" Type="http://schemas.openxmlformats.org/officeDocument/2006/relationships/hyperlink" Target="https://eg.udacity.com/course/data-structures-and-algorithms-in-python--ud513" TargetMode="External"/><Relationship Id="rId25" Type="http://schemas.openxmlformats.org/officeDocument/2006/relationships/hyperlink" Target="https://github.com/OmarNour/data_cleansing" TargetMode="External"/><Relationship Id="rId2" Type="http://schemas.openxmlformats.org/officeDocument/2006/relationships/styles" Target="styles.xml"/><Relationship Id="rId16" Type="http://schemas.openxmlformats.org/officeDocument/2006/relationships/hyperlink" Target="https://www.datacamp.com/profile/omarnour" TargetMode="External"/><Relationship Id="rId20" Type="http://schemas.openxmlformats.org/officeDocument/2006/relationships/hyperlink" Target="https://eg.udacity.com/course/intro-to-statistics--st10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n-it.com/datability-ninety-x/" TargetMode="External"/><Relationship Id="rId24" Type="http://schemas.openxmlformats.org/officeDocument/2006/relationships/hyperlink" Target="http://datability.com/" TargetMode="External"/><Relationship Id="rId5" Type="http://schemas.openxmlformats.org/officeDocument/2006/relationships/footnotes" Target="footnotes.xml"/><Relationship Id="rId15" Type="http://schemas.openxmlformats.org/officeDocument/2006/relationships/hyperlink" Target="https://www.coursera.org/account/accomplishments/certificate/QAZV9NLG2JPJ" TargetMode="External"/><Relationship Id="rId23" Type="http://schemas.openxmlformats.org/officeDocument/2006/relationships/hyperlink" Target="https://academy.techdata.com/eg/vendor/ibm/training/" TargetMode="External"/><Relationship Id="rId28" Type="http://schemas.openxmlformats.org/officeDocument/2006/relationships/footer" Target="footer1.xml"/><Relationship Id="rId10" Type="http://schemas.openxmlformats.org/officeDocument/2006/relationships/hyperlink" Target="https://github.com/OmarNour" TargetMode="External"/><Relationship Id="rId19" Type="http://schemas.openxmlformats.org/officeDocument/2006/relationships/hyperlink" Target="https://eg.udacity.com/course/data-analysis-with-r--ud65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camp.com/profile/omarnour" TargetMode="External"/><Relationship Id="rId14" Type="http://schemas.openxmlformats.org/officeDocument/2006/relationships/hyperlink" Target="https://www.coursera.org/account/accomplishments/certificate/GJ6R6Y6GE8LH" TargetMode="External"/><Relationship Id="rId22" Type="http://schemas.openxmlformats.org/officeDocument/2006/relationships/hyperlink" Target="https://www.udemy.com/certificate/UC-IIWNC8HR/"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Omar Nour's Standard Resume</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Omar Nour's Standard Resume</dc:title>
  <dc:creator>Nour, Omar</dc:creator>
  <cp:lastModifiedBy>Nour, Omar</cp:lastModifiedBy>
  <cp:revision>65</cp:revision>
  <cp:lastPrinted>2019-03-05T14:54:00Z</cp:lastPrinted>
  <dcterms:created xsi:type="dcterms:W3CDTF">2018-09-23T07:37:00Z</dcterms:created>
  <dcterms:modified xsi:type="dcterms:W3CDTF">2019-03-05T14:55:00Z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tecv5ma-v1</vt:lpwstr>
  </property>
  <property fmtid="{D5CDD505-2E9C-101B-9397-08002B2CF9AE}" pid="3" name="tal_id">
    <vt:lpwstr>31f0c9afde6960236f57908f020438d2</vt:lpwstr>
  </property>
</Properties>
</file>