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C4" w:rsidRPr="00823408" w:rsidRDefault="00D42C6E" w:rsidP="003369AA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823408">
        <w:rPr>
          <w:rFonts w:ascii="Times New Roman" w:hAnsi="Times New Roman" w:cs="Times New Roman"/>
          <w:b/>
          <w:color w:val="000000" w:themeColor="text1"/>
          <w:u w:val="single"/>
        </w:rPr>
        <w:t>Role –</w:t>
      </w:r>
      <w:r w:rsidR="00823408">
        <w:rPr>
          <w:rFonts w:ascii="Times New Roman" w:hAnsi="Times New Roman" w:cs="Times New Roman"/>
          <w:b/>
          <w:color w:val="000000" w:themeColor="text1"/>
          <w:u w:val="single"/>
        </w:rPr>
        <w:t xml:space="preserve"> Business Analyst</w:t>
      </w:r>
      <w:r w:rsidRPr="00823408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</w:p>
    <w:p w:rsidR="00823408" w:rsidRPr="00823408" w:rsidRDefault="00823408" w:rsidP="00823408">
      <w:pPr>
        <w:pStyle w:val="Heading3"/>
        <w:shd w:val="clear" w:color="auto" w:fill="FFFFFF"/>
        <w:spacing w:before="405" w:after="255" w:line="450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2340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Job Responsibilities in Business Analyst</w:t>
      </w:r>
    </w:p>
    <w:p w:rsidR="00823408" w:rsidRPr="00823408" w:rsidRDefault="00823408" w:rsidP="008234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Engage with our existing and prospective customers and help them to adopt products and solutions to meet their business requirements</w:t>
      </w:r>
    </w:p>
    <w:p w:rsidR="00823408" w:rsidRPr="00823408" w:rsidRDefault="00823408" w:rsidP="008234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Ensure consistent growth in product awareness, adoption and usage by customers</w:t>
      </w:r>
    </w:p>
    <w:p w:rsidR="00823408" w:rsidRPr="00823408" w:rsidRDefault="00823408" w:rsidP="008234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Showcase product and solution concepts via presentations, demos, user evangelization and effective documentation</w:t>
      </w:r>
    </w:p>
    <w:p w:rsidR="00823408" w:rsidRPr="00823408" w:rsidRDefault="00823408" w:rsidP="008234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Lead discovery sessions with IT and business users to understand the client’s business objectives and system/application needs</w:t>
      </w:r>
    </w:p>
    <w:p w:rsidR="00823408" w:rsidRPr="00823408" w:rsidRDefault="00823408" w:rsidP="008234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With an excellent understanding of product features and related technologies, design the solution that best meets the client’s requirements</w:t>
      </w:r>
    </w:p>
    <w:p w:rsidR="00823408" w:rsidRPr="00823408" w:rsidRDefault="00823408" w:rsidP="008234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Proactively create documentary artifacts like business cases, usage scenarios, solution blueprints, FAQs, meeting notes… etc.</w:t>
      </w:r>
    </w:p>
    <w:p w:rsidR="00823408" w:rsidRPr="00823408" w:rsidRDefault="00823408" w:rsidP="008234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Lead or work with other customer success teams to ensure successful completion of project milestones for production and the initial rollout phase of the project</w:t>
      </w:r>
    </w:p>
    <w:p w:rsidR="00823408" w:rsidRPr="00823408" w:rsidRDefault="00823408" w:rsidP="008234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Communicate progress and expectations, escalate problems for awareness and resolution</w:t>
      </w:r>
    </w:p>
    <w:p w:rsidR="00823408" w:rsidRPr="00823408" w:rsidRDefault="00823408" w:rsidP="008234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Lead client training sessions</w:t>
      </w:r>
    </w:p>
    <w:p w:rsidR="00823408" w:rsidRPr="00823408" w:rsidRDefault="00823408" w:rsidP="008234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Support clients and play a key role in promoting solution adoption and usage</w:t>
      </w:r>
    </w:p>
    <w:p w:rsidR="00823408" w:rsidRDefault="00823408" w:rsidP="008234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Provide regular and adequate end user feedback to the product team</w:t>
      </w:r>
    </w:p>
    <w:p w:rsidR="00823408" w:rsidRPr="00823408" w:rsidRDefault="00823408" w:rsidP="00823408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000000" w:themeColor="text1"/>
          <w:u w:val="single"/>
        </w:rPr>
      </w:pPr>
      <w:r w:rsidRPr="00823408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Job Requirements in Business Analyst</w:t>
      </w:r>
    </w:p>
    <w:p w:rsidR="00823408" w:rsidRPr="00823408" w:rsidRDefault="00823408" w:rsidP="0082340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A technical degree (Engineering, MCA) or business degree (MBA, BBA) from a reputed institute with a minimum of 4-5 years of experience in software or consulting industry</w:t>
      </w:r>
    </w:p>
    <w:p w:rsidR="00823408" w:rsidRPr="00823408" w:rsidRDefault="00823408" w:rsidP="0082340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Must be able to manage multiple projects utilizing strong planning and organizational skills</w:t>
      </w:r>
    </w:p>
    <w:p w:rsidR="00823408" w:rsidRPr="00823408" w:rsidRDefault="00823408" w:rsidP="0082340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Outstanding verbal, written and presentation skills to demonstrate solution concepts</w:t>
      </w:r>
    </w:p>
    <w:p w:rsidR="00823408" w:rsidRPr="00823408" w:rsidRDefault="00823408" w:rsidP="0082340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Strong interpersonal skills with ability to influence and build effective customer relationships</w:t>
      </w:r>
    </w:p>
    <w:p w:rsidR="00823408" w:rsidRPr="00823408" w:rsidRDefault="00823408" w:rsidP="0082340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Experience with general consulting skills that include team facilitation, business case development, strong business analysis skills, process mapping, and business process redesigning.</w:t>
      </w:r>
    </w:p>
    <w:p w:rsidR="00823408" w:rsidRPr="00823408" w:rsidRDefault="00823408" w:rsidP="0082340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Systems implementation skills: requirements/process analysis, conceptual and detailed design, configuration, testing, training, change management, and support</w:t>
      </w:r>
    </w:p>
    <w:p w:rsidR="00D42C6E" w:rsidRPr="00823408" w:rsidRDefault="00823408" w:rsidP="0082340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hAnsi="Times New Roman" w:cs="Times New Roman"/>
          <w:color w:val="000000" w:themeColor="text1"/>
        </w:rPr>
      </w:pPr>
      <w:r w:rsidRPr="00823408">
        <w:rPr>
          <w:rFonts w:ascii="Times New Roman" w:hAnsi="Times New Roman" w:cs="Times New Roman"/>
          <w:color w:val="000000" w:themeColor="text1"/>
        </w:rPr>
        <w:t>Ability to set and manage customer expectations, and work independently on project assignments.</w:t>
      </w:r>
      <w:bookmarkStart w:id="0" w:name="_GoBack"/>
      <w:bookmarkEnd w:id="0"/>
    </w:p>
    <w:sectPr w:rsidR="00D42C6E" w:rsidRPr="0082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2D1"/>
    <w:multiLevelType w:val="multilevel"/>
    <w:tmpl w:val="7B34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47B6D"/>
    <w:multiLevelType w:val="multilevel"/>
    <w:tmpl w:val="A84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5603F"/>
    <w:multiLevelType w:val="multilevel"/>
    <w:tmpl w:val="3896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04C7A"/>
    <w:multiLevelType w:val="multilevel"/>
    <w:tmpl w:val="661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01473"/>
    <w:multiLevelType w:val="multilevel"/>
    <w:tmpl w:val="76B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87324"/>
    <w:multiLevelType w:val="multilevel"/>
    <w:tmpl w:val="0F76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66F94"/>
    <w:multiLevelType w:val="multilevel"/>
    <w:tmpl w:val="933C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AA1AAB"/>
    <w:multiLevelType w:val="multilevel"/>
    <w:tmpl w:val="A066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9A76C0"/>
    <w:multiLevelType w:val="multilevel"/>
    <w:tmpl w:val="CE7E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5319E"/>
    <w:multiLevelType w:val="multilevel"/>
    <w:tmpl w:val="842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66384"/>
    <w:multiLevelType w:val="multilevel"/>
    <w:tmpl w:val="15F4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8140F9"/>
    <w:multiLevelType w:val="multilevel"/>
    <w:tmpl w:val="9B3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4076A"/>
    <w:multiLevelType w:val="multilevel"/>
    <w:tmpl w:val="5BFE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C35ED"/>
    <w:multiLevelType w:val="multilevel"/>
    <w:tmpl w:val="FE44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252732"/>
    <w:multiLevelType w:val="multilevel"/>
    <w:tmpl w:val="E5C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7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C4"/>
    <w:rsid w:val="00000A57"/>
    <w:rsid w:val="0003520E"/>
    <w:rsid w:val="000B212F"/>
    <w:rsid w:val="001436F0"/>
    <w:rsid w:val="00182E31"/>
    <w:rsid w:val="00183DD3"/>
    <w:rsid w:val="001D7CAC"/>
    <w:rsid w:val="00212D74"/>
    <w:rsid w:val="00266459"/>
    <w:rsid w:val="003369AA"/>
    <w:rsid w:val="003A154C"/>
    <w:rsid w:val="004130D4"/>
    <w:rsid w:val="00453E79"/>
    <w:rsid w:val="00470263"/>
    <w:rsid w:val="004C153F"/>
    <w:rsid w:val="004D6461"/>
    <w:rsid w:val="00583A86"/>
    <w:rsid w:val="00737FE9"/>
    <w:rsid w:val="007609BA"/>
    <w:rsid w:val="007676F4"/>
    <w:rsid w:val="00823408"/>
    <w:rsid w:val="00883AC4"/>
    <w:rsid w:val="008B4602"/>
    <w:rsid w:val="00A309C3"/>
    <w:rsid w:val="00A42C9D"/>
    <w:rsid w:val="00A87692"/>
    <w:rsid w:val="00AA2CF5"/>
    <w:rsid w:val="00AD0887"/>
    <w:rsid w:val="00B92220"/>
    <w:rsid w:val="00BA4ECF"/>
    <w:rsid w:val="00BC2604"/>
    <w:rsid w:val="00D12C0A"/>
    <w:rsid w:val="00D42C6E"/>
    <w:rsid w:val="00DA4D79"/>
    <w:rsid w:val="00F45102"/>
    <w:rsid w:val="00FC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8E59"/>
  <w15:chartTrackingRefBased/>
  <w15:docId w15:val="{98EF16D7-054B-4562-8FEC-021F28B6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2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26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42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7F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0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0E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6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9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Mirnal upadhyay</dc:creator>
  <cp:keywords/>
  <dc:description/>
  <cp:lastModifiedBy>Mirnal upadhyay</cp:lastModifiedBy>
  <cp:revision>3</cp:revision>
  <dcterms:created xsi:type="dcterms:W3CDTF">2020-08-07T19:32:00Z</dcterms:created>
  <dcterms:modified xsi:type="dcterms:W3CDTF">2020-08-07T19:33:00Z</dcterms:modified>
</cp:coreProperties>
</file>