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E07" w:rsidRDefault="00B34E07">
      <w:r>
        <w:rPr>
          <w:noProof/>
        </w:rPr>
        <w:drawing>
          <wp:inline distT="0" distB="0" distL="0" distR="0" wp14:anchorId="388CD36F" wp14:editId="0A5193A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07" w:rsidRDefault="00B34E07">
      <w:r>
        <w:rPr>
          <w:noProof/>
        </w:rPr>
        <w:drawing>
          <wp:inline distT="0" distB="0" distL="0" distR="0" wp14:anchorId="7FAED9F1" wp14:editId="52D72DA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2"/>
        <w:gridCol w:w="7018"/>
      </w:tblGrid>
      <w:tr w:rsidR="00B34E07" w:rsidRPr="00B34E07" w:rsidTr="00B34E07">
        <w:trPr>
          <w:tblCellSpacing w:w="15" w:type="dxa"/>
        </w:trPr>
        <w:tc>
          <w:tcPr>
            <w:tcW w:w="0" w:type="auto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Q.4</w:t>
            </w:r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What is known as "a collection of tests that can be executed as a single entity</w:t>
            </w:r>
            <w:proofErr w:type="gramStart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" ?</w:t>
            </w:r>
            <w:proofErr w:type="gramEnd"/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4E07" w:rsidRPr="00B34E07" w:rsidTr="00B34E0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1241"/>
            </w:tblGrid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2" type="#_x0000_t75" style="width:20.25pt;height:18pt" o:ole="">
                        <v:imagedata r:id="rId6" o:title=""/>
                      </v:shape>
                      <w:control r:id="rId7" w:name="DefaultOcxName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 cases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1" type="#_x0000_t75" style="width:20.25pt;height:18pt" o:ole="">
                        <v:imagedata r:id="rId6" o:title=""/>
                      </v:shape>
                      <w:control r:id="rId8" w:name="DefaultOcxName1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 scripts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0" type="#_x0000_t75" style="width:20.25pt;height:18pt" o:ole="">
                        <v:imagedata r:id="rId9" o:title=""/>
                      </v:shape>
                      <w:control r:id="rId10" w:name="DefaultOcxName2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 suite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69" type="#_x0000_t75" style="width:20.25pt;height:18pt" o:ole="">
                        <v:imagedata r:id="rId6" o:title=""/>
                      </v:shape>
                      <w:control r:id="rId11" w:name="DefaultOcxName3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 plans</w:t>
                  </w:r>
                </w:p>
              </w:tc>
            </w:tr>
          </w:tbl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4E07" w:rsidRPr="00B34E07" w:rsidTr="00B34E0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4E07" w:rsidRPr="00B34E07" w:rsidRDefault="00B34E07" w:rsidP="00B34E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2"/>
        <w:gridCol w:w="7961"/>
      </w:tblGrid>
      <w:tr w:rsidR="00B34E07" w:rsidRPr="00B34E07" w:rsidTr="00B34E07">
        <w:trPr>
          <w:tblCellSpacing w:w="15" w:type="dxa"/>
        </w:trPr>
        <w:tc>
          <w:tcPr>
            <w:tcW w:w="0" w:type="auto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Q.5</w:t>
            </w:r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 xml:space="preserve">As of Selenium IDE v1.9.1, test cases can be exported into which of the following </w:t>
            </w:r>
            <w:proofErr w:type="gramStart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formats ?</w:t>
            </w:r>
            <w:proofErr w:type="gramEnd"/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4E07" w:rsidRPr="00B34E07" w:rsidTr="00B34E0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601"/>
            </w:tblGrid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68" type="#_x0000_t75" style="width:20.25pt;height:18pt" o:ole="">
                        <v:imagedata r:id="rId6" o:title=""/>
                      </v:shape>
                      <w:control r:id="rId12" w:name="DefaultOcxName4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cs</w:t>
                  </w:r>
                  <w:proofErr w:type="spellEnd"/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67" type="#_x0000_t75" style="width:20.25pt;height:18pt" o:ole="">
                        <v:imagedata r:id="rId6" o:title=""/>
                      </v:shape>
                      <w:control r:id="rId13" w:name="DefaultOcxName5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.java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66" type="#_x0000_t75" style="width:20.25pt;height:18pt" o:ole="">
                        <v:imagedata r:id="rId6" o:title=""/>
                      </v:shape>
                      <w:control r:id="rId14" w:name="DefaultOcxName6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py</w:t>
                  </w:r>
                  <w:proofErr w:type="spellEnd"/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65" type="#_x0000_t75" style="width:20.25pt;height:18pt" o:ole="">
                        <v:imagedata r:id="rId9" o:title=""/>
                      </v:shape>
                      <w:control r:id="rId15" w:name="DefaultOcxName7" w:shapeid="_x0000_i10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</w:t>
                  </w:r>
                </w:p>
              </w:tc>
            </w:tr>
          </w:tbl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4E07" w:rsidRPr="00B34E07" w:rsidTr="00B34E0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4E07" w:rsidRPr="00B34E07" w:rsidRDefault="00B34E07" w:rsidP="00B34E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2"/>
        <w:gridCol w:w="7352"/>
      </w:tblGrid>
      <w:tr w:rsidR="00B34E07" w:rsidRPr="00B34E07" w:rsidTr="00B34E07">
        <w:trPr>
          <w:tblCellSpacing w:w="15" w:type="dxa"/>
        </w:trPr>
        <w:tc>
          <w:tcPr>
            <w:tcW w:w="0" w:type="auto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Q.6</w:t>
            </w:r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 xml:space="preserve">In Selenium IDE, user CANNOT open more than one test case at a </w:t>
            </w:r>
            <w:proofErr w:type="gramStart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time[</w:t>
            </w:r>
            <w:proofErr w:type="gramEnd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True/False].</w:t>
            </w:r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4E07" w:rsidRPr="00B34E07" w:rsidTr="00B34E0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875"/>
            </w:tblGrid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64" type="#_x0000_t75" style="width:20.25pt;height:18pt" o:ole="">
                        <v:imagedata r:id="rId6" o:title=""/>
                      </v:shape>
                      <w:control r:id="rId16" w:name="DefaultOcxName8" w:shapeid="_x0000_i10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63" type="#_x0000_t75" style="width:20.25pt;height:18pt" o:ole="">
                        <v:imagedata r:id="rId9" o:title=""/>
                      </v:shape>
                      <w:control r:id="rId17" w:name="DefaultOcxName9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62" type="#_x0000_t75" style="width:20.25pt;height:18pt" o:ole="">
                        <v:imagedata r:id="rId6" o:title=""/>
                      </v:shape>
                      <w:control r:id="rId18" w:name="DefaultOcxName10" w:shapeid="_x0000_i10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61" type="#_x0000_t75" style="width:20.25pt;height:18pt" o:ole="">
                        <v:imagedata r:id="rId6" o:title=""/>
                      </v:shape>
                      <w:control r:id="rId19" w:name="DefaultOcxName11" w:shapeid="_x0000_i10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</w:tbl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4E07" w:rsidRPr="00B34E07" w:rsidTr="00B34E0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4E07" w:rsidRPr="00B34E07" w:rsidRDefault="00B34E07" w:rsidP="00B34E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2"/>
        <w:gridCol w:w="8883"/>
        <w:gridCol w:w="45"/>
      </w:tblGrid>
      <w:tr w:rsidR="00B34E07" w:rsidRPr="00B34E07" w:rsidTr="00B34E07">
        <w:trPr>
          <w:tblCellSpacing w:w="15" w:type="dxa"/>
        </w:trPr>
        <w:tc>
          <w:tcPr>
            <w:tcW w:w="0" w:type="auto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Q.7</w:t>
            </w:r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E9E9E9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The entire test script creation process using Selenium IDE can be classified into three steps. Identify the correct sequence.</w:t>
            </w:r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4E07" w:rsidRPr="00B34E07" w:rsidTr="00B34E0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3685"/>
            </w:tblGrid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60" type="#_x0000_t75" style="width:20.25pt;height:18pt" o:ole="">
                        <v:imagedata r:id="rId6" o:title=""/>
                      </v:shape>
                      <w:control r:id="rId20" w:name="DefaultOcxName12" w:shapeid="_x0000_i10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Saving--&gt;Recording--&gt;Playing Back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59" type="#_x0000_t75" style="width:20.25pt;height:18pt" o:ole="">
                        <v:imagedata r:id="rId6" o:title=""/>
                      </v:shape>
                      <w:control r:id="rId21" w:name="DefaultOcxName13" w:shapeid="_x0000_i10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Recording--&gt;Playing Back--&gt;Saving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58" type="#_x0000_t75" style="width:20.25pt;height:18pt" o:ole="">
                        <v:imagedata r:id="rId6" o:title=""/>
                      </v:shape>
                      <w:control r:id="rId22" w:name="DefaultOcxName14" w:shapeid="_x0000_i105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Saving--&gt;Playing Back--&gt;Recording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57" type="#_x0000_t75" style="width:20.25pt;height:18pt" o:ole="">
                        <v:imagedata r:id="rId6" o:title=""/>
                      </v:shape>
                      <w:control r:id="rId23" w:name="DefaultOcxName15" w:shapeid="_x0000_i105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Recording--&gt;Playing Back</w:t>
                  </w:r>
                </w:p>
              </w:tc>
            </w:tr>
          </w:tbl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4E07" w:rsidRPr="00B34E07" w:rsidTr="00B34E07">
        <w:trPr>
          <w:gridAfter w:val="1"/>
          <w:tblCellSpacing w:w="15" w:type="dxa"/>
        </w:trPr>
        <w:tc>
          <w:tcPr>
            <w:tcW w:w="0" w:type="auto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Q.8</w:t>
            </w:r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 xml:space="preserve">Select the appropriate context/scenario in which Selenium Web Driver is </w:t>
            </w:r>
            <w:proofErr w:type="gramStart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used ?</w:t>
            </w:r>
            <w:proofErr w:type="gramEnd"/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4E07" w:rsidRPr="00B34E07" w:rsidTr="00B34E0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5461"/>
            </w:tblGrid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4" type="#_x0000_t75" style="width:20.25pt;height:18pt" o:ole="">
                        <v:imagedata r:id="rId24" o:title=""/>
                      </v:shape>
                      <w:control r:id="rId25" w:name="DefaultOcxName17" w:shapeid="_x0000_i112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Multi-browser testing including improved functionality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3" type="#_x0000_t75" style="width:20.25pt;height:18pt" o:ole="">
                        <v:imagedata r:id="rId24" o:title=""/>
                      </v:shape>
                      <w:control r:id="rId26" w:name="DefaultOcxName16" w:shapeid="_x0000_i112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AJAX-based UI elements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2" type="#_x0000_t75" style="width:20.25pt;height:18pt" o:ole="">
                        <v:imagedata r:id="rId24" o:title=""/>
                      </v:shape>
                      <w:control r:id="rId27" w:name="DefaultOcxName21" w:shapeid="_x0000_i11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Simple page navigation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1" type="#_x0000_t75" style="width:20.25pt;height:18pt" o:ole="">
                        <v:imagedata r:id="rId24" o:title=""/>
                      </v:shape>
                      <w:control r:id="rId28" w:name="DefaultOcxName31" w:shapeid="_x0000_i11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</w:t>
                  </w:r>
                </w:p>
              </w:tc>
            </w:tr>
          </w:tbl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4E07" w:rsidRPr="00B34E07" w:rsidRDefault="00B34E07" w:rsidP="00B34E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36"/>
        <w:gridCol w:w="8624"/>
      </w:tblGrid>
      <w:tr w:rsidR="00B34E07" w:rsidRPr="00B34E07" w:rsidTr="00B34E07">
        <w:trPr>
          <w:tblCellSpacing w:w="15" w:type="dxa"/>
        </w:trPr>
        <w:tc>
          <w:tcPr>
            <w:tcW w:w="0" w:type="auto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Q.9</w:t>
            </w:r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Web Driver’s goal is to provide an API that establishes :</w:t>
            </w:r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4E07" w:rsidRPr="00B34E07" w:rsidTr="00B34E0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8410"/>
            </w:tblGrid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0" type="#_x0000_t75" style="width:20.25pt;height:18pt" o:ole="">
                        <v:imagedata r:id="rId6" o:title=""/>
                      </v:shape>
                      <w:control r:id="rId29" w:name="DefaultOcxName41" w:shapeid="_x0000_i11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Improved consistency between browsers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9" type="#_x0000_t75" style="width:20.25pt;height:18pt" o:ole="">
                        <v:imagedata r:id="rId6" o:title=""/>
                      </v:shape>
                      <w:control r:id="rId30" w:name="DefaultOcxName51" w:shapeid="_x0000_i11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Additional functionality addressing testing problems not well-supported in Selenium 1.0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8" type="#_x0000_t75" style="width:20.25pt;height:18pt" o:ole="">
                        <v:imagedata r:id="rId6" o:title=""/>
                      </v:shape>
                      <w:control r:id="rId31" w:name="DefaultOcxName61" w:shapeid="_x0000_i111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well-designed standard programming interface for web-app testing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7" type="#_x0000_t75" style="width:20.25pt;height:18pt" o:ole="">
                        <v:imagedata r:id="rId6" o:title=""/>
                      </v:shape>
                      <w:control r:id="rId32" w:name="DefaultOcxName71" w:shapeid="_x0000_i11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</w:t>
                  </w:r>
                </w:p>
              </w:tc>
            </w:tr>
          </w:tbl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4E07" w:rsidRPr="00B34E07" w:rsidTr="00B34E0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4E07" w:rsidRPr="00B34E07" w:rsidRDefault="00B34E07" w:rsidP="00B34E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3"/>
        <w:gridCol w:w="6093"/>
      </w:tblGrid>
      <w:tr w:rsidR="00B34E07" w:rsidRPr="00B34E07" w:rsidTr="00B34E07">
        <w:trPr>
          <w:tblCellSpacing w:w="15" w:type="dxa"/>
        </w:trPr>
        <w:tc>
          <w:tcPr>
            <w:tcW w:w="0" w:type="auto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Q.10</w:t>
            </w:r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 xml:space="preserve">Complete the declaration for the </w:t>
            </w:r>
            <w:proofErr w:type="spellStart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FireFoxDriver</w:t>
            </w:r>
            <w:proofErr w:type="spellEnd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proofErr w:type="gramStart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implementation class :</w:t>
            </w:r>
            <w:proofErr w:type="gramEnd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public class </w:t>
            </w:r>
            <w:proofErr w:type="spellStart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FirefoxDriver</w:t>
            </w:r>
            <w:proofErr w:type="spellEnd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 xml:space="preserve"> extends ? </w:t>
            </w:r>
            <w:proofErr w:type="gramStart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implements ?</w:t>
            </w:r>
            <w:proofErr w:type="gramEnd"/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4E07" w:rsidRPr="00B34E07" w:rsidTr="00B34E0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3500"/>
            </w:tblGrid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6" type="#_x0000_t75" style="width:20.25pt;height:18pt" o:ole="">
                        <v:imagedata r:id="rId6" o:title=""/>
                      </v:shape>
                      <w:control r:id="rId33" w:name="DefaultOcxName81" w:shapeid="_x0000_i11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RemoteWebDriver</w:t>
                  </w:r>
                  <w:proofErr w:type="spellEnd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Killable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5" type="#_x0000_t75" style="width:20.25pt;height:18pt" o:ole="">
                        <v:imagedata r:id="rId6" o:title=""/>
                      </v:shape>
                      <w:control r:id="rId34" w:name="DefaultOcxName91" w:shapeid="_x0000_i11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RemoteWebDriver</w:t>
                  </w:r>
                  <w:proofErr w:type="spellEnd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SearchContext</w:t>
                  </w:r>
                  <w:proofErr w:type="spellEnd"/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4" type="#_x0000_t75" style="width:20.25pt;height:18pt" o:ole="">
                        <v:imagedata r:id="rId6" o:title=""/>
                      </v:shape>
                      <w:control r:id="rId35" w:name="DefaultOcxName101" w:shapeid="_x0000_i11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FindsByCssSelector</w:t>
                  </w:r>
                  <w:proofErr w:type="spellEnd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OperaDriver</w:t>
                  </w:r>
                  <w:proofErr w:type="spellEnd"/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3" type="#_x0000_t75" style="width:20.25pt;height:18pt" o:ole="">
                        <v:imagedata r:id="rId6" o:title=""/>
                      </v:shape>
                      <w:control r:id="rId36" w:name="DefaultOcxName111" w:shapeid="_x0000_i111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ChromeDriver</w:t>
                  </w:r>
                  <w:proofErr w:type="spellEnd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Killable</w:t>
                  </w:r>
                </w:p>
              </w:tc>
            </w:tr>
          </w:tbl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4E07" w:rsidRPr="00B34E07" w:rsidTr="00B34E0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4E07" w:rsidRPr="00B34E07" w:rsidRDefault="00B34E07" w:rsidP="00B34E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8"/>
        <w:gridCol w:w="5732"/>
      </w:tblGrid>
      <w:tr w:rsidR="00B34E07" w:rsidRPr="00B34E07" w:rsidTr="00B34E07">
        <w:trPr>
          <w:tblCellSpacing w:w="15" w:type="dxa"/>
        </w:trPr>
        <w:tc>
          <w:tcPr>
            <w:tcW w:w="0" w:type="auto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Q.11</w:t>
            </w:r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 xml:space="preserve">Which </w:t>
            </w:r>
            <w:proofErr w:type="spellStart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WebDriver</w:t>
            </w:r>
            <w:proofErr w:type="spellEnd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 xml:space="preserve"> interface method returns a String, representing the current URL that the browser is looking </w:t>
            </w:r>
            <w:proofErr w:type="gramStart"/>
            <w:r w:rsidRPr="00B34E07">
              <w:rPr>
                <w:rFonts w:ascii="Verdana" w:eastAsia="Times New Roman" w:hAnsi="Verdana" w:cs="Times New Roman"/>
                <w:sz w:val="17"/>
                <w:szCs w:val="17"/>
              </w:rPr>
              <w:t>at ?</w:t>
            </w:r>
            <w:proofErr w:type="gramEnd"/>
            <w:r w:rsidRPr="00B3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4E07" w:rsidRPr="00B34E07" w:rsidTr="00B34E0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2114"/>
            </w:tblGrid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2" type="#_x0000_t75" style="width:20.25pt;height:18pt" o:ole="">
                        <v:imagedata r:id="rId6" o:title=""/>
                      </v:shape>
                      <w:control r:id="rId37" w:name="DefaultOcxName121" w:shapeid="_x0000_i11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getCurrentUrl</w:t>
                  </w:r>
                  <w:proofErr w:type="spellEnd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1" type="#_x0000_t75" style="width:20.25pt;height:18pt" o:ole="">
                        <v:imagedata r:id="rId6" o:title=""/>
                      </v:shape>
                      <w:control r:id="rId38" w:name="DefaultOcxName131" w:shapeid="_x0000_i111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getWindowHandle</w:t>
                  </w:r>
                  <w:proofErr w:type="spellEnd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0" type="#_x0000_t75" style="width:20.25pt;height:18pt" o:ole="">
                        <v:imagedata r:id="rId6" o:title=""/>
                      </v:shape>
                      <w:control r:id="rId39" w:name="DefaultOcxName141" w:shapeid="_x0000_i111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getPageSource</w:t>
                  </w:r>
                  <w:proofErr w:type="spellEnd"/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  <w:tr w:rsidR="00B34E07" w:rsidRPr="00B34E0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09" type="#_x0000_t75" style="width:20.25pt;height:18pt" o:ole="">
                        <v:imagedata r:id="rId6" o:title=""/>
                      </v:shape>
                      <w:control r:id="rId40" w:name="DefaultOcxName151" w:shapeid="_x0000_i11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E07" w:rsidRPr="00B34E07" w:rsidRDefault="00B34E07" w:rsidP="00B34E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4E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get()</w:t>
                  </w:r>
                </w:p>
              </w:tc>
            </w:tr>
          </w:tbl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4E07" w:rsidRPr="00B34E07" w:rsidTr="00B34E0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34E07" w:rsidRPr="00B34E07" w:rsidRDefault="00B34E07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6559ED" wp14:editId="5061B6A8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593" w:rsidRPr="00B34E07" w:rsidTr="00B34E07">
        <w:trPr>
          <w:trHeight w:val="225"/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2970"/>
            </w:tblGrid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lastRenderedPageBreak/>
                    <w:t>Q.12</w:t>
                  </w:r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Handling special keyboard and mouse events are done using which of the advanced User Interactions API class and </w:t>
                  </w:r>
                  <w:proofErr w:type="gram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interface ?</w:t>
                  </w:r>
                  <w:proofErr w:type="gramEnd"/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1541"/>
                  </w:tblGrid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92" type="#_x0000_t75" style="width:20.25pt;height:18pt" o:ole="">
                              <v:imagedata r:id="rId24" o:title=""/>
                            </v:shape>
                            <w:control r:id="rId42" w:name="DefaultOcxName20" w:shapeid="_x0000_i119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MouseActions</w:t>
                        </w:r>
                        <w:proofErr w:type="spellEnd"/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91" type="#_x0000_t75" style="width:20.25pt;height:18pt" o:ole="">
                              <v:imagedata r:id="rId24" o:title=""/>
                            </v:shape>
                            <w:control r:id="rId43" w:name="DefaultOcxName110" w:shapeid="_x0000_i119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Actions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90" type="#_x0000_t75" style="width:20.25pt;height:18pt" o:ole="">
                              <v:imagedata r:id="rId24" o:title=""/>
                            </v:shape>
                            <w:control r:id="rId44" w:name="DefaultOcxName22" w:shapeid="_x0000_i119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Action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9" type="#_x0000_t75" style="width:20.25pt;height:18pt" o:ole="">
                              <v:imagedata r:id="rId45" o:title=""/>
                            </v:shape>
                            <w:control r:id="rId46" w:name="DefaultOcxName32" w:shapeid="_x0000_i118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Events</w:t>
                        </w:r>
                      </w:p>
                    </w:tc>
                  </w:tr>
                </w:tbl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82593" w:rsidRPr="00A82593" w:rsidRDefault="00A82593" w:rsidP="00A8259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2970"/>
            </w:tblGrid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Q.13</w:t>
                  </w:r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In Web Driver, which method allows to navigate to a given </w:t>
                  </w:r>
                  <w:proofErr w:type="gram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URL ?</w:t>
                  </w:r>
                  <w:proofErr w:type="gramEnd"/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1823"/>
                  </w:tblGrid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8" type="#_x0000_t75" style="width:20.25pt;height:18pt" o:ole="">
                              <v:imagedata r:id="rId6" o:title=""/>
                            </v:shape>
                            <w:control r:id="rId47" w:name="DefaultOcxName42" w:shapeid="_x0000_i118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goToUrl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")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7" type="#_x0000_t75" style="width:20.25pt;height:18pt" o:ole="">
                              <v:imagedata r:id="rId6" o:title=""/>
                            </v:shape>
                            <w:control r:id="rId48" w:name="DefaultOcxName52" w:shapeid="_x0000_i118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navigate.to("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")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6" type="#_x0000_t75" style="width:20.25pt;height:18pt" o:ole="">
                              <v:imagedata r:id="rId6" o:title=""/>
                            </v:shape>
                            <w:control r:id="rId49" w:name="DefaultOcxName62" w:shapeid="_x0000_i118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getUrl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")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5" type="#_x0000_t75" style="width:20.25pt;height:18pt" o:ole="">
                              <v:imagedata r:id="rId9" o:title=""/>
                            </v:shape>
                            <w:control r:id="rId50" w:name="DefaultOcxName72" w:shapeid="_x0000_i118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get("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")</w:t>
                        </w:r>
                      </w:p>
                    </w:tc>
                  </w:tr>
                </w:tbl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2593" w:rsidRPr="00A82593" w:rsidTr="00A82593">
              <w:trPr>
                <w:trHeight w:val="2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2593" w:rsidRPr="00A82593" w:rsidRDefault="00A82593" w:rsidP="00A8259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2995"/>
            </w:tblGrid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Q.14</w:t>
                  </w:r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Which is the correct code snippet to find an element that looks like : &lt;</w:t>
                  </w:r>
                  <w:proofErr w:type="spell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iframe</w:t>
                  </w:r>
                  <w:proofErr w:type="spellEnd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src</w:t>
                  </w:r>
                  <w:proofErr w:type="spellEnd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="..."&gt;&lt;/</w:t>
                  </w:r>
                  <w:proofErr w:type="spell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iframe</w:t>
                  </w:r>
                  <w:proofErr w:type="spellEnd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&gt;</w:t>
                  </w:r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1"/>
                    <w:gridCol w:w="350"/>
                    <w:gridCol w:w="2802"/>
                  </w:tblGrid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4" type="#_x0000_t75" style="width:20.25pt;height:18pt" o:ole="">
                              <v:imagedata r:id="rId6" o:title=""/>
                            </v:shape>
                            <w:control r:id="rId51" w:name="DefaultOcxName82" w:shapeid="_x0000_i118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WebElement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frame = 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driver.findElement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tagName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iframe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"));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3" type="#_x0000_t75" style="width:20.25pt;height:18pt" o:ole="">
                              <v:imagedata r:id="rId6" o:title=""/>
                            </v:shape>
                            <w:control r:id="rId52" w:name="DefaultOcxName92" w:shapeid="_x0000_i118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WebElement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frame = 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driver.findElement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By.tagName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iframe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"));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2" type="#_x0000_t75" style="width:20.25pt;height:18pt" o:ole="">
                              <v:imagedata r:id="rId9" o:title=""/>
                            </v:shape>
                            <w:control r:id="rId53" w:name="DefaultOcxName102" w:shapeid="_x0000_i118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WebElement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frame = 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driver.findElementById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tagName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("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iframe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"));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1" type="#_x0000_t75" style="width:20.25pt;height:18pt" o:ole="">
                              <v:imagedata r:id="rId6" o:title=""/>
                            </v:shape>
                            <w:control r:id="rId54" w:name="DefaultOcxName112" w:shapeid="_x0000_i118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WebElement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frame = 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driver.findElement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By.tagName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iframe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));</w:t>
                        </w:r>
                      </w:p>
                    </w:tc>
                  </w:tr>
                </w:tbl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2593" w:rsidRPr="00A82593" w:rsidTr="00A82593">
              <w:trPr>
                <w:trHeight w:val="2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2593" w:rsidRPr="00A82593" w:rsidRDefault="00A82593" w:rsidP="00A8259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2970"/>
            </w:tblGrid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Q.15</w:t>
                  </w:r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Which Actions class method generates a composite action containing all actions so far executed, ready to be </w:t>
                  </w:r>
                  <w:proofErr w:type="gram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performed ?</w:t>
                  </w:r>
                  <w:proofErr w:type="gramEnd"/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1074"/>
                  </w:tblGrid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0" type="#_x0000_t75" style="width:20.25pt;height:18pt" o:ole="">
                              <v:imagedata r:id="rId6" o:title=""/>
                            </v:shape>
                            <w:control r:id="rId55" w:name="DefaultOcxName122" w:shapeid="_x0000_i118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builds()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9" type="#_x0000_t75" style="width:20.25pt;height:18pt" o:ole="">
                              <v:imagedata r:id="rId6" o:title=""/>
                            </v:shape>
                            <w:control r:id="rId56" w:name="DefaultOcxName132" w:shapeid="_x0000_i117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action()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8" type="#_x0000_t75" style="width:20.25pt;height:18pt" o:ole="">
                              <v:imagedata r:id="rId9" o:title=""/>
                            </v:shape>
                            <w:control r:id="rId57" w:name="DefaultOcxName142" w:shapeid="_x0000_i117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build()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7" type="#_x0000_t75" style="width:20.25pt;height:18pt" o:ole="">
                              <v:imagedata r:id="rId6" o:title=""/>
                            </v:shape>
                            <w:control r:id="rId58" w:name="DefaultOcxName152" w:shapeid="_x0000_i117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perform()</w:t>
                        </w:r>
                      </w:p>
                    </w:tc>
                  </w:tr>
                </w:tbl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2593" w:rsidRPr="00A82593" w:rsidTr="00A82593">
              <w:trPr>
                <w:trHeight w:val="2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2593" w:rsidRPr="00A82593" w:rsidRDefault="00A82593" w:rsidP="00A8259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2970"/>
            </w:tblGrid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Q.16</w:t>
                  </w:r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Accessing links using their exact link text is done through which </w:t>
                  </w:r>
                  <w:proofErr w:type="gram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method ?</w:t>
                  </w:r>
                  <w:proofErr w:type="gramEnd"/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2148"/>
                  </w:tblGrid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6" type="#_x0000_t75" style="width:20.25pt;height:18pt" o:ole="">
                              <v:imagedata r:id="rId6" o:title=""/>
                            </v:shape>
                            <w:control r:id="rId59" w:name="DefaultOcxName161" w:shapeid="_x0000_i117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By.partialLinkText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5" type="#_x0000_t75" style="width:20.25pt;height:18pt" o:ole="">
                              <v:imagedata r:id="rId6" o:title=""/>
                            </v:shape>
                            <w:control r:id="rId60" w:name="DefaultOcxName171" w:shapeid="_x0000_i117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By.name()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4" type="#_x0000_t75" style="width:20.25pt;height:18pt" o:ole="">
                              <v:imagedata r:id="rId9" o:title=""/>
                            </v:shape>
                            <w:control r:id="rId61" w:name="DefaultOcxName18" w:shapeid="_x0000_i117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By.linkText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3" type="#_x0000_t75" style="width:20.25pt;height:18pt" o:ole="">
                              <v:imagedata r:id="rId6" o:title=""/>
                            </v:shape>
                            <w:control r:id="rId62" w:name="DefaultOcxName19" w:shapeid="_x0000_i117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By.text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()</w:t>
                        </w:r>
                      </w:p>
                    </w:tc>
                  </w:tr>
                </w:tbl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82593" w:rsidRDefault="00A82593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2970"/>
            </w:tblGrid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Q.17</w:t>
                  </w:r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What are the two ways to generate a report with </w:t>
                  </w:r>
                  <w:proofErr w:type="spellStart"/>
                  <w:proofErr w:type="gram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TestNG</w:t>
                  </w:r>
                  <w:proofErr w:type="spellEnd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?</w:t>
                  </w:r>
                  <w:proofErr w:type="gramEnd"/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1075"/>
                  </w:tblGrid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45" o:title=""/>
                            </v:shape>
                            <w:control r:id="rId63" w:name="DefaultOcxName24" w:shapeid="_x0000_i124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Listeners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24" o:title=""/>
                            </v:shape>
                            <w:control r:id="rId64" w:name="DefaultOcxName114" w:shapeid="_x0000_i123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Reporters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24" o:title=""/>
                            </v:shape>
                            <w:control r:id="rId65" w:name="DefaultOcxName23" w:shapeid="_x0000_i123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JUnit</w:t>
                        </w:r>
                        <w:proofErr w:type="spellEnd"/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24" o:title=""/>
                            </v:shape>
                            <w:control r:id="rId66" w:name="DefaultOcxName33" w:shapeid="_x0000_i123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HTML</w:t>
                        </w:r>
                      </w:p>
                    </w:tc>
                  </w:tr>
                </w:tbl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82593" w:rsidRPr="00A82593" w:rsidRDefault="00A82593" w:rsidP="00A8259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2970"/>
            </w:tblGrid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Q.18</w:t>
                  </w:r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TestNG</w:t>
                  </w:r>
                  <w:proofErr w:type="spellEnd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is designed to cover which different </w:t>
                  </w:r>
                  <w:proofErr w:type="spell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categorie</w:t>
                  </w:r>
                  <w:proofErr w:type="spellEnd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(s) of </w:t>
                  </w:r>
                  <w:proofErr w:type="gram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tests ?</w:t>
                  </w:r>
                  <w:proofErr w:type="gramEnd"/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1974"/>
                  </w:tblGrid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6" o:title=""/>
                            </v:shape>
                            <w:control r:id="rId67" w:name="DefaultOcxName43" w:shapeid="_x0000_i123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Unit Testing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6" o:title=""/>
                            </v:shape>
                            <w:control r:id="rId68" w:name="DefaultOcxName53" w:shapeid="_x0000_i123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Functional Testing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6" o:title=""/>
                            </v:shape>
                            <w:control r:id="rId69" w:name="DefaultOcxName63" w:shapeid="_x0000_i123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Integration Testing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9" o:title=""/>
                            </v:shape>
                            <w:control r:id="rId70" w:name="DefaultOcxName73" w:shapeid="_x0000_i123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</w:t>
                        </w:r>
                      </w:p>
                    </w:tc>
                  </w:tr>
                </w:tbl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2593" w:rsidRPr="00A82593" w:rsidTr="00A82593">
              <w:trPr>
                <w:trHeight w:val="2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2593" w:rsidRPr="00A82593" w:rsidRDefault="00A82593" w:rsidP="00A8259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2970"/>
            </w:tblGrid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Q.19</w:t>
                  </w:r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TestNG</w:t>
                  </w:r>
                  <w:proofErr w:type="spellEnd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supports dependent test methods, parallel testing, load testing, and partial failure </w:t>
                  </w:r>
                  <w:proofErr w:type="gram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[ True</w:t>
                  </w:r>
                  <w:proofErr w:type="gramEnd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/False ].</w:t>
                  </w:r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875"/>
                  </w:tblGrid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9" o:title=""/>
                            </v:shape>
                            <w:control r:id="rId71" w:name="DefaultOcxName83" w:shapeid="_x0000_i123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6" o:title=""/>
                            </v:shape>
                            <w:control r:id="rId72" w:name="DefaultOcxName93" w:shapeid="_x0000_i123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6" o:title=""/>
                            </v:shape>
                            <w:control r:id="rId73" w:name="DefaultOcxName103" w:shapeid="_x0000_i123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6" o:title=""/>
                            </v:shape>
                            <w:control r:id="rId74" w:name="DefaultOcxName113" w:shapeid="_x0000_i122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</w:t>
                        </w:r>
                      </w:p>
                    </w:tc>
                  </w:tr>
                </w:tbl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2593" w:rsidRPr="00A82593" w:rsidTr="00A82593">
              <w:trPr>
                <w:trHeight w:val="2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82593" w:rsidRPr="00A82593" w:rsidRDefault="00A82593" w:rsidP="00A8259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2970"/>
            </w:tblGrid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Q.20</w:t>
                  </w:r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If a test script is composed of more than one test method, the execution priority and sequence can be set using which </w:t>
                  </w:r>
                  <w:proofErr w:type="spell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TestNG</w:t>
                  </w:r>
                  <w:proofErr w:type="spellEnd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annotation and by setting which </w:t>
                  </w:r>
                  <w:proofErr w:type="gramStart"/>
                  <w:r w:rsidRPr="00A825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parameter ?</w:t>
                  </w:r>
                  <w:proofErr w:type="gramEnd"/>
                  <w:r w:rsidRPr="00A825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82593" w:rsidRPr="00A82593" w:rsidTr="00A8259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2522"/>
                  </w:tblGrid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6" o:title=""/>
                            </v:shape>
                            <w:control r:id="rId75" w:name="DefaultOcxName123" w:shapeid="_x0000_i122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@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TestSuite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 priority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6" o:title=""/>
                            </v:shape>
                            <w:control r:id="rId76" w:name="DefaultOcxName133" w:shapeid="_x0000_i122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@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TestCase</w:t>
                        </w:r>
                        <w:proofErr w:type="spellEnd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Maxpriority</w:t>
                        </w:r>
                        <w:proofErr w:type="spellEnd"/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6" o:title=""/>
                            </v:shape>
                            <w:control r:id="rId77" w:name="DefaultOcxName143" w:shapeid="_x0000_i122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@Tests, Maximum</w:t>
                        </w:r>
                      </w:p>
                    </w:tc>
                  </w:tr>
                  <w:tr w:rsidR="00A82593" w:rsidRPr="00A82593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9" o:title=""/>
                            </v:shape>
                            <w:control r:id="rId78" w:name="DefaultOcxName153" w:shapeid="_x0000_i122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2593" w:rsidRPr="00A82593" w:rsidRDefault="00A82593" w:rsidP="00A825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8259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@Test, priority</w:t>
                        </w:r>
                      </w:p>
                    </w:tc>
                  </w:tr>
                </w:tbl>
                <w:p w:rsidR="00A82593" w:rsidRPr="00A82593" w:rsidRDefault="00A82593" w:rsidP="00A825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82593" w:rsidRPr="00B34E07" w:rsidRDefault="00A82593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A82593" w:rsidRDefault="00A82593" w:rsidP="00B3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4E07" w:rsidRDefault="00B34E07"/>
    <w:sectPr w:rsidR="00B3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07"/>
    <w:rsid w:val="001C1A1E"/>
    <w:rsid w:val="00A82593"/>
    <w:rsid w:val="00B34E07"/>
    <w:rsid w:val="00F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F851C-3F9D-4BC6-9A58-574D7334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B34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9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76" Type="http://schemas.openxmlformats.org/officeDocument/2006/relationships/control" Target="activeX/activeX66.xml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image" Target="media/image5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image" Target="media/image7.wmf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control" Target="activeX/activeX5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3.xml"/><Relationship Id="rId41" Type="http://schemas.openxmlformats.org/officeDocument/2006/relationships/image" Target="media/image6.png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LOPAMUDRA BRAJA</dc:creator>
  <cp:keywords/>
  <dc:description/>
  <cp:lastModifiedBy>MOHANTY, LOPAMUDRA BRAJA</cp:lastModifiedBy>
  <cp:revision>1</cp:revision>
  <dcterms:created xsi:type="dcterms:W3CDTF">2016-08-14T21:06:00Z</dcterms:created>
  <dcterms:modified xsi:type="dcterms:W3CDTF">2016-08-14T21:36:00Z</dcterms:modified>
</cp:coreProperties>
</file>