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2371" w14:textId="0CA0BF91" w:rsidR="00D745BF" w:rsidRDefault="00D745BF" w:rsidP="00D745B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Assignment -2)</w:t>
      </w:r>
    </w:p>
    <w:p w14:paraId="0C7786A3" w14:textId="77777777" w:rsidR="00D745BF" w:rsidRDefault="00D745BF" w:rsidP="00D745B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1397FA2F" w14:textId="4BB33DC8" w:rsidR="00CF6406" w:rsidRDefault="00CF6406"/>
    <w:p w14:paraId="36560889" w14:textId="144A8474" w:rsidR="00D745BF" w:rsidRDefault="00D745BF">
      <w:pPr>
        <w:rPr>
          <w:rFonts w:ascii="Times New Roman" w:hAnsi="Times New Roman" w:cs="Times New Roman"/>
          <w:sz w:val="28"/>
          <w:szCs w:val="28"/>
        </w:rPr>
      </w:pPr>
      <w:r w:rsidRPr="00D745BF">
        <w:rPr>
          <w:rFonts w:ascii="Times New Roman" w:hAnsi="Times New Roman" w:cs="Times New Roman"/>
          <w:sz w:val="28"/>
          <w:szCs w:val="28"/>
        </w:rPr>
        <w:t>Q1. What is the relationship between classes and modules?</w:t>
      </w:r>
    </w:p>
    <w:p w14:paraId="09C8014E" w14:textId="4363293A" w:rsidR="00D745BF" w:rsidRDefault="00D745BF">
      <w:pPr>
        <w:rPr>
          <w:rStyle w:val="Strong"/>
          <w:rFonts w:ascii="Times New Roman" w:hAnsi="Times New Roman" w:cs="Times New Roman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A module in python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programming language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is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basically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a way to organize the code, and it contains either python classes or just </w:t>
      </w:r>
      <w:proofErr w:type="spellStart"/>
      <w:proofErr w:type="gramStart"/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functions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,it</w:t>
      </w:r>
      <w:proofErr w:type="spellEnd"/>
      <w:proofErr w:type="gramEnd"/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can basically have zero, one or multiple classes whereas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 </w:t>
      </w:r>
      <w:r w:rsidRPr="00D745BF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class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 is an abstraction that </w:t>
      </w:r>
      <w:r w:rsidR="00D129A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stores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</w:t>
      </w:r>
      <w:r w:rsidRPr="00D745BF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data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(characteristics) and </w:t>
      </w:r>
      <w:r w:rsidRPr="00D745BF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method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(behavio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u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r) definitions to represent a specific type of objects. It is a way to organize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our </w:t>
      </w:r>
      <w:r w:rsidRPr="00D745B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codes </w:t>
      </w:r>
      <w:proofErr w:type="spellStart"/>
      <w:r w:rsidRPr="00D745BF">
        <w:rPr>
          <w:rStyle w:val="Strong"/>
          <w:rFonts w:ascii="Times New Roman" w:hAnsi="Times New Roman" w:cs="Times New Roman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logically</w:t>
      </w:r>
      <w:r>
        <w:rPr>
          <w:rStyle w:val="Strong"/>
          <w:rFonts w:ascii="Times New Roman" w:hAnsi="Times New Roman" w:cs="Times New Roman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.It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 xml:space="preserve"> can have one or more module files.</w:t>
      </w:r>
    </w:p>
    <w:p w14:paraId="0067B4CD" w14:textId="258FD5F2" w:rsidR="00992DB5" w:rsidRDefault="00992DB5">
      <w:pPr>
        <w:rPr>
          <w:rStyle w:val="Strong"/>
          <w:rFonts w:ascii="Times New Roman" w:hAnsi="Times New Roman" w:cs="Times New Roman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</w:p>
    <w:p w14:paraId="1A0F649B" w14:textId="5E06E905" w:rsidR="00992DB5" w:rsidRDefault="00992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  <w:r w:rsidRPr="00992DB5">
        <w:t xml:space="preserve"> </w:t>
      </w:r>
      <w:r w:rsidRPr="00992DB5">
        <w:rPr>
          <w:rFonts w:ascii="Times New Roman" w:hAnsi="Times New Roman" w:cs="Times New Roman"/>
          <w:sz w:val="28"/>
          <w:szCs w:val="28"/>
        </w:rPr>
        <w:t>How do you make instances and classes?</w:t>
      </w:r>
    </w:p>
    <w:p w14:paraId="4A265DFA" w14:textId="1B732A9D" w:rsidR="00992DB5" w:rsidRDefault="00992D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992DB5">
        <w:rPr>
          <w:rFonts w:ascii="Nunito" w:hAnsi="Nunito"/>
          <w:color w:val="000000"/>
          <w:shd w:val="clear" w:color="auto" w:fill="FFFFFF"/>
        </w:rPr>
        <w:t xml:space="preserve"> </w:t>
      </w:r>
      <w:r w:rsidRPr="0099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create instances of a class,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basically </w:t>
      </w:r>
      <w:r w:rsidRPr="0099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call the class using class name and pass in whatever arguments its </w:t>
      </w:r>
      <w:r w:rsidRPr="00992DB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__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 w:rsidRPr="00992DB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__</w:t>
      </w:r>
      <w:r w:rsidRPr="0099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method accepts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for creating classes we just write class keyword followed by class name such as </w:t>
      </w:r>
    </w:p>
    <w:p w14:paraId="2C369996" w14:textId="29D462F4" w:rsidR="00992DB5" w:rsidRDefault="00992DB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Class </w:t>
      </w:r>
      <w:r w:rsidRPr="00992D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Students </w:t>
      </w:r>
    </w:p>
    <w:p w14:paraId="53E4ECE0" w14:textId="10603D19" w:rsidR="00992DB5" w:rsidRDefault="00992DB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71494E3" w14:textId="0BD0EC5E" w:rsidR="00992DB5" w:rsidRDefault="00992D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Q3:</w:t>
      </w:r>
      <w:r w:rsidR="00D129A3" w:rsidRPr="00D129A3">
        <w:t xml:space="preserve"> </w:t>
      </w:r>
      <w:r w:rsidR="00D129A3" w:rsidRPr="00D12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 and how should be class attributes created?</w:t>
      </w:r>
    </w:p>
    <w:p w14:paraId="69088180" w14:textId="6DBEB011" w:rsidR="00D129A3" w:rsidRDefault="00D129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  <w:r w:rsidR="00877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proofErr w:type="gramEnd"/>
      <w:r w:rsidR="00877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attributes are those which are derived from the class itself and are same for every object and are used outside the __</w:t>
      </w:r>
      <w:proofErr w:type="spellStart"/>
      <w:r w:rsidR="00877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 w:rsidR="00877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proofErr w:type="spellStart"/>
      <w:r w:rsidR="00877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function..For</w:t>
      </w:r>
      <w:proofErr w:type="spellEnd"/>
      <w:r w:rsidR="00877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example:</w:t>
      </w:r>
    </w:p>
    <w:p w14:paraId="2E65F03B" w14:textId="125650CA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class 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Railway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17BDD5E3" w14:textId="7BF8FDB8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Passenger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"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indianrailways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.org"</w:t>
      </w:r>
    </w:p>
    <w:p w14:paraId="68C31FC2" w14:textId="77777777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20A63B75" w14:textId="5EBC5DFE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def __</w:t>
      </w:r>
      <w:proofErr w:type="spellStart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init</w:t>
      </w:r>
      <w:proofErr w:type="spellEnd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</w:t>
      </w:r>
      <w:proofErr w:type="gramStart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_(</w:t>
      </w:r>
      <w:proofErr w:type="gramEnd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self, name, 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ticket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):</w:t>
      </w:r>
    </w:p>
    <w:p w14:paraId="2443B326" w14:textId="77777777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self.name = name</w:t>
      </w:r>
    </w:p>
    <w:p w14:paraId="543C82C2" w14:textId="2B44AAE6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self.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ticket</w:t>
      </w:r>
      <w:proofErr w:type="spellEnd"/>
      <w:proofErr w:type="gramEnd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ticket</w:t>
      </w:r>
    </w:p>
    <w:p w14:paraId="30713108" w14:textId="77777777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0172D09C" w14:textId="097A5B4F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Passenger 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 = 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Passenger 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("</w:t>
      </w:r>
      <w:r w:rsidR="00AC1D47"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Shubham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", "</w:t>
      </w:r>
      <w:r w:rsid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C++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")</w:t>
      </w:r>
    </w:p>
    <w:p w14:paraId="2CB995D6" w14:textId="23A53B55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Passenger 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2 = </w:t>
      </w:r>
      <w:r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Passenger 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("</w:t>
      </w:r>
      <w:r w:rsidR="00AC1D47"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Ravi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", "Python")</w:t>
      </w:r>
    </w:p>
    <w:p w14:paraId="66B6102D" w14:textId="77777777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1978718" w14:textId="33E3AF5B" w:rsidR="00877EA8" w:rsidRP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="00AC1D47"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Passenger 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1.name) # </w:t>
      </w:r>
      <w:r w:rsid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Shubham</w:t>
      </w:r>
    </w:p>
    <w:p w14:paraId="5D2685B9" w14:textId="360DA371" w:rsidR="00877EA8" w:rsidRDefault="00877EA8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="00AC1D47" w:rsidRP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Passenger </w:t>
      </w:r>
      <w:r w:rsidRPr="00877E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2.name) # </w:t>
      </w:r>
      <w:r w:rsidR="00AC1D4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Ravi</w:t>
      </w:r>
    </w:p>
    <w:p w14:paraId="4443F34D" w14:textId="7DD9B539" w:rsidR="00AC1D47" w:rsidRDefault="00AC1D47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40A4D43" w14:textId="5C31B2B1" w:rsidR="00AC1D47" w:rsidRDefault="00AC1D47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7B66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 xml:space="preserve">Here in this example the Passenger variable acts as a </w:t>
      </w:r>
      <w:r w:rsidRPr="00CD2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class attribute</w:t>
      </w:r>
      <w:r w:rsidRPr="007B66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while name and ticket are instance attributes.</w:t>
      </w:r>
    </w:p>
    <w:p w14:paraId="79A117D9" w14:textId="341CE116" w:rsidR="007B66BA" w:rsidRDefault="007B66BA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2F3C934" w14:textId="56505B7D" w:rsidR="007B66BA" w:rsidRDefault="007B66BA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Q4: </w:t>
      </w:r>
      <w:r w:rsidRPr="007B66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Where and how are instance attributes created?</w:t>
      </w:r>
    </w:p>
    <w:p w14:paraId="63D2BA93" w14:textId="77777777" w:rsidR="00AC129F" w:rsidRDefault="00AC129F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221578C" w14:textId="2A7D56CA" w:rsidR="007B66BA" w:rsidRDefault="00C01C0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Ans:They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are basically defined under constructor using “self” parameter ,the most important feature of it that changing the value of the instant attribute will not affect other objects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it is somewhat dynamic in nature .</w:t>
      </w:r>
      <w:r w:rsidR="00CD28D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example which I already mentioned in the Q3,Let us break that to understand instant attribute:</w:t>
      </w:r>
    </w:p>
    <w:p w14:paraId="4CA21C9C" w14:textId="517B9C9F" w:rsidR="00CD28D9" w:rsidRDefault="00CD28D9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We created two objects from the 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Railway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 class </w:t>
      </w:r>
      <w:proofErr w:type="spellStart"/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i.e</w:t>
      </w:r>
      <w:proofErr w:type="spellEnd"/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Passenger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1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and 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Passenger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2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. Each of these objects, by default, will have all the variables created in the class. But each object is able to have its own 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name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and 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course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variable because they were created in the </w:t>
      </w:r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__</w:t>
      </w:r>
      <w:proofErr w:type="spellStart"/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init</w:t>
      </w:r>
      <w:proofErr w:type="spellEnd"/>
      <w:r w:rsidRPr="00CD28D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__()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function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,but when we print it b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oth gave us the same value because the </w:t>
      </w:r>
      <w:r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passenger</w:t>
      </w:r>
      <w:r w:rsidRPr="00CD28D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variable is a class attribute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and name and ticket are instant </w:t>
      </w:r>
      <w:proofErr w:type="spellStart"/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attribute,in</w:t>
      </w:r>
      <w:proofErr w:type="spellEnd"/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other words we can say that instant attributes can have different values in each object.</w:t>
      </w:r>
    </w:p>
    <w:p w14:paraId="1A18861D" w14:textId="39DDBD15" w:rsidR="00CD28D9" w:rsidRDefault="00CD28D9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</w:p>
    <w:p w14:paraId="0AABB177" w14:textId="264C9662" w:rsidR="00CD28D9" w:rsidRDefault="00CD28D9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Q5:</w:t>
      </w:r>
      <w:r w:rsidR="00A503C6" w:rsidRPr="00A503C6">
        <w:t xml:space="preserve"> </w:t>
      </w:r>
      <w:r w:rsidR="00A503C6" w:rsidRPr="00A503C6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What does the term </w:t>
      </w:r>
      <w:r w:rsidR="00A503C6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self </w:t>
      </w:r>
      <w:r w:rsidR="00A503C6" w:rsidRPr="00A503C6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in a Python class mean?</w:t>
      </w:r>
    </w:p>
    <w:p w14:paraId="6332068A" w14:textId="77777777" w:rsidR="00AC129F" w:rsidRDefault="00AC129F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</w:p>
    <w:p w14:paraId="69FADB72" w14:textId="2B1B6DCF" w:rsidR="00A503C6" w:rsidRPr="00A503C6" w:rsidRDefault="00A503C6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Ans:</w:t>
      </w:r>
      <w:r w:rsidR="00AC129F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By using </w:t>
      </w:r>
      <w:proofErr w:type="spellStart"/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self parameter</w:t>
      </w:r>
      <w:proofErr w:type="spellEnd"/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 we can easily means access the variables which are assigned to that particular class</w:t>
      </w:r>
      <w:r w:rsidRPr="00A503C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C1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</w:t>
      </w:r>
      <w:proofErr w:type="gramStart"/>
      <w:r w:rsidR="00AC1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</w:t>
      </w:r>
      <w:r w:rsidRPr="00A503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</w:t>
      </w:r>
      <w:proofErr w:type="gramEnd"/>
      <w:r w:rsidRPr="00A503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not necessary at all to call it always “self” we can name it </w:t>
      </w:r>
      <w:r w:rsidRPr="00A503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whatever </w:t>
      </w:r>
      <w:r w:rsidRPr="00A503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r w:rsidRPr="00A503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like, but it has to be the first parameter of any function in the class</w:t>
      </w:r>
      <w:r w:rsidR="00AC1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9DD65D2" w14:textId="4D980513" w:rsidR="00C01C0C" w:rsidRDefault="00C01C0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C07974C" w14:textId="4020EE98" w:rsidR="00C01C0C" w:rsidRDefault="00862C40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Example:</w:t>
      </w:r>
    </w:p>
    <w:p w14:paraId="4A6E0E97" w14:textId="77777777" w:rsidR="00862C40" w:rsidRDefault="00862C40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7311D5D" w14:textId="61929913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lass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Colours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</w:t>
      </w:r>
    </w:p>
    <w:p w14:paraId="52402538" w14:textId="77777777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01E0A42C" w14:textId="2F731D27" w:rsidR="00862C40" w:rsidRPr="00742344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spellStart"/>
      <w:proofErr w:type="gram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init</w:t>
      </w:r>
      <w:proofErr w:type="spellEnd"/>
      <w:proofErr w:type="gram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method or constructor</w:t>
      </w:r>
    </w:p>
    <w:p w14:paraId="6E321D2F" w14:textId="77777777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06E2C2" w14:textId="3DF44BCA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def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__</w:t>
      </w:r>
      <w:proofErr w:type="spell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init</w:t>
      </w:r>
      <w:proofErr w:type="spell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_</w:t>
      </w:r>
      <w:proofErr w:type="gram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_(</w:t>
      </w:r>
      <w:proofErr w:type="gram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self, 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red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white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</w:t>
      </w:r>
    </w:p>
    <w:p w14:paraId="7D35FDD9" w14:textId="5B377E76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self.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red</w:t>
      </w:r>
      <w:proofErr w:type="spell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red</w:t>
      </w:r>
    </w:p>
    <w:p w14:paraId="1B5868B8" w14:textId="161BB5FA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self.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white</w:t>
      </w:r>
      <w:proofErr w:type="spellEnd"/>
      <w:proofErr w:type="gram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white</w:t>
      </w:r>
    </w:p>
    <w:p w14:paraId="29B60A20" w14:textId="77777777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47AF38B4" w14:textId="77777777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def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show(self):</w:t>
      </w:r>
    </w:p>
    <w:p w14:paraId="281F2B62" w14:textId="3C182725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red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is", </w:t>
      </w:r>
      <w:proofErr w:type="spell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self.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red</w:t>
      </w:r>
      <w:proofErr w:type="spellEnd"/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14:paraId="4ED007D9" w14:textId="0D31D20E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white</w:t>
      </w: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is", </w:t>
      </w:r>
      <w:proofErr w:type="spellStart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self.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white</w:t>
      </w:r>
      <w:proofErr w:type="spellEnd"/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)</w:t>
      </w:r>
    </w:p>
    <w:p w14:paraId="1DC9E0FB" w14:textId="77777777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64C8CC28" w14:textId="0F6C42DC" w:rsidR="00862C40" w:rsidRPr="00862C40" w:rsidRDefault="00742344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Camel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862C40"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Colours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Camel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", "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brown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")</w:t>
      </w:r>
    </w:p>
    <w:p w14:paraId="064D059C" w14:textId="57720536" w:rsidR="00862C40" w:rsidRPr="00862C40" w:rsidRDefault="00742344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Crayons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862C40"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Colours(</w:t>
      </w:r>
      <w:proofErr w:type="gramEnd"/>
      <w:r w:rsidR="00862C40"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“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Crayons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", "</w:t>
      </w:r>
      <w:r w:rsidRPr="0074234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yellow</w:t>
      </w:r>
      <w:r w:rsidR="00862C40" w:rsidRPr="00862C4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")</w:t>
      </w:r>
    </w:p>
    <w:p w14:paraId="53DCD470" w14:textId="77777777" w:rsidR="00862C40" w:rsidRPr="00862C40" w:rsidRDefault="00862C40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862C4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</w:t>
      </w:r>
    </w:p>
    <w:p w14:paraId="59CEB151" w14:textId="45796215" w:rsidR="00862C40" w:rsidRPr="00862C40" w:rsidRDefault="00742344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7423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Camel</w:t>
      </w:r>
      <w:r w:rsidR="00862C40" w:rsidRPr="00862C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.show</w:t>
      </w:r>
      <w:proofErr w:type="spellEnd"/>
      <w:r w:rsidR="00862C40" w:rsidRPr="00862C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</w:t>
      </w:r>
    </w:p>
    <w:p w14:paraId="69754817" w14:textId="7ECA2D6A" w:rsidR="00862C40" w:rsidRPr="00862C40" w:rsidRDefault="00742344" w:rsidP="00862C40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7423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Crayons</w:t>
      </w:r>
      <w:r w:rsidR="00862C40" w:rsidRPr="00862C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.show</w:t>
      </w:r>
      <w:proofErr w:type="spellEnd"/>
      <w:r w:rsidR="00862C40" w:rsidRPr="00862C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</w:t>
      </w:r>
    </w:p>
    <w:p w14:paraId="5E02DC0F" w14:textId="5ED57FC8" w:rsidR="00862C40" w:rsidRDefault="00862C40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F940A7A" w14:textId="78E17BEC" w:rsidR="00742344" w:rsidRDefault="00742344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</w:pPr>
      <w:r w:rsidRPr="007423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Output</w:t>
      </w:r>
    </w:p>
    <w:p w14:paraId="7D5C01EB" w14:textId="0283E6ED" w:rsidR="00742344" w:rsidRDefault="00742344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red is Camel</w:t>
      </w:r>
    </w:p>
    <w:p w14:paraId="646703CC" w14:textId="193EB491" w:rsidR="00742344" w:rsidRDefault="00742344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white is Brown</w:t>
      </w:r>
    </w:p>
    <w:p w14:paraId="15A1E770" w14:textId="22DEBC7C" w:rsidR="00742344" w:rsidRDefault="0017673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red</w:t>
      </w:r>
      <w:r w:rsidR="0074234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is Crayons</w:t>
      </w:r>
    </w:p>
    <w:p w14:paraId="2CBCE131" w14:textId="29D253EB" w:rsidR="00742344" w:rsidRPr="00742344" w:rsidRDefault="00742344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white is yellow</w:t>
      </w:r>
    </w:p>
    <w:p w14:paraId="3D491776" w14:textId="55F1999E" w:rsidR="00742344" w:rsidRDefault="00742344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</w:pPr>
    </w:p>
    <w:p w14:paraId="309F218F" w14:textId="1429764C" w:rsidR="0017673C" w:rsidRDefault="00527C37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6:</w:t>
      </w:r>
      <w:r w:rsidRPr="00527C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How</w:t>
      </w:r>
      <w:proofErr w:type="gramEnd"/>
      <w:r w:rsidRPr="00527C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does a Python class handle operator overloading?</w:t>
      </w:r>
    </w:p>
    <w:p w14:paraId="15ABECB2" w14:textId="7FA42D25" w:rsidR="00527C37" w:rsidRDefault="00527C37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864E564" w14:textId="137AD2BF" w:rsidR="00527C37" w:rsidRPr="00527C37" w:rsidRDefault="00527C37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Ans:</w:t>
      </w:r>
      <w:r w:rsidR="005105A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</w:t>
      </w:r>
      <w:proofErr w:type="spellEnd"/>
      <w:proofErr w:type="gramEnd"/>
      <w:r w:rsidR="005105A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Python, operator overloading is must with the user defined data type since the compiler does not know which variable of user defined data type we need to </w:t>
      </w:r>
      <w:proofErr w:type="spellStart"/>
      <w:r w:rsidR="005105A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add,multiply</w:t>
      </w:r>
      <w:proofErr w:type="spellEnd"/>
      <w:r w:rsidR="005105A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or compare.</w:t>
      </w:r>
      <w:r w:rsidR="005105AA" w:rsidRPr="005105A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105AA" w:rsidRPr="005105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</w:t>
      </w:r>
      <w:r w:rsidR="005105AA" w:rsidRPr="005105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verloading is achieved by overriding the method which is specifically for that operator, in the user-defined class.</w:t>
      </w:r>
    </w:p>
    <w:p w14:paraId="5D3B243E" w14:textId="4DA5FC67" w:rsidR="007B66BA" w:rsidRDefault="005105AA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 example _add_(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self</w:t>
      </w:r>
      <w:r w:rsidR="004C15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), is for overloading (+)operator and_eq_(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self</w:t>
      </w:r>
      <w:r w:rsidR="004C15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 is for overloading (==).</w:t>
      </w:r>
    </w:p>
    <w:p w14:paraId="73D0DB2D" w14:textId="2E754370" w:rsidR="004C15FC" w:rsidRDefault="004C15F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3A8DD5A" w14:textId="06443E19" w:rsidR="004C15FC" w:rsidRDefault="004C15F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Q7:</w:t>
      </w:r>
      <w:r w:rsidRPr="004C15FC">
        <w:t xml:space="preserve"> </w:t>
      </w:r>
      <w:r w:rsidRPr="004C15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When do you consider allowing operator overloading of your classes?</w:t>
      </w:r>
    </w:p>
    <w:p w14:paraId="33876522" w14:textId="77777777" w:rsidR="004C15FC" w:rsidRDefault="004C15F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299D63D" w14:textId="46EF802D" w:rsidR="004C15FC" w:rsidRPr="00527C37" w:rsidRDefault="004C15F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Ans:</w:t>
      </w:r>
      <w:r w:rsidRPr="004C15F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4C15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Operator overloading is mostly useful when you're making a new class that falls into an existing "Abstract Base Class" (ABC) indeed, many of the ABCs in standard library module </w:t>
      </w:r>
      <w:hyperlink r:id="rId4" w:anchor="module-collections" w:history="1">
        <w:r w:rsidRPr="004C15F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collections</w:t>
        </w:r>
      </w:hyperlink>
      <w:r w:rsidRPr="004C15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C15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rely on the presence of certain special methods and special methods, one with names starting and ending with double underscores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14:paraId="3E86D08F" w14:textId="030F0440" w:rsidR="00AC1D47" w:rsidRDefault="00AC1D47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222C372" w14:textId="01CED16E" w:rsidR="004C15FC" w:rsidRDefault="004C15F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C15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Q8:</w:t>
      </w:r>
      <w:r w:rsidRPr="004C15FC">
        <w:rPr>
          <w:sz w:val="28"/>
          <w:szCs w:val="28"/>
        </w:rPr>
        <w:t xml:space="preserve"> </w:t>
      </w:r>
      <w:r w:rsidRPr="004C15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What is the most popular form of operator overloading?</w:t>
      </w:r>
    </w:p>
    <w:p w14:paraId="76452B32" w14:textId="56970CE2" w:rsidR="004C15FC" w:rsidRDefault="004C15FC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BD62446" w14:textId="7B64B5E0" w:rsidR="004C15FC" w:rsidRDefault="004C15FC" w:rsidP="004C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Ans:There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are basically two types which are most popular i.e. addition(+)operator overloading and equal(==)operator overloading. </w:t>
      </w:r>
    </w:p>
    <w:p w14:paraId="61A2592B" w14:textId="2C43BE22" w:rsidR="004C15FC" w:rsidRDefault="004C15FC" w:rsidP="004C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DE1ED54" w14:textId="64496D03" w:rsidR="004C15FC" w:rsidRDefault="00A60631" w:rsidP="004C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Q9:</w:t>
      </w:r>
      <w:r w:rsidRPr="00A60631">
        <w:t xml:space="preserve"> </w:t>
      </w:r>
      <w:r w:rsidRPr="00A6063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What are the two most important concepts to grasp in order to comprehend Python OOP code?</w:t>
      </w:r>
    </w:p>
    <w:p w14:paraId="6FE7F776" w14:textId="310D4EDF" w:rsidR="00A60631" w:rsidRDefault="00A60631" w:rsidP="004C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6979527" w14:textId="2AFFD60C" w:rsidR="00A60631" w:rsidRPr="009701C9" w:rsidRDefault="00A60631" w:rsidP="004C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Ans:</w:t>
      </w:r>
      <w:r w:rsidRPr="009701C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Although</w:t>
      </w:r>
      <w:proofErr w:type="spellEnd"/>
      <w:proofErr w:type="gramEnd"/>
      <w:r w:rsidRPr="009701C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there are 4 basic methods to comprehend Python OOP code but two most important concepts are </w:t>
      </w:r>
      <w:r w:rsidRPr="00970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inheritance</w:t>
      </w:r>
      <w:r w:rsidRPr="009701C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and </w:t>
      </w:r>
      <w:r w:rsidRPr="00970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polymorphism.</w:t>
      </w:r>
    </w:p>
    <w:p w14:paraId="6D1BEEF8" w14:textId="77777777" w:rsidR="009701C9" w:rsidRPr="009701C9" w:rsidRDefault="00A60631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701C9"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>nheritance</w:t>
      </w:r>
      <w:r w:rsidR="009701C9"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means inherit characteristics or features from other classes For </w:t>
      </w:r>
      <w:proofErr w:type="gramStart"/>
      <w:r w:rsidR="009701C9"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 :</w:t>
      </w:r>
      <w:proofErr w:type="gramEnd"/>
      <w:r w:rsidR="009701C9"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child is inherited from his father.</w:t>
      </w:r>
    </w:p>
    <w:p w14:paraId="5C6FB39B" w14:textId="6DE3EB3D" w:rsidR="00AC1D47" w:rsidRPr="009701C9" w:rsidRDefault="009701C9" w:rsidP="00877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Polymorphism means “</w:t>
      </w:r>
      <w:proofErr w:type="spellStart"/>
      <w:proofErr w:type="gramStart"/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>many”i</w:t>
      </w:r>
      <w:proofErr w:type="gramEnd"/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>.e</w:t>
      </w:r>
      <w:proofErr w:type="spellEnd"/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can perform different operations in different </w:t>
      </w:r>
      <w:proofErr w:type="spellStart"/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>condtions</w:t>
      </w:r>
      <w:proofErr w:type="spellEnd"/>
      <w:r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A60631" w:rsidRPr="009701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477566A6" w14:textId="182F76CE" w:rsidR="00877EA8" w:rsidRDefault="00877E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3F0DCC" w14:textId="77777777" w:rsidR="00877EA8" w:rsidRDefault="00877E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DE34B6" w14:textId="77777777" w:rsidR="00877EA8" w:rsidRPr="00992DB5" w:rsidRDefault="00877E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7F1B26" w14:textId="77777777" w:rsidR="00992DB5" w:rsidRPr="00992DB5" w:rsidRDefault="00992DB5">
      <w:pPr>
        <w:rPr>
          <w:rFonts w:ascii="Times New Roman" w:hAnsi="Times New Roman" w:cs="Times New Roman"/>
          <w:sz w:val="28"/>
          <w:szCs w:val="28"/>
        </w:rPr>
      </w:pPr>
    </w:p>
    <w:sectPr w:rsidR="00992DB5" w:rsidRPr="0099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BF"/>
    <w:rsid w:val="0017673C"/>
    <w:rsid w:val="004C15FC"/>
    <w:rsid w:val="005105AA"/>
    <w:rsid w:val="00527C37"/>
    <w:rsid w:val="00742344"/>
    <w:rsid w:val="007B66BA"/>
    <w:rsid w:val="00862C40"/>
    <w:rsid w:val="00877EA8"/>
    <w:rsid w:val="009701C9"/>
    <w:rsid w:val="00992DB5"/>
    <w:rsid w:val="00A503C6"/>
    <w:rsid w:val="00A60631"/>
    <w:rsid w:val="00AC129F"/>
    <w:rsid w:val="00AC1D47"/>
    <w:rsid w:val="00BD37AE"/>
    <w:rsid w:val="00C01C0C"/>
    <w:rsid w:val="00CD28D9"/>
    <w:rsid w:val="00CF6406"/>
    <w:rsid w:val="00D129A3"/>
    <w:rsid w:val="00D65CFB"/>
    <w:rsid w:val="00D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E07E"/>
  <w15:chartTrackingRefBased/>
  <w15:docId w15:val="{5B72B2BE-73F6-492E-AFB0-D38C7269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5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45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5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E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python.org/library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10</cp:revision>
  <dcterms:created xsi:type="dcterms:W3CDTF">2023-01-09T09:00:00Z</dcterms:created>
  <dcterms:modified xsi:type="dcterms:W3CDTF">2023-01-09T12:34:00Z</dcterms:modified>
</cp:coreProperties>
</file>