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0C8D" w14:textId="4BF63F63" w:rsidR="00CE1672" w:rsidRDefault="00CE1672" w:rsidP="00CE167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Basics </w:t>
      </w:r>
      <w:r w:rsidR="00637F8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4B1E4C6C" w14:textId="77777777" w:rsidR="00CE1672" w:rsidRDefault="00CE1672" w:rsidP="00CE167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0C40202D" w14:textId="56E20E83" w:rsidR="001B182C" w:rsidRDefault="001B182C"/>
    <w:p w14:paraId="3999F8E7" w14:textId="6738F364" w:rsidR="00637F81" w:rsidRDefault="00FC505C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37F81" w:rsidRPr="00637F81">
        <w:rPr>
          <w:rFonts w:ascii="Times New Roman" w:hAnsi="Times New Roman" w:cs="Times New Roman"/>
          <w:sz w:val="28"/>
          <w:szCs w:val="28"/>
        </w:rPr>
        <w:t xml:space="preserve">1. Is the Python Standard Library included with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?</w:t>
      </w:r>
    </w:p>
    <w:p w14:paraId="0EDE4110" w14:textId="28541B01" w:rsidR="00956884" w:rsidRDefault="00956884" w:rsidP="004D70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4D70F0">
        <w:rPr>
          <w:rFonts w:ascii="Times New Roman" w:hAnsi="Times New Roman" w:cs="Times New Roman"/>
          <w:sz w:val="28"/>
          <w:szCs w:val="28"/>
        </w:rPr>
        <w:t xml:space="preserve">: </w:t>
      </w:r>
      <w:r w:rsidR="004D70F0" w:rsidRPr="004D70F0">
        <w:rPr>
          <w:rFonts w:ascii="Times New Roman" w:hAnsi="Times New Roman" w:cs="Times New Roman"/>
          <w:sz w:val="28"/>
          <w:szCs w:val="28"/>
        </w:rPr>
        <w:t xml:space="preserve">No, </w:t>
      </w:r>
      <w:proofErr w:type="spellStart"/>
      <w:r w:rsidR="004D70F0" w:rsidRPr="004D70F0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4D70F0" w:rsidRPr="004D70F0">
        <w:rPr>
          <w:rFonts w:ascii="Times New Roman" w:hAnsi="Times New Roman" w:cs="Times New Roman"/>
          <w:sz w:val="28"/>
          <w:szCs w:val="28"/>
        </w:rPr>
        <w:t xml:space="preserve"> is not part of the Python Standard Library. It is an external library that provides additional input validation functions for Python.</w:t>
      </w:r>
    </w:p>
    <w:p w14:paraId="3D9CB56D" w14:textId="77777777" w:rsidR="002A54DB" w:rsidRPr="00637F81" w:rsidRDefault="002A54DB" w:rsidP="004D70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E8677" w14:textId="73FC99DE" w:rsidR="00637F81" w:rsidRDefault="00FC505C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37F81" w:rsidRPr="00637F81">
        <w:rPr>
          <w:rFonts w:ascii="Times New Roman" w:hAnsi="Times New Roman" w:cs="Times New Roman"/>
          <w:sz w:val="28"/>
          <w:szCs w:val="28"/>
        </w:rPr>
        <w:t xml:space="preserve">2. Why is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 xml:space="preserve"> commonly imported with import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?</w:t>
      </w:r>
    </w:p>
    <w:p w14:paraId="3CA7C552" w14:textId="3FE8FC0D" w:rsidR="00956884" w:rsidRDefault="00956884" w:rsidP="004D70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4D70F0">
        <w:rPr>
          <w:rFonts w:ascii="Times New Roman" w:hAnsi="Times New Roman" w:cs="Times New Roman"/>
          <w:sz w:val="28"/>
          <w:szCs w:val="28"/>
        </w:rPr>
        <w:t xml:space="preserve"> </w:t>
      </w:r>
      <w:r w:rsidR="004D70F0" w:rsidRPr="004D70F0">
        <w:rPr>
          <w:rFonts w:ascii="Times New Roman" w:hAnsi="Times New Roman" w:cs="Times New Roman"/>
          <w:sz w:val="28"/>
          <w:szCs w:val="28"/>
        </w:rPr>
        <w:t xml:space="preserve">The commonly used import statement </w:t>
      </w:r>
      <w:r w:rsidR="004D70F0" w:rsidRPr="004D70F0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="004D70F0" w:rsidRPr="004D70F0">
        <w:rPr>
          <w:rFonts w:ascii="Times New Roman" w:hAnsi="Times New Roman" w:cs="Times New Roman"/>
          <w:b/>
          <w:bCs/>
          <w:sz w:val="28"/>
          <w:szCs w:val="28"/>
        </w:rPr>
        <w:t>pyinputplus</w:t>
      </w:r>
      <w:proofErr w:type="spellEnd"/>
      <w:r w:rsidR="004D70F0" w:rsidRPr="004D70F0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="004D70F0" w:rsidRPr="004D70F0">
        <w:rPr>
          <w:rFonts w:ascii="Times New Roman" w:hAnsi="Times New Roman" w:cs="Times New Roman"/>
          <w:b/>
          <w:bCs/>
          <w:sz w:val="28"/>
          <w:szCs w:val="28"/>
        </w:rPr>
        <w:t>pypi</w:t>
      </w:r>
      <w:proofErr w:type="spellEnd"/>
      <w:r w:rsidR="004D70F0" w:rsidRPr="004D70F0">
        <w:rPr>
          <w:rFonts w:ascii="Times New Roman" w:hAnsi="Times New Roman" w:cs="Times New Roman"/>
          <w:sz w:val="28"/>
          <w:szCs w:val="28"/>
        </w:rPr>
        <w:t xml:space="preserve"> is used for convenience and readability purposes. The "as </w:t>
      </w:r>
      <w:proofErr w:type="spellStart"/>
      <w:r w:rsidR="004D70F0" w:rsidRPr="004D70F0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="004D70F0" w:rsidRPr="004D70F0">
        <w:rPr>
          <w:rFonts w:ascii="Times New Roman" w:hAnsi="Times New Roman" w:cs="Times New Roman"/>
          <w:sz w:val="28"/>
          <w:szCs w:val="28"/>
        </w:rPr>
        <w:t>" part of the import statement creates an alias for the library name. This allows the user to reference the library in their code using the shortened alias, "</w:t>
      </w:r>
      <w:proofErr w:type="spellStart"/>
      <w:r w:rsidR="004D70F0" w:rsidRPr="004D70F0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="004D70F0" w:rsidRPr="004D70F0">
        <w:rPr>
          <w:rFonts w:ascii="Times New Roman" w:hAnsi="Times New Roman" w:cs="Times New Roman"/>
          <w:sz w:val="28"/>
          <w:szCs w:val="28"/>
        </w:rPr>
        <w:t>", instead of the full library name, "</w:t>
      </w:r>
      <w:proofErr w:type="spellStart"/>
      <w:r w:rsidR="004D70F0" w:rsidRPr="004D70F0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4D70F0" w:rsidRPr="004D70F0">
        <w:rPr>
          <w:rFonts w:ascii="Times New Roman" w:hAnsi="Times New Roman" w:cs="Times New Roman"/>
          <w:sz w:val="28"/>
          <w:szCs w:val="28"/>
        </w:rPr>
        <w:t>". This makes the code easier to read and write, as well as reducing the risk of name collisions with other libraries that may have similar names.</w:t>
      </w:r>
    </w:p>
    <w:p w14:paraId="681A5650" w14:textId="77777777" w:rsidR="002A54DB" w:rsidRPr="00637F81" w:rsidRDefault="002A54DB" w:rsidP="004D70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672F" w14:textId="3E15F6D4" w:rsidR="00637F81" w:rsidRDefault="00FC505C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37F81" w:rsidRPr="00637F81">
        <w:rPr>
          <w:rFonts w:ascii="Times New Roman" w:hAnsi="Times New Roman" w:cs="Times New Roman"/>
          <w:sz w:val="28"/>
          <w:szCs w:val="28"/>
        </w:rPr>
        <w:t xml:space="preserve">3. How do you distinguish between </w:t>
      </w:r>
      <w:proofErr w:type="spellStart"/>
      <w:proofErr w:type="gramStart"/>
      <w:r w:rsidR="00637F81" w:rsidRPr="00637F81">
        <w:rPr>
          <w:rFonts w:ascii="Times New Roman" w:hAnsi="Times New Roman" w:cs="Times New Roman"/>
          <w:sz w:val="28"/>
          <w:szCs w:val="28"/>
        </w:rPr>
        <w:t>inputInt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7F81" w:rsidRPr="00637F81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()?</w:t>
      </w:r>
    </w:p>
    <w:p w14:paraId="157FF1B3" w14:textId="77777777" w:rsidR="00A113FD" w:rsidRPr="00A113FD" w:rsidRDefault="00956884" w:rsidP="00A1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A113FD">
        <w:rPr>
          <w:rFonts w:ascii="Times New Roman" w:hAnsi="Times New Roman" w:cs="Times New Roman"/>
          <w:sz w:val="28"/>
          <w:szCs w:val="28"/>
        </w:rPr>
        <w:t xml:space="preserve"> 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inputInt</w:t>
      </w:r>
      <w:proofErr w:type="spellEnd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inputFloat</w:t>
      </w:r>
      <w:proofErr w:type="spellEnd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 functions in </w:t>
      </w:r>
      <w:proofErr w:type="spellStart"/>
      <w:r w:rsidR="00A113FD" w:rsidRPr="00A113FD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A113FD" w:rsidRPr="00A113FD">
        <w:rPr>
          <w:rFonts w:ascii="Times New Roman" w:hAnsi="Times New Roman" w:cs="Times New Roman"/>
          <w:sz w:val="28"/>
          <w:szCs w:val="28"/>
        </w:rPr>
        <w:t xml:space="preserve"> are used to validate user input and return either an integer or a floating-point number, respectively.</w:t>
      </w:r>
    </w:p>
    <w:p w14:paraId="68680B2F" w14:textId="77777777" w:rsidR="00A113FD" w:rsidRPr="00A113FD" w:rsidRDefault="00A113FD" w:rsidP="00A113FD">
      <w:p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inputInt</w:t>
      </w:r>
      <w:proofErr w:type="spellEnd"/>
      <w:r w:rsidRPr="00A113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113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13FD">
        <w:rPr>
          <w:rFonts w:ascii="Times New Roman" w:hAnsi="Times New Roman" w:cs="Times New Roman"/>
          <w:sz w:val="28"/>
          <w:szCs w:val="28"/>
        </w:rPr>
        <w:t xml:space="preserve"> function takes in user input as a string and returns an integer if the input is a valid integer. If the input is not a valid integer, it will raise an exception.</w:t>
      </w:r>
    </w:p>
    <w:p w14:paraId="7A81FBE3" w14:textId="77777777" w:rsidR="00A113FD" w:rsidRPr="00A113FD" w:rsidRDefault="00A113FD" w:rsidP="00A113FD">
      <w:p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inputFloat</w:t>
      </w:r>
      <w:proofErr w:type="spellEnd"/>
      <w:r w:rsidRPr="00A113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113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13FD">
        <w:rPr>
          <w:rFonts w:ascii="Times New Roman" w:hAnsi="Times New Roman" w:cs="Times New Roman"/>
          <w:sz w:val="28"/>
          <w:szCs w:val="28"/>
        </w:rPr>
        <w:t xml:space="preserve"> function takes in user input as a string and returns a floating-point number if the input is a valid floating-point number. If the input is not a valid floating-point number, it will raise an exception.</w:t>
      </w:r>
    </w:p>
    <w:p w14:paraId="67A9304B" w14:textId="556E21DD" w:rsidR="00A113FD" w:rsidRDefault="00A113FD" w:rsidP="00A113FD">
      <w:p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sz w:val="28"/>
          <w:szCs w:val="28"/>
        </w:rPr>
        <w:t>So, to distinguish between the two, you need to determine whether you expect the user to input an integer or a floating-point number, and then use the appropriate function to validate and return the input.</w:t>
      </w:r>
    </w:p>
    <w:p w14:paraId="7D15FD37" w14:textId="77777777" w:rsidR="002A54DB" w:rsidRPr="00A113FD" w:rsidRDefault="002A54DB" w:rsidP="00A113FD">
      <w:pPr>
        <w:rPr>
          <w:rFonts w:ascii="Times New Roman" w:hAnsi="Times New Roman" w:cs="Times New Roman"/>
          <w:sz w:val="28"/>
          <w:szCs w:val="28"/>
        </w:rPr>
      </w:pPr>
    </w:p>
    <w:p w14:paraId="6BAB071E" w14:textId="60AE9EC3" w:rsidR="00956884" w:rsidRPr="00637F81" w:rsidRDefault="00956884" w:rsidP="00637F81">
      <w:pPr>
        <w:rPr>
          <w:rFonts w:ascii="Times New Roman" w:hAnsi="Times New Roman" w:cs="Times New Roman"/>
          <w:sz w:val="28"/>
          <w:szCs w:val="28"/>
        </w:rPr>
      </w:pPr>
    </w:p>
    <w:p w14:paraId="44E85BC0" w14:textId="558EB7A2" w:rsidR="00637F81" w:rsidRDefault="00FC505C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637F81" w:rsidRPr="00637F81">
        <w:rPr>
          <w:rFonts w:ascii="Times New Roman" w:hAnsi="Times New Roman" w:cs="Times New Roman"/>
          <w:sz w:val="28"/>
          <w:szCs w:val="28"/>
        </w:rPr>
        <w:t xml:space="preserve">4. Using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, how do you ensure that the user enters a whole number between 0 and 99?</w:t>
      </w:r>
    </w:p>
    <w:p w14:paraId="5F279CD0" w14:textId="769127C1" w:rsidR="00956884" w:rsidRDefault="00956884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A113FD">
        <w:rPr>
          <w:rFonts w:ascii="Times New Roman" w:hAnsi="Times New Roman" w:cs="Times New Roman"/>
          <w:sz w:val="28"/>
          <w:szCs w:val="28"/>
        </w:rPr>
        <w:t xml:space="preserve"> 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You can use the </w:t>
      </w:r>
      <w:proofErr w:type="spellStart"/>
      <w:proofErr w:type="gramStart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inputInt</w:t>
      </w:r>
      <w:proofErr w:type="spellEnd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 function of the </w:t>
      </w:r>
      <w:proofErr w:type="spellStart"/>
      <w:r w:rsidR="00A113FD" w:rsidRPr="00A113FD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A113FD" w:rsidRPr="00A113FD">
        <w:rPr>
          <w:rFonts w:ascii="Times New Roman" w:hAnsi="Times New Roman" w:cs="Times New Roman"/>
          <w:sz w:val="28"/>
          <w:szCs w:val="28"/>
        </w:rPr>
        <w:t xml:space="preserve"> library to ensure that the user enters a whole number between 0 and 99. Here's an example:</w:t>
      </w:r>
    </w:p>
    <w:p w14:paraId="78D56E7E" w14:textId="77777777" w:rsidR="00A113FD" w:rsidRPr="00A113FD" w:rsidRDefault="00A113FD" w:rsidP="00A113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3FD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pyinputplus</w:t>
      </w:r>
      <w:proofErr w:type="spellEnd"/>
      <w:r w:rsidRPr="00A113FD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pyip</w:t>
      </w:r>
      <w:proofErr w:type="spellEnd"/>
    </w:p>
    <w:p w14:paraId="2EFCBFED" w14:textId="77777777" w:rsidR="00A113FD" w:rsidRPr="00A113FD" w:rsidRDefault="00A113FD" w:rsidP="00A1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F1D50" w14:textId="250EAB01" w:rsidR="00A113FD" w:rsidRDefault="00A113FD" w:rsidP="00A113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A113F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pyip.inputInt</w:t>
      </w:r>
      <w:proofErr w:type="spellEnd"/>
      <w:proofErr w:type="gramEnd"/>
      <w:r w:rsidRPr="00A113FD">
        <w:rPr>
          <w:rFonts w:ascii="Times New Roman" w:hAnsi="Times New Roman" w:cs="Times New Roman"/>
          <w:b/>
          <w:bCs/>
          <w:sz w:val="28"/>
          <w:szCs w:val="28"/>
        </w:rPr>
        <w:t>(prompt='Enter a number between 0 and 99: ', min=0, max=99)</w:t>
      </w:r>
    </w:p>
    <w:p w14:paraId="27BD13CB" w14:textId="77777777" w:rsidR="00A113FD" w:rsidRPr="00A113FD" w:rsidRDefault="00A113FD" w:rsidP="00A113FD">
      <w:p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inputInt</w:t>
      </w:r>
      <w:proofErr w:type="spellEnd"/>
      <w:r w:rsidRPr="00A113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113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13FD">
        <w:rPr>
          <w:rFonts w:ascii="Times New Roman" w:hAnsi="Times New Roman" w:cs="Times New Roman"/>
          <w:sz w:val="28"/>
          <w:szCs w:val="28"/>
        </w:rPr>
        <w:t xml:space="preserve"> function takes the following parameters:</w:t>
      </w:r>
    </w:p>
    <w:p w14:paraId="1BAD1357" w14:textId="77777777" w:rsidR="00A113FD" w:rsidRPr="00A113FD" w:rsidRDefault="00A113FD" w:rsidP="00A113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b/>
          <w:bCs/>
          <w:sz w:val="28"/>
          <w:szCs w:val="28"/>
        </w:rPr>
        <w:t>prompt</w:t>
      </w:r>
      <w:r w:rsidRPr="00A113FD">
        <w:rPr>
          <w:rFonts w:ascii="Times New Roman" w:hAnsi="Times New Roman" w:cs="Times New Roman"/>
          <w:sz w:val="28"/>
          <w:szCs w:val="28"/>
        </w:rPr>
        <w:t>: The message displayed to the user asking for input</w:t>
      </w:r>
    </w:p>
    <w:p w14:paraId="59CB9F3F" w14:textId="77777777" w:rsidR="00A113FD" w:rsidRPr="00A113FD" w:rsidRDefault="00A113FD" w:rsidP="00A113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A113FD">
        <w:rPr>
          <w:rFonts w:ascii="Times New Roman" w:hAnsi="Times New Roman" w:cs="Times New Roman"/>
          <w:sz w:val="28"/>
          <w:szCs w:val="28"/>
        </w:rPr>
        <w:t>: The minimum acceptable value for the input</w:t>
      </w:r>
    </w:p>
    <w:p w14:paraId="73A923A4" w14:textId="77777777" w:rsidR="00A113FD" w:rsidRPr="00A113FD" w:rsidRDefault="00A113FD" w:rsidP="00A113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A113FD">
        <w:rPr>
          <w:rFonts w:ascii="Times New Roman" w:hAnsi="Times New Roman" w:cs="Times New Roman"/>
          <w:sz w:val="28"/>
          <w:szCs w:val="28"/>
        </w:rPr>
        <w:t>: The maximum acceptable value for the input</w:t>
      </w:r>
    </w:p>
    <w:p w14:paraId="3AC93461" w14:textId="77777777" w:rsidR="00A113FD" w:rsidRPr="00A113FD" w:rsidRDefault="00A113FD" w:rsidP="00A113FD">
      <w:p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sz w:val="28"/>
          <w:szCs w:val="28"/>
        </w:rPr>
        <w:t xml:space="preserve">In this case, </w:t>
      </w:r>
      <w:r w:rsidRPr="00A113FD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A113FD">
        <w:rPr>
          <w:rFonts w:ascii="Times New Roman" w:hAnsi="Times New Roman" w:cs="Times New Roman"/>
          <w:sz w:val="28"/>
          <w:szCs w:val="28"/>
        </w:rPr>
        <w:t xml:space="preserve"> is set to </w:t>
      </w:r>
      <w:r w:rsidRPr="00A113F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113FD">
        <w:rPr>
          <w:rFonts w:ascii="Times New Roman" w:hAnsi="Times New Roman" w:cs="Times New Roman"/>
          <w:sz w:val="28"/>
          <w:szCs w:val="28"/>
        </w:rPr>
        <w:t xml:space="preserve"> and </w:t>
      </w:r>
      <w:r w:rsidRPr="00A113FD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A113FD">
        <w:rPr>
          <w:rFonts w:ascii="Times New Roman" w:hAnsi="Times New Roman" w:cs="Times New Roman"/>
          <w:sz w:val="28"/>
          <w:szCs w:val="28"/>
        </w:rPr>
        <w:t xml:space="preserve"> is set to </w:t>
      </w:r>
      <w:r w:rsidRPr="00A113FD">
        <w:rPr>
          <w:rFonts w:ascii="Times New Roman" w:hAnsi="Times New Roman" w:cs="Times New Roman"/>
          <w:b/>
          <w:bCs/>
          <w:sz w:val="28"/>
          <w:szCs w:val="28"/>
        </w:rPr>
        <w:t>99</w:t>
      </w:r>
      <w:r w:rsidRPr="00A113FD">
        <w:rPr>
          <w:rFonts w:ascii="Times New Roman" w:hAnsi="Times New Roman" w:cs="Times New Roman"/>
          <w:sz w:val="28"/>
          <w:szCs w:val="28"/>
        </w:rPr>
        <w:t xml:space="preserve"> to ensure that the user enters a whole number between 0 and 99.</w:t>
      </w:r>
    </w:p>
    <w:p w14:paraId="3EC3062D" w14:textId="77777777" w:rsidR="00A113FD" w:rsidRPr="00A113FD" w:rsidRDefault="00A113FD" w:rsidP="00A113FD">
      <w:pPr>
        <w:rPr>
          <w:rFonts w:ascii="Times New Roman" w:hAnsi="Times New Roman" w:cs="Times New Roman"/>
          <w:sz w:val="28"/>
          <w:szCs w:val="28"/>
        </w:rPr>
      </w:pPr>
    </w:p>
    <w:p w14:paraId="2114C153" w14:textId="0CA8FF9E" w:rsidR="00637F81" w:rsidRDefault="00FC505C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37F81" w:rsidRPr="00637F81">
        <w:rPr>
          <w:rFonts w:ascii="Times New Roman" w:hAnsi="Times New Roman" w:cs="Times New Roman"/>
          <w:sz w:val="28"/>
          <w:szCs w:val="28"/>
        </w:rPr>
        <w:t xml:space="preserve">5. What is transferred to the keyword arguments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allowRegexes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blockRegexes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?</w:t>
      </w:r>
    </w:p>
    <w:p w14:paraId="4A630E97" w14:textId="1145C28F" w:rsidR="00956884" w:rsidRDefault="00956884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A113FD">
        <w:rPr>
          <w:rFonts w:ascii="Times New Roman" w:hAnsi="Times New Roman" w:cs="Times New Roman"/>
          <w:sz w:val="28"/>
          <w:szCs w:val="28"/>
        </w:rPr>
        <w:t xml:space="preserve"> 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The values passed to the </w:t>
      </w:r>
      <w:proofErr w:type="spellStart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allowRegexes</w:t>
      </w:r>
      <w:proofErr w:type="spellEnd"/>
      <w:r w:rsidR="00A113FD" w:rsidRPr="00A113F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blockRegexes</w:t>
      </w:r>
      <w:proofErr w:type="spellEnd"/>
      <w:r w:rsidR="00A113FD" w:rsidRPr="00A113FD">
        <w:rPr>
          <w:rFonts w:ascii="Times New Roman" w:hAnsi="Times New Roman" w:cs="Times New Roman"/>
          <w:sz w:val="28"/>
          <w:szCs w:val="28"/>
        </w:rPr>
        <w:t xml:space="preserve"> parameters in a function call are transferred to the keyword arguments of the same name. These keyword arguments are used to specify a list of regular expressions that are used to allow or block certain strings or patterns. The actual implementation of how these regular expressions </w:t>
      </w:r>
      <w:proofErr w:type="gramStart"/>
      <w:r w:rsidR="00A113FD" w:rsidRPr="00A113FD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A113FD" w:rsidRPr="00A113FD">
        <w:rPr>
          <w:rFonts w:ascii="Times New Roman" w:hAnsi="Times New Roman" w:cs="Times New Roman"/>
          <w:sz w:val="28"/>
          <w:szCs w:val="28"/>
        </w:rPr>
        <w:t xml:space="preserve"> used depends on the function definition.</w:t>
      </w:r>
    </w:p>
    <w:p w14:paraId="3C45A4CB" w14:textId="77777777" w:rsidR="00A113FD" w:rsidRPr="00637F81" w:rsidRDefault="00A113FD" w:rsidP="00637F81">
      <w:pPr>
        <w:rPr>
          <w:rFonts w:ascii="Times New Roman" w:hAnsi="Times New Roman" w:cs="Times New Roman"/>
          <w:sz w:val="28"/>
          <w:szCs w:val="28"/>
        </w:rPr>
      </w:pPr>
    </w:p>
    <w:p w14:paraId="34494832" w14:textId="653E6B00" w:rsidR="00637F81" w:rsidRDefault="00FC505C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37F81" w:rsidRPr="00637F81">
        <w:rPr>
          <w:rFonts w:ascii="Times New Roman" w:hAnsi="Times New Roman" w:cs="Times New Roman"/>
          <w:sz w:val="28"/>
          <w:szCs w:val="28"/>
        </w:rPr>
        <w:t xml:space="preserve">6. If a blank input is entered three times, what does </w:t>
      </w:r>
      <w:proofErr w:type="spellStart"/>
      <w:r w:rsidR="00637F81" w:rsidRPr="00637F81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(limit=3) do?</w:t>
      </w:r>
    </w:p>
    <w:p w14:paraId="6D4B74D6" w14:textId="77777777" w:rsidR="00A113FD" w:rsidRPr="00A113FD" w:rsidRDefault="00956884" w:rsidP="00A1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A113FD">
        <w:rPr>
          <w:rFonts w:ascii="Times New Roman" w:hAnsi="Times New Roman" w:cs="Times New Roman"/>
          <w:sz w:val="28"/>
          <w:szCs w:val="28"/>
        </w:rPr>
        <w:t xml:space="preserve"> 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inputStr</w:t>
      </w:r>
      <w:proofErr w:type="spellEnd"/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(limit=3)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 function is used to get a string input from the user, and the </w:t>
      </w:r>
      <w:r w:rsidR="00A113FD" w:rsidRPr="00A113FD">
        <w:rPr>
          <w:rFonts w:ascii="Times New Roman" w:hAnsi="Times New Roman" w:cs="Times New Roman"/>
          <w:b/>
          <w:bCs/>
          <w:sz w:val="28"/>
          <w:szCs w:val="28"/>
        </w:rPr>
        <w:t>limit</w:t>
      </w:r>
      <w:r w:rsidR="00A113FD" w:rsidRPr="00A113FD">
        <w:rPr>
          <w:rFonts w:ascii="Times New Roman" w:hAnsi="Times New Roman" w:cs="Times New Roman"/>
          <w:sz w:val="28"/>
          <w:szCs w:val="28"/>
        </w:rPr>
        <w:t xml:space="preserve"> argument specifies the maximum number of attempts that the user can make to enter a valid string.</w:t>
      </w:r>
    </w:p>
    <w:p w14:paraId="02CE2CBB" w14:textId="77777777" w:rsidR="00A113FD" w:rsidRPr="00A113FD" w:rsidRDefault="00A113FD" w:rsidP="00A113FD">
      <w:pPr>
        <w:rPr>
          <w:rFonts w:ascii="Times New Roman" w:hAnsi="Times New Roman" w:cs="Times New Roman"/>
          <w:sz w:val="28"/>
          <w:szCs w:val="28"/>
        </w:rPr>
      </w:pPr>
      <w:r w:rsidRPr="00A113FD">
        <w:rPr>
          <w:rFonts w:ascii="Times New Roman" w:hAnsi="Times New Roman" w:cs="Times New Roman"/>
          <w:sz w:val="28"/>
          <w:szCs w:val="28"/>
        </w:rPr>
        <w:t xml:space="preserve">If a blank input is entered three times, and </w:t>
      </w:r>
      <w:r w:rsidRPr="00A113FD">
        <w:rPr>
          <w:rFonts w:ascii="Times New Roman" w:hAnsi="Times New Roman" w:cs="Times New Roman"/>
          <w:b/>
          <w:bCs/>
          <w:sz w:val="28"/>
          <w:szCs w:val="28"/>
        </w:rPr>
        <w:t>limit=3</w:t>
      </w:r>
      <w:r w:rsidRPr="00A113FD">
        <w:rPr>
          <w:rFonts w:ascii="Times New Roman" w:hAnsi="Times New Roman" w:cs="Times New Roman"/>
          <w:sz w:val="28"/>
          <w:szCs w:val="28"/>
        </w:rPr>
        <w:t xml:space="preserve">, then the function will return an error after the third attempt, as the maximum limit of attempts has been reached without a valid string being entered. The exact error message will depend on the implementation of the </w:t>
      </w:r>
      <w:proofErr w:type="spellStart"/>
      <w:r w:rsidRPr="00A113FD">
        <w:rPr>
          <w:rFonts w:ascii="Times New Roman" w:hAnsi="Times New Roman" w:cs="Times New Roman"/>
          <w:b/>
          <w:bCs/>
          <w:sz w:val="28"/>
          <w:szCs w:val="28"/>
        </w:rPr>
        <w:t>inputStr</w:t>
      </w:r>
      <w:proofErr w:type="spellEnd"/>
      <w:r w:rsidRPr="00A113FD"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269BBF36" w14:textId="3A96C67E" w:rsidR="00956884" w:rsidRPr="00637F81" w:rsidRDefault="00956884" w:rsidP="00637F81">
      <w:pPr>
        <w:rPr>
          <w:rFonts w:ascii="Times New Roman" w:hAnsi="Times New Roman" w:cs="Times New Roman"/>
          <w:sz w:val="28"/>
          <w:szCs w:val="28"/>
        </w:rPr>
      </w:pPr>
    </w:p>
    <w:p w14:paraId="39539254" w14:textId="3A5A2F19" w:rsidR="00637F81" w:rsidRDefault="00FC505C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637F81" w:rsidRPr="00637F81">
        <w:rPr>
          <w:rFonts w:ascii="Times New Roman" w:hAnsi="Times New Roman" w:cs="Times New Roman"/>
          <w:sz w:val="28"/>
          <w:szCs w:val="28"/>
        </w:rPr>
        <w:t xml:space="preserve">7. If blank input is entered three times, what does </w:t>
      </w:r>
      <w:proofErr w:type="spellStart"/>
      <w:proofErr w:type="gramStart"/>
      <w:r w:rsidR="00637F81" w:rsidRPr="00637F81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="00637F81" w:rsidRPr="00637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7F81" w:rsidRPr="00637F81">
        <w:rPr>
          <w:rFonts w:ascii="Times New Roman" w:hAnsi="Times New Roman" w:cs="Times New Roman"/>
          <w:sz w:val="28"/>
          <w:szCs w:val="28"/>
        </w:rPr>
        <w:t>limit=3, default=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637F81" w:rsidRPr="00637F81">
        <w:rPr>
          <w:rFonts w:ascii="Times New Roman" w:hAnsi="Times New Roman" w:cs="Times New Roman"/>
          <w:sz w:val="28"/>
          <w:szCs w:val="28"/>
        </w:rPr>
        <w:t>hello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637F81" w:rsidRPr="00637F81">
        <w:rPr>
          <w:rFonts w:ascii="Times New Roman" w:hAnsi="Times New Roman" w:cs="Times New Roman"/>
          <w:sz w:val="28"/>
          <w:szCs w:val="28"/>
        </w:rPr>
        <w:t>) do?</w:t>
      </w:r>
    </w:p>
    <w:p w14:paraId="30CD925F" w14:textId="05A578D3" w:rsidR="00956884" w:rsidRPr="00637F81" w:rsidRDefault="00956884" w:rsidP="00637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DC76A7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proofErr w:type="gramStart"/>
      <w:r w:rsidR="00DC76A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C76A7" w:rsidRPr="00DC76A7">
        <w:rPr>
          <w:rFonts w:ascii="Times New Roman" w:hAnsi="Times New Roman" w:cs="Times New Roman"/>
          <w:b/>
          <w:bCs/>
          <w:sz w:val="28"/>
          <w:szCs w:val="28"/>
        </w:rPr>
        <w:t>nputStr</w:t>
      </w:r>
      <w:proofErr w:type="spellEnd"/>
      <w:r w:rsidR="00DC76A7" w:rsidRPr="00DC76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DC76A7" w:rsidRPr="00DC76A7">
        <w:rPr>
          <w:rFonts w:ascii="Times New Roman" w:hAnsi="Times New Roman" w:cs="Times New Roman"/>
          <w:b/>
          <w:bCs/>
          <w:sz w:val="28"/>
          <w:szCs w:val="28"/>
        </w:rPr>
        <w:t>limit=3, default='hello')</w:t>
      </w:r>
      <w:r w:rsidR="00DC76A7" w:rsidRPr="00DC76A7">
        <w:rPr>
          <w:rFonts w:ascii="Times New Roman" w:hAnsi="Times New Roman" w:cs="Times New Roman"/>
          <w:sz w:val="28"/>
          <w:szCs w:val="28"/>
        </w:rPr>
        <w:t xml:space="preserve"> is a function in an unknown programming language that allows a user to input a string, with a maximum of 3 attempts. If the user fails to input a string in the 3 attempts, the function returns the default value </w:t>
      </w:r>
      <w:r w:rsidR="00DC76A7" w:rsidRPr="00DC76A7">
        <w:rPr>
          <w:rFonts w:ascii="Times New Roman" w:hAnsi="Times New Roman" w:cs="Times New Roman"/>
          <w:b/>
          <w:bCs/>
          <w:sz w:val="28"/>
          <w:szCs w:val="28"/>
        </w:rPr>
        <w:t>'hello'</w:t>
      </w:r>
      <w:r w:rsidR="00DC76A7" w:rsidRPr="00DC76A7">
        <w:rPr>
          <w:rFonts w:ascii="Times New Roman" w:hAnsi="Times New Roman" w:cs="Times New Roman"/>
          <w:sz w:val="28"/>
          <w:szCs w:val="28"/>
        </w:rPr>
        <w:t>.</w:t>
      </w:r>
    </w:p>
    <w:sectPr w:rsidR="00956884" w:rsidRPr="0063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0674"/>
    <w:multiLevelType w:val="multilevel"/>
    <w:tmpl w:val="6C9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84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72"/>
    <w:rsid w:val="001B182C"/>
    <w:rsid w:val="002A54DB"/>
    <w:rsid w:val="004D70F0"/>
    <w:rsid w:val="00637F81"/>
    <w:rsid w:val="00956884"/>
    <w:rsid w:val="00A113FD"/>
    <w:rsid w:val="00CE1672"/>
    <w:rsid w:val="00DC76A7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0B38"/>
  <w15:chartTrackingRefBased/>
  <w15:docId w15:val="{382E1565-3D20-4800-99CD-B679D7D8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7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3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7</cp:revision>
  <dcterms:created xsi:type="dcterms:W3CDTF">2023-02-02T12:33:00Z</dcterms:created>
  <dcterms:modified xsi:type="dcterms:W3CDTF">2023-02-02T12:43:00Z</dcterms:modified>
</cp:coreProperties>
</file>