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DB6" w:rsidRPr="003E2DB6" w:rsidRDefault="003E2DB6" w:rsidP="003E2DB6">
      <w:pPr>
        <w:jc w:val="center"/>
        <w:rPr>
          <w:rFonts w:eastAsia="Times New Roman"/>
          <w:b/>
          <w:color w:val="000000"/>
          <w:sz w:val="40"/>
          <w:szCs w:val="40"/>
        </w:rPr>
      </w:pPr>
      <w:r w:rsidRPr="006C187A">
        <w:rPr>
          <w:rFonts w:asciiTheme="minorHAnsi" w:hAnsiTheme="minorHAnsi" w:cstheme="minorBidi"/>
          <w:b/>
          <w:sz w:val="40"/>
          <w:szCs w:val="40"/>
        </w:rPr>
        <w:t xml:space="preserve">Competitor: </w:t>
      </w:r>
      <w:proofErr w:type="spellStart"/>
      <w:r w:rsidRPr="003E2DB6">
        <w:rPr>
          <w:rFonts w:asciiTheme="minorHAnsi" w:eastAsia="Times New Roman" w:hAnsiTheme="minorHAnsi" w:cstheme="minorHAnsi"/>
          <w:b/>
          <w:color w:val="000000"/>
          <w:sz w:val="40"/>
          <w:szCs w:val="40"/>
        </w:rPr>
        <w:t>JBHi</w:t>
      </w:r>
      <w:proofErr w:type="spellEnd"/>
      <w:r w:rsidRPr="003E2DB6">
        <w:rPr>
          <w:rFonts w:asciiTheme="minorHAnsi" w:eastAsia="Times New Roman" w:hAnsiTheme="minorHAnsi" w:cstheme="minorHAnsi"/>
          <w:b/>
          <w:color w:val="000000"/>
          <w:sz w:val="40"/>
          <w:szCs w:val="40"/>
        </w:rPr>
        <w:t>-Fi-AU</w:t>
      </w:r>
    </w:p>
    <w:p w:rsidR="003E2DB6" w:rsidRDefault="003E2DB6" w:rsidP="003E2DB6">
      <w:pPr>
        <w:jc w:val="center"/>
        <w:rPr>
          <w:rFonts w:asciiTheme="minorHAnsi" w:hAnsiTheme="minorHAnsi" w:cstheme="minorBidi"/>
          <w:b/>
          <w:sz w:val="40"/>
          <w:szCs w:val="40"/>
        </w:rPr>
      </w:pPr>
    </w:p>
    <w:p w:rsidR="003E2DB6" w:rsidRPr="006C187A" w:rsidRDefault="003E2DB6" w:rsidP="003E2DB6">
      <w:pPr>
        <w:jc w:val="center"/>
        <w:rPr>
          <w:rFonts w:asciiTheme="minorHAnsi" w:hAnsiTheme="minorHAnsi" w:cstheme="minorBidi"/>
          <w:b/>
          <w:sz w:val="40"/>
          <w:szCs w:val="40"/>
        </w:rPr>
      </w:pPr>
    </w:p>
    <w:p w:rsidR="003E2DB6" w:rsidRDefault="003E2DB6" w:rsidP="003E2DB6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Mapped URL: There is no active configuration present based on mapped URL.</w:t>
      </w:r>
    </w:p>
    <w:p w:rsidR="003E2DB6" w:rsidRDefault="003E2DB6" w:rsidP="003E2DB6">
      <w:pPr>
        <w:pStyle w:val="ListParagraph"/>
        <w:rPr>
          <w:rFonts w:asciiTheme="minorHAnsi" w:hAnsiTheme="minorHAnsi" w:cstheme="minorBidi"/>
        </w:rPr>
      </w:pPr>
    </w:p>
    <w:p w:rsidR="003E2DB6" w:rsidRDefault="003E2DB6" w:rsidP="003E2DB6">
      <w:pPr>
        <w:pStyle w:val="ListParagraph"/>
        <w:numPr>
          <w:ilvl w:val="0"/>
          <w:numId w:val="1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BOPIS: There is an active rule present which treats BOPIS layouts as </w:t>
      </w:r>
      <w:r w:rsidR="00F22221">
        <w:rPr>
          <w:rFonts w:asciiTheme="minorHAnsi" w:hAnsiTheme="minorHAnsi" w:cstheme="minorBidi"/>
        </w:rPr>
        <w:t>IS</w:t>
      </w:r>
      <w:r>
        <w:rPr>
          <w:rFonts w:asciiTheme="minorHAnsi" w:hAnsiTheme="minorHAnsi" w:cstheme="minorBidi"/>
        </w:rPr>
        <w:t>.</w:t>
      </w:r>
    </w:p>
    <w:p w:rsidR="003E2DB6" w:rsidRDefault="003E2DB6" w:rsidP="003E2DB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Rule </w:t>
      </w:r>
      <w:proofErr w:type="gramStart"/>
      <w:r w:rsidR="003A2AD8" w:rsidRPr="003A2AD8">
        <w:rPr>
          <w:rFonts w:asciiTheme="minorHAnsi" w:hAnsiTheme="minorHAnsi" w:cstheme="minorBidi"/>
        </w:rPr>
        <w:t>46672 :</w:t>
      </w:r>
      <w:proofErr w:type="gramEnd"/>
      <w:r w:rsidR="003A2AD8" w:rsidRPr="003A2AD8">
        <w:rPr>
          <w:rFonts w:asciiTheme="minorHAnsi" w:hAnsiTheme="minorHAnsi" w:cstheme="minorBidi"/>
        </w:rPr>
        <w:t xml:space="preserve"> DP to report In Stock - In store purchase only</w:t>
      </w:r>
    </w:p>
    <w:p w:rsidR="003E2DB6" w:rsidRDefault="003E2DB6" w:rsidP="003E2DB6">
      <w:pPr>
        <w:pStyle w:val="ListParagraph"/>
        <w:rPr>
          <w:rFonts w:asciiTheme="minorHAnsi" w:hAnsiTheme="minorHAnsi" w:cstheme="minorBidi"/>
        </w:rPr>
      </w:pPr>
    </w:p>
    <w:p w:rsidR="003E2DB6" w:rsidRDefault="003E2DB6" w:rsidP="003E2DB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There is no active sample URL as validated from </w:t>
      </w:r>
      <w:proofErr w:type="spellStart"/>
      <w:r>
        <w:rPr>
          <w:rFonts w:asciiTheme="minorHAnsi" w:hAnsiTheme="minorHAnsi" w:cstheme="minorBidi"/>
        </w:rPr>
        <w:t>cognitum</w:t>
      </w:r>
      <w:proofErr w:type="spellEnd"/>
      <w:r>
        <w:rPr>
          <w:rFonts w:asciiTheme="minorHAnsi" w:hAnsiTheme="minorHAnsi" w:cstheme="minorBidi"/>
        </w:rPr>
        <w:t xml:space="preserve"> however please check the crawl pages fetched from old rule validation sims.</w:t>
      </w:r>
    </w:p>
    <w:p w:rsidR="003E2DB6" w:rsidRDefault="003E2DB6" w:rsidP="003E2DB6">
      <w:pPr>
        <w:pStyle w:val="ListParagraph"/>
        <w:rPr>
          <w:rFonts w:asciiTheme="minorHAnsi" w:hAnsiTheme="minorHAnsi" w:cstheme="minorBidi"/>
        </w:rPr>
      </w:pPr>
    </w:p>
    <w:p w:rsidR="00E15033" w:rsidRDefault="00E15033" w:rsidP="00E15033">
      <w:pPr>
        <w:pStyle w:val="ListParagraph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Crawl page URL - </w:t>
      </w:r>
      <w:hyperlink r:id="rId5" w:tooltip="https://cmttools.amazon.com/cmt/casCrawl?crawlPageId=JBHi-Fi-AU/886a4f7e-fcc3-454b-805a-e140f5646f68" w:history="1">
        <w:r>
          <w:rPr>
            <w:rStyle w:val="Hyperlink"/>
            <w:rFonts w:ascii="Helvetica" w:hAnsi="Helvetica" w:cs="Helvetica"/>
            <w:color w:val="0088CC"/>
            <w:sz w:val="20"/>
            <w:szCs w:val="20"/>
            <w:u w:val="none"/>
            <w:shd w:val="clear" w:color="auto" w:fill="FFFFFF"/>
          </w:rPr>
          <w:t>https://cmttools.amazon.com/cmt/casCrawl?crawlPageId=JBHi-Fi-AU/886a4f7e-fcc3-454b-805a-e140f5646f68</w:t>
        </w:r>
      </w:hyperlink>
    </w:p>
    <w:p w:rsidR="00E15033" w:rsidRDefault="00E15033" w:rsidP="00E15033">
      <w:pPr>
        <w:pStyle w:val="ListParagraph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E15033" w:rsidRPr="00E15033" w:rsidRDefault="00E15033" w:rsidP="00E15033">
      <w:pPr>
        <w:pStyle w:val="ListParagraph"/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color w:val="222222"/>
          <w:sz w:val="20"/>
          <w:szCs w:val="20"/>
          <w:shd w:val="clear" w:color="auto" w:fill="F9F9F9"/>
        </w:rPr>
        <w:t>crawlPageURL</w:t>
      </w:r>
      <w:proofErr w:type="spellEnd"/>
      <w:r>
        <w:rPr>
          <w:rFonts w:ascii="Helvetica" w:hAnsi="Helvetica" w:cs="Helvetica"/>
          <w:color w:val="222222"/>
          <w:sz w:val="20"/>
          <w:szCs w:val="20"/>
          <w:shd w:val="clear" w:color="auto" w:fill="F9F9F9"/>
        </w:rPr>
        <w:t>: "</w:t>
      </w:r>
      <w:hyperlink r:id="rId6" w:tooltip="https://cmttools.amazon.com/cmt/casCrawl?crawlPageId=JBHi-Fi-AU/70b0cc6a-55b7-49c1-9678-47a13861265c" w:history="1">
        <w:r>
          <w:rPr>
            <w:rStyle w:val="Hyperlink"/>
            <w:rFonts w:ascii="Helvetica" w:hAnsi="Helvetica" w:cs="Helvetica"/>
            <w:color w:val="0088CC"/>
            <w:sz w:val="20"/>
            <w:szCs w:val="20"/>
            <w:u w:val="none"/>
            <w:shd w:val="clear" w:color="auto" w:fill="F9F9F9"/>
          </w:rPr>
          <w:t>https://cmttools.amazon.com/cmt/casCrawl?crawlPageId=JBHi-Fi-AU/70b0cc6a-55b7-49c1-9678-47a13861265c</w:t>
        </w:r>
      </w:hyperlink>
      <w:r>
        <w:rPr>
          <w:rFonts w:ascii="Helvetica" w:hAnsi="Helvetica" w:cs="Helvetica"/>
          <w:color w:val="222222"/>
          <w:sz w:val="20"/>
          <w:szCs w:val="20"/>
          <w:shd w:val="clear" w:color="auto" w:fill="F9F9F9"/>
        </w:rPr>
        <w:t>"</w:t>
      </w:r>
    </w:p>
    <w:p w:rsidR="003E2DB6" w:rsidRDefault="003E2DB6" w:rsidP="003E2DB6">
      <w:pPr>
        <w:pStyle w:val="ListParagraph"/>
        <w:rPr>
          <w:rFonts w:asciiTheme="minorHAnsi" w:hAnsiTheme="minorHAnsi" w:cstheme="minorBidi"/>
        </w:rPr>
      </w:pPr>
    </w:p>
    <w:p w:rsidR="003E2DB6" w:rsidRDefault="003E2DB6" w:rsidP="003E2DB6">
      <w:pPr>
        <w:pStyle w:val="ListParagraph"/>
        <w:rPr>
          <w:rFonts w:asciiTheme="minorHAnsi" w:hAnsiTheme="minorHAnsi" w:cstheme="minorBidi"/>
        </w:rPr>
      </w:pPr>
    </w:p>
    <w:p w:rsidR="003E2DB6" w:rsidRDefault="003E2DB6" w:rsidP="003E2DB6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****************************************************************************</w:t>
      </w:r>
    </w:p>
    <w:p w:rsidR="00B456D5" w:rsidRDefault="00B456D5"/>
    <w:p w:rsidR="00E15033" w:rsidRDefault="00E15033"/>
    <w:p w:rsidR="00E15033" w:rsidRDefault="00E15033" w:rsidP="00C87467">
      <w:pPr>
        <w:jc w:val="center"/>
        <w:rPr>
          <w:rFonts w:eastAsia="Times New Roman"/>
          <w:color w:val="000000"/>
          <w:sz w:val="20"/>
          <w:szCs w:val="20"/>
        </w:rPr>
      </w:pPr>
      <w:r w:rsidRPr="006C187A">
        <w:rPr>
          <w:rFonts w:asciiTheme="minorHAnsi" w:hAnsiTheme="minorHAnsi" w:cstheme="minorBidi"/>
          <w:b/>
          <w:sz w:val="40"/>
          <w:szCs w:val="40"/>
        </w:rPr>
        <w:t xml:space="preserve">Competitor: </w:t>
      </w:r>
      <w:r w:rsidR="00C87467" w:rsidRPr="00C87467">
        <w:rPr>
          <w:rFonts w:asciiTheme="minorHAnsi" w:eastAsia="Times New Roman" w:hAnsiTheme="minorHAnsi" w:cstheme="minorHAnsi"/>
          <w:b/>
          <w:color w:val="000000"/>
          <w:sz w:val="40"/>
          <w:szCs w:val="40"/>
        </w:rPr>
        <w:t>Sephora</w:t>
      </w:r>
    </w:p>
    <w:p w:rsidR="00C87467" w:rsidRDefault="00C87467" w:rsidP="00C87467">
      <w:pPr>
        <w:jc w:val="center"/>
        <w:rPr>
          <w:rFonts w:eastAsia="Times New Roman"/>
          <w:color w:val="000000"/>
          <w:sz w:val="20"/>
          <w:szCs w:val="20"/>
        </w:rPr>
      </w:pPr>
    </w:p>
    <w:p w:rsidR="00C87467" w:rsidRPr="00C87467" w:rsidRDefault="00C87467" w:rsidP="00C87467">
      <w:pPr>
        <w:jc w:val="center"/>
        <w:rPr>
          <w:rFonts w:eastAsia="Times New Roman"/>
          <w:color w:val="000000"/>
          <w:sz w:val="20"/>
          <w:szCs w:val="20"/>
        </w:rPr>
      </w:pPr>
    </w:p>
    <w:p w:rsidR="00E15033" w:rsidRPr="006C187A" w:rsidRDefault="00E15033" w:rsidP="00E15033">
      <w:pPr>
        <w:jc w:val="center"/>
        <w:rPr>
          <w:rFonts w:asciiTheme="minorHAnsi" w:hAnsiTheme="minorHAnsi" w:cstheme="minorBidi"/>
          <w:b/>
          <w:sz w:val="40"/>
          <w:szCs w:val="40"/>
        </w:rPr>
      </w:pPr>
    </w:p>
    <w:p w:rsidR="00E15033" w:rsidRDefault="00E15033" w:rsidP="00E15033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Mapped URL: </w:t>
      </w:r>
      <w:r w:rsidRPr="00E15033">
        <w:rPr>
          <w:rFonts w:asciiTheme="minorHAnsi" w:hAnsiTheme="minorHAnsi" w:cstheme="minorBidi"/>
        </w:rPr>
        <w:t>(Sorry, we couldn’t find a match) to PRM</w:t>
      </w:r>
    </w:p>
    <w:p w:rsidR="000F12ED" w:rsidRDefault="000F12ED" w:rsidP="000F12ED">
      <w:pPr>
        <w:pStyle w:val="ListParagraph"/>
        <w:rPr>
          <w:rFonts w:asciiTheme="minorHAnsi" w:hAnsiTheme="minorHAnsi" w:cstheme="minorBidi"/>
        </w:rPr>
      </w:pPr>
    </w:p>
    <w:p w:rsidR="000F12ED" w:rsidRDefault="003E2974" w:rsidP="000F12ED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There is no active sample URL as validated from </w:t>
      </w:r>
      <w:proofErr w:type="spellStart"/>
      <w:r>
        <w:rPr>
          <w:rFonts w:asciiTheme="minorHAnsi" w:hAnsiTheme="minorHAnsi" w:cstheme="minorBidi"/>
        </w:rPr>
        <w:t>cognitum</w:t>
      </w:r>
      <w:proofErr w:type="spellEnd"/>
      <w:r>
        <w:rPr>
          <w:rFonts w:asciiTheme="minorHAnsi" w:hAnsiTheme="minorHAnsi" w:cstheme="minorBidi"/>
        </w:rPr>
        <w:t>.</w:t>
      </w:r>
      <w:bookmarkStart w:id="0" w:name="_GoBack"/>
      <w:bookmarkEnd w:id="0"/>
    </w:p>
    <w:p w:rsidR="00E15033" w:rsidRDefault="00E15033" w:rsidP="00E15033">
      <w:pPr>
        <w:pStyle w:val="ListParagraph"/>
        <w:rPr>
          <w:rFonts w:asciiTheme="minorHAnsi" w:hAnsiTheme="minorHAnsi" w:cstheme="minorBidi"/>
        </w:rPr>
      </w:pPr>
    </w:p>
    <w:p w:rsidR="00E15033" w:rsidRDefault="00E15033" w:rsidP="00E15033">
      <w:pPr>
        <w:pStyle w:val="ListParagraph"/>
        <w:numPr>
          <w:ilvl w:val="0"/>
          <w:numId w:val="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BOPIS: There is an active rule present which treats BOPIS layouts as OOS.</w:t>
      </w:r>
    </w:p>
    <w:p w:rsidR="00E15033" w:rsidRDefault="00E15033" w:rsidP="00E15033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Rule </w:t>
      </w:r>
      <w:proofErr w:type="gramStart"/>
      <w:r w:rsidRPr="003A2AD8">
        <w:rPr>
          <w:rFonts w:asciiTheme="minorHAnsi" w:hAnsiTheme="minorHAnsi" w:cstheme="minorBidi"/>
        </w:rPr>
        <w:t>46672 :</w:t>
      </w:r>
      <w:proofErr w:type="gramEnd"/>
      <w:r w:rsidRPr="003A2AD8">
        <w:rPr>
          <w:rFonts w:asciiTheme="minorHAnsi" w:hAnsiTheme="minorHAnsi" w:cstheme="minorBidi"/>
        </w:rPr>
        <w:t xml:space="preserve"> DP to report In Stock - In store purchase only</w:t>
      </w:r>
    </w:p>
    <w:p w:rsidR="00E15033" w:rsidRDefault="00E15033" w:rsidP="00E15033">
      <w:pPr>
        <w:pStyle w:val="ListParagraph"/>
        <w:rPr>
          <w:rFonts w:asciiTheme="minorHAnsi" w:hAnsiTheme="minorHAnsi" w:cstheme="minorBidi"/>
        </w:rPr>
      </w:pPr>
    </w:p>
    <w:p w:rsidR="00E15033" w:rsidRDefault="00E15033" w:rsidP="00E15033">
      <w:pPr>
        <w:pStyle w:val="ListParagraph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There is no active sample URL as validated from </w:t>
      </w:r>
      <w:proofErr w:type="spellStart"/>
      <w:r>
        <w:rPr>
          <w:rFonts w:asciiTheme="minorHAnsi" w:hAnsiTheme="minorHAnsi" w:cstheme="minorBidi"/>
        </w:rPr>
        <w:t>cognitum</w:t>
      </w:r>
      <w:proofErr w:type="spellEnd"/>
      <w:r>
        <w:rPr>
          <w:rFonts w:asciiTheme="minorHAnsi" w:hAnsiTheme="minorHAnsi" w:cstheme="minorBidi"/>
        </w:rPr>
        <w:t xml:space="preserve"> however please check the crawl pages fetched from old rule validation sims.</w:t>
      </w:r>
    </w:p>
    <w:p w:rsidR="00E15033" w:rsidRDefault="00E15033" w:rsidP="00E15033">
      <w:pPr>
        <w:pStyle w:val="ListParagraph"/>
        <w:rPr>
          <w:rFonts w:asciiTheme="minorHAnsi" w:hAnsiTheme="minorHAnsi" w:cstheme="minorBidi"/>
        </w:rPr>
      </w:pPr>
    </w:p>
    <w:p w:rsidR="00E15033" w:rsidRDefault="000F12ED" w:rsidP="000F12ED">
      <w:pPr>
        <w:ind w:left="720"/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Crawl page:- </w:t>
      </w:r>
      <w:hyperlink r:id="rId7" w:history="1">
        <w:r w:rsidRPr="0065555E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https://cmttools.amazon.com/cmt/casCrawl?crawlPageId=Sephora/e54eca9a-3cb1-4bc5-b1f5-2f29d0b0a07e</w:t>
        </w:r>
      </w:hyperlink>
    </w:p>
    <w:sectPr w:rsidR="00E15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D37CA"/>
    <w:multiLevelType w:val="hybridMultilevel"/>
    <w:tmpl w:val="5C882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35C7"/>
    <w:multiLevelType w:val="hybridMultilevel"/>
    <w:tmpl w:val="5C882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DB6"/>
    <w:rsid w:val="000F12ED"/>
    <w:rsid w:val="003A2AD8"/>
    <w:rsid w:val="003E2974"/>
    <w:rsid w:val="003E2DB6"/>
    <w:rsid w:val="00B456D5"/>
    <w:rsid w:val="00C87467"/>
    <w:rsid w:val="00E15033"/>
    <w:rsid w:val="00E229B0"/>
    <w:rsid w:val="00F2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1247"/>
  <w15:chartTrackingRefBased/>
  <w15:docId w15:val="{239E88B0-B97A-43C5-A1DA-7B76CC5C0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03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DB6"/>
    <w:pPr>
      <w:ind w:left="720"/>
    </w:pPr>
  </w:style>
  <w:style w:type="character" w:styleId="Hyperlink">
    <w:name w:val="Hyperlink"/>
    <w:basedOn w:val="DefaultParagraphFont"/>
    <w:uiPriority w:val="99"/>
    <w:unhideWhenUsed/>
    <w:rsid w:val="003E2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4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mttools.amazon.com/cmt/casCrawl?crawlPageId=Sephora/e54eca9a-3cb1-4bc5-b1f5-2f29d0b0a0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mttools.amazon.com/cmt/casCrawl?crawlPageId=JBHi-Fi-AU/70b0cc6a-55b7-49c1-9678-47a13861265c" TargetMode="External"/><Relationship Id="rId5" Type="http://schemas.openxmlformats.org/officeDocument/2006/relationships/hyperlink" Target="https://cmttools.amazon.com/cmt/casCrawl?crawlPageId=JBHi-Fi-AU/886a4f7e-fcc3-454b-805a-e140f5646f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Shubham</dc:creator>
  <cp:keywords/>
  <dc:description/>
  <cp:lastModifiedBy>Srivastava, Shubham</cp:lastModifiedBy>
  <cp:revision>1</cp:revision>
  <dcterms:created xsi:type="dcterms:W3CDTF">2022-12-20T04:47:00Z</dcterms:created>
  <dcterms:modified xsi:type="dcterms:W3CDTF">2022-12-20T08:46:00Z</dcterms:modified>
</cp:coreProperties>
</file>