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316D" w14:textId="77777777" w:rsidR="006C7354" w:rsidRDefault="00770DBE" w:rsidP="00770DBE">
      <w:pPr>
        <w:jc w:val="center"/>
        <w:rPr>
          <w:sz w:val="48"/>
          <w:szCs w:val="48"/>
        </w:rPr>
      </w:pPr>
      <w:r w:rsidRPr="00770DBE">
        <w:rPr>
          <w:sz w:val="48"/>
          <w:szCs w:val="48"/>
        </w:rPr>
        <w:t>Assignment 2(</w:t>
      </w:r>
      <w:proofErr w:type="spellStart"/>
      <w:r w:rsidRPr="00770DBE">
        <w:rPr>
          <w:sz w:val="48"/>
          <w:szCs w:val="48"/>
        </w:rPr>
        <w:t>powerbi</w:t>
      </w:r>
      <w:proofErr w:type="spellEnd"/>
      <w:r w:rsidRPr="00770DBE">
        <w:rPr>
          <w:sz w:val="48"/>
          <w:szCs w:val="48"/>
        </w:rPr>
        <w:t>)</w:t>
      </w:r>
    </w:p>
    <w:p w14:paraId="26921397" w14:textId="77777777" w:rsidR="00770DBE" w:rsidRDefault="00770DBE" w:rsidP="00770DBE">
      <w:pPr>
        <w:rPr>
          <w:sz w:val="28"/>
        </w:rPr>
      </w:pPr>
      <w:r>
        <w:rPr>
          <w:sz w:val="28"/>
        </w:rPr>
        <w:t>Answer1.</w:t>
      </w:r>
    </w:p>
    <w:p w14:paraId="4D065E66" w14:textId="77777777" w:rsidR="00F1671D" w:rsidRDefault="00F1671D" w:rsidP="00F1671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Natural language queries in Power BI allow users to interact with data using natural language, such as asking a question or making a statement. This feature provides several advantages:</w:t>
      </w:r>
    </w:p>
    <w:p w14:paraId="08604108" w14:textId="77777777" w:rsidR="00F1671D" w:rsidRDefault="00F1671D" w:rsidP="00F1671D">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Easy to use: Natural language queries make it easy for users to ask questions and get insights a natural language queries, users can quickly get answers to their questions without needing to spend time creating complex reports or dashboards. This can help speed up the decision-making process and allow users to focus on analyzing the insights rather than spending time on data preparation.</w:t>
      </w:r>
    </w:p>
    <w:p w14:paraId="6FAB7871" w14:textId="77777777" w:rsidR="00F1671D" w:rsidRDefault="00F1671D" w:rsidP="00F1671D">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Increased accessibility: Natural language queries make data more accessible to users who may not have the technical skills or expertise to write complex queries or use data visualization tools. This can help democratize data and empower more people to make data-driven decisions.</w:t>
      </w:r>
    </w:p>
    <w:p w14:paraId="20386B28" w14:textId="77777777" w:rsidR="00F1671D" w:rsidRDefault="00F1671D" w:rsidP="00F1671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p>
    <w:p w14:paraId="2F73AAC9" w14:textId="77777777" w:rsidR="00F1671D" w:rsidRDefault="00F1671D" w:rsidP="00F1671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Let's say a business owner wants to know which product category is generating the most revenue. Instead of writing a formula or creating a complex report, they can simply type "Which product category has the highest revenue?" into the Power BI search bar. Power BI will automatically generate a visualization showing the revenue by product category and highlight the category with the highest revenue. The business owner can then drill down into the data to get more detailed insights and make data-driven decisions based on the results.</w:t>
      </w:r>
    </w:p>
    <w:p w14:paraId="036B9EEA" w14:textId="77777777" w:rsidR="00F1671D" w:rsidRDefault="00F1671D" w:rsidP="00F1671D"/>
    <w:p w14:paraId="52BC2BD5" w14:textId="77777777" w:rsidR="00F1671D" w:rsidRDefault="00F1671D" w:rsidP="00F1671D"/>
    <w:p w14:paraId="17EA6665" w14:textId="77777777" w:rsidR="00E21069" w:rsidRDefault="00F1671D" w:rsidP="00BE72C8">
      <w:pPr>
        <w:rPr>
          <w:sz w:val="28"/>
        </w:rPr>
      </w:pPr>
      <w:r w:rsidRPr="00F1671D">
        <w:rPr>
          <w:sz w:val="28"/>
        </w:rPr>
        <w:t>Answer 2</w:t>
      </w:r>
      <w:r w:rsidR="00BE72C8">
        <w:rPr>
          <w:sz w:val="28"/>
        </w:rPr>
        <w:t xml:space="preserve"> </w:t>
      </w:r>
    </w:p>
    <w:p w14:paraId="1666E645" w14:textId="77777777" w:rsidR="00BE72C8" w:rsidRDefault="00BE72C8" w:rsidP="00BE72C8">
      <w:pPr>
        <w:rPr>
          <w:sz w:val="28"/>
        </w:rPr>
      </w:pPr>
      <w:r>
        <w:rPr>
          <w:sz w:val="28"/>
        </w:rPr>
        <w:t xml:space="preserve">In the web front end cluster of power bi service </w:t>
      </w:r>
      <w:proofErr w:type="gramStart"/>
      <w:r>
        <w:rPr>
          <w:sz w:val="28"/>
        </w:rPr>
        <w:t>architecture</w:t>
      </w:r>
      <w:proofErr w:type="gramEnd"/>
      <w:r>
        <w:rPr>
          <w:sz w:val="28"/>
        </w:rPr>
        <w:t xml:space="preserve"> we can see most important clusters of software services which makes user to work on multiple types of data from different sources. It manages the incoming </w:t>
      </w:r>
      <w:proofErr w:type="gramStart"/>
      <w:r>
        <w:rPr>
          <w:sz w:val="28"/>
        </w:rPr>
        <w:t>user  requests</w:t>
      </w:r>
      <w:proofErr w:type="gramEnd"/>
      <w:r>
        <w:rPr>
          <w:sz w:val="28"/>
        </w:rPr>
        <w:t xml:space="preserve"> for and  mange the user interface components of power bi service.</w:t>
      </w:r>
    </w:p>
    <w:p w14:paraId="049C93AD" w14:textId="77777777" w:rsidR="00770DBE" w:rsidRDefault="00BE72C8" w:rsidP="00770DBE">
      <w:pPr>
        <w:rPr>
          <w:sz w:val="28"/>
        </w:rPr>
      </w:pPr>
      <w:r>
        <w:rPr>
          <w:sz w:val="28"/>
        </w:rPr>
        <w:t>It is basically work on the source of the data from different software and sources and manages them.</w:t>
      </w:r>
    </w:p>
    <w:p w14:paraId="05DA0694" w14:textId="77777777" w:rsidR="00BE72C8" w:rsidRDefault="00DD13DE" w:rsidP="00770DBE">
      <w:pPr>
        <w:rPr>
          <w:sz w:val="28"/>
        </w:rPr>
      </w:pPr>
      <w:r>
        <w:rPr>
          <w:sz w:val="28"/>
        </w:rPr>
        <w:t xml:space="preserve">This includes the displaying dashboards, sharing and other visualization as well as handling user interface an manages </w:t>
      </w:r>
      <w:proofErr w:type="gramStart"/>
      <w:r>
        <w:rPr>
          <w:sz w:val="28"/>
        </w:rPr>
        <w:t>the  data</w:t>
      </w:r>
      <w:proofErr w:type="gramEnd"/>
      <w:r>
        <w:rPr>
          <w:sz w:val="28"/>
        </w:rPr>
        <w:t xml:space="preserve">. Over all the </w:t>
      </w:r>
      <w:proofErr w:type="spellStart"/>
      <w:r>
        <w:rPr>
          <w:sz w:val="28"/>
        </w:rPr>
        <w:t>wfe</w:t>
      </w:r>
      <w:proofErr w:type="spellEnd"/>
      <w:r>
        <w:rPr>
          <w:sz w:val="28"/>
        </w:rPr>
        <w:t xml:space="preserve"> cluster is </w:t>
      </w:r>
      <w:proofErr w:type="spellStart"/>
      <w:r>
        <w:rPr>
          <w:sz w:val="28"/>
        </w:rPr>
        <w:t>a</w:t>
      </w:r>
      <w:proofErr w:type="spellEnd"/>
      <w:r>
        <w:rPr>
          <w:sz w:val="28"/>
        </w:rPr>
        <w:t xml:space="preserve"> critical component of the power bi service architecture.</w:t>
      </w:r>
    </w:p>
    <w:p w14:paraId="183B0E1F" w14:textId="77777777" w:rsidR="00DD13DE" w:rsidRDefault="00DD13DE" w:rsidP="00770DBE">
      <w:pPr>
        <w:rPr>
          <w:sz w:val="28"/>
        </w:rPr>
      </w:pPr>
      <w:r>
        <w:rPr>
          <w:sz w:val="28"/>
        </w:rPr>
        <w:t>Answer 3</w:t>
      </w:r>
    </w:p>
    <w:p w14:paraId="2C997123" w14:textId="77777777" w:rsidR="00DD13DE" w:rsidRDefault="00DD13DE" w:rsidP="00770DBE">
      <w:pPr>
        <w:rPr>
          <w:sz w:val="28"/>
        </w:rPr>
      </w:pPr>
      <w:r>
        <w:rPr>
          <w:sz w:val="28"/>
        </w:rPr>
        <w:lastRenderedPageBreak/>
        <w:t xml:space="preserve">The backend cluster is a collection of servers that handle data </w:t>
      </w:r>
      <w:proofErr w:type="gramStart"/>
      <w:r>
        <w:rPr>
          <w:sz w:val="28"/>
        </w:rPr>
        <w:t>processing ,</w:t>
      </w:r>
      <w:proofErr w:type="gramEnd"/>
      <w:r>
        <w:rPr>
          <w:sz w:val="28"/>
        </w:rPr>
        <w:t xml:space="preserve"> data storage, and other backend </w:t>
      </w:r>
      <w:r w:rsidR="00B1055F">
        <w:rPr>
          <w:sz w:val="28"/>
        </w:rPr>
        <w:t xml:space="preserve">services  required to support the power bi service. </w:t>
      </w:r>
    </w:p>
    <w:p w14:paraId="15961632" w14:textId="77777777" w:rsidR="00B1055F" w:rsidRDefault="00B1055F" w:rsidP="00770DBE">
      <w:pPr>
        <w:rPr>
          <w:sz w:val="28"/>
        </w:rPr>
      </w:pPr>
      <w:r>
        <w:rPr>
          <w:sz w:val="28"/>
        </w:rPr>
        <w:t xml:space="preserve">The backend cluster is responsible for processing and transforming data from a wide variety of source into a </w:t>
      </w:r>
      <w:proofErr w:type="gramStart"/>
      <w:r>
        <w:rPr>
          <w:sz w:val="28"/>
        </w:rPr>
        <w:t>formal  that</w:t>
      </w:r>
      <w:proofErr w:type="gramEnd"/>
      <w:r>
        <w:rPr>
          <w:sz w:val="28"/>
        </w:rPr>
        <w:t xml:space="preserve"> can be used by the power bi service.</w:t>
      </w:r>
    </w:p>
    <w:p w14:paraId="39DE44C5" w14:textId="77777777" w:rsidR="00B1055F" w:rsidRDefault="00B1055F" w:rsidP="00770DBE">
      <w:pPr>
        <w:rPr>
          <w:sz w:val="28"/>
        </w:rPr>
      </w:pPr>
      <w:r>
        <w:rPr>
          <w:sz w:val="28"/>
        </w:rPr>
        <w:t xml:space="preserve">Over all the back </w:t>
      </w:r>
      <w:proofErr w:type="gramStart"/>
      <w:r>
        <w:rPr>
          <w:sz w:val="28"/>
        </w:rPr>
        <w:t>end  cluster</w:t>
      </w:r>
      <w:proofErr w:type="gramEnd"/>
      <w:r>
        <w:rPr>
          <w:sz w:val="28"/>
        </w:rPr>
        <w:t xml:space="preserve"> is a critical component of the power bi service , architecture which provides the data processing , data storage and management service required for power bi service.</w:t>
      </w:r>
    </w:p>
    <w:p w14:paraId="1F0113C8" w14:textId="77777777" w:rsidR="00B1055F" w:rsidRDefault="00B1055F" w:rsidP="00770DBE">
      <w:pPr>
        <w:rPr>
          <w:sz w:val="28"/>
        </w:rPr>
      </w:pPr>
      <w:r>
        <w:rPr>
          <w:sz w:val="28"/>
        </w:rPr>
        <w:t>Answer 4</w:t>
      </w:r>
    </w:p>
    <w:p w14:paraId="0760ADCF" w14:textId="77777777" w:rsidR="00B1055F" w:rsidRDefault="00B1055F" w:rsidP="00770DBE">
      <w:pPr>
        <w:rPr>
          <w:sz w:val="28"/>
        </w:rPr>
      </w:pPr>
      <w:r>
        <w:rPr>
          <w:sz w:val="28"/>
        </w:rPr>
        <w:t xml:space="preserve">It is a web application framework that is used to build and deploy web application that run on the Microsoft </w:t>
      </w:r>
      <w:proofErr w:type="gramStart"/>
      <w:r>
        <w:rPr>
          <w:sz w:val="28"/>
        </w:rPr>
        <w:t>net .</w:t>
      </w:r>
      <w:proofErr w:type="gramEnd"/>
      <w:r>
        <w:rPr>
          <w:sz w:val="28"/>
        </w:rPr>
        <w:t xml:space="preserve"> over all it is acritical component of </w:t>
      </w:r>
      <w:proofErr w:type="spellStart"/>
      <w:r>
        <w:rPr>
          <w:sz w:val="28"/>
        </w:rPr>
        <w:t>pbi</w:t>
      </w:r>
      <w:proofErr w:type="spellEnd"/>
      <w:r>
        <w:rPr>
          <w:sz w:val="28"/>
        </w:rPr>
        <w:t xml:space="preserve"> service providing the frame work and required to develop, deploy and scale web based components of the </w:t>
      </w:r>
      <w:proofErr w:type="gramStart"/>
      <w:r>
        <w:rPr>
          <w:sz w:val="28"/>
        </w:rPr>
        <w:t>power  bi</w:t>
      </w:r>
      <w:proofErr w:type="gramEnd"/>
      <w:r>
        <w:rPr>
          <w:sz w:val="28"/>
        </w:rPr>
        <w:t xml:space="preserve"> service.</w:t>
      </w:r>
    </w:p>
    <w:p w14:paraId="22F8A2FC" w14:textId="77777777" w:rsidR="00B1055F" w:rsidRDefault="00B1055F" w:rsidP="00770DBE">
      <w:pPr>
        <w:rPr>
          <w:sz w:val="28"/>
        </w:rPr>
      </w:pPr>
      <w:r>
        <w:rPr>
          <w:sz w:val="28"/>
        </w:rPr>
        <w:t>Answer 5</w:t>
      </w:r>
    </w:p>
    <w:p w14:paraId="37916DA5" w14:textId="77777777" w:rsidR="004A6FED" w:rsidRPr="004A6FED" w:rsidRDefault="004A6FED" w:rsidP="004A6FED">
      <w:pPr>
        <w:pStyle w:val="NormalWeb"/>
        <w:spacing w:before="0" w:beforeAutospacing="0" w:after="0" w:afterAutospacing="0"/>
        <w:textAlignment w:val="baseline"/>
        <w:rPr>
          <w:rFonts w:ascii="Roboto" w:hAnsi="Roboto"/>
          <w:color w:val="000000"/>
          <w:sz w:val="28"/>
          <w:szCs w:val="28"/>
        </w:rPr>
      </w:pPr>
    </w:p>
    <w:p w14:paraId="61283373" w14:textId="77777777" w:rsidR="004A6FED" w:rsidRPr="004A6FED" w:rsidRDefault="004A6FED" w:rsidP="004A6FED">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bidi="ar-SA"/>
          <w14:ligatures w14:val="none"/>
        </w:rPr>
      </w:pPr>
      <w:r>
        <w:rPr>
          <w:rFonts w:ascii="Segoe UI" w:eastAsia="Times New Roman" w:hAnsi="Segoe UI" w:cs="Segoe UI"/>
          <w:color w:val="FFFFFF"/>
          <w:kern w:val="0"/>
          <w:sz w:val="27"/>
          <w:szCs w:val="27"/>
          <w:lang w:bidi="ar-SA"/>
          <w14:ligatures w14:val="none"/>
        </w:rPr>
        <w:t>d</w:t>
      </w:r>
      <w:r w:rsidRPr="004A6FED">
        <w:rPr>
          <w:rFonts w:ascii="Segoe UI" w:eastAsia="Times New Roman" w:hAnsi="Segoe UI" w:cs="Segoe UI"/>
          <w:color w:val="FFFFFF"/>
          <w:kern w:val="0"/>
          <w:sz w:val="27"/>
          <w:szCs w:val="27"/>
          <w:lang w:bidi="ar-SA"/>
          <w14:ligatures w14:val="none"/>
        </w:rPr>
        <w:t>ata Import:</w:t>
      </w:r>
    </w:p>
    <w:p w14:paraId="5E4A9AD1" w14:textId="77777777" w:rsidR="004A6FED" w:rsidRPr="004A6FED" w:rsidRDefault="004A6FED" w:rsidP="004A6FED">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bidi="ar-SA"/>
          <w14:ligatures w14:val="none"/>
        </w:rPr>
      </w:pPr>
      <w:r w:rsidRPr="004A6FED">
        <w:rPr>
          <w:rFonts w:ascii="Segoe UI" w:eastAsia="Times New Roman" w:hAnsi="Segoe UI" w:cs="Segoe UI"/>
          <w:color w:val="FFFFFF"/>
          <w:kern w:val="0"/>
          <w:sz w:val="27"/>
          <w:szCs w:val="27"/>
          <w:lang w:bidi="ar-SA"/>
          <w14:ligatures w14:val="none"/>
        </w:rPr>
        <w:t>Microsoft Excel allows users to import data from various sources, such as text files, databases, and other Excel files.</w:t>
      </w:r>
    </w:p>
    <w:p w14:paraId="6F222E2C" w14:textId="77777777" w:rsidR="004A6FED" w:rsidRPr="004A6FED" w:rsidRDefault="004A6FED" w:rsidP="004A6FED">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bidi="ar-SA"/>
          <w14:ligatures w14:val="none"/>
        </w:rPr>
      </w:pPr>
      <w:r w:rsidRPr="004A6FED">
        <w:rPr>
          <w:rFonts w:ascii="Segoe UI" w:eastAsia="Times New Roman" w:hAnsi="Segoe UI" w:cs="Segoe UI"/>
          <w:color w:val="FFFFFF"/>
          <w:kern w:val="0"/>
          <w:sz w:val="27"/>
          <w:szCs w:val="27"/>
          <w:lang w:bidi="ar-SA"/>
          <w14:ligatures w14:val="none"/>
        </w:rPr>
        <w:t>Power BI Desktop also allows users to import data from various sources, including files, databases, online services, and other Power BI datasets.</w:t>
      </w:r>
    </w:p>
    <w:p w14:paraId="0D523D8E" w14:textId="77777777" w:rsidR="004A6FED" w:rsidRPr="004A6FED" w:rsidRDefault="004A6FED" w:rsidP="004A6FED">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bidi="ar-SA"/>
          <w14:ligatures w14:val="none"/>
        </w:rPr>
      </w:pPr>
      <w:r w:rsidRPr="004A6FED">
        <w:rPr>
          <w:rFonts w:ascii="Segoe UI" w:eastAsia="Times New Roman" w:hAnsi="Segoe UI" w:cs="Segoe UI"/>
          <w:color w:val="FFFFFF"/>
          <w:kern w:val="0"/>
          <w:sz w:val="27"/>
          <w:szCs w:val="27"/>
          <w:lang w:bidi="ar-SA"/>
          <w14:ligatures w14:val="none"/>
        </w:rPr>
        <w:t>Data Transformation:</w:t>
      </w:r>
    </w:p>
    <w:p w14:paraId="271035E5" w14:textId="77777777" w:rsidR="004A6FED" w:rsidRPr="004A6FED" w:rsidRDefault="004A6FED" w:rsidP="004A6FED">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bidi="ar-SA"/>
          <w14:ligatures w14:val="none"/>
        </w:rPr>
      </w:pPr>
      <w:r w:rsidRPr="004A6FED">
        <w:rPr>
          <w:rFonts w:ascii="Segoe UI" w:eastAsia="Times New Roman" w:hAnsi="Segoe UI" w:cs="Segoe UI"/>
          <w:color w:val="FFFFFF"/>
          <w:kern w:val="0"/>
          <w:sz w:val="27"/>
          <w:szCs w:val="27"/>
          <w:lang w:bidi="ar-SA"/>
          <w14:ligatures w14:val="none"/>
        </w:rPr>
        <w:t>Microsoft Excel provides basic data transformation capabilities such as filtering, sorting, and basic calculations, but more advanced transformations require add-ins or programming.</w:t>
      </w:r>
    </w:p>
    <w:p w14:paraId="33F06CB5" w14:textId="77777777" w:rsidR="004A6FED" w:rsidRPr="004A6FED" w:rsidRDefault="004A6FED" w:rsidP="004A6FED">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bidi="ar-SA"/>
          <w14:ligatures w14:val="none"/>
        </w:rPr>
      </w:pPr>
      <w:r w:rsidRPr="004A6FED">
        <w:rPr>
          <w:rFonts w:ascii="Segoe UI" w:eastAsia="Times New Roman" w:hAnsi="Segoe UI" w:cs="Segoe UI"/>
          <w:color w:val="FFFFFF"/>
          <w:kern w:val="0"/>
          <w:sz w:val="27"/>
          <w:szCs w:val="27"/>
          <w:lang w:bidi="ar-SA"/>
          <w14:ligatures w14:val="none"/>
        </w:rPr>
        <w:t>Power BI Desktop provides robust data transformation capabilities such as data shaping, data profiling, data cleansing, and advanced calculations using DAX formulas.</w:t>
      </w:r>
    </w:p>
    <w:p w14:paraId="29871F6A" w14:textId="77777777" w:rsidR="004A6FED" w:rsidRPr="004A6FED" w:rsidRDefault="004A6FED" w:rsidP="004A6FED">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bidi="ar-SA"/>
          <w14:ligatures w14:val="none"/>
        </w:rPr>
      </w:pPr>
      <w:r w:rsidRPr="004A6FED">
        <w:rPr>
          <w:rFonts w:ascii="Segoe UI" w:eastAsia="Times New Roman" w:hAnsi="Segoe UI" w:cs="Segoe UI"/>
          <w:color w:val="FFFFFF"/>
          <w:kern w:val="0"/>
          <w:sz w:val="27"/>
          <w:szCs w:val="27"/>
          <w:lang w:bidi="ar-SA"/>
          <w14:ligatures w14:val="none"/>
        </w:rPr>
        <w:t>Modeling:</w:t>
      </w:r>
    </w:p>
    <w:p w14:paraId="3FCD002C" w14:textId="77777777" w:rsidR="004A6FED" w:rsidRPr="004A6FED" w:rsidRDefault="004A6FED" w:rsidP="004A6FED">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bidi="ar-SA"/>
          <w14:ligatures w14:val="none"/>
        </w:rPr>
      </w:pPr>
      <w:r w:rsidRPr="004A6FED">
        <w:rPr>
          <w:rFonts w:ascii="Segoe UI" w:eastAsia="Times New Roman" w:hAnsi="Segoe UI" w:cs="Segoe UI"/>
          <w:color w:val="FFFFFF"/>
          <w:kern w:val="0"/>
          <w:sz w:val="27"/>
          <w:szCs w:val="27"/>
          <w:lang w:bidi="ar-SA"/>
          <w14:ligatures w14:val="none"/>
        </w:rPr>
        <w:lastRenderedPageBreak/>
        <w:t>Microsoft Excel has limited data modeling capabilities and is primarily used for analyzing data rather than building complex data models.</w:t>
      </w:r>
    </w:p>
    <w:p w14:paraId="368C6995" w14:textId="77777777" w:rsidR="004A6FED" w:rsidRPr="004A6FED" w:rsidRDefault="004A6FED" w:rsidP="004A6FED">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bidi="ar-SA"/>
          <w14:ligatures w14:val="none"/>
        </w:rPr>
      </w:pPr>
      <w:r w:rsidRPr="004A6FED">
        <w:rPr>
          <w:rFonts w:ascii="Segoe UI" w:eastAsia="Times New Roman" w:hAnsi="Segoe UI" w:cs="Segoe UI"/>
          <w:color w:val="FFFFFF"/>
          <w:kern w:val="0"/>
          <w:sz w:val="27"/>
          <w:szCs w:val="27"/>
          <w:lang w:bidi="ar-SA"/>
          <w14:ligatures w14:val="none"/>
        </w:rPr>
        <w:t>Power BI Desktop provides advanced data modeling capabilities such as relationships, hierarchies, and measures that allow users to build complex data models for reporting and analysis.</w:t>
      </w:r>
    </w:p>
    <w:p w14:paraId="43BB4B8D" w14:textId="77777777" w:rsidR="004A6FED" w:rsidRPr="004A6FED" w:rsidRDefault="004A6FED" w:rsidP="004A6FED">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bidi="ar-SA"/>
          <w14:ligatures w14:val="none"/>
        </w:rPr>
      </w:pPr>
      <w:r w:rsidRPr="004A6FED">
        <w:rPr>
          <w:rFonts w:ascii="Segoe UI" w:eastAsia="Times New Roman" w:hAnsi="Segoe UI" w:cs="Segoe UI"/>
          <w:color w:val="FFFFFF"/>
          <w:kern w:val="0"/>
          <w:sz w:val="27"/>
          <w:szCs w:val="27"/>
          <w:lang w:bidi="ar-SA"/>
          <w14:ligatures w14:val="none"/>
        </w:rPr>
        <w:t>Reporting:</w:t>
      </w:r>
    </w:p>
    <w:p w14:paraId="034E3293" w14:textId="77777777" w:rsidR="004A6FED" w:rsidRPr="004A6FED" w:rsidRDefault="004A6FED" w:rsidP="004A6FED">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bidi="ar-SA"/>
          <w14:ligatures w14:val="none"/>
        </w:rPr>
      </w:pPr>
      <w:r w:rsidRPr="004A6FED">
        <w:rPr>
          <w:rFonts w:ascii="Segoe UI" w:eastAsia="Times New Roman" w:hAnsi="Segoe UI" w:cs="Segoe UI"/>
          <w:color w:val="FFFFFF"/>
          <w:kern w:val="0"/>
          <w:sz w:val="27"/>
          <w:szCs w:val="27"/>
          <w:lang w:bidi="ar-SA"/>
          <w14:ligatures w14:val="none"/>
        </w:rPr>
        <w:t>Microsoft Excel provides basic reporting capabilities such as tables, charts, and pivot tables.</w:t>
      </w:r>
    </w:p>
    <w:p w14:paraId="69F6D66A" w14:textId="77777777" w:rsidR="004A6FED" w:rsidRPr="004A6FED" w:rsidRDefault="004A6FED" w:rsidP="004A6FED">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bidi="ar-SA"/>
          <w14:ligatures w14:val="none"/>
        </w:rPr>
      </w:pPr>
      <w:r w:rsidRPr="004A6FED">
        <w:rPr>
          <w:rFonts w:ascii="Segoe UI" w:eastAsia="Times New Roman" w:hAnsi="Segoe UI" w:cs="Segoe UI"/>
          <w:color w:val="FFFFFF"/>
          <w:kern w:val="0"/>
          <w:sz w:val="27"/>
          <w:szCs w:val="27"/>
          <w:lang w:bidi="ar-SA"/>
          <w14:ligatures w14:val="none"/>
        </w:rPr>
        <w:t>Power BI Desktop provides advanced reporting capabilities such as interactive visualizations, drill-through reports, and custom visuals.</w:t>
      </w:r>
    </w:p>
    <w:p w14:paraId="3D8C965F" w14:textId="77777777" w:rsidR="004A6FED" w:rsidRPr="004A6FED" w:rsidRDefault="004A6FED" w:rsidP="004A6FED">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bidi="ar-SA"/>
          <w14:ligatures w14:val="none"/>
        </w:rPr>
      </w:pPr>
      <w:r w:rsidRPr="004A6FED">
        <w:rPr>
          <w:rFonts w:ascii="Segoe UI" w:eastAsia="Times New Roman" w:hAnsi="Segoe UI" w:cs="Segoe UI"/>
          <w:color w:val="FFFFFF"/>
          <w:kern w:val="0"/>
          <w:sz w:val="27"/>
          <w:szCs w:val="27"/>
          <w:lang w:bidi="ar-SA"/>
          <w14:ligatures w14:val="none"/>
        </w:rPr>
        <w:t>Server Deployment:</w:t>
      </w:r>
    </w:p>
    <w:p w14:paraId="5571A0A3" w14:textId="77777777" w:rsidR="004A6FED" w:rsidRPr="004A6FED" w:rsidRDefault="004A6FED" w:rsidP="004A6FED">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bidi="ar-SA"/>
          <w14:ligatures w14:val="none"/>
        </w:rPr>
      </w:pPr>
      <w:r w:rsidRPr="004A6FED">
        <w:rPr>
          <w:rFonts w:ascii="Segoe UI" w:eastAsia="Times New Roman" w:hAnsi="Segoe UI" w:cs="Segoe UI"/>
          <w:color w:val="FFFFFF"/>
          <w:kern w:val="0"/>
          <w:sz w:val="27"/>
          <w:szCs w:val="27"/>
          <w:lang w:bidi="ar-SA"/>
          <w14:ligatures w14:val="none"/>
        </w:rPr>
        <w:t>Microsoft Excel files can be stored and shared on cloud-based platforms such as OneDrive or SharePoint, but cannot be deployed as server-based reports or dashboards.</w:t>
      </w:r>
    </w:p>
    <w:p w14:paraId="032C7D29" w14:textId="77777777" w:rsidR="004A6FED" w:rsidRPr="004A6FED" w:rsidRDefault="004A6FED" w:rsidP="004A6FED">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bidi="ar-SA"/>
          <w14:ligatures w14:val="none"/>
        </w:rPr>
      </w:pPr>
      <w:r w:rsidRPr="004A6FED">
        <w:rPr>
          <w:rFonts w:ascii="Segoe UI" w:eastAsia="Times New Roman" w:hAnsi="Segoe UI" w:cs="Segoe UI"/>
          <w:color w:val="FFFFFF"/>
          <w:kern w:val="0"/>
          <w:sz w:val="27"/>
          <w:szCs w:val="27"/>
          <w:lang w:bidi="ar-SA"/>
          <w14:ligatures w14:val="none"/>
        </w:rPr>
        <w:t>Power BI Desktop reports and dashboards can be deployed to the Power BI Service, which allows for collaboration and sharing of reports across an organization.</w:t>
      </w:r>
    </w:p>
    <w:p w14:paraId="5CCA4F9B" w14:textId="77777777" w:rsidR="004A6FED" w:rsidRPr="004A6FED" w:rsidRDefault="004A6FED" w:rsidP="004A6FED">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bidi="ar-SA"/>
          <w14:ligatures w14:val="none"/>
        </w:rPr>
      </w:pPr>
      <w:r w:rsidRPr="004A6FED">
        <w:rPr>
          <w:rFonts w:ascii="Segoe UI" w:eastAsia="Times New Roman" w:hAnsi="Segoe UI" w:cs="Segoe UI"/>
          <w:color w:val="FFFFFF"/>
          <w:kern w:val="0"/>
          <w:sz w:val="27"/>
          <w:szCs w:val="27"/>
          <w:lang w:bidi="ar-SA"/>
          <w14:ligatures w14:val="none"/>
        </w:rPr>
        <w:t>Convert Models:</w:t>
      </w:r>
    </w:p>
    <w:p w14:paraId="585CD29D" w14:textId="77777777" w:rsidR="004A6FED" w:rsidRPr="004A6FED" w:rsidRDefault="004A6FED" w:rsidP="004A6FED">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bidi="ar-SA"/>
          <w14:ligatures w14:val="none"/>
        </w:rPr>
      </w:pPr>
      <w:r w:rsidRPr="004A6FED">
        <w:rPr>
          <w:rFonts w:ascii="Segoe UI" w:eastAsia="Times New Roman" w:hAnsi="Segoe UI" w:cs="Segoe UI"/>
          <w:color w:val="FFFFFF"/>
          <w:kern w:val="0"/>
          <w:sz w:val="27"/>
          <w:szCs w:val="27"/>
          <w:lang w:bidi="ar-SA"/>
          <w14:ligatures w14:val="none"/>
        </w:rPr>
        <w:t>Microsoft Excel models cannot be directly converted to Power BI Desktop models, but data from Excel files can be imported into Power BI Desktop for modeling.</w:t>
      </w:r>
    </w:p>
    <w:p w14:paraId="7C08B1B0" w14:textId="77777777" w:rsidR="004A6FED" w:rsidRPr="004A6FED" w:rsidRDefault="004A6FED" w:rsidP="004A6FED">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bidi="ar-SA"/>
          <w14:ligatures w14:val="none"/>
        </w:rPr>
      </w:pPr>
      <w:r w:rsidRPr="004A6FED">
        <w:rPr>
          <w:rFonts w:ascii="Segoe UI" w:eastAsia="Times New Roman" w:hAnsi="Segoe UI" w:cs="Segoe UI"/>
          <w:color w:val="FFFFFF"/>
          <w:kern w:val="0"/>
          <w:sz w:val="27"/>
          <w:szCs w:val="27"/>
          <w:lang w:bidi="ar-SA"/>
          <w14:ligatures w14:val="none"/>
        </w:rPr>
        <w:t>Power BI Desktop models can be exported to Excel format, allowing users to work with the data in Excel.</w:t>
      </w:r>
    </w:p>
    <w:p w14:paraId="7495B946" w14:textId="77777777" w:rsidR="004A6FED" w:rsidRPr="004A6FED" w:rsidRDefault="004A6FED" w:rsidP="004A6FED">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bidi="ar-SA"/>
          <w14:ligatures w14:val="none"/>
        </w:rPr>
      </w:pPr>
      <w:r w:rsidRPr="004A6FED">
        <w:rPr>
          <w:rFonts w:ascii="Segoe UI" w:eastAsia="Times New Roman" w:hAnsi="Segoe UI" w:cs="Segoe UI"/>
          <w:color w:val="FFFFFF"/>
          <w:kern w:val="0"/>
          <w:sz w:val="27"/>
          <w:szCs w:val="27"/>
          <w:lang w:bidi="ar-SA"/>
          <w14:ligatures w14:val="none"/>
        </w:rPr>
        <w:t>Cost:</w:t>
      </w:r>
    </w:p>
    <w:p w14:paraId="2EF1BAE0" w14:textId="77777777" w:rsidR="004A6FED" w:rsidRPr="004A6FED" w:rsidRDefault="004A6FED" w:rsidP="004A6FED">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bidi="ar-SA"/>
          <w14:ligatures w14:val="none"/>
        </w:rPr>
      </w:pPr>
      <w:r w:rsidRPr="004A6FED">
        <w:rPr>
          <w:rFonts w:ascii="Segoe UI" w:eastAsia="Times New Roman" w:hAnsi="Segoe UI" w:cs="Segoe UI"/>
          <w:color w:val="FFFFFF"/>
          <w:kern w:val="0"/>
          <w:sz w:val="27"/>
          <w:szCs w:val="27"/>
          <w:lang w:bidi="ar-SA"/>
          <w14:ligatures w14:val="none"/>
        </w:rPr>
        <w:t>Microsoft Excel is a part of the Microsoft Office suite and is available through a one-time purchase or subscription.</w:t>
      </w:r>
    </w:p>
    <w:p w14:paraId="0A9AF460" w14:textId="77777777" w:rsidR="004A6FED" w:rsidRPr="004A6FED" w:rsidRDefault="004A6FED" w:rsidP="004A6FED">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bidi="ar-SA"/>
          <w14:ligatures w14:val="none"/>
        </w:rPr>
      </w:pPr>
      <w:r w:rsidRPr="004A6FED">
        <w:rPr>
          <w:rFonts w:ascii="Segoe UI" w:eastAsia="Times New Roman" w:hAnsi="Segoe UI" w:cs="Segoe UI"/>
          <w:color w:val="FFFFFF"/>
          <w:kern w:val="0"/>
          <w:sz w:val="27"/>
          <w:szCs w:val="27"/>
          <w:lang w:bidi="ar-SA"/>
          <w14:ligatures w14:val="none"/>
        </w:rPr>
        <w:t>Power BI Desktop is a free download, but the full Power BI Service requires a paid subscription</w:t>
      </w:r>
      <w:r>
        <w:rPr>
          <w:rFonts w:ascii="Segoe UI" w:eastAsia="Times New Roman" w:hAnsi="Segoe UI" w:cs="Segoe UI"/>
          <w:color w:val="FFFFFF"/>
          <w:kern w:val="0"/>
          <w:sz w:val="27"/>
          <w:szCs w:val="27"/>
          <w:lang w:bidi="ar-SA"/>
          <w14:ligatures w14:val="none"/>
        </w:rPr>
        <w:t>.</w:t>
      </w:r>
    </w:p>
    <w:p w14:paraId="759DC7E9" w14:textId="77777777" w:rsidR="004A6FED" w:rsidRDefault="004A6FED" w:rsidP="004A6FED">
      <w:pPr>
        <w:pBdr>
          <w:bottom w:val="single" w:sz="6" w:space="1" w:color="auto"/>
        </w:pBdr>
        <w:spacing w:after="0" w:line="240" w:lineRule="auto"/>
        <w:jc w:val="center"/>
        <w:rPr>
          <w:rFonts w:ascii="Arial" w:eastAsia="Times New Roman" w:hAnsi="Arial" w:cs="Arial"/>
          <w:vanish/>
          <w:kern w:val="0"/>
          <w:sz w:val="16"/>
          <w:szCs w:val="16"/>
          <w:lang w:bidi="ar-SA"/>
          <w14:ligatures w14:val="none"/>
        </w:rPr>
      </w:pPr>
      <w:r w:rsidRPr="004A6FED">
        <w:rPr>
          <w:rFonts w:ascii="Arial" w:eastAsia="Times New Roman" w:hAnsi="Arial" w:cs="Arial"/>
          <w:vanish/>
          <w:kern w:val="0"/>
          <w:sz w:val="16"/>
          <w:szCs w:val="16"/>
          <w:lang w:bidi="ar-SA"/>
          <w14:ligatures w14:val="none"/>
        </w:rPr>
        <w:t>Top of ForBottom of Form</w:t>
      </w:r>
    </w:p>
    <w:p w14:paraId="410B28F6" w14:textId="77777777" w:rsidR="004A6FED" w:rsidRDefault="004A6FED" w:rsidP="004A6FED">
      <w:pPr>
        <w:pBdr>
          <w:bottom w:val="single" w:sz="6" w:space="1" w:color="auto"/>
        </w:pBdr>
        <w:spacing w:after="0" w:line="240" w:lineRule="auto"/>
        <w:jc w:val="center"/>
        <w:rPr>
          <w:rFonts w:ascii="Arial" w:eastAsia="Times New Roman" w:hAnsi="Arial" w:cs="Arial"/>
          <w:vanish/>
          <w:kern w:val="0"/>
          <w:sz w:val="16"/>
          <w:szCs w:val="16"/>
          <w:lang w:bidi="ar-SA"/>
          <w14:ligatures w14:val="none"/>
        </w:rPr>
      </w:pPr>
    </w:p>
    <w:p w14:paraId="642F2DD2" w14:textId="77777777" w:rsidR="004A6FED" w:rsidRDefault="004A6FED" w:rsidP="004A6FED">
      <w:pPr>
        <w:pBdr>
          <w:bottom w:val="single" w:sz="6" w:space="1" w:color="auto"/>
        </w:pBdr>
        <w:spacing w:after="0" w:line="240" w:lineRule="auto"/>
        <w:jc w:val="center"/>
        <w:rPr>
          <w:rFonts w:ascii="Arial" w:eastAsia="Times New Roman" w:hAnsi="Arial" w:cs="Arial"/>
          <w:vanish/>
          <w:kern w:val="0"/>
          <w:sz w:val="16"/>
          <w:szCs w:val="16"/>
          <w:lang w:bidi="ar-SA"/>
          <w14:ligatures w14:val="none"/>
        </w:rPr>
      </w:pPr>
    </w:p>
    <w:p w14:paraId="00FDC3EF" w14:textId="77777777" w:rsidR="004A6FED" w:rsidRPr="004A6FED" w:rsidRDefault="004A6FED" w:rsidP="004A6FED">
      <w:pPr>
        <w:pBdr>
          <w:bottom w:val="single" w:sz="6" w:space="1" w:color="auto"/>
        </w:pBdr>
        <w:spacing w:after="0" w:line="240" w:lineRule="auto"/>
        <w:jc w:val="center"/>
        <w:rPr>
          <w:rFonts w:ascii="Arial" w:eastAsia="Times New Roman" w:hAnsi="Arial" w:cs="Arial"/>
          <w:vanish/>
          <w:kern w:val="0"/>
          <w:sz w:val="16"/>
          <w:szCs w:val="16"/>
          <w:lang w:bidi="ar-SA"/>
          <w14:ligatures w14:val="none"/>
        </w:rPr>
      </w:pPr>
    </w:p>
    <w:p w14:paraId="225257DB" w14:textId="77777777" w:rsidR="004A6FED" w:rsidRDefault="004A6FED" w:rsidP="004A6FED">
      <w:pPr>
        <w:pStyle w:val="NormalWeb"/>
        <w:spacing w:before="0" w:beforeAutospacing="0" w:after="0" w:afterAutospacing="0"/>
        <w:ind w:left="1079"/>
      </w:pPr>
    </w:p>
    <w:p w14:paraId="4C013098" w14:textId="77777777" w:rsidR="004A6FED" w:rsidRDefault="004A6FED" w:rsidP="00770DBE">
      <w:pPr>
        <w:rPr>
          <w:sz w:val="28"/>
        </w:rPr>
      </w:pPr>
      <w:r>
        <w:rPr>
          <w:sz w:val="28"/>
        </w:rPr>
        <w:t>Answer 6</w:t>
      </w:r>
    </w:p>
    <w:p w14:paraId="64B219DC" w14:textId="77777777" w:rsidR="004A6FED" w:rsidRDefault="004A6FED" w:rsidP="004A6FED">
      <w:pPr>
        <w:pStyle w:val="ListParagraph"/>
        <w:numPr>
          <w:ilvl w:val="0"/>
          <w:numId w:val="10"/>
        </w:numPr>
        <w:rPr>
          <w:sz w:val="28"/>
        </w:rPr>
      </w:pPr>
      <w:r>
        <w:rPr>
          <w:sz w:val="28"/>
        </w:rPr>
        <w:t>Excel</w:t>
      </w:r>
    </w:p>
    <w:p w14:paraId="1F96FEF7" w14:textId="77777777" w:rsidR="004A6FED" w:rsidRDefault="004A6FED" w:rsidP="004A6FED">
      <w:pPr>
        <w:pStyle w:val="ListParagraph"/>
        <w:numPr>
          <w:ilvl w:val="0"/>
          <w:numId w:val="10"/>
        </w:numPr>
        <w:rPr>
          <w:sz w:val="28"/>
        </w:rPr>
      </w:pPr>
      <w:r>
        <w:rPr>
          <w:sz w:val="28"/>
        </w:rPr>
        <w:t xml:space="preserve">Web </w:t>
      </w:r>
    </w:p>
    <w:p w14:paraId="7EC00EBC" w14:textId="77777777" w:rsidR="004A6FED" w:rsidRDefault="004A6FED" w:rsidP="004A6FED">
      <w:pPr>
        <w:pStyle w:val="ListParagraph"/>
        <w:numPr>
          <w:ilvl w:val="0"/>
          <w:numId w:val="10"/>
        </w:numPr>
        <w:rPr>
          <w:sz w:val="28"/>
        </w:rPr>
      </w:pPr>
      <w:r>
        <w:rPr>
          <w:sz w:val="28"/>
        </w:rPr>
        <w:t>Word</w:t>
      </w:r>
    </w:p>
    <w:p w14:paraId="29024DAA" w14:textId="77777777" w:rsidR="004A6FED" w:rsidRDefault="004A6FED" w:rsidP="004A6FED">
      <w:pPr>
        <w:pStyle w:val="ListParagraph"/>
        <w:numPr>
          <w:ilvl w:val="0"/>
          <w:numId w:val="10"/>
        </w:numPr>
        <w:rPr>
          <w:sz w:val="28"/>
        </w:rPr>
      </w:pPr>
      <w:r>
        <w:rPr>
          <w:sz w:val="28"/>
        </w:rPr>
        <w:t xml:space="preserve">Wikipedia </w:t>
      </w:r>
    </w:p>
    <w:p w14:paraId="586A46E7" w14:textId="77777777" w:rsidR="004A6FED" w:rsidRDefault="004A6FED" w:rsidP="004A6FED">
      <w:pPr>
        <w:pStyle w:val="ListParagraph"/>
        <w:numPr>
          <w:ilvl w:val="0"/>
          <w:numId w:val="10"/>
        </w:numPr>
        <w:rPr>
          <w:sz w:val="28"/>
        </w:rPr>
      </w:pPr>
      <w:r>
        <w:rPr>
          <w:sz w:val="28"/>
        </w:rPr>
        <w:t xml:space="preserve">Snowflake </w:t>
      </w:r>
    </w:p>
    <w:p w14:paraId="002EE516" w14:textId="77777777" w:rsidR="004A6FED" w:rsidRDefault="004A6FED" w:rsidP="004A6FED">
      <w:pPr>
        <w:pStyle w:val="ListParagraph"/>
        <w:numPr>
          <w:ilvl w:val="0"/>
          <w:numId w:val="10"/>
        </w:numPr>
        <w:rPr>
          <w:sz w:val="28"/>
        </w:rPr>
      </w:pPr>
      <w:proofErr w:type="spellStart"/>
      <w:proofErr w:type="gramStart"/>
      <w:r>
        <w:rPr>
          <w:sz w:val="28"/>
        </w:rPr>
        <w:t>Sql</w:t>
      </w:r>
      <w:proofErr w:type="spellEnd"/>
      <w:r>
        <w:rPr>
          <w:sz w:val="28"/>
        </w:rPr>
        <w:t xml:space="preserve">  database</w:t>
      </w:r>
      <w:proofErr w:type="gramEnd"/>
    </w:p>
    <w:p w14:paraId="22173651" w14:textId="77777777" w:rsidR="004A6FED" w:rsidRDefault="004A6FED" w:rsidP="004A6FED">
      <w:pPr>
        <w:pStyle w:val="ListParagraph"/>
        <w:numPr>
          <w:ilvl w:val="0"/>
          <w:numId w:val="10"/>
        </w:numPr>
        <w:rPr>
          <w:sz w:val="28"/>
        </w:rPr>
      </w:pPr>
      <w:r>
        <w:rPr>
          <w:sz w:val="28"/>
        </w:rPr>
        <w:t xml:space="preserve">Oracle database </w:t>
      </w:r>
    </w:p>
    <w:p w14:paraId="6F8B732D" w14:textId="77777777" w:rsidR="004A6FED" w:rsidRDefault="004A6FED" w:rsidP="004A6FED">
      <w:pPr>
        <w:pStyle w:val="ListParagraph"/>
        <w:numPr>
          <w:ilvl w:val="0"/>
          <w:numId w:val="10"/>
        </w:numPr>
        <w:rPr>
          <w:sz w:val="28"/>
        </w:rPr>
      </w:pPr>
      <w:r>
        <w:rPr>
          <w:sz w:val="28"/>
        </w:rPr>
        <w:t xml:space="preserve">Facebook ads </w:t>
      </w:r>
    </w:p>
    <w:p w14:paraId="53CE84F3" w14:textId="77777777" w:rsidR="004A6FED" w:rsidRDefault="004A6FED" w:rsidP="004A6FED">
      <w:pPr>
        <w:pStyle w:val="ListParagraph"/>
        <w:numPr>
          <w:ilvl w:val="0"/>
          <w:numId w:val="10"/>
        </w:numPr>
        <w:rPr>
          <w:sz w:val="28"/>
        </w:rPr>
      </w:pPr>
      <w:r>
        <w:rPr>
          <w:sz w:val="28"/>
        </w:rPr>
        <w:t>Dynamic365</w:t>
      </w:r>
    </w:p>
    <w:p w14:paraId="34CF4501" w14:textId="77777777" w:rsidR="004A6FED" w:rsidRDefault="004A6FED" w:rsidP="004A6FED">
      <w:pPr>
        <w:pStyle w:val="ListParagraph"/>
        <w:numPr>
          <w:ilvl w:val="0"/>
          <w:numId w:val="10"/>
        </w:numPr>
        <w:rPr>
          <w:sz w:val="28"/>
        </w:rPr>
      </w:pPr>
      <w:r>
        <w:rPr>
          <w:sz w:val="28"/>
        </w:rPr>
        <w:t>Salesforce</w:t>
      </w:r>
    </w:p>
    <w:p w14:paraId="0E971254" w14:textId="77777777" w:rsidR="004A6FED" w:rsidRDefault="004A6FED" w:rsidP="004A6FED">
      <w:pPr>
        <w:pStyle w:val="ListParagraph"/>
        <w:numPr>
          <w:ilvl w:val="0"/>
          <w:numId w:val="10"/>
        </w:numPr>
        <w:rPr>
          <w:sz w:val="28"/>
        </w:rPr>
      </w:pPr>
      <w:r>
        <w:rPr>
          <w:sz w:val="28"/>
        </w:rPr>
        <w:t xml:space="preserve">Csv </w:t>
      </w:r>
    </w:p>
    <w:p w14:paraId="54A6E79F" w14:textId="77777777" w:rsidR="004A6FED" w:rsidRDefault="004A6FED" w:rsidP="004A6FED">
      <w:pPr>
        <w:pStyle w:val="ListParagraph"/>
        <w:numPr>
          <w:ilvl w:val="0"/>
          <w:numId w:val="10"/>
        </w:numPr>
        <w:rPr>
          <w:sz w:val="28"/>
        </w:rPr>
      </w:pPr>
      <w:r>
        <w:rPr>
          <w:sz w:val="28"/>
        </w:rPr>
        <w:t xml:space="preserve"> Amazon redshift </w:t>
      </w:r>
    </w:p>
    <w:p w14:paraId="2210A710" w14:textId="77777777" w:rsidR="004A6FED" w:rsidRDefault="004A6FED" w:rsidP="004A6FED">
      <w:pPr>
        <w:pStyle w:val="ListParagraph"/>
        <w:numPr>
          <w:ilvl w:val="0"/>
          <w:numId w:val="10"/>
        </w:numPr>
        <w:rPr>
          <w:sz w:val="28"/>
        </w:rPr>
      </w:pPr>
      <w:r>
        <w:rPr>
          <w:sz w:val="28"/>
        </w:rPr>
        <w:t>Teradata</w:t>
      </w:r>
    </w:p>
    <w:p w14:paraId="73E5E4A8" w14:textId="77777777" w:rsidR="004A6FED" w:rsidRDefault="004A6FED" w:rsidP="004A6FED">
      <w:pPr>
        <w:pStyle w:val="ListParagraph"/>
        <w:numPr>
          <w:ilvl w:val="0"/>
          <w:numId w:val="10"/>
        </w:numPr>
        <w:rPr>
          <w:sz w:val="28"/>
        </w:rPr>
      </w:pPr>
      <w:r>
        <w:rPr>
          <w:sz w:val="28"/>
        </w:rPr>
        <w:t xml:space="preserve">Jason </w:t>
      </w:r>
    </w:p>
    <w:p w14:paraId="5581E4AF" w14:textId="77777777" w:rsidR="004A6FED" w:rsidRDefault="004A6FED" w:rsidP="004A6FED">
      <w:pPr>
        <w:pStyle w:val="ListParagraph"/>
        <w:numPr>
          <w:ilvl w:val="0"/>
          <w:numId w:val="10"/>
        </w:numPr>
        <w:rPr>
          <w:sz w:val="28"/>
        </w:rPr>
      </w:pPr>
      <w:r>
        <w:rPr>
          <w:sz w:val="28"/>
        </w:rPr>
        <w:t>Xml files</w:t>
      </w:r>
    </w:p>
    <w:p w14:paraId="732EFDE4" w14:textId="77777777" w:rsidR="004A6FED" w:rsidRDefault="004A6FED" w:rsidP="004A6FED">
      <w:pPr>
        <w:pStyle w:val="ListParagraph"/>
        <w:numPr>
          <w:ilvl w:val="0"/>
          <w:numId w:val="10"/>
        </w:numPr>
        <w:rPr>
          <w:sz w:val="28"/>
        </w:rPr>
      </w:pPr>
      <w:proofErr w:type="spellStart"/>
      <w:r>
        <w:rPr>
          <w:sz w:val="28"/>
        </w:rPr>
        <w:t>Milchimps</w:t>
      </w:r>
      <w:proofErr w:type="spellEnd"/>
    </w:p>
    <w:p w14:paraId="6CCEF861" w14:textId="77777777" w:rsidR="004A6FED" w:rsidRDefault="004A6FED" w:rsidP="004A6FED">
      <w:pPr>
        <w:pStyle w:val="ListParagraph"/>
        <w:numPr>
          <w:ilvl w:val="0"/>
          <w:numId w:val="10"/>
        </w:numPr>
        <w:rPr>
          <w:sz w:val="28"/>
        </w:rPr>
      </w:pPr>
      <w:r>
        <w:rPr>
          <w:sz w:val="28"/>
        </w:rPr>
        <w:t xml:space="preserve">Azure </w:t>
      </w:r>
      <w:proofErr w:type="gramStart"/>
      <w:r>
        <w:rPr>
          <w:sz w:val="28"/>
        </w:rPr>
        <w:t>blub</w:t>
      </w:r>
      <w:proofErr w:type="gramEnd"/>
      <w:r>
        <w:rPr>
          <w:sz w:val="28"/>
        </w:rPr>
        <w:t xml:space="preserve"> storage</w:t>
      </w:r>
    </w:p>
    <w:p w14:paraId="5B1B9873" w14:textId="77777777" w:rsidR="004A6FED" w:rsidRDefault="004A6FED" w:rsidP="004A6FED">
      <w:pPr>
        <w:pStyle w:val="ListParagraph"/>
        <w:numPr>
          <w:ilvl w:val="0"/>
          <w:numId w:val="10"/>
        </w:numPr>
        <w:rPr>
          <w:sz w:val="28"/>
        </w:rPr>
      </w:pPr>
      <w:proofErr w:type="spellStart"/>
      <w:r>
        <w:rPr>
          <w:sz w:val="28"/>
        </w:rPr>
        <w:t>Saphana</w:t>
      </w:r>
      <w:proofErr w:type="spellEnd"/>
    </w:p>
    <w:p w14:paraId="4CB44D51" w14:textId="77777777" w:rsidR="004A6FED" w:rsidRDefault="004A6FED" w:rsidP="004A6FED">
      <w:pPr>
        <w:pStyle w:val="ListParagraph"/>
        <w:numPr>
          <w:ilvl w:val="0"/>
          <w:numId w:val="10"/>
        </w:numPr>
        <w:rPr>
          <w:sz w:val="28"/>
        </w:rPr>
      </w:pPr>
      <w:proofErr w:type="spellStart"/>
      <w:r>
        <w:rPr>
          <w:sz w:val="28"/>
        </w:rPr>
        <w:t>Googlebig</w:t>
      </w:r>
      <w:proofErr w:type="spellEnd"/>
      <w:r>
        <w:rPr>
          <w:sz w:val="28"/>
        </w:rPr>
        <w:t xml:space="preserve"> query</w:t>
      </w:r>
    </w:p>
    <w:p w14:paraId="3C06F897" w14:textId="77777777" w:rsidR="004D6484" w:rsidRPr="004A6FED" w:rsidRDefault="004D6484" w:rsidP="004A6FED">
      <w:pPr>
        <w:pStyle w:val="ListParagraph"/>
        <w:numPr>
          <w:ilvl w:val="0"/>
          <w:numId w:val="10"/>
        </w:numPr>
        <w:rPr>
          <w:sz w:val="28"/>
        </w:rPr>
      </w:pPr>
      <w:proofErr w:type="spellStart"/>
      <w:r>
        <w:rPr>
          <w:sz w:val="28"/>
        </w:rPr>
        <w:t>Hdfs</w:t>
      </w:r>
      <w:proofErr w:type="spellEnd"/>
      <w:r>
        <w:rPr>
          <w:sz w:val="28"/>
        </w:rPr>
        <w:t xml:space="preserve"> </w:t>
      </w:r>
      <w:proofErr w:type="spellStart"/>
      <w:r>
        <w:rPr>
          <w:sz w:val="28"/>
        </w:rPr>
        <w:t>hadhop</w:t>
      </w:r>
      <w:proofErr w:type="spellEnd"/>
      <w:r>
        <w:rPr>
          <w:sz w:val="28"/>
        </w:rPr>
        <w:t xml:space="preserve"> disturbed file system</w:t>
      </w:r>
    </w:p>
    <w:p w14:paraId="727B7C5D" w14:textId="77777777" w:rsidR="00DD13DE" w:rsidRPr="00770DBE" w:rsidRDefault="00DD13DE" w:rsidP="00770DBE">
      <w:pPr>
        <w:rPr>
          <w:sz w:val="28"/>
        </w:rPr>
      </w:pPr>
    </w:p>
    <w:sectPr w:rsidR="00DD13DE" w:rsidRPr="00770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71E5"/>
    <w:multiLevelType w:val="multilevel"/>
    <w:tmpl w:val="6BF0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F6E27"/>
    <w:multiLevelType w:val="multilevel"/>
    <w:tmpl w:val="17DCA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A0598"/>
    <w:multiLevelType w:val="multilevel"/>
    <w:tmpl w:val="9EF6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B271E0"/>
    <w:multiLevelType w:val="multilevel"/>
    <w:tmpl w:val="EE82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DD17B5"/>
    <w:multiLevelType w:val="multilevel"/>
    <w:tmpl w:val="7BEA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604CCF"/>
    <w:multiLevelType w:val="multilevel"/>
    <w:tmpl w:val="E86C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E32392"/>
    <w:multiLevelType w:val="multilevel"/>
    <w:tmpl w:val="8A42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601E43"/>
    <w:multiLevelType w:val="multilevel"/>
    <w:tmpl w:val="2BA0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F140D4"/>
    <w:multiLevelType w:val="multilevel"/>
    <w:tmpl w:val="7E82E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6A0D33"/>
    <w:multiLevelType w:val="hybridMultilevel"/>
    <w:tmpl w:val="007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8547778">
    <w:abstractNumId w:val="1"/>
  </w:num>
  <w:num w:numId="2" w16cid:durableId="1943218757">
    <w:abstractNumId w:val="8"/>
  </w:num>
  <w:num w:numId="3" w16cid:durableId="15742132">
    <w:abstractNumId w:val="3"/>
  </w:num>
  <w:num w:numId="4" w16cid:durableId="668481689">
    <w:abstractNumId w:val="7"/>
  </w:num>
  <w:num w:numId="5" w16cid:durableId="69818574">
    <w:abstractNumId w:val="6"/>
  </w:num>
  <w:num w:numId="6" w16cid:durableId="383873200">
    <w:abstractNumId w:val="4"/>
  </w:num>
  <w:num w:numId="7" w16cid:durableId="1687755934">
    <w:abstractNumId w:val="2"/>
  </w:num>
  <w:num w:numId="8" w16cid:durableId="453255968">
    <w:abstractNumId w:val="0"/>
  </w:num>
  <w:num w:numId="9" w16cid:durableId="1021318715">
    <w:abstractNumId w:val="5"/>
  </w:num>
  <w:num w:numId="10" w16cid:durableId="17496903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BE"/>
    <w:rsid w:val="0010622D"/>
    <w:rsid w:val="004A6FED"/>
    <w:rsid w:val="004D6484"/>
    <w:rsid w:val="004E5BDA"/>
    <w:rsid w:val="006C7354"/>
    <w:rsid w:val="00770DBE"/>
    <w:rsid w:val="00B1055F"/>
    <w:rsid w:val="00BE72C8"/>
    <w:rsid w:val="00DD13DE"/>
    <w:rsid w:val="00E21069"/>
    <w:rsid w:val="00F1671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168E"/>
  <w15:chartTrackingRefBased/>
  <w15:docId w15:val="{4E0B4C02-1F00-4168-83AC-4DEDC5FC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671D"/>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z-TopofForm">
    <w:name w:val="HTML Top of Form"/>
    <w:basedOn w:val="Normal"/>
    <w:next w:val="Normal"/>
    <w:link w:val="z-TopofFormChar"/>
    <w:hidden/>
    <w:uiPriority w:val="99"/>
    <w:semiHidden/>
    <w:unhideWhenUsed/>
    <w:rsid w:val="004A6FED"/>
    <w:pPr>
      <w:pBdr>
        <w:bottom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TopofFormChar">
    <w:name w:val="z-Top of Form Char"/>
    <w:basedOn w:val="DefaultParagraphFont"/>
    <w:link w:val="z-TopofForm"/>
    <w:uiPriority w:val="99"/>
    <w:semiHidden/>
    <w:rsid w:val="004A6FED"/>
    <w:rPr>
      <w:rFonts w:ascii="Arial" w:eastAsia="Times New Roman" w:hAnsi="Arial" w:cs="Arial"/>
      <w:vanish/>
      <w:kern w:val="0"/>
      <w:sz w:val="16"/>
      <w:szCs w:val="16"/>
      <w:lang w:bidi="ar-SA"/>
      <w14:ligatures w14:val="none"/>
    </w:rPr>
  </w:style>
  <w:style w:type="paragraph" w:styleId="z-BottomofForm">
    <w:name w:val="HTML Bottom of Form"/>
    <w:basedOn w:val="Normal"/>
    <w:next w:val="Normal"/>
    <w:link w:val="z-BottomofFormChar"/>
    <w:hidden/>
    <w:uiPriority w:val="99"/>
    <w:semiHidden/>
    <w:unhideWhenUsed/>
    <w:rsid w:val="004A6FED"/>
    <w:pPr>
      <w:pBdr>
        <w:top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BottomofFormChar">
    <w:name w:val="z-Bottom of Form Char"/>
    <w:basedOn w:val="DefaultParagraphFont"/>
    <w:link w:val="z-BottomofForm"/>
    <w:uiPriority w:val="99"/>
    <w:semiHidden/>
    <w:rsid w:val="004A6FED"/>
    <w:rPr>
      <w:rFonts w:ascii="Arial" w:eastAsia="Times New Roman" w:hAnsi="Arial" w:cs="Arial"/>
      <w:vanish/>
      <w:kern w:val="0"/>
      <w:sz w:val="16"/>
      <w:szCs w:val="16"/>
      <w:lang w:bidi="ar-SA"/>
      <w14:ligatures w14:val="none"/>
    </w:rPr>
  </w:style>
  <w:style w:type="paragraph" w:styleId="ListParagraph">
    <w:name w:val="List Paragraph"/>
    <w:basedOn w:val="Normal"/>
    <w:uiPriority w:val="34"/>
    <w:qFormat/>
    <w:rsid w:val="004A6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58846">
      <w:bodyDiv w:val="1"/>
      <w:marLeft w:val="0"/>
      <w:marRight w:val="0"/>
      <w:marTop w:val="0"/>
      <w:marBottom w:val="0"/>
      <w:divBdr>
        <w:top w:val="none" w:sz="0" w:space="0" w:color="auto"/>
        <w:left w:val="none" w:sz="0" w:space="0" w:color="auto"/>
        <w:bottom w:val="none" w:sz="0" w:space="0" w:color="auto"/>
        <w:right w:val="none" w:sz="0" w:space="0" w:color="auto"/>
      </w:divBdr>
    </w:div>
    <w:div w:id="538710275">
      <w:bodyDiv w:val="1"/>
      <w:marLeft w:val="0"/>
      <w:marRight w:val="0"/>
      <w:marTop w:val="0"/>
      <w:marBottom w:val="0"/>
      <w:divBdr>
        <w:top w:val="none" w:sz="0" w:space="0" w:color="auto"/>
        <w:left w:val="none" w:sz="0" w:space="0" w:color="auto"/>
        <w:bottom w:val="none" w:sz="0" w:space="0" w:color="auto"/>
        <w:right w:val="none" w:sz="0" w:space="0" w:color="auto"/>
      </w:divBdr>
      <w:divsChild>
        <w:div w:id="524562148">
          <w:marLeft w:val="0"/>
          <w:marRight w:val="0"/>
          <w:marTop w:val="0"/>
          <w:marBottom w:val="0"/>
          <w:divBdr>
            <w:top w:val="single" w:sz="2" w:space="0" w:color="D9D9E3"/>
            <w:left w:val="single" w:sz="2" w:space="0" w:color="D9D9E3"/>
            <w:bottom w:val="single" w:sz="2" w:space="0" w:color="D9D9E3"/>
            <w:right w:val="single" w:sz="2" w:space="0" w:color="D9D9E3"/>
          </w:divBdr>
          <w:divsChild>
            <w:div w:id="984966342">
              <w:marLeft w:val="0"/>
              <w:marRight w:val="0"/>
              <w:marTop w:val="0"/>
              <w:marBottom w:val="0"/>
              <w:divBdr>
                <w:top w:val="single" w:sz="2" w:space="0" w:color="D9D9E3"/>
                <w:left w:val="single" w:sz="2" w:space="0" w:color="D9D9E3"/>
                <w:bottom w:val="single" w:sz="2" w:space="0" w:color="D9D9E3"/>
                <w:right w:val="single" w:sz="2" w:space="0" w:color="D9D9E3"/>
              </w:divBdr>
              <w:divsChild>
                <w:div w:id="2093356809">
                  <w:marLeft w:val="0"/>
                  <w:marRight w:val="0"/>
                  <w:marTop w:val="0"/>
                  <w:marBottom w:val="0"/>
                  <w:divBdr>
                    <w:top w:val="single" w:sz="2" w:space="0" w:color="D9D9E3"/>
                    <w:left w:val="single" w:sz="2" w:space="0" w:color="D9D9E3"/>
                    <w:bottom w:val="single" w:sz="2" w:space="0" w:color="D9D9E3"/>
                    <w:right w:val="single" w:sz="2" w:space="0" w:color="D9D9E3"/>
                  </w:divBdr>
                  <w:divsChild>
                    <w:div w:id="402918781">
                      <w:marLeft w:val="0"/>
                      <w:marRight w:val="0"/>
                      <w:marTop w:val="0"/>
                      <w:marBottom w:val="0"/>
                      <w:divBdr>
                        <w:top w:val="single" w:sz="2" w:space="0" w:color="D9D9E3"/>
                        <w:left w:val="single" w:sz="2" w:space="0" w:color="D9D9E3"/>
                        <w:bottom w:val="single" w:sz="2" w:space="0" w:color="D9D9E3"/>
                        <w:right w:val="single" w:sz="2" w:space="0" w:color="D9D9E3"/>
                      </w:divBdr>
                      <w:divsChild>
                        <w:div w:id="1891838906">
                          <w:marLeft w:val="0"/>
                          <w:marRight w:val="0"/>
                          <w:marTop w:val="0"/>
                          <w:marBottom w:val="0"/>
                          <w:divBdr>
                            <w:top w:val="single" w:sz="2" w:space="0" w:color="auto"/>
                            <w:left w:val="single" w:sz="2" w:space="0" w:color="auto"/>
                            <w:bottom w:val="single" w:sz="6" w:space="0" w:color="auto"/>
                            <w:right w:val="single" w:sz="2" w:space="0" w:color="auto"/>
                          </w:divBdr>
                          <w:divsChild>
                            <w:div w:id="1443650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359742">
                                  <w:marLeft w:val="0"/>
                                  <w:marRight w:val="0"/>
                                  <w:marTop w:val="0"/>
                                  <w:marBottom w:val="0"/>
                                  <w:divBdr>
                                    <w:top w:val="single" w:sz="2" w:space="0" w:color="D9D9E3"/>
                                    <w:left w:val="single" w:sz="2" w:space="0" w:color="D9D9E3"/>
                                    <w:bottom w:val="single" w:sz="2" w:space="0" w:color="D9D9E3"/>
                                    <w:right w:val="single" w:sz="2" w:space="0" w:color="D9D9E3"/>
                                  </w:divBdr>
                                  <w:divsChild>
                                    <w:div w:id="769201455">
                                      <w:marLeft w:val="0"/>
                                      <w:marRight w:val="0"/>
                                      <w:marTop w:val="0"/>
                                      <w:marBottom w:val="0"/>
                                      <w:divBdr>
                                        <w:top w:val="single" w:sz="2" w:space="0" w:color="D9D9E3"/>
                                        <w:left w:val="single" w:sz="2" w:space="0" w:color="D9D9E3"/>
                                        <w:bottom w:val="single" w:sz="2" w:space="0" w:color="D9D9E3"/>
                                        <w:right w:val="single" w:sz="2" w:space="0" w:color="D9D9E3"/>
                                      </w:divBdr>
                                      <w:divsChild>
                                        <w:div w:id="1828978722">
                                          <w:marLeft w:val="0"/>
                                          <w:marRight w:val="0"/>
                                          <w:marTop w:val="0"/>
                                          <w:marBottom w:val="0"/>
                                          <w:divBdr>
                                            <w:top w:val="single" w:sz="2" w:space="0" w:color="D9D9E3"/>
                                            <w:left w:val="single" w:sz="2" w:space="0" w:color="D9D9E3"/>
                                            <w:bottom w:val="single" w:sz="2" w:space="0" w:color="D9D9E3"/>
                                            <w:right w:val="single" w:sz="2" w:space="0" w:color="D9D9E3"/>
                                          </w:divBdr>
                                          <w:divsChild>
                                            <w:div w:id="797380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2155253">
          <w:marLeft w:val="0"/>
          <w:marRight w:val="0"/>
          <w:marTop w:val="0"/>
          <w:marBottom w:val="0"/>
          <w:divBdr>
            <w:top w:val="none" w:sz="0" w:space="0" w:color="auto"/>
            <w:left w:val="none" w:sz="0" w:space="0" w:color="auto"/>
            <w:bottom w:val="none" w:sz="0" w:space="0" w:color="auto"/>
            <w:right w:val="none" w:sz="0" w:space="0" w:color="auto"/>
          </w:divBdr>
          <w:divsChild>
            <w:div w:id="176310289">
              <w:marLeft w:val="0"/>
              <w:marRight w:val="0"/>
              <w:marTop w:val="0"/>
              <w:marBottom w:val="0"/>
              <w:divBdr>
                <w:top w:val="single" w:sz="2" w:space="0" w:color="D9D9E3"/>
                <w:left w:val="single" w:sz="2" w:space="0" w:color="D9D9E3"/>
                <w:bottom w:val="single" w:sz="2" w:space="0" w:color="D9D9E3"/>
                <w:right w:val="single" w:sz="2" w:space="0" w:color="D9D9E3"/>
              </w:divBdr>
              <w:divsChild>
                <w:div w:id="444618435">
                  <w:marLeft w:val="0"/>
                  <w:marRight w:val="0"/>
                  <w:marTop w:val="0"/>
                  <w:marBottom w:val="0"/>
                  <w:divBdr>
                    <w:top w:val="single" w:sz="2" w:space="0" w:color="D9D9E3"/>
                    <w:left w:val="single" w:sz="2" w:space="0" w:color="D9D9E3"/>
                    <w:bottom w:val="single" w:sz="2" w:space="0" w:color="D9D9E3"/>
                    <w:right w:val="single" w:sz="2" w:space="0" w:color="D9D9E3"/>
                  </w:divBdr>
                  <w:divsChild>
                    <w:div w:id="888373201">
                      <w:marLeft w:val="0"/>
                      <w:marRight w:val="0"/>
                      <w:marTop w:val="0"/>
                      <w:marBottom w:val="0"/>
                      <w:divBdr>
                        <w:top w:val="single" w:sz="2" w:space="0" w:color="D9D9E3"/>
                        <w:left w:val="single" w:sz="2" w:space="0" w:color="D9D9E3"/>
                        <w:bottom w:val="single" w:sz="2" w:space="0" w:color="D9D9E3"/>
                        <w:right w:val="single" w:sz="2" w:space="0" w:color="D9D9E3"/>
                      </w:divBdr>
                      <w:divsChild>
                        <w:div w:id="2078360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715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Tyagi</dc:creator>
  <cp:keywords/>
  <dc:description/>
  <cp:lastModifiedBy>Shubham Tyagi</cp:lastModifiedBy>
  <cp:revision>1</cp:revision>
  <dcterms:created xsi:type="dcterms:W3CDTF">2023-05-13T08:37:00Z</dcterms:created>
  <dcterms:modified xsi:type="dcterms:W3CDTF">2023-05-13T10:18:00Z</dcterms:modified>
</cp:coreProperties>
</file>