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903B7" w14:textId="19B855E7" w:rsidR="004C60B4" w:rsidRPr="001B4355" w:rsidRDefault="001B4355" w:rsidP="001B4355">
      <w:pPr>
        <w:jc w:val="center"/>
        <w:rPr>
          <w:b/>
          <w:bCs/>
          <w:sz w:val="56"/>
          <w:szCs w:val="56"/>
        </w:rPr>
      </w:pPr>
      <w:r w:rsidRPr="001B4355">
        <w:rPr>
          <w:b/>
          <w:bCs/>
          <w:sz w:val="56"/>
          <w:szCs w:val="56"/>
        </w:rPr>
        <w:t xml:space="preserve">Chat Bot </w:t>
      </w:r>
      <w:r w:rsidR="00817423" w:rsidRPr="001B4355">
        <w:rPr>
          <w:b/>
          <w:bCs/>
          <w:sz w:val="56"/>
          <w:szCs w:val="56"/>
        </w:rPr>
        <w:t>for</w:t>
      </w:r>
      <w:r w:rsidRPr="001B4355">
        <w:rPr>
          <w:b/>
          <w:bCs/>
          <w:sz w:val="56"/>
          <w:szCs w:val="56"/>
        </w:rPr>
        <w:t xml:space="preserve"> Student</w:t>
      </w:r>
    </w:p>
    <w:p w14:paraId="253C12DF" w14:textId="2B048668" w:rsidR="001B4355" w:rsidRDefault="00817423" w:rsidP="001B4355">
      <w:pPr>
        <w:rPr>
          <w:b/>
          <w:bCs/>
          <w:sz w:val="28"/>
          <w:szCs w:val="28"/>
        </w:rPr>
      </w:pPr>
      <w:r w:rsidRPr="001B4355">
        <w:rPr>
          <w:b/>
          <w:bCs/>
          <w:sz w:val="28"/>
          <w:szCs w:val="28"/>
        </w:rPr>
        <w:t>Abstract:</w:t>
      </w:r>
    </w:p>
    <w:p w14:paraId="69048A5A" w14:textId="0004A0C0" w:rsidR="001B4355" w:rsidRDefault="001B4355" w:rsidP="001B4355">
      <w:pPr>
        <w:spacing w:line="360" w:lineRule="auto"/>
        <w:jc w:val="both"/>
        <w:rPr>
          <w:rFonts w:ascii="Times New Roman" w:hAnsi="Times New Roman" w:cs="Times New Roman"/>
          <w:color w:val="4C4C4C"/>
          <w:sz w:val="24"/>
          <w:szCs w:val="24"/>
          <w:shd w:val="clear" w:color="auto" w:fill="FFFFFF"/>
        </w:rPr>
      </w:pPr>
      <w:r>
        <w:rPr>
          <w:b/>
          <w:bCs/>
          <w:sz w:val="28"/>
          <w:szCs w:val="28"/>
        </w:rPr>
        <w:t xml:space="preserve">                  </w:t>
      </w:r>
      <w:r w:rsidRPr="001B4355">
        <w:rPr>
          <w:rFonts w:ascii="Times New Roman" w:hAnsi="Times New Roman" w:cs="Times New Roman"/>
          <w:color w:val="4C4C4C"/>
          <w:sz w:val="24"/>
          <w:szCs w:val="24"/>
          <w:shd w:val="clear" w:color="auto" w:fill="FFFFFF"/>
        </w:rPr>
        <w:t>The College bot project is built using artificial algorithms that analyses user’s queries and understand user’s message. This System is a web application which provides answer to the query of the student. Students just have to query through the bot which is used for chat</w:t>
      </w:r>
      <w:r w:rsidR="003B2629">
        <w:rPr>
          <w:rFonts w:ascii="Times New Roman" w:hAnsi="Times New Roman" w:cs="Times New Roman"/>
          <w:color w:val="4C4C4C"/>
          <w:sz w:val="24"/>
          <w:szCs w:val="24"/>
          <w:shd w:val="clear" w:color="auto" w:fill="FFFFFF"/>
        </w:rPr>
        <w:t>t</w:t>
      </w:r>
      <w:r w:rsidRPr="001B4355">
        <w:rPr>
          <w:rFonts w:ascii="Times New Roman" w:hAnsi="Times New Roman" w:cs="Times New Roman"/>
          <w:color w:val="4C4C4C"/>
          <w:sz w:val="24"/>
          <w:szCs w:val="24"/>
          <w:shd w:val="clear" w:color="auto" w:fill="FFFFFF"/>
        </w:rPr>
        <w:t xml:space="preserve">ing. Students can chat using any format there is no specific format the user has to follow. The System uses built in artificial intelligence to answer the query. The answers are appropriate what the user queries. The User can query any college related activities through the system. The user does not have to personally go to the college for enquiry. The System analyses the question </w:t>
      </w:r>
      <w:r w:rsidR="003B2629" w:rsidRPr="001B4355">
        <w:rPr>
          <w:rFonts w:ascii="Times New Roman" w:hAnsi="Times New Roman" w:cs="Times New Roman"/>
          <w:color w:val="4C4C4C"/>
          <w:sz w:val="24"/>
          <w:szCs w:val="24"/>
          <w:shd w:val="clear" w:color="auto" w:fill="FFFFFF"/>
        </w:rPr>
        <w:t>and then</w:t>
      </w:r>
      <w:r w:rsidRPr="001B4355">
        <w:rPr>
          <w:rFonts w:ascii="Times New Roman" w:hAnsi="Times New Roman" w:cs="Times New Roman"/>
          <w:color w:val="4C4C4C"/>
          <w:sz w:val="24"/>
          <w:szCs w:val="24"/>
          <w:shd w:val="clear" w:color="auto" w:fill="FFFFFF"/>
        </w:rPr>
        <w:t xml:space="preserve">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just has to register himself to the system and has to login to the system. After login user can access to the various helping pages. Various helping pages has the bot through which the user can chat by asking queries related to college activities. The system replies to the user with the help of effective graphical user interface. 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w:t>
      </w:r>
    </w:p>
    <w:p w14:paraId="4C978837" w14:textId="6C519519" w:rsidR="00B05C69" w:rsidRDefault="00B05C69" w:rsidP="001B4355">
      <w:pPr>
        <w:spacing w:line="360" w:lineRule="auto"/>
        <w:jc w:val="both"/>
        <w:rPr>
          <w:rFonts w:ascii="Times New Roman" w:hAnsi="Times New Roman" w:cs="Times New Roman"/>
          <w:color w:val="4C4C4C"/>
          <w:sz w:val="24"/>
          <w:szCs w:val="24"/>
          <w:shd w:val="clear" w:color="auto" w:fill="FFFFFF"/>
        </w:rPr>
      </w:pPr>
    </w:p>
    <w:p w14:paraId="10D1D619" w14:textId="5D0F33DA" w:rsidR="00B05C69" w:rsidRDefault="00B05C69" w:rsidP="001B4355">
      <w:pPr>
        <w:spacing w:line="360" w:lineRule="auto"/>
        <w:jc w:val="both"/>
        <w:rPr>
          <w:rFonts w:ascii="Times New Roman" w:hAnsi="Times New Roman" w:cs="Times New Roman"/>
          <w:color w:val="4C4C4C"/>
          <w:sz w:val="24"/>
          <w:szCs w:val="24"/>
          <w:shd w:val="clear" w:color="auto" w:fill="FFFFFF"/>
        </w:rPr>
      </w:pPr>
    </w:p>
    <w:p w14:paraId="2B4529EF" w14:textId="17667358" w:rsidR="00B05C69" w:rsidRDefault="00B05C69" w:rsidP="001B4355">
      <w:pPr>
        <w:spacing w:line="360" w:lineRule="auto"/>
        <w:jc w:val="both"/>
        <w:rPr>
          <w:rFonts w:ascii="Times New Roman" w:hAnsi="Times New Roman" w:cs="Times New Roman"/>
          <w:color w:val="4C4C4C"/>
          <w:sz w:val="24"/>
          <w:szCs w:val="24"/>
          <w:shd w:val="clear" w:color="auto" w:fill="FFFFFF"/>
        </w:rPr>
      </w:pPr>
    </w:p>
    <w:p w14:paraId="5063AF50" w14:textId="1B4980AF" w:rsidR="00B05C69" w:rsidRDefault="00B05C69" w:rsidP="001B4355">
      <w:pPr>
        <w:spacing w:line="360" w:lineRule="auto"/>
        <w:jc w:val="both"/>
        <w:rPr>
          <w:rFonts w:ascii="Times New Roman" w:hAnsi="Times New Roman" w:cs="Times New Roman"/>
          <w:color w:val="4C4C4C"/>
          <w:sz w:val="24"/>
          <w:szCs w:val="24"/>
          <w:shd w:val="clear" w:color="auto" w:fill="FFFFFF"/>
        </w:rPr>
      </w:pPr>
    </w:p>
    <w:p w14:paraId="6DDA6D46" w14:textId="6F9EFD01" w:rsidR="00B05C69" w:rsidRDefault="00B05C69" w:rsidP="001B4355">
      <w:pPr>
        <w:spacing w:line="360" w:lineRule="auto"/>
        <w:jc w:val="both"/>
        <w:rPr>
          <w:rFonts w:ascii="Times New Roman" w:hAnsi="Times New Roman" w:cs="Times New Roman"/>
          <w:color w:val="4C4C4C"/>
          <w:sz w:val="24"/>
          <w:szCs w:val="24"/>
          <w:shd w:val="clear" w:color="auto" w:fill="FFFFFF"/>
        </w:rPr>
      </w:pPr>
    </w:p>
    <w:p w14:paraId="415D02D4" w14:textId="28425569" w:rsidR="00B05C69" w:rsidRDefault="00B05C69" w:rsidP="001B4355">
      <w:pPr>
        <w:spacing w:line="360" w:lineRule="auto"/>
        <w:jc w:val="both"/>
        <w:rPr>
          <w:rFonts w:ascii="Times New Roman" w:hAnsi="Times New Roman" w:cs="Times New Roman"/>
          <w:color w:val="4C4C4C"/>
          <w:sz w:val="24"/>
          <w:szCs w:val="24"/>
          <w:shd w:val="clear" w:color="auto" w:fill="FFFFFF"/>
        </w:rPr>
      </w:pPr>
    </w:p>
    <w:p w14:paraId="247BF9E9" w14:textId="08DDADB1" w:rsidR="00B05C69" w:rsidRPr="00B05C69" w:rsidRDefault="00B05C69" w:rsidP="00B05C69">
      <w:pPr>
        <w:spacing w:line="240" w:lineRule="auto"/>
        <w:jc w:val="right"/>
        <w:rPr>
          <w:rFonts w:ascii="Times New Roman" w:hAnsi="Times New Roman" w:cs="Times New Roman"/>
          <w:b/>
          <w:bCs/>
          <w:color w:val="4C4C4C"/>
          <w:sz w:val="24"/>
          <w:szCs w:val="24"/>
          <w:shd w:val="clear" w:color="auto" w:fill="FFFFFF"/>
        </w:rPr>
      </w:pPr>
      <w:r w:rsidRPr="00B05C69">
        <w:rPr>
          <w:rFonts w:ascii="Times New Roman" w:hAnsi="Times New Roman" w:cs="Times New Roman"/>
          <w:b/>
          <w:bCs/>
          <w:color w:val="4C4C4C"/>
          <w:sz w:val="24"/>
          <w:szCs w:val="24"/>
          <w:shd w:val="clear" w:color="auto" w:fill="FFFFFF"/>
        </w:rPr>
        <w:t>Shubham C. Dom</w:t>
      </w:r>
    </w:p>
    <w:p w14:paraId="3B5D151A" w14:textId="7508EAAA" w:rsidR="00B05C69" w:rsidRPr="00B05C69" w:rsidRDefault="00B05C69" w:rsidP="00B05C69">
      <w:pPr>
        <w:spacing w:line="240" w:lineRule="auto"/>
        <w:jc w:val="center"/>
        <w:rPr>
          <w:rFonts w:ascii="Times New Roman" w:hAnsi="Times New Roman" w:cs="Times New Roman"/>
          <w:b/>
          <w:bCs/>
          <w:sz w:val="24"/>
          <w:szCs w:val="24"/>
        </w:rPr>
      </w:pPr>
      <w:r w:rsidRPr="00B05C69">
        <w:rPr>
          <w:rFonts w:ascii="Times New Roman" w:hAnsi="Times New Roman" w:cs="Times New Roman"/>
          <w:b/>
          <w:bCs/>
          <w:color w:val="4C4C4C"/>
          <w:sz w:val="24"/>
          <w:szCs w:val="24"/>
          <w:shd w:val="clear" w:color="auto" w:fill="FFFFFF"/>
        </w:rPr>
        <w:t xml:space="preserve">                                                                                                                           Roll No:36155  </w:t>
      </w:r>
      <w:bookmarkStart w:id="0" w:name="_GoBack"/>
      <w:bookmarkEnd w:id="0"/>
    </w:p>
    <w:sectPr w:rsidR="00B05C69" w:rsidRPr="00B0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55"/>
    <w:rsid w:val="001B4355"/>
    <w:rsid w:val="003B2629"/>
    <w:rsid w:val="004C60B4"/>
    <w:rsid w:val="00817423"/>
    <w:rsid w:val="00B05C6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23A1"/>
  <w15:chartTrackingRefBased/>
  <w15:docId w15:val="{54EA46D4-3C65-40F0-8B05-44109D66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nemade</dc:creator>
  <cp:keywords/>
  <dc:description/>
  <cp:lastModifiedBy>ashwini nemade</cp:lastModifiedBy>
  <cp:revision>3</cp:revision>
  <dcterms:created xsi:type="dcterms:W3CDTF">2019-08-19T07:43:00Z</dcterms:created>
  <dcterms:modified xsi:type="dcterms:W3CDTF">2019-08-19T08:21:00Z</dcterms:modified>
</cp:coreProperties>
</file>