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61" w:rsidRDefault="009A3AFB">
      <w:pPr>
        <w:pStyle w:val="Title"/>
        <w:jc w:val="center"/>
        <w:rPr>
          <w:b/>
          <w:sz w:val="74"/>
          <w:szCs w:val="74"/>
        </w:rPr>
      </w:pPr>
      <w:bookmarkStart w:id="0" w:name="_qldvf6kgxc7" w:colFirst="0" w:colLast="0"/>
      <w:bookmarkEnd w:id="0"/>
      <w:r>
        <w:rPr>
          <w:b/>
          <w:sz w:val="74"/>
          <w:szCs w:val="74"/>
        </w:rPr>
        <w:t xml:space="preserve">Test Summary Report </w:t>
      </w:r>
    </w:p>
    <w:p w:rsidR="007F7261" w:rsidRDefault="009A3AFB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WriteWave</w:t>
      </w:r>
      <w:proofErr w:type="spellEnd"/>
      <w:r>
        <w:rPr>
          <w:sz w:val="40"/>
          <w:szCs w:val="40"/>
        </w:rPr>
        <w:t>)</w:t>
      </w:r>
    </w:p>
    <w:p w:rsidR="007F7261" w:rsidRDefault="007F7261">
      <w:pPr>
        <w:pStyle w:val="normal0"/>
        <w:jc w:val="center"/>
        <w:rPr>
          <w:sz w:val="30"/>
          <w:szCs w:val="30"/>
        </w:rPr>
      </w:pPr>
    </w:p>
    <w:p w:rsidR="007F7261" w:rsidRDefault="007F7261">
      <w:pPr>
        <w:pStyle w:val="normal0"/>
        <w:rPr>
          <w:b/>
          <w:sz w:val="26"/>
          <w:szCs w:val="26"/>
        </w:rPr>
      </w:pPr>
    </w:p>
    <w:p w:rsidR="007F7261" w:rsidRDefault="007F7261">
      <w:pPr>
        <w:pStyle w:val="normal0"/>
        <w:ind w:left="720"/>
        <w:rPr>
          <w:b/>
          <w:sz w:val="26"/>
          <w:szCs w:val="26"/>
        </w:rPr>
      </w:pPr>
    </w:p>
    <w:p w:rsidR="007F7261" w:rsidRDefault="007F7261">
      <w:pPr>
        <w:pStyle w:val="normal0"/>
        <w:ind w:left="720"/>
        <w:rPr>
          <w:b/>
          <w:sz w:val="26"/>
          <w:szCs w:val="26"/>
        </w:rPr>
      </w:pPr>
    </w:p>
    <w:tbl>
      <w:tblPr>
        <w:tblStyle w:val="a"/>
        <w:tblW w:w="86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85"/>
        <w:gridCol w:w="1785"/>
        <w:gridCol w:w="105"/>
        <w:gridCol w:w="3450"/>
      </w:tblGrid>
      <w:tr w:rsidR="007F7261">
        <w:trPr>
          <w:cantSplit/>
          <w:trHeight w:val="420"/>
          <w:tblHeader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Product Name</w:t>
            </w:r>
          </w:p>
        </w:tc>
        <w:tc>
          <w:tcPr>
            <w:tcW w:w="5340" w:type="dxa"/>
            <w:gridSpan w:val="3"/>
          </w:tcPr>
          <w:p w:rsidR="007F7261" w:rsidRDefault="009A3AFB">
            <w:pPr>
              <w:pStyle w:val="normal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WriteWave</w:t>
            </w:r>
            <w:proofErr w:type="spellEnd"/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Product Description</w:t>
            </w:r>
          </w:p>
        </w:tc>
        <w:tc>
          <w:tcPr>
            <w:tcW w:w="5340" w:type="dxa"/>
            <w:gridSpan w:val="3"/>
          </w:tcPr>
          <w:p w:rsidR="007F7261" w:rsidRDefault="009A3AFB">
            <w:pPr>
              <w:pStyle w:val="normal0"/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Georgia" w:eastAsia="Georgia" w:hAnsi="Georgia" w:cs="Georgia"/>
              </w:rPr>
              <w:t>T</w:t>
            </w:r>
            <w:r>
              <w:rPr>
                <w:rFonts w:ascii="Georgia" w:eastAsia="Georgia" w:hAnsi="Georgia" w:cs="Georgia"/>
              </w:rPr>
              <w:t xml:space="preserve">esting approach, scope, objectives, test scenarios, test cases, and defect management for the </w:t>
            </w:r>
            <w:proofErr w:type="spellStart"/>
            <w:r>
              <w:rPr>
                <w:rFonts w:ascii="Georgia" w:eastAsia="Georgia" w:hAnsi="Georgia" w:cs="Georgia"/>
              </w:rPr>
              <w:t>WriteWave</w:t>
            </w:r>
            <w:proofErr w:type="spellEnd"/>
            <w:r>
              <w:rPr>
                <w:rFonts w:ascii="Georgia" w:eastAsia="Georgia" w:hAnsi="Georgia" w:cs="Georgia"/>
              </w:rPr>
              <w:t xml:space="preserve"> Website, a collaborative writing platform. The primary focus is to validate UI, functionality, navigation, security, and performance to ensure all featu</w:t>
            </w:r>
            <w:r>
              <w:rPr>
                <w:rFonts w:ascii="Georgia" w:eastAsia="Georgia" w:hAnsi="Georgia" w:cs="Georgia"/>
              </w:rPr>
              <w:t>res work as expected.</w:t>
            </w:r>
          </w:p>
          <w:p w:rsidR="007F7261" w:rsidRDefault="007F7261">
            <w:pPr>
              <w:pStyle w:val="normal0"/>
              <w:spacing w:line="240" w:lineRule="auto"/>
            </w:pP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Description</w:t>
            </w:r>
          </w:p>
        </w:tc>
        <w:tc>
          <w:tcPr>
            <w:tcW w:w="5340" w:type="dxa"/>
            <w:gridSpan w:val="3"/>
          </w:tcPr>
          <w:p w:rsidR="007F7261" w:rsidRDefault="009A3AFB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&lt;Mission of  Project&gt;</w:t>
            </w:r>
          </w:p>
          <w:p w:rsidR="007F7261" w:rsidRDefault="009A3AFB">
            <w:pPr>
              <w:pStyle w:val="normal0"/>
              <w:numPr>
                <w:ilvl w:val="0"/>
                <w:numId w:val="2"/>
              </w:numPr>
              <w:spacing w:line="240" w:lineRule="auto"/>
            </w:pPr>
            <w:r>
              <w:t>Conducted testing of verify the Quality of the website</w:t>
            </w:r>
          </w:p>
          <w:p w:rsidR="007F7261" w:rsidRDefault="009A3AFB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&lt;Project Output&gt;</w:t>
            </w:r>
          </w:p>
          <w:p w:rsidR="007F7261" w:rsidRDefault="009A3AFB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Test Summary Report </w:t>
            </w:r>
          </w:p>
          <w:p w:rsidR="007F7261" w:rsidRDefault="009A3AFB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Bug/Defect Report</w:t>
            </w:r>
          </w:p>
          <w:p w:rsidR="007F7261" w:rsidRDefault="007F7261">
            <w:pPr>
              <w:pStyle w:val="normal0"/>
              <w:spacing w:line="240" w:lineRule="auto"/>
              <w:rPr>
                <w:b/>
              </w:rPr>
            </w:pP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7F7261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:rsidR="007F7261" w:rsidRDefault="009A3AFB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Project Type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Testing/Verification</w:t>
            </w:r>
          </w:p>
        </w:tc>
      </w:tr>
      <w:tr w:rsidR="007F7261">
        <w:trPr>
          <w:cantSplit/>
          <w:trHeight w:val="420"/>
          <w:tblHeader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5340" w:type="dxa"/>
            <w:gridSpan w:val="3"/>
          </w:tcPr>
          <w:p w:rsidR="007F7261" w:rsidRDefault="009A3AFB">
            <w:pPr>
              <w:pStyle w:val="normal0"/>
            </w:pPr>
            <w:proofErr w:type="spellStart"/>
            <w:r>
              <w:t>Shubham</w:t>
            </w:r>
            <w:proofErr w:type="spellEnd"/>
            <w:r>
              <w:t xml:space="preserve"> Giri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Test Cases</w:t>
            </w:r>
          </w:p>
        </w:tc>
        <w:tc>
          <w:tcPr>
            <w:tcW w:w="1785" w:type="dxa"/>
          </w:tcPr>
          <w:p w:rsidR="007F7261" w:rsidRDefault="009A3AFB">
            <w:pPr>
              <w:pStyle w:val="normal0"/>
            </w:pPr>
            <w:r>
              <w:t>Functionality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23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7F7261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:rsidR="007F7261" w:rsidRDefault="009A3AFB">
            <w:pPr>
              <w:pStyle w:val="normal0"/>
            </w:pPr>
            <w:r>
              <w:t>UI/UX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05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7F7261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:rsidR="007F7261" w:rsidRDefault="009A3AFB">
            <w:pPr>
              <w:pStyle w:val="normal0"/>
            </w:pPr>
            <w:r>
              <w:t>Performance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01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 Status</w:t>
            </w:r>
          </w:p>
        </w:tc>
        <w:tc>
          <w:tcPr>
            <w:tcW w:w="1890" w:type="dxa"/>
            <w:gridSpan w:val="2"/>
          </w:tcPr>
          <w:p w:rsidR="007F7261" w:rsidRDefault="009A3AFB">
            <w:pPr>
              <w:pStyle w:val="normal0"/>
              <w:spacing w:line="240" w:lineRule="auto"/>
              <w:rPr>
                <w:b/>
                <w:color w:val="00FF00"/>
              </w:rPr>
            </w:pPr>
            <w:r>
              <w:rPr>
                <w:b/>
                <w:color w:val="00FF00"/>
              </w:rPr>
              <w:t>Passed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15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7F7261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890" w:type="dxa"/>
            <w:gridSpan w:val="2"/>
          </w:tcPr>
          <w:p w:rsidR="007F7261" w:rsidRDefault="009A3AFB">
            <w:pPr>
              <w:pStyle w:val="normal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Failed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  <w:rPr>
                <w:color w:val="FFFFFF"/>
              </w:rPr>
            </w:pPr>
            <w:r>
              <w:t>14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Duration</w:t>
            </w:r>
          </w:p>
        </w:tc>
        <w:tc>
          <w:tcPr>
            <w:tcW w:w="1785" w:type="dxa"/>
          </w:tcPr>
          <w:p w:rsidR="007F7261" w:rsidRDefault="009A3AFB">
            <w:pPr>
              <w:pStyle w:val="normal0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13-March-2025</w:t>
            </w:r>
          </w:p>
        </w:tc>
      </w:tr>
      <w:tr w:rsidR="007F7261">
        <w:trPr>
          <w:cantSplit/>
          <w:trHeight w:val="460"/>
          <w:tblHeader/>
        </w:trPr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7F7261">
            <w:pPr>
              <w:pStyle w:val="normal0"/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</w:tcPr>
          <w:p w:rsidR="007F7261" w:rsidRDefault="009A3AFB">
            <w:pPr>
              <w:pStyle w:val="normal0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35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261" w:rsidRDefault="009A3AFB">
            <w:pPr>
              <w:pStyle w:val="normal0"/>
              <w:spacing w:line="240" w:lineRule="auto"/>
            </w:pPr>
            <w:r>
              <w:t>14-March-2025</w:t>
            </w:r>
          </w:p>
        </w:tc>
      </w:tr>
    </w:tbl>
    <w:p w:rsidR="007F7261" w:rsidRDefault="007F7261">
      <w:pPr>
        <w:pStyle w:val="normal0"/>
        <w:ind w:left="720"/>
        <w:rPr>
          <w:b/>
          <w:sz w:val="26"/>
          <w:szCs w:val="26"/>
        </w:rPr>
      </w:pPr>
    </w:p>
    <w:p w:rsidR="007F7261" w:rsidRDefault="007F7261">
      <w:pPr>
        <w:pStyle w:val="normal0"/>
        <w:ind w:left="720"/>
        <w:rPr>
          <w:b/>
          <w:sz w:val="26"/>
          <w:szCs w:val="26"/>
        </w:rPr>
      </w:pPr>
    </w:p>
    <w:p w:rsidR="007F7261" w:rsidRDefault="007F7261">
      <w:pPr>
        <w:pStyle w:val="normal0"/>
      </w:pPr>
    </w:p>
    <w:p w:rsidR="007F7261" w:rsidRDefault="007F7261">
      <w:pPr>
        <w:pStyle w:val="normal0"/>
      </w:pPr>
    </w:p>
    <w:p w:rsidR="007F7261" w:rsidRDefault="007F7261">
      <w:pPr>
        <w:pStyle w:val="normal0"/>
      </w:pPr>
    </w:p>
    <w:sectPr w:rsidR="007F7261" w:rsidSect="007F72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E76A2"/>
    <w:multiLevelType w:val="multilevel"/>
    <w:tmpl w:val="A7CE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8C0159"/>
    <w:multiLevelType w:val="multilevel"/>
    <w:tmpl w:val="E092E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7F7261"/>
    <w:rsid w:val="007F7261"/>
    <w:rsid w:val="009A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72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72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72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72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72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72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7261"/>
  </w:style>
  <w:style w:type="paragraph" w:styleId="Title">
    <w:name w:val="Title"/>
    <w:basedOn w:val="normal0"/>
    <w:next w:val="normal0"/>
    <w:rsid w:val="007F72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72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72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2</cp:revision>
  <dcterms:created xsi:type="dcterms:W3CDTF">2025-03-27T16:15:00Z</dcterms:created>
  <dcterms:modified xsi:type="dcterms:W3CDTF">2025-03-27T16:16:00Z</dcterms:modified>
</cp:coreProperties>
</file>