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184" w:rsidRPr="00C56E27" w:rsidRDefault="00201184" w:rsidP="00201184">
      <w:pPr>
        <w:pStyle w:val="TitleCover"/>
        <w:spacing w:after="240"/>
        <w:jc w:val="right"/>
        <w:rPr>
          <w:rFonts w:ascii="Candara" w:hAnsi="Candara" w:cs="Arial"/>
          <w:sz w:val="52"/>
        </w:rPr>
      </w:pPr>
      <w:bookmarkStart w:id="0" w:name="_Toc523878296"/>
      <w:bookmarkStart w:id="1" w:name="_Toc521978636"/>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201184" w:rsidP="00201184">
      <w:pPr>
        <w:pStyle w:val="Title"/>
        <w:jc w:val="right"/>
        <w:rPr>
          <w:rFonts w:ascii="Candara" w:hAnsi="Candara" w:cs="Arial"/>
          <w:i/>
          <w:color w:val="0000FF"/>
          <w:sz w:val="40"/>
          <w:szCs w:val="40"/>
        </w:rPr>
      </w:pPr>
      <w:r w:rsidRPr="00C56E27">
        <w:rPr>
          <w:rFonts w:ascii="Candara" w:hAnsi="Candara" w:cs="Arial"/>
          <w:i/>
          <w:color w:val="0000FF"/>
          <w:sz w:val="40"/>
          <w:szCs w:val="40"/>
        </w:rPr>
        <w:fldChar w:fldCharType="begin"/>
      </w:r>
      <w:r w:rsidRPr="00C56E27">
        <w:rPr>
          <w:rFonts w:ascii="Candara" w:hAnsi="Candara" w:cs="Arial"/>
          <w:i/>
          <w:color w:val="0000FF"/>
          <w:sz w:val="40"/>
          <w:szCs w:val="40"/>
        </w:rPr>
        <w:instrText xml:space="preserve"> SUBJECT  \* MERGEFORMAT </w:instrText>
      </w:r>
      <w:r w:rsidRPr="00C56E27">
        <w:rPr>
          <w:rFonts w:ascii="Candara" w:hAnsi="Candara" w:cs="Arial"/>
          <w:i/>
          <w:color w:val="0000FF"/>
          <w:sz w:val="40"/>
          <w:szCs w:val="40"/>
        </w:rPr>
        <w:fldChar w:fldCharType="separate"/>
      </w:r>
      <w:r w:rsidRPr="00C56E27">
        <w:rPr>
          <w:rFonts w:ascii="Candara" w:hAnsi="Candara" w:cs="Arial"/>
          <w:i/>
          <w:color w:val="0000FF"/>
          <w:sz w:val="40"/>
          <w:szCs w:val="40"/>
        </w:rPr>
        <w:t>&lt;</w:t>
      </w:r>
      <w:r w:rsidR="00B7034E">
        <w:rPr>
          <w:rFonts w:ascii="Candara" w:hAnsi="Candara" w:cs="Arial"/>
          <w:i/>
          <w:color w:val="0000FF"/>
          <w:sz w:val="40"/>
          <w:szCs w:val="40"/>
        </w:rPr>
        <w:t>exam management system</w:t>
      </w:r>
      <w:r w:rsidRPr="00C56E27">
        <w:rPr>
          <w:rFonts w:ascii="Candara" w:hAnsi="Candara" w:cs="Arial"/>
          <w:i/>
          <w:color w:val="0000FF"/>
          <w:sz w:val="40"/>
          <w:szCs w:val="40"/>
        </w:rPr>
        <w:t>&gt;</w:t>
      </w:r>
      <w:r w:rsidRPr="00C56E27">
        <w:rPr>
          <w:rFonts w:ascii="Candara" w:hAnsi="Candara" w:cs="Arial"/>
          <w:i/>
          <w:color w:val="0000FF"/>
          <w:sz w:val="40"/>
          <w:szCs w:val="40"/>
        </w:rPr>
        <w:fldChar w:fldCharType="end"/>
      </w:r>
    </w:p>
    <w:p w:rsidR="00201184" w:rsidRPr="00C56E27" w:rsidRDefault="00201184" w:rsidP="00201184">
      <w:pPr>
        <w:pStyle w:val="Title"/>
        <w:pBdr>
          <w:bottom w:val="single" w:sz="4" w:space="1" w:color="auto"/>
        </w:pBdr>
        <w:jc w:val="right"/>
        <w:rPr>
          <w:rFonts w:ascii="Candara" w:hAnsi="Candara" w:cs="Arial"/>
          <w:sz w:val="40"/>
          <w:szCs w:val="40"/>
        </w:rPr>
      </w:pPr>
      <w:r w:rsidRPr="00C56E27">
        <w:rPr>
          <w:rFonts w:ascii="Candara" w:hAnsi="Candara" w:cs="Arial"/>
          <w:sz w:val="40"/>
          <w:szCs w:val="40"/>
        </w:rPr>
        <w:t>Test report</w:t>
      </w:r>
    </w:p>
    <w:p w:rsidR="00201184" w:rsidRPr="00C56E27" w:rsidRDefault="00201184" w:rsidP="00201184">
      <w:pPr>
        <w:pStyle w:val="StyleSubtitleCover2TopNoborder"/>
        <w:rPr>
          <w:rFonts w:ascii="Candara" w:hAnsi="Candara" w:cs="Arial"/>
          <w:i/>
          <w:color w:val="0000FF"/>
        </w:rPr>
      </w:pPr>
      <w:r w:rsidRPr="00C56E27">
        <w:rPr>
          <w:rFonts w:ascii="Candara" w:hAnsi="Candara" w:cs="Arial"/>
          <w:lang w:val="de-DE"/>
        </w:rPr>
        <w:t xml:space="preserve">Version </w:t>
      </w:r>
      <w:r w:rsidRPr="00C56E27">
        <w:rPr>
          <w:rFonts w:ascii="Candara" w:hAnsi="Candara" w:cs="Arial"/>
          <w:i/>
          <w:color w:val="0000FF"/>
        </w:rPr>
        <w:fldChar w:fldCharType="begin"/>
      </w:r>
      <w:r w:rsidRPr="00C56E27">
        <w:rPr>
          <w:rFonts w:ascii="Candara" w:hAnsi="Candara" w:cs="Arial"/>
          <w:i/>
          <w:color w:val="0000FF"/>
          <w:lang w:val="de-DE"/>
        </w:rPr>
        <w:instrText xml:space="preserve"> DOCPROPERTY "Version" \* MERGEFORMAT </w:instrText>
      </w:r>
      <w:r w:rsidRPr="00C56E27">
        <w:rPr>
          <w:rFonts w:ascii="Candara" w:hAnsi="Candara" w:cs="Arial"/>
          <w:i/>
          <w:color w:val="0000FF"/>
        </w:rPr>
        <w:fldChar w:fldCharType="separate"/>
      </w:r>
      <w:r w:rsidRPr="00C56E27">
        <w:rPr>
          <w:rFonts w:ascii="Candara" w:hAnsi="Candara" w:cs="Arial"/>
          <w:i/>
          <w:color w:val="0000FF"/>
          <w:lang w:val="de-DE"/>
        </w:rPr>
        <w:t>&lt;1.0&gt;</w:t>
      </w:r>
      <w:r w:rsidRPr="00C56E27">
        <w:rPr>
          <w:rFonts w:ascii="Candara" w:hAnsi="Candara" w:cs="Arial"/>
          <w:i/>
          <w:color w:val="0000FF"/>
        </w:rPr>
        <w:fldChar w:fldCharType="end"/>
      </w:r>
    </w:p>
    <w:p w:rsidR="00201184" w:rsidRPr="00C56E27" w:rsidRDefault="00201184" w:rsidP="00201184">
      <w:pPr>
        <w:pStyle w:val="StyleSubtitleCover2TopNoborder"/>
        <w:rPr>
          <w:rFonts w:ascii="Candara" w:hAnsi="Candara" w:cs="Arial"/>
          <w:lang w:val="de-DE"/>
        </w:rPr>
      </w:pPr>
      <w:r w:rsidRPr="00C56E27">
        <w:rPr>
          <w:rFonts w:ascii="Candara" w:hAnsi="Candara" w:cs="Arial"/>
          <w:i/>
          <w:color w:val="0000FF"/>
        </w:rPr>
        <w:fldChar w:fldCharType="begin"/>
      </w:r>
      <w:r w:rsidRPr="00C56E27">
        <w:rPr>
          <w:rFonts w:ascii="Candara" w:hAnsi="Candara" w:cs="Arial"/>
          <w:i/>
          <w:color w:val="0000FF"/>
        </w:rPr>
        <w:instrText xml:space="preserve"> DOCPROPERTY  "Last Modified"  \* MERGEFORMAT </w:instrText>
      </w:r>
      <w:r w:rsidRPr="00C56E27">
        <w:rPr>
          <w:rFonts w:ascii="Candara" w:hAnsi="Candara" w:cs="Arial"/>
          <w:i/>
          <w:color w:val="0000FF"/>
        </w:rPr>
        <w:fldChar w:fldCharType="separate"/>
      </w:r>
      <w:r w:rsidRPr="00C56E27">
        <w:rPr>
          <w:rFonts w:ascii="Candara" w:hAnsi="Candara" w:cs="Arial"/>
          <w:i/>
          <w:color w:val="0000FF"/>
        </w:rPr>
        <w:t>&lt;</w:t>
      </w:r>
      <w:r w:rsidR="00B7034E">
        <w:rPr>
          <w:rFonts w:ascii="Candara" w:hAnsi="Candara" w:cs="Arial"/>
          <w:i/>
          <w:color w:val="0000FF"/>
        </w:rPr>
        <w:t>04</w:t>
      </w:r>
      <w:r w:rsidRPr="00C56E27">
        <w:rPr>
          <w:rFonts w:ascii="Candara" w:hAnsi="Candara" w:cs="Arial"/>
          <w:i/>
          <w:color w:val="0000FF"/>
        </w:rPr>
        <w:t>/</w:t>
      </w:r>
      <w:r w:rsidR="00B7034E">
        <w:rPr>
          <w:rFonts w:ascii="Candara" w:hAnsi="Candara" w:cs="Arial"/>
          <w:i/>
          <w:color w:val="0000FF"/>
        </w:rPr>
        <w:t>05</w:t>
      </w:r>
      <w:r w:rsidRPr="00C56E27">
        <w:rPr>
          <w:rFonts w:ascii="Candara" w:hAnsi="Candara" w:cs="Arial"/>
          <w:i/>
          <w:color w:val="0000FF"/>
        </w:rPr>
        <w:t>/</w:t>
      </w:r>
      <w:r w:rsidR="00B7034E">
        <w:rPr>
          <w:rFonts w:ascii="Candara" w:hAnsi="Candara" w:cs="Arial"/>
          <w:i/>
          <w:color w:val="0000FF"/>
        </w:rPr>
        <w:t>2016</w:t>
      </w:r>
      <w:r w:rsidRPr="00C56E27">
        <w:rPr>
          <w:rFonts w:ascii="Candara" w:hAnsi="Candara" w:cs="Arial"/>
          <w:i/>
          <w:color w:val="0000FF"/>
        </w:rPr>
        <w:t>&gt;</w:t>
      </w:r>
      <w:r w:rsidRPr="00C56E27">
        <w:rPr>
          <w:rFonts w:ascii="Candara" w:hAnsi="Candara" w:cs="Arial"/>
          <w:i/>
          <w:color w:val="0000FF"/>
        </w:rPr>
        <w:fldChar w:fldCharType="end"/>
      </w:r>
    </w:p>
    <w:p w:rsidR="00201184" w:rsidRPr="00C56E27" w:rsidRDefault="00201184" w:rsidP="00201184">
      <w:pPr>
        <w:rPr>
          <w:rFonts w:ascii="Candara" w:hAnsi="Candara" w:cs="Arial"/>
          <w:lang w:val="de-DE"/>
        </w:rPr>
      </w:pPr>
    </w:p>
    <w:p w:rsidR="00201184" w:rsidRPr="00C56E27" w:rsidRDefault="00201184" w:rsidP="00201184">
      <w:pPr>
        <w:pStyle w:val="TitleCover"/>
        <w:pBdr>
          <w:top w:val="none" w:sz="0" w:space="0" w:color="auto"/>
        </w:pBd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201184" w:rsidP="00201184">
      <w:pPr>
        <w:ind w:right="-720"/>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center"/>
        <w:rPr>
          <w:rFonts w:ascii="Candara" w:hAnsi="Candara" w:cs="Arial"/>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72E3E" w:rsidRDefault="00772E3E" w:rsidP="00201184">
      <w:pPr>
        <w:pStyle w:val="Title"/>
        <w:rPr>
          <w:rFonts w:ascii="Candara" w:hAnsi="Candara" w:cs="Arial"/>
        </w:rPr>
      </w:pPr>
    </w:p>
    <w:p w:rsidR="00201184" w:rsidRPr="00C56E27" w:rsidRDefault="00201184" w:rsidP="00201184">
      <w:pPr>
        <w:pStyle w:val="Title"/>
        <w:rPr>
          <w:rFonts w:ascii="Candara" w:hAnsi="Candara" w:cs="Arial"/>
        </w:rPr>
      </w:pPr>
      <w:r w:rsidRPr="00C56E27">
        <w:rPr>
          <w:rFonts w:ascii="Candara" w:hAnsi="Candara" w:cs="Arial"/>
        </w:rPr>
        <w:lastRenderedPageBreak/>
        <w:t>VERSION HISTORY</w:t>
      </w:r>
    </w:p>
    <w:p w:rsidR="00201184" w:rsidRPr="00C56E27" w:rsidRDefault="00201184" w:rsidP="00201184">
      <w:pPr>
        <w:pStyle w:val="InfoBlue"/>
        <w:ind w:left="0"/>
        <w:rPr>
          <w:rFonts w:ascii="Candara" w:hAnsi="Candara" w:cs="Arial"/>
        </w:rPr>
      </w:pPr>
      <w:r w:rsidRPr="00C56E27">
        <w:rPr>
          <w:rFonts w:ascii="Candara" w:hAnsi="Candara" w:cs="Arial"/>
        </w:rPr>
        <w:t>[Provide information on how the development and distribution of the Test Report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3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tblGrid>
      <w:tr w:rsidR="00E5039E" w:rsidRPr="00C56E27" w:rsidTr="00E5039E">
        <w:trPr>
          <w:trHeight w:val="528"/>
          <w:jc w:val="center"/>
        </w:trPr>
        <w:tc>
          <w:tcPr>
            <w:tcW w:w="946"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Version #</w:t>
            </w:r>
          </w:p>
        </w:tc>
        <w:tc>
          <w:tcPr>
            <w:tcW w:w="1682"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Implemented</w:t>
            </w:r>
          </w:p>
          <w:p w:rsidR="00E5039E" w:rsidRPr="00C56E27" w:rsidRDefault="00E5039E" w:rsidP="00850DA3">
            <w:pPr>
              <w:pStyle w:val="tabletxt"/>
              <w:jc w:val="center"/>
              <w:rPr>
                <w:rFonts w:ascii="Candara" w:hAnsi="Candara"/>
                <w:b/>
                <w:bCs/>
              </w:rPr>
            </w:pPr>
            <w:r w:rsidRPr="00C56E27">
              <w:rPr>
                <w:rFonts w:ascii="Candara" w:hAnsi="Candara"/>
                <w:b/>
                <w:bCs/>
              </w:rPr>
              <w:t>By</w:t>
            </w:r>
          </w:p>
        </w:tc>
        <w:tc>
          <w:tcPr>
            <w:tcW w:w="1344"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Revision</w:t>
            </w:r>
          </w:p>
          <w:p w:rsidR="00E5039E" w:rsidRPr="00C56E27" w:rsidRDefault="00E5039E" w:rsidP="00850DA3">
            <w:pPr>
              <w:pStyle w:val="tabletxt"/>
              <w:jc w:val="center"/>
              <w:rPr>
                <w:rFonts w:ascii="Candara" w:hAnsi="Candara"/>
                <w:b/>
                <w:bCs/>
              </w:rPr>
            </w:pPr>
            <w:r w:rsidRPr="00C56E27">
              <w:rPr>
                <w:rFonts w:ascii="Candara" w:hAnsi="Candara"/>
                <w:b/>
                <w:bCs/>
              </w:rPr>
              <w:t>Date</w:t>
            </w:r>
          </w:p>
        </w:tc>
      </w:tr>
      <w:tr w:rsidR="00E5039E" w:rsidRPr="00C56E27" w:rsidTr="00E5039E">
        <w:trPr>
          <w:trHeight w:val="280"/>
          <w:jc w:val="center"/>
        </w:trPr>
        <w:tc>
          <w:tcPr>
            <w:tcW w:w="946" w:type="dxa"/>
          </w:tcPr>
          <w:p w:rsidR="00E5039E" w:rsidRPr="00C56E27" w:rsidRDefault="00E5039E" w:rsidP="00850DA3">
            <w:pPr>
              <w:pStyle w:val="Tabletext"/>
              <w:jc w:val="center"/>
              <w:rPr>
                <w:rFonts w:ascii="Candara" w:hAnsi="Candara" w:cs="Arial"/>
              </w:rPr>
            </w:pPr>
            <w:r w:rsidRPr="00C56E27">
              <w:rPr>
                <w:rFonts w:ascii="Candara" w:hAnsi="Candara" w:cs="Arial"/>
              </w:rPr>
              <w:t>1.0</w:t>
            </w:r>
          </w:p>
        </w:tc>
        <w:tc>
          <w:tcPr>
            <w:tcW w:w="1682" w:type="dxa"/>
          </w:tcPr>
          <w:p w:rsidR="00E5039E" w:rsidRPr="00C56E27" w:rsidRDefault="00B7034E" w:rsidP="00B7034E">
            <w:pPr>
              <w:pStyle w:val="Tabletext"/>
              <w:jc w:val="center"/>
              <w:rPr>
                <w:rFonts w:ascii="Candara" w:hAnsi="Candara" w:cs="Arial"/>
              </w:rPr>
            </w:pPr>
            <w:r>
              <w:rPr>
                <w:rFonts w:ascii="Candara" w:hAnsi="Candara" w:cs="Arial"/>
                <w:i/>
                <w:color w:val="0000FF"/>
              </w:rPr>
              <w:t>14</w:t>
            </w:r>
          </w:p>
        </w:tc>
        <w:tc>
          <w:tcPr>
            <w:tcW w:w="1344" w:type="dxa"/>
          </w:tcPr>
          <w:p w:rsidR="00E5039E" w:rsidRPr="00C56E27" w:rsidRDefault="00B7034E" w:rsidP="00B7034E">
            <w:pPr>
              <w:pStyle w:val="Tabletext"/>
              <w:rPr>
                <w:rFonts w:ascii="Candara" w:hAnsi="Candara" w:cs="Arial"/>
              </w:rPr>
            </w:pPr>
            <w:r>
              <w:rPr>
                <w:rFonts w:ascii="Candara" w:hAnsi="Candara" w:cs="Arial"/>
                <w:i/>
                <w:color w:val="0000FF"/>
              </w:rPr>
              <w:t>&lt;04/05/16</w:t>
            </w:r>
            <w:r w:rsidR="00E5039E" w:rsidRPr="00C56E27">
              <w:rPr>
                <w:rFonts w:ascii="Candara" w:hAnsi="Candara" w:cs="Arial"/>
                <w:i/>
                <w:color w:val="0000FF"/>
              </w:rPr>
              <w:t>&gt;</w:t>
            </w:r>
          </w:p>
        </w:tc>
      </w:tr>
      <w:tr w:rsidR="00E5039E" w:rsidRPr="00C56E27" w:rsidTr="00E5039E">
        <w:trPr>
          <w:trHeight w:val="233"/>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bl>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55281" w:rsidRPr="00C56E27" w:rsidRDefault="00755281" w:rsidP="00755281">
      <w:pPr>
        <w:pStyle w:val="TitleCover"/>
        <w:pBdr>
          <w:top w:val="none" w:sz="0" w:space="0" w:color="auto"/>
        </w:pBdr>
        <w:spacing w:after="240"/>
        <w:jc w:val="center"/>
        <w:rPr>
          <w:rFonts w:ascii="Candara" w:hAnsi="Candara" w:cs="Arial"/>
          <w:sz w:val="36"/>
          <w:szCs w:val="36"/>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rPr>
          <w:rFonts w:ascii="Candara" w:hAnsi="Candara" w:cs="Arial"/>
        </w:rPr>
      </w:pPr>
    </w:p>
    <w:p w:rsidR="00981296" w:rsidRPr="00C56E27" w:rsidRDefault="00981296">
      <w:pPr>
        <w:ind w:left="0"/>
        <w:rPr>
          <w:rFonts w:ascii="Candara" w:hAnsi="Candara" w:cs="Arial"/>
          <w:lang w:val="de-DE"/>
        </w:rPr>
      </w:pPr>
    </w:p>
    <w:p w:rsidR="00981296" w:rsidRPr="00C56E27" w:rsidRDefault="00981296">
      <w:pPr>
        <w:ind w:left="0"/>
        <w:rPr>
          <w:rFonts w:ascii="Candara" w:hAnsi="Candara" w:cs="Arial"/>
          <w:lang w:val="de-DE"/>
        </w:rPr>
        <w:sectPr w:rsidR="00981296" w:rsidRPr="00C56E27" w:rsidSect="00201184">
          <w:headerReference w:type="default" r:id="rId11"/>
          <w:footerReference w:type="even" r:id="rId12"/>
          <w:headerReference w:type="first" r:id="rId13"/>
          <w:footerReference w:type="first" r:id="rId14"/>
          <w:pgSz w:w="12240" w:h="15840" w:code="1"/>
          <w:pgMar w:top="1080" w:right="1440" w:bottom="720" w:left="1440" w:header="432" w:footer="0" w:gutter="0"/>
          <w:cols w:space="720"/>
          <w:titlePg/>
          <w:docGrid w:linePitch="360"/>
        </w:sectPr>
      </w:pPr>
    </w:p>
    <w:p w:rsidR="00E703C3" w:rsidRPr="00C56E27" w:rsidRDefault="00E703C3" w:rsidP="00E703C3">
      <w:pPr>
        <w:spacing w:before="180" w:after="120"/>
        <w:ind w:left="0"/>
        <w:jc w:val="center"/>
        <w:rPr>
          <w:rFonts w:ascii="Candara" w:hAnsi="Candara" w:cs="Arial"/>
          <w:b/>
          <w:i/>
          <w:iCs/>
          <w:color w:val="0000FF"/>
          <w:sz w:val="28"/>
          <w:szCs w:val="28"/>
          <w:u w:val="single"/>
        </w:rPr>
      </w:pPr>
      <w:r w:rsidRPr="00C56E27">
        <w:rPr>
          <w:rFonts w:ascii="Candara" w:hAnsi="Candara" w:cs="Arial"/>
          <w:b/>
          <w:i/>
          <w:iCs/>
          <w:color w:val="0000FF"/>
          <w:sz w:val="28"/>
          <w:szCs w:val="28"/>
          <w:u w:val="single"/>
        </w:rPr>
        <w:lastRenderedPageBreak/>
        <w:t>Note to the Author</w:t>
      </w: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 xml:space="preserve">[This document is a template of a </w:t>
      </w:r>
      <w:r w:rsidRPr="00C56E27">
        <w:rPr>
          <w:rFonts w:ascii="Candara" w:hAnsi="Candara" w:cs="Arial"/>
          <w:b/>
          <w:sz w:val="22"/>
          <w:szCs w:val="22"/>
        </w:rPr>
        <w:t>Test Report</w:t>
      </w:r>
      <w:r w:rsidRPr="00C56E27">
        <w:rPr>
          <w:rFonts w:ascii="Candara" w:hAnsi="Candara" w:cs="Arial"/>
          <w:sz w:val="22"/>
          <w:szCs w:val="22"/>
        </w:rPr>
        <w:t xml:space="preserve"> document for a project. The template includes instructions to the author, </w:t>
      </w:r>
      <w:r w:rsidR="00C56E27">
        <w:rPr>
          <w:rFonts w:ascii="Candara" w:hAnsi="Candara" w:cs="Arial"/>
          <w:sz w:val="22"/>
          <w:szCs w:val="22"/>
        </w:rPr>
        <w:t xml:space="preserve">example </w:t>
      </w:r>
      <w:r w:rsidRPr="00C56E27">
        <w:rPr>
          <w:rFonts w:ascii="Candara" w:hAnsi="Candara" w:cs="Arial"/>
          <w:sz w:val="22"/>
          <w:szCs w:val="22"/>
        </w:rPr>
        <w:t>text, and fields that should be replaced with the values specific to the project.</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square brackets ([text]) provides instructions to the document author, or describes the intent, assumptions and context for content included in this document.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angle brackets (&lt;text&gt;) indicates a field that should be replaced with information specific to a particular project.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Text and tables in black are provided as examples of wording and formats that may be used or modified as appropriate to a specific project.  These are offered only as suggestions to assist in developing project documents; they are not mandatory formats.</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When using this template for your project document, it is recommended that you follow these steps:</w:t>
      </w:r>
    </w:p>
    <w:p w:rsidR="00E703C3" w:rsidRPr="00C56E27" w:rsidRDefault="00E703C3" w:rsidP="00C56E27">
      <w:pPr>
        <w:pStyle w:val="Instructions"/>
        <w:numPr>
          <w:ilvl w:val="0"/>
          <w:numId w:val="3"/>
        </w:numPr>
        <w:rPr>
          <w:rFonts w:ascii="Candara" w:hAnsi="Candara" w:cs="Arial"/>
          <w:sz w:val="22"/>
          <w:szCs w:val="22"/>
        </w:rPr>
      </w:pPr>
      <w:r w:rsidRPr="00C56E27">
        <w:rPr>
          <w:rFonts w:ascii="Candara" w:hAnsi="Candara" w:cs="Arial"/>
          <w:sz w:val="22"/>
          <w:szCs w:val="22"/>
        </w:rPr>
        <w:t xml:space="preserve">Replace all text enclosed in angle brackets (e.g., &lt;Project Name&gt;) with the correct field values. These angle brackets appear in both the body of the document and in headers and footers.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 xml:space="preserve">Modify </w:t>
      </w:r>
      <w:r w:rsidR="00C56E27">
        <w:rPr>
          <w:rFonts w:ascii="Candara" w:hAnsi="Candara" w:cs="Arial"/>
          <w:sz w:val="22"/>
          <w:szCs w:val="22"/>
        </w:rPr>
        <w:t xml:space="preserve">example </w:t>
      </w:r>
      <w:r w:rsidRPr="00C56E27">
        <w:rPr>
          <w:rFonts w:ascii="Candara" w:hAnsi="Candara" w:cs="Arial"/>
          <w:sz w:val="22"/>
          <w:szCs w:val="22"/>
        </w:rPr>
        <w:t xml:space="preserve">text as appropriate to the specific project.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To add any new sections to the document, ensure that the appropriate header and body text styles are maintained.  Styles used for the Section Headings are Heading 1, Heading 2 and Heading 3.  Style used for boilerplate text is Body Text.</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To update the Table of Contents, right-click and select “Update field” and choose the option- “Update entire table”</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Before submission of the first draft of this document, delete this “Notes to the Author” page and all instructions to the author, which appear throughout the document as blue italicized text enclosed in square brackets.]</w:t>
      </w:r>
    </w:p>
    <w:p w:rsidR="00981296" w:rsidRPr="00C56E27" w:rsidRDefault="00E703C3" w:rsidP="00B63751">
      <w:pPr>
        <w:ind w:left="0"/>
        <w:rPr>
          <w:rFonts w:ascii="Candara" w:hAnsi="Candara" w:cs="Arial"/>
          <w:b/>
          <w:sz w:val="28"/>
          <w:szCs w:val="28"/>
        </w:rPr>
      </w:pPr>
      <w:r w:rsidRPr="00C56E27">
        <w:rPr>
          <w:rFonts w:ascii="Candara" w:hAnsi="Candara" w:cs="Arial"/>
        </w:rPr>
        <w:br w:type="page"/>
      </w:r>
      <w:r w:rsidR="00755281" w:rsidRPr="00C56E27">
        <w:rPr>
          <w:rFonts w:ascii="Candara" w:hAnsi="Candara" w:cs="Arial"/>
          <w:sz w:val="28"/>
          <w:szCs w:val="28"/>
        </w:rPr>
        <w:lastRenderedPageBreak/>
        <w:t xml:space="preserve"> </w:t>
      </w:r>
      <w:r w:rsidR="00981296" w:rsidRPr="00C56E27">
        <w:rPr>
          <w:rFonts w:ascii="Candara" w:hAnsi="Candara" w:cs="Arial"/>
          <w:b/>
          <w:sz w:val="28"/>
          <w:szCs w:val="28"/>
        </w:rPr>
        <w:t>T</w:t>
      </w:r>
      <w:r w:rsidR="00B63751" w:rsidRPr="00C56E27">
        <w:rPr>
          <w:rFonts w:ascii="Candara" w:hAnsi="Candara" w:cs="Arial"/>
          <w:b/>
          <w:sz w:val="28"/>
          <w:szCs w:val="28"/>
        </w:rPr>
        <w:t>able of Contents</w:t>
      </w:r>
    </w:p>
    <w:bookmarkStart w:id="2" w:name="_Toc523878297"/>
    <w:bookmarkStart w:id="3" w:name="_Toc436203377"/>
    <w:bookmarkStart w:id="4" w:name="_Toc452813577"/>
    <w:bookmarkEnd w:id="0"/>
    <w:p w:rsidR="00C220D5" w:rsidRDefault="0082239D">
      <w:pPr>
        <w:pStyle w:val="TOC1"/>
        <w:rPr>
          <w:rFonts w:asciiTheme="minorHAnsi" w:eastAsiaTheme="minorEastAsia" w:hAnsiTheme="minorHAnsi" w:cstheme="minorBidi"/>
          <w:b w:val="0"/>
          <w:bCs w:val="0"/>
          <w:caps w:val="0"/>
          <w:sz w:val="22"/>
          <w:szCs w:val="20"/>
          <w:lang w:bidi="hi-IN"/>
        </w:rPr>
      </w:pPr>
      <w:r w:rsidRPr="00C56E27">
        <w:rPr>
          <w:rFonts w:ascii="Candara" w:hAnsi="Candara" w:cs="Arial"/>
          <w:caps w:val="0"/>
        </w:rPr>
        <w:fldChar w:fldCharType="begin"/>
      </w:r>
      <w:r w:rsidRPr="00C56E27">
        <w:rPr>
          <w:rFonts w:ascii="Candara" w:hAnsi="Candara" w:cs="Arial"/>
          <w:caps w:val="0"/>
        </w:rPr>
        <w:instrText xml:space="preserve"> TOC \o "1-3" \h \z \t "Appendix,1" </w:instrText>
      </w:r>
      <w:r w:rsidRPr="00C56E27">
        <w:rPr>
          <w:rFonts w:ascii="Candara" w:hAnsi="Candara" w:cs="Arial"/>
          <w:caps w:val="0"/>
        </w:rPr>
        <w:fldChar w:fldCharType="separate"/>
      </w:r>
      <w:hyperlink w:anchor="_Toc445795901" w:history="1">
        <w:r w:rsidR="00C220D5" w:rsidRPr="00434615">
          <w:rPr>
            <w:rStyle w:val="Hyperlink"/>
            <w:rFonts w:ascii="Candara" w:hAnsi="Candara"/>
          </w:rPr>
          <w:t>1.0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Introduction</w:t>
        </w:r>
        <w:r w:rsidR="00C220D5">
          <w:rPr>
            <w:webHidden/>
          </w:rPr>
          <w:tab/>
        </w:r>
        <w:r w:rsidR="00C220D5">
          <w:rPr>
            <w:webHidden/>
          </w:rPr>
          <w:fldChar w:fldCharType="begin"/>
        </w:r>
        <w:r w:rsidR="00C220D5">
          <w:rPr>
            <w:webHidden/>
          </w:rPr>
          <w:instrText xml:space="preserve"> PAGEREF _Toc445795901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CC6696">
      <w:pPr>
        <w:pStyle w:val="TOC2"/>
        <w:rPr>
          <w:rFonts w:asciiTheme="minorHAnsi" w:eastAsiaTheme="minorEastAsia" w:hAnsiTheme="minorHAnsi" w:cstheme="minorBidi"/>
          <w:sz w:val="22"/>
          <w:szCs w:val="20"/>
          <w:lang w:bidi="hi-IN"/>
        </w:rPr>
      </w:pPr>
      <w:hyperlink w:anchor="_Toc445795902" w:history="1">
        <w:r w:rsidR="00C220D5" w:rsidRPr="00434615">
          <w:rPr>
            <w:rStyle w:val="Hyperlink"/>
            <w:rFonts w:ascii="Candara" w:hAnsi="Candara" w:cs="Arial"/>
          </w:rPr>
          <w:t>1.1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Purpose</w:t>
        </w:r>
        <w:r w:rsidR="00C220D5">
          <w:rPr>
            <w:webHidden/>
          </w:rPr>
          <w:tab/>
        </w:r>
        <w:r w:rsidR="00C220D5">
          <w:rPr>
            <w:webHidden/>
          </w:rPr>
          <w:fldChar w:fldCharType="begin"/>
        </w:r>
        <w:r w:rsidR="00C220D5">
          <w:rPr>
            <w:webHidden/>
          </w:rPr>
          <w:instrText xml:space="preserve"> PAGEREF _Toc445795902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CC6696">
      <w:pPr>
        <w:pStyle w:val="TOC1"/>
        <w:rPr>
          <w:rFonts w:asciiTheme="minorHAnsi" w:eastAsiaTheme="minorEastAsia" w:hAnsiTheme="minorHAnsi" w:cstheme="minorBidi"/>
          <w:b w:val="0"/>
          <w:bCs w:val="0"/>
          <w:caps w:val="0"/>
          <w:sz w:val="22"/>
          <w:szCs w:val="20"/>
          <w:lang w:bidi="hi-IN"/>
        </w:rPr>
      </w:pPr>
      <w:hyperlink w:anchor="_Toc445795903" w:history="1">
        <w:r w:rsidR="00C220D5" w:rsidRPr="00434615">
          <w:rPr>
            <w:rStyle w:val="Hyperlink"/>
            <w:rFonts w:ascii="Candara" w:hAnsi="Candara"/>
          </w:rPr>
          <w:t>2.0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PLAN</w:t>
        </w:r>
        <w:r w:rsidR="00C220D5">
          <w:rPr>
            <w:webHidden/>
          </w:rPr>
          <w:tab/>
        </w:r>
        <w:r w:rsidR="00C220D5">
          <w:rPr>
            <w:webHidden/>
          </w:rPr>
          <w:fldChar w:fldCharType="begin"/>
        </w:r>
        <w:r w:rsidR="00C220D5">
          <w:rPr>
            <w:webHidden/>
          </w:rPr>
          <w:instrText xml:space="preserve"> PAGEREF _Toc445795903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CC6696">
      <w:pPr>
        <w:pStyle w:val="TOC1"/>
        <w:rPr>
          <w:rFonts w:asciiTheme="minorHAnsi" w:eastAsiaTheme="minorEastAsia" w:hAnsiTheme="minorHAnsi" w:cstheme="minorBidi"/>
          <w:b w:val="0"/>
          <w:bCs w:val="0"/>
          <w:caps w:val="0"/>
          <w:sz w:val="22"/>
          <w:szCs w:val="20"/>
          <w:lang w:bidi="hi-IN"/>
        </w:rPr>
      </w:pPr>
      <w:hyperlink w:anchor="_Toc445795904" w:history="1">
        <w:r w:rsidR="00C220D5" w:rsidRPr="00434615">
          <w:rPr>
            <w:rStyle w:val="Hyperlink"/>
            <w:rFonts w:ascii="Candara" w:hAnsi="Candara"/>
          </w:rPr>
          <w:t>3.0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Assessment</w:t>
        </w:r>
        <w:r w:rsidR="00C220D5">
          <w:rPr>
            <w:webHidden/>
          </w:rPr>
          <w:tab/>
        </w:r>
        <w:r w:rsidR="00C220D5">
          <w:rPr>
            <w:webHidden/>
          </w:rPr>
          <w:fldChar w:fldCharType="begin"/>
        </w:r>
        <w:r w:rsidR="00C220D5">
          <w:rPr>
            <w:webHidden/>
          </w:rPr>
          <w:instrText xml:space="preserve"> PAGEREF _Toc445795904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CC6696">
      <w:pPr>
        <w:pStyle w:val="TOC1"/>
        <w:rPr>
          <w:rFonts w:asciiTheme="minorHAnsi" w:eastAsiaTheme="minorEastAsia" w:hAnsiTheme="minorHAnsi" w:cstheme="minorBidi"/>
          <w:b w:val="0"/>
          <w:bCs w:val="0"/>
          <w:caps w:val="0"/>
          <w:sz w:val="22"/>
          <w:szCs w:val="20"/>
          <w:lang w:bidi="hi-IN"/>
        </w:rPr>
      </w:pPr>
      <w:hyperlink w:anchor="_Toc445795905" w:history="1">
        <w:r w:rsidR="00C220D5" w:rsidRPr="00434615">
          <w:rPr>
            <w:rStyle w:val="Hyperlink"/>
            <w:rFonts w:ascii="Candara" w:hAnsi="Candara"/>
          </w:rPr>
          <w:t>4.0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Results</w:t>
        </w:r>
        <w:r w:rsidR="00C220D5">
          <w:rPr>
            <w:webHidden/>
          </w:rPr>
          <w:tab/>
        </w:r>
        <w:r w:rsidR="00C220D5">
          <w:rPr>
            <w:webHidden/>
          </w:rPr>
          <w:fldChar w:fldCharType="begin"/>
        </w:r>
        <w:r w:rsidR="00C220D5">
          <w:rPr>
            <w:webHidden/>
          </w:rPr>
          <w:instrText xml:space="preserve"> PAGEREF _Toc445795905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CC6696">
      <w:pPr>
        <w:pStyle w:val="TOC2"/>
        <w:rPr>
          <w:rFonts w:asciiTheme="minorHAnsi" w:eastAsiaTheme="minorEastAsia" w:hAnsiTheme="minorHAnsi" w:cstheme="minorBidi"/>
          <w:sz w:val="22"/>
          <w:szCs w:val="20"/>
          <w:lang w:bidi="hi-IN"/>
        </w:rPr>
      </w:pPr>
      <w:hyperlink w:anchor="_Toc445795906" w:history="1">
        <w:r w:rsidR="00C220D5" w:rsidRPr="00434615">
          <w:rPr>
            <w:rStyle w:val="Hyperlink"/>
            <w:rFonts w:cs="Arial"/>
          </w:rPr>
          <w:t>4.1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Unit/Module/System Testing</w:t>
        </w:r>
        <w:r w:rsidR="00C220D5">
          <w:rPr>
            <w:webHidden/>
          </w:rPr>
          <w:tab/>
        </w:r>
        <w:r w:rsidR="00C220D5">
          <w:rPr>
            <w:webHidden/>
          </w:rPr>
          <w:fldChar w:fldCharType="begin"/>
        </w:r>
        <w:r w:rsidR="00C220D5">
          <w:rPr>
            <w:webHidden/>
          </w:rPr>
          <w:instrText xml:space="preserve"> PAGEREF _Toc445795906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CC6696">
      <w:pPr>
        <w:pStyle w:val="TOC2"/>
        <w:rPr>
          <w:rFonts w:asciiTheme="minorHAnsi" w:eastAsiaTheme="minorEastAsia" w:hAnsiTheme="minorHAnsi" w:cstheme="minorBidi"/>
          <w:sz w:val="22"/>
          <w:szCs w:val="20"/>
          <w:lang w:bidi="hi-IN"/>
        </w:rPr>
      </w:pPr>
      <w:hyperlink w:anchor="_Toc445795907" w:history="1">
        <w:r w:rsidR="00C220D5" w:rsidRPr="00434615">
          <w:rPr>
            <w:rStyle w:val="Hyperlink"/>
            <w:rFonts w:ascii="Candara" w:hAnsi="Candara" w:cs="Arial"/>
          </w:rPr>
          <w:t>4.2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System Testing</w:t>
        </w:r>
        <w:r w:rsidR="00C220D5">
          <w:rPr>
            <w:webHidden/>
          </w:rPr>
          <w:tab/>
        </w:r>
        <w:r w:rsidR="00C220D5">
          <w:rPr>
            <w:webHidden/>
          </w:rPr>
          <w:fldChar w:fldCharType="begin"/>
        </w:r>
        <w:r w:rsidR="00C220D5">
          <w:rPr>
            <w:webHidden/>
          </w:rPr>
          <w:instrText xml:space="preserve"> PAGEREF _Toc445795907 \h </w:instrText>
        </w:r>
        <w:r w:rsidR="00C220D5">
          <w:rPr>
            <w:webHidden/>
          </w:rPr>
        </w:r>
        <w:r w:rsidR="00C220D5">
          <w:rPr>
            <w:webHidden/>
          </w:rPr>
          <w:fldChar w:fldCharType="separate"/>
        </w:r>
        <w:r w:rsidR="00C220D5">
          <w:rPr>
            <w:webHidden/>
          </w:rPr>
          <w:t>6</w:t>
        </w:r>
        <w:r w:rsidR="00C220D5">
          <w:rPr>
            <w:webHidden/>
          </w:rPr>
          <w:fldChar w:fldCharType="end"/>
        </w:r>
      </w:hyperlink>
    </w:p>
    <w:p w:rsidR="00C220D5" w:rsidRDefault="00CC6696">
      <w:pPr>
        <w:pStyle w:val="TOC2"/>
        <w:rPr>
          <w:rFonts w:asciiTheme="minorHAnsi" w:eastAsiaTheme="minorEastAsia" w:hAnsiTheme="minorHAnsi" w:cstheme="minorBidi"/>
          <w:sz w:val="22"/>
          <w:szCs w:val="20"/>
          <w:lang w:bidi="hi-IN"/>
        </w:rPr>
      </w:pPr>
      <w:hyperlink w:anchor="_Toc445795908" w:history="1">
        <w:r w:rsidR="00C220D5" w:rsidRPr="00434615">
          <w:rPr>
            <w:rStyle w:val="Hyperlink"/>
            <w:rFonts w:ascii="Candara" w:hAnsi="Candara" w:cs="Arial"/>
          </w:rPr>
          <w:t>4.3</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User Acceptance Testing</w:t>
        </w:r>
        <w:r w:rsidR="00C220D5">
          <w:rPr>
            <w:webHidden/>
          </w:rPr>
          <w:tab/>
        </w:r>
        <w:r w:rsidR="00C220D5">
          <w:rPr>
            <w:webHidden/>
          </w:rPr>
          <w:fldChar w:fldCharType="begin"/>
        </w:r>
        <w:r w:rsidR="00C220D5">
          <w:rPr>
            <w:webHidden/>
          </w:rPr>
          <w:instrText xml:space="preserve"> PAGEREF _Toc445795908 \h </w:instrText>
        </w:r>
        <w:r w:rsidR="00C220D5">
          <w:rPr>
            <w:webHidden/>
          </w:rPr>
        </w:r>
        <w:r w:rsidR="00C220D5">
          <w:rPr>
            <w:webHidden/>
          </w:rPr>
          <w:fldChar w:fldCharType="separate"/>
        </w:r>
        <w:r w:rsidR="00C220D5">
          <w:rPr>
            <w:webHidden/>
          </w:rPr>
          <w:t>6</w:t>
        </w:r>
        <w:r w:rsidR="00C220D5">
          <w:rPr>
            <w:webHidden/>
          </w:rPr>
          <w:fldChar w:fldCharType="end"/>
        </w:r>
      </w:hyperlink>
    </w:p>
    <w:p w:rsidR="00C220D5" w:rsidRDefault="00CC6696">
      <w:pPr>
        <w:pStyle w:val="TOC2"/>
        <w:rPr>
          <w:rFonts w:asciiTheme="minorHAnsi" w:eastAsiaTheme="minorEastAsia" w:hAnsiTheme="minorHAnsi" w:cstheme="minorBidi"/>
          <w:sz w:val="22"/>
          <w:szCs w:val="20"/>
          <w:lang w:bidi="hi-IN"/>
        </w:rPr>
      </w:pPr>
      <w:hyperlink w:anchor="_Toc445795909" w:history="1">
        <w:r w:rsidR="00C220D5" w:rsidRPr="00434615">
          <w:rPr>
            <w:rStyle w:val="Hyperlink"/>
            <w:rFonts w:ascii="Candara" w:hAnsi="Candara" w:cs="Arial"/>
          </w:rPr>
          <w:t>4.4</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Regression Testing</w:t>
        </w:r>
        <w:r w:rsidR="00C220D5">
          <w:rPr>
            <w:webHidden/>
          </w:rPr>
          <w:tab/>
        </w:r>
        <w:r w:rsidR="00C220D5">
          <w:rPr>
            <w:webHidden/>
          </w:rPr>
          <w:fldChar w:fldCharType="begin"/>
        </w:r>
        <w:r w:rsidR="00C220D5">
          <w:rPr>
            <w:webHidden/>
          </w:rPr>
          <w:instrText xml:space="preserve"> PAGEREF _Toc445795909 \h </w:instrText>
        </w:r>
        <w:r w:rsidR="00C220D5">
          <w:rPr>
            <w:webHidden/>
          </w:rPr>
        </w:r>
        <w:r w:rsidR="00C220D5">
          <w:rPr>
            <w:webHidden/>
          </w:rPr>
          <w:fldChar w:fldCharType="separate"/>
        </w:r>
        <w:r w:rsidR="00C220D5">
          <w:rPr>
            <w:webHidden/>
          </w:rPr>
          <w:t>7</w:t>
        </w:r>
        <w:r w:rsidR="00C220D5">
          <w:rPr>
            <w:webHidden/>
          </w:rPr>
          <w:fldChar w:fldCharType="end"/>
        </w:r>
      </w:hyperlink>
    </w:p>
    <w:p w:rsidR="00C220D5" w:rsidRDefault="00CC6696">
      <w:pPr>
        <w:pStyle w:val="TOC2"/>
        <w:rPr>
          <w:rFonts w:asciiTheme="minorHAnsi" w:eastAsiaTheme="minorEastAsia" w:hAnsiTheme="minorHAnsi" w:cstheme="minorBidi"/>
          <w:sz w:val="22"/>
          <w:szCs w:val="20"/>
          <w:lang w:bidi="hi-IN"/>
        </w:rPr>
      </w:pPr>
      <w:hyperlink w:anchor="_Toc445795910" w:history="1">
        <w:r w:rsidR="00C220D5" w:rsidRPr="00434615">
          <w:rPr>
            <w:rStyle w:val="Hyperlink"/>
            <w:rFonts w:ascii="Candara" w:hAnsi="Candara" w:cs="Arial"/>
          </w:rPr>
          <w:t>4.5</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Performance Testing</w:t>
        </w:r>
        <w:r w:rsidR="00C220D5">
          <w:rPr>
            <w:webHidden/>
          </w:rPr>
          <w:tab/>
        </w:r>
        <w:r w:rsidR="00C220D5">
          <w:rPr>
            <w:webHidden/>
          </w:rPr>
          <w:fldChar w:fldCharType="begin"/>
        </w:r>
        <w:r w:rsidR="00C220D5">
          <w:rPr>
            <w:webHidden/>
          </w:rPr>
          <w:instrText xml:space="preserve"> PAGEREF _Toc445795910 \h </w:instrText>
        </w:r>
        <w:r w:rsidR="00C220D5">
          <w:rPr>
            <w:webHidden/>
          </w:rPr>
        </w:r>
        <w:r w:rsidR="00C220D5">
          <w:rPr>
            <w:webHidden/>
          </w:rPr>
          <w:fldChar w:fldCharType="separate"/>
        </w:r>
        <w:r w:rsidR="00C220D5">
          <w:rPr>
            <w:webHidden/>
          </w:rPr>
          <w:t>7</w:t>
        </w:r>
        <w:r w:rsidR="00C220D5">
          <w:rPr>
            <w:webHidden/>
          </w:rPr>
          <w:fldChar w:fldCharType="end"/>
        </w:r>
      </w:hyperlink>
    </w:p>
    <w:p w:rsidR="00C220D5" w:rsidRDefault="00CC6696">
      <w:pPr>
        <w:pStyle w:val="TOC2"/>
        <w:rPr>
          <w:rFonts w:asciiTheme="minorHAnsi" w:eastAsiaTheme="minorEastAsia" w:hAnsiTheme="minorHAnsi" w:cstheme="minorBidi"/>
          <w:sz w:val="22"/>
          <w:szCs w:val="20"/>
          <w:lang w:bidi="hi-IN"/>
        </w:rPr>
      </w:pPr>
      <w:hyperlink w:anchor="_Toc445795911" w:history="1">
        <w:r w:rsidR="00C220D5" w:rsidRPr="00434615">
          <w:rPr>
            <w:rStyle w:val="Hyperlink"/>
            <w:rFonts w:ascii="Candara" w:hAnsi="Candara" w:cs="Arial"/>
          </w:rPr>
          <w:t>4.6</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&lt;Type of Test&gt;</w:t>
        </w:r>
        <w:r w:rsidR="00C220D5">
          <w:rPr>
            <w:webHidden/>
          </w:rPr>
          <w:tab/>
        </w:r>
        <w:r w:rsidR="00C220D5">
          <w:rPr>
            <w:webHidden/>
          </w:rPr>
          <w:fldChar w:fldCharType="begin"/>
        </w:r>
        <w:r w:rsidR="00C220D5">
          <w:rPr>
            <w:webHidden/>
          </w:rPr>
          <w:instrText xml:space="preserve"> PAGEREF _Toc445795911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CC6696">
      <w:pPr>
        <w:pStyle w:val="TOC1"/>
        <w:rPr>
          <w:rFonts w:asciiTheme="minorHAnsi" w:eastAsiaTheme="minorEastAsia" w:hAnsiTheme="minorHAnsi" w:cstheme="minorBidi"/>
          <w:b w:val="0"/>
          <w:bCs w:val="0"/>
          <w:caps w:val="0"/>
          <w:sz w:val="22"/>
          <w:szCs w:val="20"/>
          <w:lang w:bidi="hi-IN"/>
        </w:rPr>
      </w:pPr>
      <w:hyperlink w:anchor="_Toc445795912" w:history="1">
        <w:r w:rsidR="00C220D5" w:rsidRPr="00434615">
          <w:rPr>
            <w:rStyle w:val="Hyperlink"/>
            <w:rFonts w:ascii="Candara" w:hAnsi="Candara"/>
          </w:rPr>
          <w:t>5.0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Variances</w:t>
        </w:r>
        <w:r w:rsidR="00C220D5">
          <w:rPr>
            <w:webHidden/>
          </w:rPr>
          <w:tab/>
        </w:r>
        <w:r w:rsidR="00C220D5">
          <w:rPr>
            <w:webHidden/>
          </w:rPr>
          <w:fldChar w:fldCharType="begin"/>
        </w:r>
        <w:r w:rsidR="00C220D5">
          <w:rPr>
            <w:webHidden/>
          </w:rPr>
          <w:instrText xml:space="preserve"> PAGEREF _Toc445795912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CC6696">
      <w:pPr>
        <w:pStyle w:val="TOC1"/>
        <w:rPr>
          <w:rFonts w:asciiTheme="minorHAnsi" w:eastAsiaTheme="minorEastAsia" w:hAnsiTheme="minorHAnsi" w:cstheme="minorBidi"/>
          <w:b w:val="0"/>
          <w:bCs w:val="0"/>
          <w:caps w:val="0"/>
          <w:sz w:val="22"/>
          <w:szCs w:val="20"/>
          <w:lang w:bidi="hi-IN"/>
        </w:rPr>
      </w:pPr>
      <w:hyperlink w:anchor="_Toc445795913" w:history="1">
        <w:r w:rsidR="00C220D5" w:rsidRPr="00434615">
          <w:rPr>
            <w:rStyle w:val="Hyperlink"/>
            <w:rFonts w:ascii="Candara" w:hAnsi="Candara"/>
          </w:rPr>
          <w:t>6.0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Instances</w:t>
        </w:r>
        <w:r w:rsidR="00C220D5">
          <w:rPr>
            <w:webHidden/>
          </w:rPr>
          <w:tab/>
        </w:r>
        <w:r w:rsidR="00C220D5">
          <w:rPr>
            <w:webHidden/>
          </w:rPr>
          <w:fldChar w:fldCharType="begin"/>
        </w:r>
        <w:r w:rsidR="00C220D5">
          <w:rPr>
            <w:webHidden/>
          </w:rPr>
          <w:instrText xml:space="preserve"> PAGEREF _Toc445795913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CC6696">
      <w:pPr>
        <w:pStyle w:val="TOC2"/>
        <w:rPr>
          <w:rFonts w:asciiTheme="minorHAnsi" w:eastAsiaTheme="minorEastAsia" w:hAnsiTheme="minorHAnsi" w:cstheme="minorBidi"/>
          <w:sz w:val="22"/>
          <w:szCs w:val="20"/>
          <w:lang w:bidi="hi-IN"/>
        </w:rPr>
      </w:pPr>
      <w:hyperlink w:anchor="_Toc445795914" w:history="1">
        <w:r w:rsidR="00C220D5" w:rsidRPr="00434615">
          <w:rPr>
            <w:rStyle w:val="Hyperlink"/>
            <w:rFonts w:ascii="Candara" w:hAnsi="Candara" w:cs="Arial"/>
          </w:rPr>
          <w:t>6.1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Resolved Test Incidents</w:t>
        </w:r>
        <w:r w:rsidR="00C220D5">
          <w:rPr>
            <w:webHidden/>
          </w:rPr>
          <w:tab/>
        </w:r>
        <w:r w:rsidR="00C220D5">
          <w:rPr>
            <w:webHidden/>
          </w:rPr>
          <w:fldChar w:fldCharType="begin"/>
        </w:r>
        <w:r w:rsidR="00C220D5">
          <w:rPr>
            <w:webHidden/>
          </w:rPr>
          <w:instrText xml:space="preserve"> PAGEREF _Toc445795914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CC6696">
      <w:pPr>
        <w:pStyle w:val="TOC2"/>
        <w:rPr>
          <w:rFonts w:asciiTheme="minorHAnsi" w:eastAsiaTheme="minorEastAsia" w:hAnsiTheme="minorHAnsi" w:cstheme="minorBidi"/>
          <w:sz w:val="22"/>
          <w:szCs w:val="20"/>
          <w:lang w:bidi="hi-IN"/>
        </w:rPr>
      </w:pPr>
      <w:hyperlink w:anchor="_Toc445795915" w:history="1">
        <w:r w:rsidR="00C220D5" w:rsidRPr="00434615">
          <w:rPr>
            <w:rStyle w:val="Hyperlink"/>
            <w:rFonts w:ascii="Candara" w:hAnsi="Candara" w:cs="Arial"/>
          </w:rPr>
          <w:t>6.2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Unresolved Test Incidents</w:t>
        </w:r>
        <w:r w:rsidR="00C220D5">
          <w:rPr>
            <w:webHidden/>
          </w:rPr>
          <w:tab/>
        </w:r>
        <w:r w:rsidR="00C220D5">
          <w:rPr>
            <w:webHidden/>
          </w:rPr>
          <w:fldChar w:fldCharType="begin"/>
        </w:r>
        <w:r w:rsidR="00C220D5">
          <w:rPr>
            <w:webHidden/>
          </w:rPr>
          <w:instrText xml:space="preserve"> PAGEREF _Toc445795915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CC6696">
      <w:pPr>
        <w:pStyle w:val="TOC1"/>
        <w:rPr>
          <w:rFonts w:asciiTheme="minorHAnsi" w:eastAsiaTheme="minorEastAsia" w:hAnsiTheme="minorHAnsi" w:cstheme="minorBidi"/>
          <w:b w:val="0"/>
          <w:bCs w:val="0"/>
          <w:caps w:val="0"/>
          <w:sz w:val="22"/>
          <w:szCs w:val="20"/>
          <w:lang w:bidi="hi-IN"/>
        </w:rPr>
      </w:pPr>
      <w:hyperlink w:anchor="_Toc445795916" w:history="1">
        <w:r w:rsidR="00C220D5" w:rsidRPr="00434615">
          <w:rPr>
            <w:rStyle w:val="Hyperlink"/>
            <w:rFonts w:ascii="Candara" w:hAnsi="Candara"/>
          </w:rPr>
          <w:t>7.0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Recommendations</w:t>
        </w:r>
        <w:r w:rsidR="00C220D5">
          <w:rPr>
            <w:webHidden/>
          </w:rPr>
          <w:tab/>
        </w:r>
        <w:r w:rsidR="00C220D5">
          <w:rPr>
            <w:webHidden/>
          </w:rPr>
          <w:fldChar w:fldCharType="begin"/>
        </w:r>
        <w:r w:rsidR="00C220D5">
          <w:rPr>
            <w:webHidden/>
          </w:rPr>
          <w:instrText xml:space="preserve"> PAGEREF _Toc445795916 \h </w:instrText>
        </w:r>
        <w:r w:rsidR="00C220D5">
          <w:rPr>
            <w:webHidden/>
          </w:rPr>
        </w:r>
        <w:r w:rsidR="00C220D5">
          <w:rPr>
            <w:webHidden/>
          </w:rPr>
          <w:fldChar w:fldCharType="separate"/>
        </w:r>
        <w:r w:rsidR="00C220D5">
          <w:rPr>
            <w:webHidden/>
          </w:rPr>
          <w:t>9</w:t>
        </w:r>
        <w:r w:rsidR="00C220D5">
          <w:rPr>
            <w:webHidden/>
          </w:rPr>
          <w:fldChar w:fldCharType="end"/>
        </w:r>
      </w:hyperlink>
    </w:p>
    <w:p w:rsidR="00C220D5" w:rsidRDefault="00CC6696">
      <w:pPr>
        <w:pStyle w:val="TOC1"/>
        <w:rPr>
          <w:rFonts w:asciiTheme="minorHAnsi" w:eastAsiaTheme="minorEastAsia" w:hAnsiTheme="minorHAnsi" w:cstheme="minorBidi"/>
          <w:b w:val="0"/>
          <w:bCs w:val="0"/>
          <w:caps w:val="0"/>
          <w:sz w:val="22"/>
          <w:szCs w:val="20"/>
          <w:lang w:bidi="hi-IN"/>
        </w:rPr>
      </w:pPr>
      <w:hyperlink w:anchor="_Toc445795917" w:history="1">
        <w:r w:rsidR="00C220D5" w:rsidRPr="00434615">
          <w:rPr>
            <w:rStyle w:val="Hyperlink"/>
            <w:rFonts w:ascii="Candara" w:hAnsi="Candara" w:cs="Arial"/>
          </w:rPr>
          <w:t>APPENDIX A: REFERENCES</w:t>
        </w:r>
        <w:r w:rsidR="00C220D5">
          <w:rPr>
            <w:webHidden/>
          </w:rPr>
          <w:tab/>
        </w:r>
        <w:r w:rsidR="00C220D5">
          <w:rPr>
            <w:webHidden/>
          </w:rPr>
          <w:fldChar w:fldCharType="begin"/>
        </w:r>
        <w:r w:rsidR="00C220D5">
          <w:rPr>
            <w:webHidden/>
          </w:rPr>
          <w:instrText xml:space="preserve"> PAGEREF _Toc445795917 \h </w:instrText>
        </w:r>
        <w:r w:rsidR="00C220D5">
          <w:rPr>
            <w:webHidden/>
          </w:rPr>
        </w:r>
        <w:r w:rsidR="00C220D5">
          <w:rPr>
            <w:webHidden/>
          </w:rPr>
          <w:fldChar w:fldCharType="separate"/>
        </w:r>
        <w:r w:rsidR="00C220D5">
          <w:rPr>
            <w:webHidden/>
          </w:rPr>
          <w:t>10</w:t>
        </w:r>
        <w:r w:rsidR="00C220D5">
          <w:rPr>
            <w:webHidden/>
          </w:rPr>
          <w:fldChar w:fldCharType="end"/>
        </w:r>
      </w:hyperlink>
    </w:p>
    <w:p w:rsidR="00C220D5" w:rsidRDefault="00CC6696">
      <w:pPr>
        <w:pStyle w:val="TOC1"/>
        <w:rPr>
          <w:rFonts w:asciiTheme="minorHAnsi" w:eastAsiaTheme="minorEastAsia" w:hAnsiTheme="minorHAnsi" w:cstheme="minorBidi"/>
          <w:b w:val="0"/>
          <w:bCs w:val="0"/>
          <w:caps w:val="0"/>
          <w:sz w:val="22"/>
          <w:szCs w:val="20"/>
          <w:lang w:bidi="hi-IN"/>
        </w:rPr>
      </w:pPr>
      <w:hyperlink w:anchor="_Toc445795918" w:history="1">
        <w:r w:rsidR="00C220D5" w:rsidRPr="00434615">
          <w:rPr>
            <w:rStyle w:val="Hyperlink"/>
            <w:rFonts w:ascii="Candara" w:hAnsi="Candara" w:cs="Arial"/>
          </w:rPr>
          <w:t>APPENDIX B: KEY TERMS</w:t>
        </w:r>
        <w:r w:rsidR="00C220D5">
          <w:rPr>
            <w:webHidden/>
          </w:rPr>
          <w:tab/>
        </w:r>
        <w:r w:rsidR="00C220D5">
          <w:rPr>
            <w:webHidden/>
          </w:rPr>
          <w:fldChar w:fldCharType="begin"/>
        </w:r>
        <w:r w:rsidR="00C220D5">
          <w:rPr>
            <w:webHidden/>
          </w:rPr>
          <w:instrText xml:space="preserve"> PAGEREF _Toc445795918 \h </w:instrText>
        </w:r>
        <w:r w:rsidR="00C220D5">
          <w:rPr>
            <w:webHidden/>
          </w:rPr>
        </w:r>
        <w:r w:rsidR="00C220D5">
          <w:rPr>
            <w:webHidden/>
          </w:rPr>
          <w:fldChar w:fldCharType="separate"/>
        </w:r>
        <w:r w:rsidR="00C220D5">
          <w:rPr>
            <w:webHidden/>
          </w:rPr>
          <w:t>11</w:t>
        </w:r>
        <w:r w:rsidR="00C220D5">
          <w:rPr>
            <w:webHidden/>
          </w:rPr>
          <w:fldChar w:fldCharType="end"/>
        </w:r>
      </w:hyperlink>
    </w:p>
    <w:p w:rsidR="007767D9" w:rsidRPr="00C56E27" w:rsidRDefault="0082239D" w:rsidP="00CA7ED8">
      <w:pPr>
        <w:pStyle w:val="Header"/>
        <w:rPr>
          <w:rFonts w:ascii="Candara" w:hAnsi="Candara" w:cs="Arial"/>
          <w:noProof/>
        </w:rPr>
      </w:pPr>
      <w:r w:rsidRPr="00C56E27">
        <w:rPr>
          <w:rFonts w:ascii="Candara" w:hAnsi="Candara" w:cs="Arial"/>
          <w:noProof/>
        </w:rPr>
        <w:fldChar w:fldCharType="end"/>
      </w:r>
    </w:p>
    <w:p w:rsidR="00CA7ED8" w:rsidRPr="00C56E27" w:rsidRDefault="007767D9" w:rsidP="00CB2E8E">
      <w:pPr>
        <w:pStyle w:val="Heading1"/>
        <w:rPr>
          <w:rFonts w:ascii="Candara" w:hAnsi="Candara"/>
        </w:rPr>
      </w:pPr>
      <w:r w:rsidRPr="00C56E27">
        <w:rPr>
          <w:rFonts w:ascii="Candara" w:hAnsi="Candara"/>
          <w:noProof/>
        </w:rPr>
        <w:br w:type="page"/>
      </w:r>
    </w:p>
    <w:p w:rsidR="00981296" w:rsidRPr="00C56E27" w:rsidRDefault="00D52D87" w:rsidP="00CB2E8E">
      <w:pPr>
        <w:pStyle w:val="Heading1"/>
        <w:rPr>
          <w:rFonts w:ascii="Candara" w:hAnsi="Candara"/>
        </w:rPr>
      </w:pPr>
      <w:bookmarkStart w:id="5" w:name="_Toc445795901"/>
      <w:r w:rsidRPr="00C56E27">
        <w:rPr>
          <w:rFonts w:ascii="Candara" w:hAnsi="Candara"/>
        </w:rPr>
        <w:lastRenderedPageBreak/>
        <w:t>1.0</w:t>
      </w:r>
      <w:r w:rsidRPr="00C56E27">
        <w:rPr>
          <w:rFonts w:ascii="Candara" w:hAnsi="Candara"/>
        </w:rPr>
        <w:tab/>
      </w:r>
      <w:r w:rsidR="00FB4E9E" w:rsidRPr="00C56E27">
        <w:rPr>
          <w:rFonts w:ascii="Candara" w:hAnsi="Candara"/>
        </w:rPr>
        <w:t>Introduction</w:t>
      </w:r>
      <w:bookmarkEnd w:id="5"/>
    </w:p>
    <w:p w:rsidR="00A60EEF" w:rsidRPr="00C56E27" w:rsidRDefault="00D52D87" w:rsidP="00D52D87">
      <w:pPr>
        <w:pStyle w:val="Heading2"/>
        <w:numPr>
          <w:ilvl w:val="0"/>
          <w:numId w:val="0"/>
        </w:numPr>
        <w:ind w:left="720" w:hanging="720"/>
        <w:rPr>
          <w:rFonts w:ascii="Candara" w:hAnsi="Candara" w:cs="Arial"/>
        </w:rPr>
      </w:pPr>
      <w:bookmarkStart w:id="6" w:name="_Toc445795902"/>
      <w:bookmarkStart w:id="7" w:name="_Toc105907880"/>
      <w:bookmarkStart w:id="8" w:name="_Toc106079190"/>
      <w:bookmarkStart w:id="9" w:name="_Toc106079515"/>
      <w:bookmarkStart w:id="10" w:name="_Toc106079784"/>
      <w:bookmarkStart w:id="11" w:name="_Toc107027560"/>
      <w:bookmarkStart w:id="12" w:name="_Toc107027770"/>
      <w:r w:rsidRPr="00C56E27">
        <w:rPr>
          <w:rFonts w:ascii="Candara" w:hAnsi="Candara" w:cs="Arial"/>
        </w:rPr>
        <w:t>1.1</w:t>
      </w:r>
      <w:r w:rsidRPr="00C56E27">
        <w:rPr>
          <w:rFonts w:ascii="Candara" w:hAnsi="Candara" w:cs="Arial"/>
        </w:rPr>
        <w:tab/>
      </w:r>
      <w:r w:rsidR="00A60EEF" w:rsidRPr="00C56E27">
        <w:rPr>
          <w:rFonts w:ascii="Candara" w:hAnsi="Candara" w:cs="Arial"/>
        </w:rPr>
        <w:t>Purpose</w:t>
      </w:r>
      <w:bookmarkEnd w:id="6"/>
    </w:p>
    <w:p w:rsidR="001D69B4" w:rsidRPr="00C56E27" w:rsidRDefault="001D69B4" w:rsidP="00EB1426">
      <w:pPr>
        <w:pStyle w:val="BodyText"/>
        <w:spacing w:before="0" w:after="0"/>
        <w:rPr>
          <w:rFonts w:ascii="Candara" w:hAnsi="Candara" w:cs="Arial"/>
          <w:i/>
          <w:iCs/>
          <w:color w:val="000000"/>
        </w:rPr>
      </w:pPr>
      <w:r w:rsidRPr="00C56E27">
        <w:rPr>
          <w:rFonts w:ascii="Candara" w:hAnsi="Candara" w:cs="Arial"/>
        </w:rPr>
        <w:t xml:space="preserve">This </w:t>
      </w:r>
      <w:r w:rsidRPr="00C56E27">
        <w:rPr>
          <w:rFonts w:ascii="Candara" w:hAnsi="Candara" w:cs="Arial"/>
          <w:i/>
          <w:color w:val="0000FF"/>
        </w:rPr>
        <w:fldChar w:fldCharType="begin"/>
      </w:r>
      <w:r w:rsidRPr="00C56E27">
        <w:rPr>
          <w:rFonts w:ascii="Candara" w:hAnsi="Candara" w:cs="Arial"/>
          <w:i/>
          <w:color w:val="0000FF"/>
        </w:rPr>
        <w:instrText xml:space="preserve"> DOCPROPERTY  Subject  \* MERGEFORMAT </w:instrText>
      </w:r>
      <w:r w:rsidRPr="00C56E27">
        <w:rPr>
          <w:rFonts w:ascii="Candara" w:hAnsi="Candara" w:cs="Arial"/>
          <w:i/>
          <w:color w:val="0000FF"/>
        </w:rPr>
        <w:fldChar w:fldCharType="separate"/>
      </w:r>
      <w:r w:rsidR="00EB1426" w:rsidRPr="00C56E27">
        <w:rPr>
          <w:rFonts w:ascii="Candara" w:hAnsi="Candara" w:cs="Arial"/>
          <w:i/>
          <w:color w:val="0000FF"/>
        </w:rPr>
        <w:t xml:space="preserve"> </w:t>
      </w:r>
      <w:r w:rsidR="00B7034E" w:rsidRPr="00B7034E">
        <w:rPr>
          <w:rFonts w:ascii="Candara" w:hAnsi="Candara" w:cs="Arial"/>
          <w:i/>
          <w:color w:val="0000FF"/>
        </w:rPr>
        <w:t xml:space="preserve">EXAM MANAGEMENT SYSTEM </w:t>
      </w:r>
      <w:r w:rsidRPr="00C56E27">
        <w:rPr>
          <w:rFonts w:ascii="Candara" w:hAnsi="Candara" w:cs="Arial"/>
          <w:i/>
          <w:color w:val="0000FF"/>
        </w:rPr>
        <w:fldChar w:fldCharType="end"/>
      </w:r>
      <w:r w:rsidR="00FF49FD" w:rsidRPr="00C56E27">
        <w:rPr>
          <w:rFonts w:ascii="Candara" w:hAnsi="Candara" w:cs="Arial"/>
        </w:rPr>
        <w:t xml:space="preserve"> Test Report </w:t>
      </w:r>
      <w:r w:rsidR="00B65525" w:rsidRPr="00C56E27">
        <w:rPr>
          <w:rFonts w:ascii="Candara" w:hAnsi="Candara" w:cs="Arial"/>
        </w:rPr>
        <w:t>p</w:t>
      </w:r>
      <w:r w:rsidR="00FF49FD" w:rsidRPr="00C56E27">
        <w:rPr>
          <w:rFonts w:ascii="Candara" w:hAnsi="Candara" w:cs="Arial"/>
        </w:rPr>
        <w:t>rovides a summary of the results of test performed as outlined within this document</w:t>
      </w:r>
      <w:r w:rsidR="00B65525" w:rsidRPr="00C56E27">
        <w:rPr>
          <w:rFonts w:ascii="Candara" w:hAnsi="Candara" w:cs="Arial"/>
        </w:rPr>
        <w:t>.</w:t>
      </w:r>
    </w:p>
    <w:p w:rsidR="008C4D44" w:rsidRPr="00C56E27" w:rsidRDefault="00CA7ED8" w:rsidP="00CB2E8E">
      <w:pPr>
        <w:pStyle w:val="Heading1"/>
        <w:rPr>
          <w:rFonts w:ascii="Candara" w:hAnsi="Candara"/>
        </w:rPr>
      </w:pPr>
      <w:bookmarkStart w:id="13" w:name="_Toc445795903"/>
      <w:bookmarkStart w:id="14" w:name="_Toc106079198"/>
      <w:bookmarkStart w:id="15" w:name="_Toc106079523"/>
      <w:bookmarkStart w:id="16" w:name="_Toc106079792"/>
      <w:bookmarkStart w:id="17" w:name="_Toc107027566"/>
      <w:bookmarkStart w:id="18" w:name="_Toc107027776"/>
      <w:bookmarkEnd w:id="7"/>
      <w:bookmarkEnd w:id="8"/>
      <w:bookmarkEnd w:id="9"/>
      <w:bookmarkEnd w:id="10"/>
      <w:bookmarkEnd w:id="11"/>
      <w:bookmarkEnd w:id="12"/>
      <w:r w:rsidRPr="00C56E27">
        <w:rPr>
          <w:rFonts w:ascii="Candara" w:hAnsi="Candara"/>
        </w:rPr>
        <w:t>2.0</w:t>
      </w:r>
      <w:r w:rsidRPr="00C56E27">
        <w:rPr>
          <w:rFonts w:ascii="Candara" w:hAnsi="Candara"/>
        </w:rPr>
        <w:tab/>
      </w:r>
      <w:r w:rsidR="00EB1426" w:rsidRPr="00C56E27">
        <w:rPr>
          <w:rFonts w:ascii="Candara" w:hAnsi="Candara"/>
        </w:rPr>
        <w:t xml:space="preserve">Test </w:t>
      </w:r>
      <w:r w:rsidR="00B3030E">
        <w:rPr>
          <w:rFonts w:ascii="Candara" w:hAnsi="Candara"/>
        </w:rPr>
        <w:t>PLAN</w:t>
      </w:r>
      <w:bookmarkEnd w:id="13"/>
    </w:p>
    <w:p w:rsidR="008C4D44" w:rsidRPr="00250306" w:rsidRDefault="00250306" w:rsidP="008C4D44">
      <w:pPr>
        <w:pStyle w:val="InfoBlue"/>
        <w:rPr>
          <w:rFonts w:ascii="Candara" w:hAnsi="Candara" w:cs="Arial"/>
          <w:i w:val="0"/>
          <w:color w:val="auto"/>
        </w:rPr>
      </w:pPr>
      <w:r w:rsidRPr="00250306">
        <w:rPr>
          <w:rFonts w:ascii="Candara" w:hAnsi="Candara" w:cs="Arial"/>
          <w:i w:val="0"/>
          <w:color w:val="auto"/>
        </w:rPr>
        <w:t xml:space="preserve">SRS (Software Requirement Specifications) document </w:t>
      </w:r>
      <w:r>
        <w:rPr>
          <w:rFonts w:ascii="Candara" w:hAnsi="Candara" w:cs="Arial"/>
          <w:i w:val="0"/>
          <w:color w:val="auto"/>
        </w:rPr>
        <w:t>was</w:t>
      </w:r>
      <w:r w:rsidRPr="00250306">
        <w:rPr>
          <w:rFonts w:ascii="Candara" w:hAnsi="Candara" w:cs="Arial"/>
          <w:i w:val="0"/>
          <w:color w:val="auto"/>
        </w:rPr>
        <w:t xml:space="preserve"> thoroughly analyzed and </w:t>
      </w:r>
      <w:r>
        <w:rPr>
          <w:rFonts w:ascii="Candara" w:hAnsi="Candara" w:cs="Arial"/>
          <w:i w:val="0"/>
          <w:color w:val="auto"/>
        </w:rPr>
        <w:t xml:space="preserve">it was tested whether requirements are being met. Thereafter </w:t>
      </w:r>
      <w:r w:rsidRPr="00250306">
        <w:rPr>
          <w:rFonts w:ascii="Candara" w:hAnsi="Candara" w:cs="Arial"/>
          <w:i w:val="0"/>
          <w:color w:val="auto"/>
        </w:rPr>
        <w:t xml:space="preserve">functionality of </w:t>
      </w:r>
      <w:r>
        <w:rPr>
          <w:rFonts w:ascii="Candara" w:hAnsi="Candara" w:cs="Arial"/>
          <w:i w:val="0"/>
          <w:color w:val="auto"/>
        </w:rPr>
        <w:t>individual modules was tested before</w:t>
      </w:r>
      <w:r w:rsidRPr="00250306">
        <w:rPr>
          <w:rFonts w:ascii="Candara" w:hAnsi="Candara" w:cs="Arial"/>
          <w:i w:val="0"/>
          <w:color w:val="auto"/>
        </w:rPr>
        <w:t xml:space="preserve"> integration </w:t>
      </w:r>
      <w:r>
        <w:rPr>
          <w:rFonts w:ascii="Candara" w:hAnsi="Candara" w:cs="Arial"/>
          <w:i w:val="0"/>
          <w:color w:val="auto"/>
        </w:rPr>
        <w:t xml:space="preserve">testing where the </w:t>
      </w:r>
      <w:r w:rsidRPr="00250306">
        <w:rPr>
          <w:rFonts w:ascii="Candara" w:hAnsi="Candara" w:cs="Arial"/>
          <w:i w:val="0"/>
          <w:color w:val="auto"/>
        </w:rPr>
        <w:t>relationship</w:t>
      </w:r>
      <w:r>
        <w:rPr>
          <w:rFonts w:ascii="Candara" w:hAnsi="Candara" w:cs="Arial"/>
          <w:i w:val="0"/>
          <w:color w:val="auto"/>
        </w:rPr>
        <w:t>s</w:t>
      </w:r>
      <w:r w:rsidRPr="00250306">
        <w:rPr>
          <w:rFonts w:ascii="Candara" w:hAnsi="Candara" w:cs="Arial"/>
          <w:i w:val="0"/>
          <w:color w:val="auto"/>
        </w:rPr>
        <w:t xml:space="preserve"> between the modules </w:t>
      </w:r>
      <w:r>
        <w:rPr>
          <w:rFonts w:ascii="Candara" w:hAnsi="Candara" w:cs="Arial"/>
          <w:i w:val="0"/>
          <w:color w:val="auto"/>
        </w:rPr>
        <w:t xml:space="preserve">were </w:t>
      </w:r>
      <w:r w:rsidRPr="00250306">
        <w:rPr>
          <w:rFonts w:ascii="Candara" w:hAnsi="Candara" w:cs="Arial"/>
          <w:i w:val="0"/>
          <w:color w:val="auto"/>
        </w:rPr>
        <w:t xml:space="preserve">tested.   </w:t>
      </w:r>
    </w:p>
    <w:p w:rsidR="009B38EF" w:rsidRPr="00C56E27" w:rsidRDefault="006B2F1C" w:rsidP="00CB2E8E">
      <w:pPr>
        <w:pStyle w:val="Heading1"/>
        <w:rPr>
          <w:rFonts w:ascii="Candara" w:hAnsi="Candara"/>
        </w:rPr>
      </w:pPr>
      <w:bookmarkStart w:id="19" w:name="_Toc445795904"/>
      <w:r w:rsidRPr="00C56E27">
        <w:rPr>
          <w:rFonts w:ascii="Candara" w:hAnsi="Candara"/>
        </w:rPr>
        <w:t>3.0</w:t>
      </w:r>
      <w:r w:rsidRPr="00C56E27">
        <w:rPr>
          <w:rFonts w:ascii="Candara" w:hAnsi="Candara"/>
        </w:rPr>
        <w:tab/>
      </w:r>
      <w:r w:rsidR="00A65EB8" w:rsidRPr="00C56E27">
        <w:rPr>
          <w:rFonts w:ascii="Candara" w:hAnsi="Candara"/>
        </w:rPr>
        <w:t>T</w:t>
      </w:r>
      <w:r w:rsidR="009B38EF" w:rsidRPr="00C56E27">
        <w:rPr>
          <w:rFonts w:ascii="Candara" w:hAnsi="Candara"/>
        </w:rPr>
        <w:t>est Assessment</w:t>
      </w:r>
      <w:bookmarkEnd w:id="19"/>
    </w:p>
    <w:p w:rsidR="009B38EF" w:rsidRPr="00250306" w:rsidRDefault="00250306" w:rsidP="009B38EF">
      <w:pPr>
        <w:pStyle w:val="InfoBlue"/>
        <w:rPr>
          <w:rFonts w:ascii="Candara" w:hAnsi="Candara" w:cs="Arial"/>
          <w:i w:val="0"/>
          <w:iCs/>
          <w:color w:val="auto"/>
        </w:rPr>
      </w:pPr>
      <w:r>
        <w:rPr>
          <w:rFonts w:ascii="Candara" w:hAnsi="Candara" w:cs="Arial"/>
          <w:i w:val="0"/>
          <w:iCs/>
          <w:color w:val="auto"/>
        </w:rPr>
        <w:t xml:space="preserve">A </w:t>
      </w:r>
      <w:r w:rsidRPr="00250306">
        <w:rPr>
          <w:rFonts w:ascii="Candara" w:hAnsi="Candara" w:cs="Arial"/>
          <w:i w:val="0"/>
          <w:iCs/>
          <w:color w:val="auto"/>
        </w:rPr>
        <w:t>few mistakes in th</w:t>
      </w:r>
      <w:r>
        <w:rPr>
          <w:rFonts w:ascii="Candara" w:hAnsi="Candara" w:cs="Arial"/>
          <w:i w:val="0"/>
          <w:iCs/>
          <w:color w:val="auto"/>
        </w:rPr>
        <w:t>e functionality of the software as well as the</w:t>
      </w:r>
      <w:r w:rsidRPr="00250306">
        <w:rPr>
          <w:rFonts w:ascii="Candara" w:hAnsi="Candara" w:cs="Arial"/>
          <w:i w:val="0"/>
          <w:iCs/>
          <w:color w:val="auto"/>
        </w:rPr>
        <w:t xml:space="preserve"> user interface </w:t>
      </w:r>
      <w:r>
        <w:rPr>
          <w:rFonts w:ascii="Candara" w:hAnsi="Candara" w:cs="Arial"/>
          <w:i w:val="0"/>
          <w:iCs/>
          <w:color w:val="auto"/>
        </w:rPr>
        <w:t>although the latter ones were minor</w:t>
      </w:r>
      <w:r w:rsidRPr="00250306">
        <w:rPr>
          <w:rFonts w:ascii="Candara" w:hAnsi="Candara" w:cs="Arial"/>
          <w:i w:val="0"/>
          <w:iCs/>
          <w:color w:val="auto"/>
        </w:rPr>
        <w:t xml:space="preserve">. </w:t>
      </w:r>
      <w:r>
        <w:rPr>
          <w:rFonts w:ascii="Candara" w:hAnsi="Candara" w:cs="Arial"/>
          <w:i w:val="0"/>
          <w:iCs/>
          <w:color w:val="auto"/>
        </w:rPr>
        <w:t>Notifications and mails were tested and worked fine</w:t>
      </w:r>
      <w:r w:rsidRPr="00250306">
        <w:rPr>
          <w:rFonts w:ascii="Candara" w:hAnsi="Candara" w:cs="Arial"/>
          <w:i w:val="0"/>
          <w:iCs/>
          <w:color w:val="auto"/>
        </w:rPr>
        <w:t>.</w:t>
      </w:r>
      <w:r>
        <w:rPr>
          <w:rFonts w:ascii="Candara" w:hAnsi="Candara" w:cs="Arial"/>
          <w:i w:val="0"/>
          <w:iCs/>
          <w:color w:val="auto"/>
        </w:rPr>
        <w:t xml:space="preserve"> Also the seating arrangements were being generated as desired.</w:t>
      </w:r>
      <w:r w:rsidRPr="00250306">
        <w:rPr>
          <w:rFonts w:ascii="Candara" w:hAnsi="Candara" w:cs="Arial"/>
          <w:i w:val="0"/>
          <w:iCs/>
          <w:color w:val="auto"/>
        </w:rPr>
        <w:t xml:space="preserve"> Syste</w:t>
      </w:r>
      <w:r>
        <w:rPr>
          <w:rFonts w:ascii="Candara" w:hAnsi="Candara" w:cs="Arial"/>
          <w:i w:val="0"/>
          <w:iCs/>
          <w:color w:val="auto"/>
        </w:rPr>
        <w:t>m testing was done based on the use cases mentioned in the SRS whereas Us</w:t>
      </w:r>
      <w:r w:rsidRPr="00250306">
        <w:rPr>
          <w:rFonts w:ascii="Candara" w:hAnsi="Candara" w:cs="Arial"/>
          <w:i w:val="0"/>
          <w:iCs/>
          <w:color w:val="auto"/>
        </w:rPr>
        <w:t xml:space="preserve">er Acceptance testing </w:t>
      </w:r>
      <w:r>
        <w:rPr>
          <w:rFonts w:ascii="Candara" w:hAnsi="Candara" w:cs="Arial"/>
          <w:i w:val="0"/>
          <w:iCs/>
          <w:color w:val="auto"/>
        </w:rPr>
        <w:t>was</w:t>
      </w:r>
      <w:r w:rsidRPr="00250306">
        <w:rPr>
          <w:rFonts w:ascii="Candara" w:hAnsi="Candara" w:cs="Arial"/>
          <w:i w:val="0"/>
          <w:iCs/>
          <w:color w:val="auto"/>
        </w:rPr>
        <w:t xml:space="preserve"> based on the terms and functionalities given in SRS. </w:t>
      </w:r>
      <w:r>
        <w:rPr>
          <w:rFonts w:ascii="Candara" w:hAnsi="Candara" w:cs="Arial"/>
          <w:i w:val="0"/>
          <w:iCs/>
          <w:color w:val="auto"/>
        </w:rPr>
        <w:t>T</w:t>
      </w:r>
      <w:r w:rsidRPr="00250306">
        <w:rPr>
          <w:rFonts w:ascii="Candara" w:hAnsi="Candara" w:cs="Arial"/>
          <w:i w:val="0"/>
          <w:iCs/>
          <w:color w:val="auto"/>
        </w:rPr>
        <w:t xml:space="preserve">he structure of the database was efficient. </w:t>
      </w:r>
    </w:p>
    <w:p w:rsidR="0032558E" w:rsidRPr="00C56E27" w:rsidRDefault="006B2F1C" w:rsidP="00CB2E8E">
      <w:pPr>
        <w:pStyle w:val="Heading1"/>
        <w:rPr>
          <w:rFonts w:ascii="Candara" w:hAnsi="Candara"/>
        </w:rPr>
      </w:pPr>
      <w:bookmarkStart w:id="20" w:name="_Toc445795905"/>
      <w:r w:rsidRPr="00C56E27">
        <w:rPr>
          <w:rFonts w:ascii="Candara" w:hAnsi="Candara"/>
        </w:rPr>
        <w:t>4.0</w:t>
      </w:r>
      <w:r w:rsidRPr="00C56E27">
        <w:rPr>
          <w:rFonts w:ascii="Candara" w:hAnsi="Candara"/>
        </w:rPr>
        <w:tab/>
      </w:r>
      <w:r w:rsidR="0032558E" w:rsidRPr="00C56E27">
        <w:rPr>
          <w:rFonts w:ascii="Candara" w:hAnsi="Candara"/>
        </w:rPr>
        <w:t>Test Results</w:t>
      </w:r>
      <w:bookmarkEnd w:id="20"/>
    </w:p>
    <w:p w:rsidR="0050560C" w:rsidRPr="00846671" w:rsidRDefault="00846671" w:rsidP="0050560C">
      <w:pPr>
        <w:pStyle w:val="InfoBlue"/>
        <w:rPr>
          <w:rFonts w:ascii="Candara" w:hAnsi="Candara" w:cs="Arial"/>
          <w:i w:val="0"/>
          <w:iCs/>
          <w:color w:val="auto"/>
        </w:rPr>
      </w:pPr>
      <w:r w:rsidRPr="00846671">
        <w:rPr>
          <w:rFonts w:ascii="Candara" w:hAnsi="Candara" w:cs="Arial"/>
          <w:i w:val="0"/>
          <w:iCs/>
          <w:color w:val="auto"/>
        </w:rPr>
        <w:t xml:space="preserve">Most of the errors are related to the functionality and inappropriately designed User Interface. Some errors were related to </w:t>
      </w:r>
      <w:r>
        <w:rPr>
          <w:rFonts w:ascii="Candara" w:hAnsi="Candara" w:cs="Arial"/>
          <w:i w:val="0"/>
          <w:iCs/>
          <w:color w:val="auto"/>
        </w:rPr>
        <w:t>redundant entries</w:t>
      </w:r>
      <w:r w:rsidRPr="00846671">
        <w:rPr>
          <w:rFonts w:ascii="Candara" w:hAnsi="Candara" w:cs="Arial"/>
          <w:i w:val="0"/>
          <w:iCs/>
          <w:color w:val="auto"/>
        </w:rPr>
        <w:t xml:space="preserve">. The database was a little </w:t>
      </w:r>
      <w:r>
        <w:rPr>
          <w:rFonts w:ascii="Candara" w:hAnsi="Candara" w:cs="Arial"/>
          <w:i w:val="0"/>
          <w:iCs/>
          <w:color w:val="auto"/>
        </w:rPr>
        <w:t xml:space="preserve">inconsistent in the sense that </w:t>
      </w:r>
      <w:r w:rsidRPr="00846671">
        <w:rPr>
          <w:rFonts w:ascii="Candara" w:hAnsi="Candara" w:cs="Arial"/>
          <w:i w:val="0"/>
          <w:iCs/>
          <w:color w:val="auto"/>
        </w:rPr>
        <w:t xml:space="preserve">duplicate </w:t>
      </w:r>
      <w:r>
        <w:rPr>
          <w:rFonts w:ascii="Candara" w:hAnsi="Candara" w:cs="Arial"/>
          <w:i w:val="0"/>
          <w:iCs/>
          <w:color w:val="auto"/>
        </w:rPr>
        <w:t>entries</w:t>
      </w:r>
      <w:r w:rsidRPr="00846671">
        <w:rPr>
          <w:rFonts w:ascii="Candara" w:hAnsi="Candara" w:cs="Arial"/>
          <w:i w:val="0"/>
          <w:iCs/>
          <w:color w:val="auto"/>
        </w:rPr>
        <w:t xml:space="preserve"> were allowed and left unhandled. </w:t>
      </w:r>
      <w:r>
        <w:rPr>
          <w:rFonts w:ascii="Candara" w:hAnsi="Candara" w:cs="Arial"/>
          <w:i w:val="0"/>
          <w:iCs/>
          <w:color w:val="auto"/>
        </w:rPr>
        <w:t>A few</w:t>
      </w:r>
      <w:r w:rsidRPr="00846671">
        <w:rPr>
          <w:rFonts w:ascii="Candara" w:hAnsi="Candara" w:cs="Arial"/>
          <w:i w:val="0"/>
          <w:iCs/>
          <w:color w:val="auto"/>
        </w:rPr>
        <w:t xml:space="preserve"> user requirements weren’t provided. </w:t>
      </w:r>
    </w:p>
    <w:bookmarkStart w:id="21" w:name="_Toc185055490"/>
    <w:bookmarkStart w:id="22" w:name="_Toc185055554"/>
    <w:bookmarkStart w:id="23" w:name="_Toc185056191"/>
    <w:bookmarkStart w:id="24" w:name="_Toc185131357"/>
    <w:p w:rsidR="00662906" w:rsidRPr="00C56E27" w:rsidRDefault="00662906" w:rsidP="005C4AFB">
      <w:pPr>
        <w:pStyle w:val="Heading2"/>
        <w:tabs>
          <w:tab w:val="num" w:pos="720"/>
        </w:tabs>
        <w:ind w:hanging="1296"/>
        <w:rPr>
          <w:rFonts w:ascii="Candara" w:hAnsi="Candara" w:cs="Arial"/>
        </w:rPr>
      </w:pPr>
      <w:r w:rsidRPr="00C56E27">
        <w:rPr>
          <w:rFonts w:ascii="Candara" w:hAnsi="Candara" w:cs="Arial"/>
        </w:rPr>
        <w:fldChar w:fldCharType="begin"/>
      </w:r>
      <w:r w:rsidRPr="00C56E27">
        <w:rPr>
          <w:rFonts w:ascii="Candara" w:hAnsi="Candara" w:cs="Arial"/>
        </w:rPr>
        <w:instrText xml:space="preserve"> TC  "\"5.A.  CMS Employees and Users of CMS IT Resources\"" \l 2 </w:instrText>
      </w:r>
      <w:r w:rsidRPr="00C56E27">
        <w:rPr>
          <w:rFonts w:ascii="Candara" w:hAnsi="Candara" w:cs="Arial"/>
        </w:rPr>
        <w:fldChar w:fldCharType="end"/>
      </w:r>
      <w:bookmarkStart w:id="25" w:name="_Toc445795906"/>
      <w:r w:rsidRPr="00C56E27">
        <w:rPr>
          <w:rFonts w:ascii="Candara" w:hAnsi="Candara" w:cs="Arial"/>
        </w:rPr>
        <w:t>Unit/Module/System Testing</w:t>
      </w:r>
      <w:bookmarkEnd w:id="21"/>
      <w:bookmarkEnd w:id="22"/>
      <w:bookmarkEnd w:id="23"/>
      <w:bookmarkEnd w:id="24"/>
      <w:bookmarkEnd w:id="25"/>
    </w:p>
    <w:p w:rsidR="00662906" w:rsidRPr="00C56E27" w:rsidRDefault="00662906" w:rsidP="007F0B6E">
      <w:pPr>
        <w:ind w:left="720"/>
        <w:rPr>
          <w:rFonts w:ascii="Candara" w:hAnsi="Candara" w:cs="Arial"/>
        </w:rPr>
      </w:pPr>
      <w:r w:rsidRPr="00C56E27">
        <w:rPr>
          <w:rFonts w:ascii="Candara" w:hAnsi="Candara" w:cs="Arial"/>
        </w:rPr>
        <w:t>Unit, module, and system integration testing activities were performed during the development of the system build or release</w:t>
      </w:r>
      <w:r w:rsidR="0082239D" w:rsidRPr="00C56E27">
        <w:rPr>
          <w:rFonts w:ascii="Candara" w:hAnsi="Candara" w:cs="Arial"/>
        </w:rPr>
        <w:t>.</w:t>
      </w:r>
    </w:p>
    <w:p w:rsidR="00C30966" w:rsidRPr="00C56E27" w:rsidRDefault="00C30966" w:rsidP="00662906">
      <w:pPr>
        <w:rPr>
          <w:rFonts w:ascii="Candara" w:hAnsi="Candara" w:cs="Arial"/>
        </w:rPr>
        <w:sectPr w:rsidR="00C30966" w:rsidRPr="00C56E27" w:rsidSect="00C30966">
          <w:footerReference w:type="default" r:id="rId15"/>
          <w:pgSz w:w="12240" w:h="15840" w:code="1"/>
          <w:pgMar w:top="979" w:right="1440" w:bottom="648" w:left="1440" w:header="720" w:footer="720" w:gutter="432"/>
          <w:cols w:space="720"/>
          <w:docGrid w:linePitch="360"/>
        </w:sectPr>
      </w:pPr>
    </w:p>
    <w:p w:rsidR="00134A23" w:rsidRPr="00C56E27" w:rsidRDefault="007F0B6E" w:rsidP="007F0B6E">
      <w:pPr>
        <w:pStyle w:val="Heading2"/>
        <w:numPr>
          <w:ilvl w:val="0"/>
          <w:numId w:val="0"/>
        </w:numPr>
        <w:rPr>
          <w:rFonts w:ascii="Candara" w:hAnsi="Candara" w:cs="Arial"/>
        </w:rPr>
      </w:pPr>
      <w:bookmarkStart w:id="26" w:name="_Toc445795907"/>
      <w:bookmarkStart w:id="27" w:name="_Toc185055491"/>
      <w:bookmarkStart w:id="28" w:name="_Toc185055555"/>
      <w:bookmarkStart w:id="29" w:name="_Toc185056192"/>
      <w:bookmarkStart w:id="30" w:name="_Toc185131358"/>
      <w:r w:rsidRPr="00C56E27">
        <w:rPr>
          <w:rFonts w:ascii="Candara" w:hAnsi="Candara" w:cs="Arial"/>
        </w:rPr>
        <w:lastRenderedPageBreak/>
        <w:t>4.2</w:t>
      </w:r>
      <w:r w:rsidRPr="00C56E27">
        <w:rPr>
          <w:rFonts w:ascii="Candara" w:hAnsi="Candara" w:cs="Arial"/>
        </w:rPr>
        <w:tab/>
      </w:r>
      <w:r w:rsidR="00134A23" w:rsidRPr="00C56E27">
        <w:rPr>
          <w:rFonts w:ascii="Candara" w:hAnsi="Candara" w:cs="Arial"/>
        </w:rPr>
        <w:fldChar w:fldCharType="begin"/>
      </w:r>
      <w:r w:rsidR="00134A23" w:rsidRPr="00C56E27">
        <w:rPr>
          <w:rFonts w:ascii="Candara" w:hAnsi="Candara" w:cs="Arial"/>
        </w:rPr>
        <w:instrText xml:space="preserve"> TC  "\"5.A.  CMS Employees and Users of CMS IT Resources\"" \l 2 </w:instrText>
      </w:r>
      <w:r w:rsidR="00134A23" w:rsidRPr="00C56E27">
        <w:rPr>
          <w:rFonts w:ascii="Candara" w:hAnsi="Candara" w:cs="Arial"/>
        </w:rPr>
        <w:fldChar w:fldCharType="end"/>
      </w:r>
      <w:r w:rsidR="00134A23" w:rsidRPr="00C56E27">
        <w:rPr>
          <w:rFonts w:ascii="Candara" w:hAnsi="Candara" w:cs="Arial"/>
        </w:rPr>
        <w:t>System Testing</w:t>
      </w:r>
      <w:bookmarkEnd w:id="26"/>
    </w:p>
    <w:p w:rsidR="00134A23" w:rsidRPr="00C56E27" w:rsidRDefault="00134A23" w:rsidP="007F0B6E">
      <w:pPr>
        <w:ind w:left="720"/>
        <w:rPr>
          <w:rFonts w:ascii="Candara" w:hAnsi="Candara" w:cs="Arial"/>
        </w:rPr>
      </w:pPr>
      <w:r w:rsidRPr="00C56E27">
        <w:rPr>
          <w:rFonts w:ascii="Candara" w:hAnsi="Candara" w:cs="Arial"/>
        </w:rPr>
        <w:t>The table below summarizes the results of system testing:</w:t>
      </w:r>
    </w:p>
    <w:p w:rsidR="00134A23" w:rsidRPr="00C56E27" w:rsidRDefault="00134A23" w:rsidP="00134A23">
      <w:pPr>
        <w:rPr>
          <w:rFonts w:ascii="Candara" w:hAnsi="Candara" w:cs="Arial"/>
        </w:rPr>
      </w:pPr>
    </w:p>
    <w:tbl>
      <w:tblPr>
        <w:tblW w:w="948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1134"/>
        <w:gridCol w:w="1418"/>
        <w:gridCol w:w="657"/>
        <w:gridCol w:w="760"/>
        <w:gridCol w:w="1418"/>
        <w:gridCol w:w="1640"/>
        <w:gridCol w:w="1620"/>
      </w:tblGrid>
      <w:tr w:rsidR="000965B6" w:rsidRPr="00C56E27" w:rsidTr="00EA1564">
        <w:trPr>
          <w:trHeight w:val="712"/>
        </w:trPr>
        <w:tc>
          <w:tcPr>
            <w:tcW w:w="841"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Test Case ID</w:t>
            </w:r>
          </w:p>
        </w:tc>
        <w:tc>
          <w:tcPr>
            <w:tcW w:w="1134"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Date Tested</w:t>
            </w:r>
          </w:p>
        </w:tc>
        <w:tc>
          <w:tcPr>
            <w:tcW w:w="1418"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Tester</w:t>
            </w:r>
          </w:p>
        </w:tc>
        <w:tc>
          <w:tcPr>
            <w:tcW w:w="657"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Pass/Fail</w:t>
            </w:r>
          </w:p>
        </w:tc>
        <w:tc>
          <w:tcPr>
            <w:tcW w:w="76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w:t>
            </w:r>
          </w:p>
        </w:tc>
        <w:tc>
          <w:tcPr>
            <w:tcW w:w="1418"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Summary of Defect</w:t>
            </w:r>
          </w:p>
        </w:tc>
        <w:tc>
          <w:tcPr>
            <w:tcW w:w="1640" w:type="dxa"/>
            <w:shd w:val="clear" w:color="auto" w:fill="E6E6E6"/>
          </w:tcPr>
          <w:p w:rsidR="00D570E2" w:rsidRPr="00C56E27" w:rsidRDefault="00134A23" w:rsidP="00D570E2">
            <w:pPr>
              <w:pStyle w:val="BodyTextIndent"/>
              <w:rPr>
                <w:rFonts w:ascii="Candara" w:hAnsi="Candara" w:cs="Arial"/>
                <w:i/>
                <w:color w:val="0000FF"/>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t>
            </w:r>
            <w:r w:rsidR="00772E3E">
              <w:rPr>
                <w:rFonts w:ascii="Candara" w:hAnsi="Candara" w:cs="Arial"/>
                <w:i/>
                <w:color w:val="0000FF"/>
              </w:rPr>
              <w:t xml:space="preserve">column </w:t>
            </w:r>
            <w:r w:rsidR="00D570E2">
              <w:rPr>
                <w:rFonts w:ascii="Candara" w:hAnsi="Candara" w:cs="Arial"/>
                <w:i/>
                <w:color w:val="0000FF"/>
              </w:rPr>
              <w:t>will be filled by the dev team</w:t>
            </w:r>
            <w:r w:rsidR="00D570E2" w:rsidRPr="00C56E27">
              <w:rPr>
                <w:rFonts w:ascii="Candara" w:hAnsi="Candara" w:cs="Arial"/>
                <w:i/>
                <w:color w:val="0000FF"/>
              </w:rPr>
              <w:t>.]</w:t>
            </w:r>
          </w:p>
          <w:p w:rsidR="00134A23" w:rsidRPr="00C56E27" w:rsidRDefault="00134A23" w:rsidP="002A70EE">
            <w:pPr>
              <w:ind w:left="0"/>
              <w:jc w:val="left"/>
              <w:rPr>
                <w:rFonts w:ascii="Candara" w:hAnsi="Candara" w:cs="Arial"/>
              </w:rPr>
            </w:pPr>
          </w:p>
        </w:tc>
        <w:tc>
          <w:tcPr>
            <w:tcW w:w="1620"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Comments</w:t>
            </w:r>
          </w:p>
        </w:tc>
      </w:tr>
      <w:tr w:rsidR="00EA1564" w:rsidRPr="00C56E27" w:rsidTr="00EA1564">
        <w:trPr>
          <w:trHeight w:val="412"/>
        </w:trPr>
        <w:tc>
          <w:tcPr>
            <w:tcW w:w="841" w:type="dxa"/>
          </w:tcPr>
          <w:p w:rsidR="00134A23" w:rsidRPr="00C56E27" w:rsidRDefault="00837CB0" w:rsidP="000965B6">
            <w:pPr>
              <w:ind w:hanging="268"/>
              <w:rPr>
                <w:rFonts w:ascii="Candara" w:hAnsi="Candara" w:cs="Arial"/>
              </w:rPr>
            </w:pPr>
            <w:r>
              <w:rPr>
                <w:rFonts w:ascii="Candara" w:hAnsi="Candara" w:cs="Arial"/>
              </w:rPr>
              <w:t>1</w:t>
            </w:r>
          </w:p>
        </w:tc>
        <w:tc>
          <w:tcPr>
            <w:tcW w:w="1134" w:type="dxa"/>
          </w:tcPr>
          <w:p w:rsidR="00134A23" w:rsidRPr="00C56E27" w:rsidRDefault="00837CB0" w:rsidP="00EA1564">
            <w:pPr>
              <w:ind w:left="303" w:hanging="375"/>
              <w:rPr>
                <w:rFonts w:ascii="Candara" w:hAnsi="Candara" w:cs="Arial"/>
              </w:rPr>
            </w:pPr>
            <w:r>
              <w:rPr>
                <w:rFonts w:ascii="Candara" w:hAnsi="Candara" w:cs="Arial"/>
              </w:rPr>
              <w:t>05/03/16</w:t>
            </w:r>
          </w:p>
        </w:tc>
        <w:tc>
          <w:tcPr>
            <w:tcW w:w="1418" w:type="dxa"/>
          </w:tcPr>
          <w:p w:rsidR="00134A23" w:rsidRPr="00C56E27" w:rsidRDefault="00134A23" w:rsidP="00CE0B95">
            <w:pPr>
              <w:rPr>
                <w:rFonts w:ascii="Candara" w:hAnsi="Candara" w:cs="Arial"/>
              </w:rPr>
            </w:pPr>
          </w:p>
        </w:tc>
        <w:tc>
          <w:tcPr>
            <w:tcW w:w="657" w:type="dxa"/>
          </w:tcPr>
          <w:p w:rsidR="00134A23" w:rsidRPr="00C56E27" w:rsidRDefault="000965B6" w:rsidP="000965B6">
            <w:pPr>
              <w:ind w:hanging="400"/>
              <w:rPr>
                <w:rFonts w:ascii="Candara" w:hAnsi="Candara" w:cs="Arial"/>
              </w:rPr>
            </w:pPr>
            <w:r>
              <w:rPr>
                <w:rFonts w:ascii="Candara" w:hAnsi="Candara" w:cs="Arial"/>
              </w:rPr>
              <w:t>P</w:t>
            </w:r>
          </w:p>
        </w:tc>
        <w:tc>
          <w:tcPr>
            <w:tcW w:w="760" w:type="dxa"/>
          </w:tcPr>
          <w:p w:rsidR="00134A23" w:rsidRPr="00C56E27" w:rsidRDefault="00134A23" w:rsidP="00CE0B95">
            <w:pPr>
              <w:rPr>
                <w:rFonts w:ascii="Candara" w:hAnsi="Candara" w:cs="Arial"/>
              </w:rPr>
            </w:pPr>
          </w:p>
        </w:tc>
        <w:tc>
          <w:tcPr>
            <w:tcW w:w="1418" w:type="dxa"/>
          </w:tcPr>
          <w:p w:rsidR="00134A23" w:rsidRPr="00C56E27" w:rsidRDefault="00134A23" w:rsidP="00CE0B95">
            <w:pPr>
              <w:rPr>
                <w:rFonts w:ascii="Candara" w:hAnsi="Candara" w:cs="Arial"/>
              </w:rPr>
            </w:pPr>
          </w:p>
        </w:tc>
        <w:tc>
          <w:tcPr>
            <w:tcW w:w="1640" w:type="dxa"/>
          </w:tcPr>
          <w:p w:rsidR="00134A23" w:rsidRPr="00C56E27" w:rsidRDefault="00134A23" w:rsidP="002A70EE">
            <w:pPr>
              <w:ind w:left="0"/>
              <w:rPr>
                <w:rFonts w:ascii="Candara" w:hAnsi="Candara" w:cs="Arial"/>
              </w:rPr>
            </w:pPr>
          </w:p>
        </w:tc>
        <w:tc>
          <w:tcPr>
            <w:tcW w:w="1620" w:type="dxa"/>
          </w:tcPr>
          <w:p w:rsidR="00134A23" w:rsidRPr="00C56E27" w:rsidRDefault="0069447F" w:rsidP="0069447F">
            <w:pPr>
              <w:ind w:left="0" w:hanging="47"/>
              <w:rPr>
                <w:rFonts w:ascii="Candara" w:hAnsi="Candara" w:cs="Arial"/>
              </w:rPr>
            </w:pPr>
            <w:r>
              <w:rPr>
                <w:rFonts w:ascii="Candara" w:hAnsi="Candara" w:cs="Arial"/>
              </w:rPr>
              <w:t>Error message is being displayed if inputs are insufficient</w:t>
            </w:r>
          </w:p>
        </w:tc>
      </w:tr>
      <w:tr w:rsidR="0069447F" w:rsidRPr="00C56E27" w:rsidTr="00EA1564">
        <w:trPr>
          <w:trHeight w:val="412"/>
        </w:trPr>
        <w:tc>
          <w:tcPr>
            <w:tcW w:w="841" w:type="dxa"/>
          </w:tcPr>
          <w:p w:rsidR="0069447F" w:rsidRDefault="0069447F" w:rsidP="000965B6">
            <w:pPr>
              <w:ind w:hanging="268"/>
              <w:rPr>
                <w:rFonts w:ascii="Candara" w:hAnsi="Candara" w:cs="Arial"/>
              </w:rPr>
            </w:pPr>
            <w:r>
              <w:rPr>
                <w:rFonts w:ascii="Candara" w:hAnsi="Candara" w:cs="Arial"/>
              </w:rPr>
              <w:t>2</w:t>
            </w:r>
          </w:p>
        </w:tc>
        <w:tc>
          <w:tcPr>
            <w:tcW w:w="1134" w:type="dxa"/>
          </w:tcPr>
          <w:p w:rsidR="0069447F" w:rsidRDefault="0069447F" w:rsidP="00EA1564">
            <w:pPr>
              <w:ind w:left="303" w:hanging="375"/>
              <w:rPr>
                <w:rFonts w:ascii="Candara" w:hAnsi="Candara" w:cs="Arial"/>
              </w:rPr>
            </w:pPr>
            <w:r>
              <w:rPr>
                <w:rFonts w:ascii="Candara" w:hAnsi="Candara" w:cs="Arial"/>
              </w:rPr>
              <w:t>05/03/16</w:t>
            </w:r>
          </w:p>
        </w:tc>
        <w:tc>
          <w:tcPr>
            <w:tcW w:w="1418" w:type="dxa"/>
          </w:tcPr>
          <w:p w:rsidR="0069447F" w:rsidRPr="00C56E27" w:rsidRDefault="0069447F" w:rsidP="00CE0B95">
            <w:pPr>
              <w:rPr>
                <w:rFonts w:ascii="Candara" w:hAnsi="Candara" w:cs="Arial"/>
              </w:rPr>
            </w:pPr>
          </w:p>
        </w:tc>
        <w:tc>
          <w:tcPr>
            <w:tcW w:w="657" w:type="dxa"/>
          </w:tcPr>
          <w:p w:rsidR="0069447F" w:rsidRDefault="0069447F" w:rsidP="000965B6">
            <w:pPr>
              <w:ind w:hanging="400"/>
              <w:rPr>
                <w:rFonts w:ascii="Candara" w:hAnsi="Candara" w:cs="Arial"/>
              </w:rPr>
            </w:pPr>
            <w:r>
              <w:rPr>
                <w:rFonts w:ascii="Candara" w:hAnsi="Candara" w:cs="Arial"/>
              </w:rPr>
              <w:t>P</w:t>
            </w:r>
          </w:p>
        </w:tc>
        <w:tc>
          <w:tcPr>
            <w:tcW w:w="760" w:type="dxa"/>
          </w:tcPr>
          <w:p w:rsidR="0069447F" w:rsidRPr="00C56E27" w:rsidRDefault="0069447F" w:rsidP="00CE0B95">
            <w:pPr>
              <w:rPr>
                <w:rFonts w:ascii="Candara" w:hAnsi="Candara" w:cs="Arial"/>
              </w:rPr>
            </w:pPr>
          </w:p>
        </w:tc>
        <w:tc>
          <w:tcPr>
            <w:tcW w:w="1418" w:type="dxa"/>
          </w:tcPr>
          <w:p w:rsidR="0069447F" w:rsidRPr="00C56E27" w:rsidRDefault="0069447F" w:rsidP="00CE0B95">
            <w:pPr>
              <w:rPr>
                <w:rFonts w:ascii="Candara" w:hAnsi="Candara" w:cs="Arial"/>
              </w:rPr>
            </w:pPr>
          </w:p>
        </w:tc>
        <w:tc>
          <w:tcPr>
            <w:tcW w:w="1640" w:type="dxa"/>
          </w:tcPr>
          <w:p w:rsidR="0069447F" w:rsidRDefault="0069447F" w:rsidP="002A70EE">
            <w:pPr>
              <w:ind w:left="0"/>
              <w:rPr>
                <w:rFonts w:ascii="Candara" w:hAnsi="Candara" w:cs="Arial"/>
              </w:rPr>
            </w:pPr>
          </w:p>
        </w:tc>
        <w:tc>
          <w:tcPr>
            <w:tcW w:w="1620" w:type="dxa"/>
          </w:tcPr>
          <w:p w:rsidR="0069447F" w:rsidRPr="00C56E27" w:rsidRDefault="0069447F" w:rsidP="0069447F">
            <w:pPr>
              <w:ind w:left="0"/>
              <w:rPr>
                <w:rFonts w:ascii="Candara" w:hAnsi="Candara" w:cs="Arial"/>
              </w:rPr>
            </w:pPr>
            <w:r>
              <w:rPr>
                <w:rFonts w:ascii="Candara" w:hAnsi="Candara" w:cs="Arial"/>
              </w:rPr>
              <w:t>When necessary inputs are provided, an efficient seating arrangement is being generated with rows and columns per room.</w:t>
            </w:r>
          </w:p>
        </w:tc>
      </w:tr>
      <w:tr w:rsidR="0069447F" w:rsidRPr="00C56E27" w:rsidTr="00EA1564">
        <w:trPr>
          <w:trHeight w:val="412"/>
        </w:trPr>
        <w:tc>
          <w:tcPr>
            <w:tcW w:w="841" w:type="dxa"/>
          </w:tcPr>
          <w:p w:rsidR="0069447F" w:rsidRDefault="0069447F" w:rsidP="000965B6">
            <w:pPr>
              <w:ind w:hanging="268"/>
              <w:rPr>
                <w:rFonts w:ascii="Candara" w:hAnsi="Candara" w:cs="Arial"/>
              </w:rPr>
            </w:pPr>
            <w:r>
              <w:rPr>
                <w:rFonts w:ascii="Candara" w:hAnsi="Candara" w:cs="Arial"/>
              </w:rPr>
              <w:t>3</w:t>
            </w:r>
          </w:p>
        </w:tc>
        <w:tc>
          <w:tcPr>
            <w:tcW w:w="1134" w:type="dxa"/>
          </w:tcPr>
          <w:p w:rsidR="0069447F" w:rsidRDefault="0069447F" w:rsidP="00EA1564">
            <w:pPr>
              <w:ind w:left="303" w:hanging="375"/>
              <w:rPr>
                <w:rFonts w:ascii="Candara" w:hAnsi="Candara" w:cs="Arial"/>
              </w:rPr>
            </w:pPr>
            <w:r>
              <w:rPr>
                <w:rFonts w:ascii="Candara" w:hAnsi="Candara" w:cs="Arial"/>
              </w:rPr>
              <w:t>05/03/16</w:t>
            </w:r>
          </w:p>
        </w:tc>
        <w:tc>
          <w:tcPr>
            <w:tcW w:w="1418" w:type="dxa"/>
          </w:tcPr>
          <w:p w:rsidR="0069447F" w:rsidRPr="00C56E27" w:rsidRDefault="0069447F" w:rsidP="00CE0B95">
            <w:pPr>
              <w:rPr>
                <w:rFonts w:ascii="Candara" w:hAnsi="Candara" w:cs="Arial"/>
              </w:rPr>
            </w:pPr>
          </w:p>
        </w:tc>
        <w:tc>
          <w:tcPr>
            <w:tcW w:w="657" w:type="dxa"/>
          </w:tcPr>
          <w:p w:rsidR="0069447F" w:rsidRDefault="0069447F" w:rsidP="000965B6">
            <w:pPr>
              <w:ind w:hanging="400"/>
              <w:rPr>
                <w:rFonts w:ascii="Candara" w:hAnsi="Candara" w:cs="Arial"/>
              </w:rPr>
            </w:pPr>
            <w:r>
              <w:rPr>
                <w:rFonts w:ascii="Candara" w:hAnsi="Candara" w:cs="Arial"/>
              </w:rPr>
              <w:t>P</w:t>
            </w:r>
          </w:p>
        </w:tc>
        <w:tc>
          <w:tcPr>
            <w:tcW w:w="760" w:type="dxa"/>
          </w:tcPr>
          <w:p w:rsidR="0069447F" w:rsidRPr="00C56E27" w:rsidRDefault="0069447F" w:rsidP="00CE0B95">
            <w:pPr>
              <w:rPr>
                <w:rFonts w:ascii="Candara" w:hAnsi="Candara" w:cs="Arial"/>
              </w:rPr>
            </w:pPr>
          </w:p>
        </w:tc>
        <w:tc>
          <w:tcPr>
            <w:tcW w:w="1418" w:type="dxa"/>
          </w:tcPr>
          <w:p w:rsidR="0069447F" w:rsidRPr="00C56E27" w:rsidRDefault="0069447F" w:rsidP="00CE0B95">
            <w:pPr>
              <w:rPr>
                <w:rFonts w:ascii="Candara" w:hAnsi="Candara" w:cs="Arial"/>
              </w:rPr>
            </w:pPr>
          </w:p>
        </w:tc>
        <w:tc>
          <w:tcPr>
            <w:tcW w:w="1640" w:type="dxa"/>
          </w:tcPr>
          <w:p w:rsidR="0069447F" w:rsidRDefault="0069447F" w:rsidP="002A70EE">
            <w:pPr>
              <w:ind w:left="0"/>
              <w:rPr>
                <w:rFonts w:ascii="Candara" w:hAnsi="Candara" w:cs="Arial"/>
              </w:rPr>
            </w:pPr>
          </w:p>
        </w:tc>
        <w:tc>
          <w:tcPr>
            <w:tcW w:w="1620" w:type="dxa"/>
          </w:tcPr>
          <w:p w:rsidR="0069447F" w:rsidRDefault="0069447F" w:rsidP="0069447F">
            <w:pPr>
              <w:ind w:left="0"/>
              <w:rPr>
                <w:rFonts w:ascii="Candara" w:hAnsi="Candara" w:cs="Arial"/>
              </w:rPr>
            </w:pPr>
            <w:r>
              <w:rPr>
                <w:rFonts w:ascii="Candara" w:hAnsi="Candara" w:cs="Arial"/>
              </w:rPr>
              <w:t>Make-up exams can be added</w:t>
            </w:r>
          </w:p>
        </w:tc>
      </w:tr>
      <w:tr w:rsidR="0069447F" w:rsidRPr="00C56E27" w:rsidTr="00EA1564">
        <w:trPr>
          <w:trHeight w:val="412"/>
        </w:trPr>
        <w:tc>
          <w:tcPr>
            <w:tcW w:w="841" w:type="dxa"/>
          </w:tcPr>
          <w:p w:rsidR="0069447F" w:rsidRDefault="0069447F" w:rsidP="000965B6">
            <w:pPr>
              <w:ind w:hanging="268"/>
              <w:rPr>
                <w:rFonts w:ascii="Candara" w:hAnsi="Candara" w:cs="Arial"/>
              </w:rPr>
            </w:pPr>
            <w:r>
              <w:rPr>
                <w:rFonts w:ascii="Candara" w:hAnsi="Candara" w:cs="Arial"/>
              </w:rPr>
              <w:t>4</w:t>
            </w:r>
          </w:p>
        </w:tc>
        <w:tc>
          <w:tcPr>
            <w:tcW w:w="1134" w:type="dxa"/>
          </w:tcPr>
          <w:p w:rsidR="0069447F" w:rsidRDefault="0069447F" w:rsidP="00EA1564">
            <w:pPr>
              <w:ind w:left="303" w:hanging="375"/>
              <w:rPr>
                <w:rFonts w:ascii="Candara" w:hAnsi="Candara" w:cs="Arial"/>
              </w:rPr>
            </w:pPr>
            <w:r>
              <w:rPr>
                <w:rFonts w:ascii="Candara" w:hAnsi="Candara" w:cs="Arial"/>
              </w:rPr>
              <w:t>05/03/16</w:t>
            </w:r>
          </w:p>
        </w:tc>
        <w:tc>
          <w:tcPr>
            <w:tcW w:w="1418" w:type="dxa"/>
          </w:tcPr>
          <w:p w:rsidR="0069447F" w:rsidRPr="00C56E27" w:rsidRDefault="0069447F" w:rsidP="00CE0B95">
            <w:pPr>
              <w:rPr>
                <w:rFonts w:ascii="Candara" w:hAnsi="Candara" w:cs="Arial"/>
              </w:rPr>
            </w:pPr>
          </w:p>
        </w:tc>
        <w:tc>
          <w:tcPr>
            <w:tcW w:w="657" w:type="dxa"/>
          </w:tcPr>
          <w:p w:rsidR="0069447F" w:rsidRDefault="0069447F" w:rsidP="000965B6">
            <w:pPr>
              <w:ind w:hanging="400"/>
              <w:rPr>
                <w:rFonts w:ascii="Candara" w:hAnsi="Candara" w:cs="Arial"/>
              </w:rPr>
            </w:pPr>
            <w:r>
              <w:rPr>
                <w:rFonts w:ascii="Candara" w:hAnsi="Candara" w:cs="Arial"/>
              </w:rPr>
              <w:t>P</w:t>
            </w:r>
          </w:p>
        </w:tc>
        <w:tc>
          <w:tcPr>
            <w:tcW w:w="760" w:type="dxa"/>
          </w:tcPr>
          <w:p w:rsidR="0069447F" w:rsidRPr="00C56E27" w:rsidRDefault="0069447F" w:rsidP="00CE0B95">
            <w:pPr>
              <w:rPr>
                <w:rFonts w:ascii="Candara" w:hAnsi="Candara" w:cs="Arial"/>
              </w:rPr>
            </w:pPr>
          </w:p>
        </w:tc>
        <w:tc>
          <w:tcPr>
            <w:tcW w:w="1418" w:type="dxa"/>
          </w:tcPr>
          <w:p w:rsidR="0069447F" w:rsidRPr="00C56E27" w:rsidRDefault="0069447F" w:rsidP="00CE0B95">
            <w:pPr>
              <w:rPr>
                <w:rFonts w:ascii="Candara" w:hAnsi="Candara" w:cs="Arial"/>
              </w:rPr>
            </w:pPr>
          </w:p>
        </w:tc>
        <w:tc>
          <w:tcPr>
            <w:tcW w:w="1640" w:type="dxa"/>
          </w:tcPr>
          <w:p w:rsidR="0069447F" w:rsidRDefault="0069447F" w:rsidP="002A70EE">
            <w:pPr>
              <w:ind w:left="0"/>
              <w:rPr>
                <w:rFonts w:ascii="Candara" w:hAnsi="Candara" w:cs="Arial"/>
              </w:rPr>
            </w:pPr>
          </w:p>
        </w:tc>
        <w:tc>
          <w:tcPr>
            <w:tcW w:w="1620" w:type="dxa"/>
          </w:tcPr>
          <w:p w:rsidR="0069447F" w:rsidRDefault="0069447F" w:rsidP="0069447F">
            <w:pPr>
              <w:ind w:left="0"/>
              <w:rPr>
                <w:rFonts w:ascii="Candara" w:hAnsi="Candara" w:cs="Arial"/>
              </w:rPr>
            </w:pPr>
            <w:r>
              <w:rPr>
                <w:rFonts w:ascii="Candara" w:hAnsi="Candara" w:cs="Arial"/>
              </w:rPr>
              <w:t>List of make-up exams can be viewed</w:t>
            </w:r>
          </w:p>
        </w:tc>
      </w:tr>
      <w:tr w:rsidR="0069447F" w:rsidRPr="00C56E27" w:rsidTr="00EA1564">
        <w:trPr>
          <w:trHeight w:val="412"/>
        </w:trPr>
        <w:tc>
          <w:tcPr>
            <w:tcW w:w="841" w:type="dxa"/>
          </w:tcPr>
          <w:p w:rsidR="0069447F" w:rsidRDefault="0069447F" w:rsidP="000965B6">
            <w:pPr>
              <w:ind w:hanging="268"/>
              <w:rPr>
                <w:rFonts w:ascii="Candara" w:hAnsi="Candara" w:cs="Arial"/>
              </w:rPr>
            </w:pPr>
            <w:r>
              <w:rPr>
                <w:rFonts w:ascii="Candara" w:hAnsi="Candara" w:cs="Arial"/>
              </w:rPr>
              <w:t>5</w:t>
            </w:r>
          </w:p>
        </w:tc>
        <w:tc>
          <w:tcPr>
            <w:tcW w:w="1134" w:type="dxa"/>
          </w:tcPr>
          <w:p w:rsidR="0069447F" w:rsidRDefault="0069447F" w:rsidP="00EA1564">
            <w:pPr>
              <w:ind w:left="303" w:hanging="375"/>
              <w:rPr>
                <w:rFonts w:ascii="Candara" w:hAnsi="Candara" w:cs="Arial"/>
              </w:rPr>
            </w:pPr>
            <w:r>
              <w:rPr>
                <w:rFonts w:ascii="Candara" w:hAnsi="Candara" w:cs="Arial"/>
              </w:rPr>
              <w:t>05/03/16</w:t>
            </w:r>
          </w:p>
        </w:tc>
        <w:tc>
          <w:tcPr>
            <w:tcW w:w="1418" w:type="dxa"/>
          </w:tcPr>
          <w:p w:rsidR="0069447F" w:rsidRPr="00C56E27" w:rsidRDefault="0069447F" w:rsidP="00CE0B95">
            <w:pPr>
              <w:rPr>
                <w:rFonts w:ascii="Candara" w:hAnsi="Candara" w:cs="Arial"/>
              </w:rPr>
            </w:pPr>
          </w:p>
        </w:tc>
        <w:tc>
          <w:tcPr>
            <w:tcW w:w="657" w:type="dxa"/>
          </w:tcPr>
          <w:p w:rsidR="0069447F" w:rsidRDefault="0069447F" w:rsidP="000965B6">
            <w:pPr>
              <w:ind w:hanging="400"/>
              <w:rPr>
                <w:rFonts w:ascii="Candara" w:hAnsi="Candara" w:cs="Arial"/>
              </w:rPr>
            </w:pPr>
            <w:r>
              <w:rPr>
                <w:rFonts w:ascii="Candara" w:hAnsi="Candara" w:cs="Arial"/>
              </w:rPr>
              <w:t>F</w:t>
            </w:r>
          </w:p>
        </w:tc>
        <w:tc>
          <w:tcPr>
            <w:tcW w:w="760" w:type="dxa"/>
          </w:tcPr>
          <w:p w:rsidR="0069447F" w:rsidRPr="00C56E27" w:rsidRDefault="0069447F" w:rsidP="00CE0B95">
            <w:pPr>
              <w:rPr>
                <w:rFonts w:ascii="Candara" w:hAnsi="Candara" w:cs="Arial"/>
              </w:rPr>
            </w:pPr>
          </w:p>
        </w:tc>
        <w:tc>
          <w:tcPr>
            <w:tcW w:w="1418" w:type="dxa"/>
          </w:tcPr>
          <w:p w:rsidR="0069447F" w:rsidRPr="00C56E27" w:rsidRDefault="00EA1564" w:rsidP="00EA1564">
            <w:pPr>
              <w:ind w:left="176"/>
              <w:rPr>
                <w:rFonts w:ascii="Candara" w:hAnsi="Candara" w:cs="Arial"/>
              </w:rPr>
            </w:pPr>
            <w:r>
              <w:rPr>
                <w:rFonts w:ascii="Candara" w:hAnsi="Candara" w:cs="Arial"/>
              </w:rPr>
              <w:t xml:space="preserve">Duplicate entries are being </w:t>
            </w:r>
            <w:r>
              <w:rPr>
                <w:rFonts w:ascii="Candara" w:hAnsi="Candara" w:cs="Arial"/>
              </w:rPr>
              <w:lastRenderedPageBreak/>
              <w:t>allowed while creating a new makeup exam.</w:t>
            </w:r>
          </w:p>
        </w:tc>
        <w:tc>
          <w:tcPr>
            <w:tcW w:w="1640" w:type="dxa"/>
          </w:tcPr>
          <w:p w:rsidR="0069447F" w:rsidRDefault="0069447F" w:rsidP="002A70EE">
            <w:pPr>
              <w:ind w:left="0"/>
              <w:rPr>
                <w:rFonts w:ascii="Candara" w:hAnsi="Candara" w:cs="Arial"/>
              </w:rPr>
            </w:pPr>
          </w:p>
        </w:tc>
        <w:tc>
          <w:tcPr>
            <w:tcW w:w="1620" w:type="dxa"/>
          </w:tcPr>
          <w:p w:rsidR="0069447F" w:rsidRDefault="00EA1564" w:rsidP="0069447F">
            <w:pPr>
              <w:ind w:left="0"/>
              <w:rPr>
                <w:rFonts w:ascii="Candara" w:hAnsi="Candara" w:cs="Arial"/>
              </w:rPr>
            </w:pPr>
            <w:r>
              <w:rPr>
                <w:rFonts w:ascii="Candara" w:hAnsi="Candara" w:cs="Arial"/>
              </w:rPr>
              <w:t xml:space="preserve">Redundant entries </w:t>
            </w:r>
            <w:r>
              <w:rPr>
                <w:rFonts w:ascii="Candara" w:hAnsi="Candara" w:cs="Arial"/>
              </w:rPr>
              <w:lastRenderedPageBreak/>
              <w:t>should be handled.</w:t>
            </w:r>
          </w:p>
        </w:tc>
      </w:tr>
      <w:tr w:rsidR="0069447F" w:rsidRPr="00C56E27" w:rsidTr="00EA1564">
        <w:trPr>
          <w:trHeight w:val="412"/>
        </w:trPr>
        <w:tc>
          <w:tcPr>
            <w:tcW w:w="841" w:type="dxa"/>
          </w:tcPr>
          <w:p w:rsidR="0069447F" w:rsidRDefault="0069447F" w:rsidP="000965B6">
            <w:pPr>
              <w:ind w:hanging="268"/>
              <w:rPr>
                <w:rFonts w:ascii="Candara" w:hAnsi="Candara" w:cs="Arial"/>
              </w:rPr>
            </w:pPr>
            <w:r>
              <w:rPr>
                <w:rFonts w:ascii="Candara" w:hAnsi="Candara" w:cs="Arial"/>
              </w:rPr>
              <w:lastRenderedPageBreak/>
              <w:t>6</w:t>
            </w:r>
          </w:p>
        </w:tc>
        <w:tc>
          <w:tcPr>
            <w:tcW w:w="1134" w:type="dxa"/>
          </w:tcPr>
          <w:p w:rsidR="0069447F" w:rsidRDefault="0069447F" w:rsidP="00EA1564">
            <w:pPr>
              <w:ind w:left="303" w:hanging="375"/>
              <w:rPr>
                <w:rFonts w:ascii="Candara" w:hAnsi="Candara" w:cs="Arial"/>
              </w:rPr>
            </w:pPr>
            <w:r>
              <w:rPr>
                <w:rFonts w:ascii="Candara" w:hAnsi="Candara" w:cs="Arial"/>
              </w:rPr>
              <w:t>05/03/16</w:t>
            </w:r>
          </w:p>
        </w:tc>
        <w:tc>
          <w:tcPr>
            <w:tcW w:w="1418" w:type="dxa"/>
          </w:tcPr>
          <w:p w:rsidR="0069447F" w:rsidRPr="00C56E27" w:rsidRDefault="0069447F" w:rsidP="00CE0B95">
            <w:pPr>
              <w:rPr>
                <w:rFonts w:ascii="Candara" w:hAnsi="Candara" w:cs="Arial"/>
              </w:rPr>
            </w:pPr>
          </w:p>
        </w:tc>
        <w:tc>
          <w:tcPr>
            <w:tcW w:w="657" w:type="dxa"/>
          </w:tcPr>
          <w:p w:rsidR="0069447F" w:rsidRDefault="0069447F" w:rsidP="000965B6">
            <w:pPr>
              <w:ind w:hanging="400"/>
              <w:rPr>
                <w:rFonts w:ascii="Candara" w:hAnsi="Candara" w:cs="Arial"/>
              </w:rPr>
            </w:pPr>
            <w:r>
              <w:rPr>
                <w:rFonts w:ascii="Candara" w:hAnsi="Candara" w:cs="Arial"/>
              </w:rPr>
              <w:t>F</w:t>
            </w:r>
          </w:p>
        </w:tc>
        <w:tc>
          <w:tcPr>
            <w:tcW w:w="760" w:type="dxa"/>
          </w:tcPr>
          <w:p w:rsidR="0069447F" w:rsidRPr="00C56E27" w:rsidRDefault="0069447F" w:rsidP="00CE0B95">
            <w:pPr>
              <w:rPr>
                <w:rFonts w:ascii="Candara" w:hAnsi="Candara" w:cs="Arial"/>
              </w:rPr>
            </w:pPr>
          </w:p>
        </w:tc>
        <w:tc>
          <w:tcPr>
            <w:tcW w:w="1418" w:type="dxa"/>
          </w:tcPr>
          <w:p w:rsidR="0069447F" w:rsidRPr="00C56E27" w:rsidRDefault="00EA1564" w:rsidP="00EA1564">
            <w:pPr>
              <w:ind w:left="0"/>
              <w:rPr>
                <w:rFonts w:ascii="Candara" w:hAnsi="Candara" w:cs="Arial"/>
              </w:rPr>
            </w:pPr>
            <w:r>
              <w:rPr>
                <w:rFonts w:ascii="Candara" w:hAnsi="Candara" w:cs="Arial"/>
              </w:rPr>
              <w:t>No error message is shown if timetable format is wrong.</w:t>
            </w:r>
          </w:p>
        </w:tc>
        <w:tc>
          <w:tcPr>
            <w:tcW w:w="1640" w:type="dxa"/>
          </w:tcPr>
          <w:p w:rsidR="0069447F" w:rsidRDefault="0069447F" w:rsidP="002A70EE">
            <w:pPr>
              <w:ind w:left="0"/>
              <w:rPr>
                <w:rFonts w:ascii="Candara" w:hAnsi="Candara" w:cs="Arial"/>
              </w:rPr>
            </w:pPr>
          </w:p>
        </w:tc>
        <w:tc>
          <w:tcPr>
            <w:tcW w:w="1620" w:type="dxa"/>
          </w:tcPr>
          <w:p w:rsidR="0069447F" w:rsidRDefault="00EA1564" w:rsidP="0069447F">
            <w:pPr>
              <w:ind w:left="0"/>
              <w:rPr>
                <w:rFonts w:ascii="Candara" w:hAnsi="Candara" w:cs="Arial"/>
              </w:rPr>
            </w:pPr>
            <w:r>
              <w:rPr>
                <w:rFonts w:ascii="Candara" w:hAnsi="Candara" w:cs="Arial"/>
              </w:rPr>
              <w:t>The timetable is supposed to be verified first.</w:t>
            </w:r>
          </w:p>
        </w:tc>
      </w:tr>
      <w:tr w:rsidR="00EA1564" w:rsidRPr="00C56E27" w:rsidTr="00EA1564">
        <w:trPr>
          <w:trHeight w:val="412"/>
        </w:trPr>
        <w:tc>
          <w:tcPr>
            <w:tcW w:w="841" w:type="dxa"/>
          </w:tcPr>
          <w:p w:rsidR="00EA1564" w:rsidRDefault="00EA1564" w:rsidP="000965B6">
            <w:pPr>
              <w:ind w:hanging="268"/>
              <w:rPr>
                <w:rFonts w:ascii="Candara" w:hAnsi="Candara" w:cs="Arial"/>
              </w:rPr>
            </w:pPr>
            <w:r>
              <w:rPr>
                <w:rFonts w:ascii="Candara" w:hAnsi="Candara" w:cs="Arial"/>
              </w:rPr>
              <w:t>7</w:t>
            </w:r>
          </w:p>
        </w:tc>
        <w:tc>
          <w:tcPr>
            <w:tcW w:w="1134" w:type="dxa"/>
          </w:tcPr>
          <w:p w:rsidR="00EA1564" w:rsidRDefault="00EA1564" w:rsidP="00EA1564">
            <w:pPr>
              <w:ind w:left="303" w:hanging="375"/>
              <w:rPr>
                <w:rFonts w:ascii="Candara" w:hAnsi="Candara" w:cs="Arial"/>
              </w:rPr>
            </w:pPr>
            <w:r>
              <w:rPr>
                <w:rFonts w:ascii="Candara" w:hAnsi="Candara" w:cs="Arial"/>
              </w:rPr>
              <w:t>05/03/16</w:t>
            </w:r>
          </w:p>
        </w:tc>
        <w:tc>
          <w:tcPr>
            <w:tcW w:w="1418" w:type="dxa"/>
          </w:tcPr>
          <w:p w:rsidR="00EA1564" w:rsidRPr="00C56E27" w:rsidRDefault="00EA1564" w:rsidP="00CE0B95">
            <w:pPr>
              <w:rPr>
                <w:rFonts w:ascii="Candara" w:hAnsi="Candara" w:cs="Arial"/>
              </w:rPr>
            </w:pPr>
          </w:p>
        </w:tc>
        <w:tc>
          <w:tcPr>
            <w:tcW w:w="657" w:type="dxa"/>
          </w:tcPr>
          <w:p w:rsidR="00EA1564" w:rsidRDefault="00EA1564" w:rsidP="000965B6">
            <w:pPr>
              <w:ind w:hanging="400"/>
              <w:rPr>
                <w:rFonts w:ascii="Candara" w:hAnsi="Candara" w:cs="Arial"/>
              </w:rPr>
            </w:pPr>
            <w:r>
              <w:rPr>
                <w:rFonts w:ascii="Candara" w:hAnsi="Candara" w:cs="Arial"/>
              </w:rPr>
              <w:t>F</w:t>
            </w:r>
          </w:p>
        </w:tc>
        <w:tc>
          <w:tcPr>
            <w:tcW w:w="760" w:type="dxa"/>
          </w:tcPr>
          <w:p w:rsidR="00EA1564" w:rsidRPr="00C56E27" w:rsidRDefault="00EA1564" w:rsidP="00CE0B95">
            <w:pPr>
              <w:rPr>
                <w:rFonts w:ascii="Candara" w:hAnsi="Candara" w:cs="Arial"/>
              </w:rPr>
            </w:pPr>
          </w:p>
        </w:tc>
        <w:tc>
          <w:tcPr>
            <w:tcW w:w="1418" w:type="dxa"/>
          </w:tcPr>
          <w:p w:rsidR="00EA1564" w:rsidRDefault="00EA1564" w:rsidP="00EA1564">
            <w:pPr>
              <w:ind w:left="0"/>
              <w:rPr>
                <w:rFonts w:ascii="Candara" w:hAnsi="Candara" w:cs="Arial"/>
              </w:rPr>
            </w:pPr>
            <w:r>
              <w:rPr>
                <w:rFonts w:ascii="Candara" w:hAnsi="Candara" w:cs="Arial"/>
              </w:rPr>
              <w:t xml:space="preserve">No error message if instructors list format is incorrect. </w:t>
            </w:r>
          </w:p>
        </w:tc>
        <w:tc>
          <w:tcPr>
            <w:tcW w:w="1640" w:type="dxa"/>
          </w:tcPr>
          <w:p w:rsidR="00EA1564" w:rsidRDefault="00EA1564" w:rsidP="002A70EE">
            <w:pPr>
              <w:ind w:left="0"/>
              <w:rPr>
                <w:rFonts w:ascii="Candara" w:hAnsi="Candara" w:cs="Arial"/>
              </w:rPr>
            </w:pPr>
          </w:p>
        </w:tc>
        <w:tc>
          <w:tcPr>
            <w:tcW w:w="1620" w:type="dxa"/>
          </w:tcPr>
          <w:p w:rsidR="00EA1564" w:rsidRDefault="00EA1564" w:rsidP="0069447F">
            <w:pPr>
              <w:ind w:left="0"/>
              <w:rPr>
                <w:rFonts w:ascii="Candara" w:hAnsi="Candara" w:cs="Arial"/>
              </w:rPr>
            </w:pPr>
            <w:r>
              <w:rPr>
                <w:rFonts w:ascii="Candara" w:hAnsi="Candara" w:cs="Arial"/>
              </w:rPr>
              <w:t>If columns are missing, instead of blank result it should display error message.</w:t>
            </w:r>
          </w:p>
        </w:tc>
      </w:tr>
      <w:tr w:rsidR="00EA1564" w:rsidRPr="00C56E27" w:rsidTr="00EA1564">
        <w:trPr>
          <w:trHeight w:val="412"/>
        </w:trPr>
        <w:tc>
          <w:tcPr>
            <w:tcW w:w="841" w:type="dxa"/>
          </w:tcPr>
          <w:p w:rsidR="00EA1564" w:rsidRDefault="00EA1564" w:rsidP="000965B6">
            <w:pPr>
              <w:ind w:hanging="268"/>
              <w:rPr>
                <w:rFonts w:ascii="Candara" w:hAnsi="Candara" w:cs="Arial"/>
              </w:rPr>
            </w:pPr>
            <w:r>
              <w:rPr>
                <w:rFonts w:ascii="Candara" w:hAnsi="Candara" w:cs="Arial"/>
              </w:rPr>
              <w:t>8</w:t>
            </w:r>
          </w:p>
        </w:tc>
        <w:tc>
          <w:tcPr>
            <w:tcW w:w="1134" w:type="dxa"/>
          </w:tcPr>
          <w:p w:rsidR="00EA1564" w:rsidRDefault="00EA1564" w:rsidP="00EA1564">
            <w:pPr>
              <w:ind w:left="303" w:hanging="375"/>
              <w:rPr>
                <w:rFonts w:ascii="Candara" w:hAnsi="Candara" w:cs="Arial"/>
              </w:rPr>
            </w:pPr>
            <w:r>
              <w:rPr>
                <w:rFonts w:ascii="Candara" w:hAnsi="Candara" w:cs="Arial"/>
              </w:rPr>
              <w:t>05/03/16</w:t>
            </w:r>
          </w:p>
        </w:tc>
        <w:tc>
          <w:tcPr>
            <w:tcW w:w="1418" w:type="dxa"/>
          </w:tcPr>
          <w:p w:rsidR="00EA1564" w:rsidRPr="00C56E27" w:rsidRDefault="00EA1564" w:rsidP="00CE0B95">
            <w:pPr>
              <w:rPr>
                <w:rFonts w:ascii="Candara" w:hAnsi="Candara" w:cs="Arial"/>
              </w:rPr>
            </w:pPr>
          </w:p>
        </w:tc>
        <w:tc>
          <w:tcPr>
            <w:tcW w:w="657" w:type="dxa"/>
          </w:tcPr>
          <w:p w:rsidR="00EA1564" w:rsidRDefault="00EA1564" w:rsidP="000965B6">
            <w:pPr>
              <w:ind w:hanging="400"/>
              <w:rPr>
                <w:rFonts w:ascii="Candara" w:hAnsi="Candara" w:cs="Arial"/>
              </w:rPr>
            </w:pPr>
            <w:r>
              <w:rPr>
                <w:rFonts w:ascii="Candara" w:hAnsi="Candara" w:cs="Arial"/>
              </w:rPr>
              <w:t>F</w:t>
            </w:r>
          </w:p>
        </w:tc>
        <w:tc>
          <w:tcPr>
            <w:tcW w:w="760" w:type="dxa"/>
          </w:tcPr>
          <w:p w:rsidR="00EA1564" w:rsidRPr="00C56E27" w:rsidRDefault="00EA1564" w:rsidP="00CE0B95">
            <w:pPr>
              <w:rPr>
                <w:rFonts w:ascii="Candara" w:hAnsi="Candara" w:cs="Arial"/>
              </w:rPr>
            </w:pPr>
          </w:p>
        </w:tc>
        <w:tc>
          <w:tcPr>
            <w:tcW w:w="1418" w:type="dxa"/>
          </w:tcPr>
          <w:p w:rsidR="00EA1564" w:rsidRDefault="00EA1564" w:rsidP="00EA1564">
            <w:pPr>
              <w:ind w:left="0"/>
              <w:rPr>
                <w:rFonts w:ascii="Candara" w:hAnsi="Candara" w:cs="Arial"/>
              </w:rPr>
            </w:pPr>
            <w:r>
              <w:rPr>
                <w:rFonts w:ascii="Candara" w:hAnsi="Candara" w:cs="Arial"/>
              </w:rPr>
              <w:t>No error detected when students list is in the wrong format.</w:t>
            </w:r>
          </w:p>
        </w:tc>
        <w:tc>
          <w:tcPr>
            <w:tcW w:w="1640" w:type="dxa"/>
          </w:tcPr>
          <w:p w:rsidR="00EA1564" w:rsidRDefault="00EA1564" w:rsidP="002A70EE">
            <w:pPr>
              <w:ind w:left="0"/>
              <w:rPr>
                <w:rFonts w:ascii="Candara" w:hAnsi="Candara" w:cs="Arial"/>
              </w:rPr>
            </w:pPr>
          </w:p>
        </w:tc>
        <w:tc>
          <w:tcPr>
            <w:tcW w:w="1620" w:type="dxa"/>
          </w:tcPr>
          <w:p w:rsidR="00EA1564" w:rsidRDefault="00EA1564" w:rsidP="0069447F">
            <w:pPr>
              <w:ind w:left="0"/>
              <w:rPr>
                <w:rFonts w:ascii="Candara" w:hAnsi="Candara" w:cs="Arial"/>
              </w:rPr>
            </w:pPr>
            <w:r>
              <w:rPr>
                <w:rFonts w:ascii="Candara" w:hAnsi="Candara" w:cs="Arial"/>
              </w:rPr>
              <w:t>Format errors should be displayed.</w:t>
            </w:r>
          </w:p>
        </w:tc>
      </w:tr>
      <w:tr w:rsidR="00EA1564" w:rsidRPr="00C56E27" w:rsidTr="00EA1564">
        <w:trPr>
          <w:trHeight w:val="412"/>
        </w:trPr>
        <w:tc>
          <w:tcPr>
            <w:tcW w:w="841" w:type="dxa"/>
          </w:tcPr>
          <w:p w:rsidR="00EA1564" w:rsidRDefault="00EA1564" w:rsidP="000965B6">
            <w:pPr>
              <w:ind w:hanging="268"/>
              <w:rPr>
                <w:rFonts w:ascii="Candara" w:hAnsi="Candara" w:cs="Arial"/>
              </w:rPr>
            </w:pPr>
            <w:r>
              <w:rPr>
                <w:rFonts w:ascii="Candara" w:hAnsi="Candara" w:cs="Arial"/>
              </w:rPr>
              <w:t>9</w:t>
            </w:r>
          </w:p>
        </w:tc>
        <w:tc>
          <w:tcPr>
            <w:tcW w:w="1134" w:type="dxa"/>
          </w:tcPr>
          <w:p w:rsidR="00EA1564" w:rsidRDefault="00EA1564" w:rsidP="00EA1564">
            <w:pPr>
              <w:ind w:left="303" w:hanging="375"/>
              <w:rPr>
                <w:rFonts w:ascii="Candara" w:hAnsi="Candara" w:cs="Arial"/>
              </w:rPr>
            </w:pPr>
            <w:r>
              <w:rPr>
                <w:rFonts w:ascii="Candara" w:hAnsi="Candara" w:cs="Arial"/>
              </w:rPr>
              <w:t>05/03/16</w:t>
            </w:r>
          </w:p>
        </w:tc>
        <w:tc>
          <w:tcPr>
            <w:tcW w:w="1418" w:type="dxa"/>
          </w:tcPr>
          <w:p w:rsidR="00EA1564" w:rsidRPr="00C56E27" w:rsidRDefault="00EA1564" w:rsidP="00CE0B95">
            <w:pPr>
              <w:rPr>
                <w:rFonts w:ascii="Candara" w:hAnsi="Candara" w:cs="Arial"/>
              </w:rPr>
            </w:pPr>
          </w:p>
        </w:tc>
        <w:tc>
          <w:tcPr>
            <w:tcW w:w="657" w:type="dxa"/>
          </w:tcPr>
          <w:p w:rsidR="00EA1564" w:rsidRDefault="00EA1564" w:rsidP="000965B6">
            <w:pPr>
              <w:ind w:hanging="400"/>
              <w:rPr>
                <w:rFonts w:ascii="Candara" w:hAnsi="Candara" w:cs="Arial"/>
              </w:rPr>
            </w:pPr>
            <w:r>
              <w:rPr>
                <w:rFonts w:ascii="Candara" w:hAnsi="Candara" w:cs="Arial"/>
              </w:rPr>
              <w:t>F</w:t>
            </w:r>
          </w:p>
        </w:tc>
        <w:tc>
          <w:tcPr>
            <w:tcW w:w="760" w:type="dxa"/>
          </w:tcPr>
          <w:p w:rsidR="00EA1564" w:rsidRPr="00C56E27" w:rsidRDefault="00EA1564" w:rsidP="00CE0B95">
            <w:pPr>
              <w:rPr>
                <w:rFonts w:ascii="Candara" w:hAnsi="Candara" w:cs="Arial"/>
              </w:rPr>
            </w:pPr>
          </w:p>
        </w:tc>
        <w:tc>
          <w:tcPr>
            <w:tcW w:w="1418" w:type="dxa"/>
          </w:tcPr>
          <w:p w:rsidR="00EA1564" w:rsidRDefault="00EA1564" w:rsidP="00EA1564">
            <w:pPr>
              <w:ind w:left="0"/>
              <w:rPr>
                <w:rFonts w:ascii="Candara" w:hAnsi="Candara" w:cs="Arial"/>
              </w:rPr>
            </w:pPr>
            <w:r>
              <w:rPr>
                <w:rFonts w:ascii="Candara" w:hAnsi="Candara" w:cs="Arial"/>
              </w:rPr>
              <w:t>List of TAs is not being asked for.</w:t>
            </w:r>
          </w:p>
        </w:tc>
        <w:tc>
          <w:tcPr>
            <w:tcW w:w="1640" w:type="dxa"/>
          </w:tcPr>
          <w:p w:rsidR="00EA1564" w:rsidRDefault="00EA1564" w:rsidP="002A70EE">
            <w:pPr>
              <w:ind w:left="0"/>
              <w:rPr>
                <w:rFonts w:ascii="Candara" w:hAnsi="Candara" w:cs="Arial"/>
              </w:rPr>
            </w:pPr>
          </w:p>
        </w:tc>
        <w:tc>
          <w:tcPr>
            <w:tcW w:w="1620" w:type="dxa"/>
          </w:tcPr>
          <w:p w:rsidR="00EA1564" w:rsidRDefault="00EA1564" w:rsidP="0069447F">
            <w:pPr>
              <w:ind w:left="0"/>
              <w:rPr>
                <w:rFonts w:ascii="Candara" w:hAnsi="Candara" w:cs="Arial"/>
              </w:rPr>
            </w:pPr>
            <w:r>
              <w:rPr>
                <w:rFonts w:ascii="Candara" w:hAnsi="Candara" w:cs="Arial"/>
              </w:rPr>
              <w:t xml:space="preserve">As specified in the SRS, there should be a tab for </w:t>
            </w:r>
            <w:proofErr w:type="spellStart"/>
            <w:r>
              <w:rPr>
                <w:rFonts w:ascii="Candara" w:hAnsi="Candara" w:cs="Arial"/>
              </w:rPr>
              <w:t>TAs.</w:t>
            </w:r>
            <w:proofErr w:type="spellEnd"/>
          </w:p>
        </w:tc>
      </w:tr>
      <w:tr w:rsidR="00EA1564" w:rsidRPr="00C56E27" w:rsidTr="00EA1564">
        <w:trPr>
          <w:trHeight w:val="412"/>
        </w:trPr>
        <w:tc>
          <w:tcPr>
            <w:tcW w:w="841" w:type="dxa"/>
          </w:tcPr>
          <w:p w:rsidR="00EA1564" w:rsidRDefault="00EA1564" w:rsidP="00EA1564">
            <w:pPr>
              <w:ind w:hanging="268"/>
              <w:rPr>
                <w:rFonts w:ascii="Candara" w:hAnsi="Candara" w:cs="Arial"/>
              </w:rPr>
            </w:pPr>
            <w:r>
              <w:rPr>
                <w:rFonts w:ascii="Candara" w:hAnsi="Candara" w:cs="Arial"/>
              </w:rPr>
              <w:t>10</w:t>
            </w:r>
          </w:p>
        </w:tc>
        <w:tc>
          <w:tcPr>
            <w:tcW w:w="1134" w:type="dxa"/>
          </w:tcPr>
          <w:p w:rsidR="00EA1564" w:rsidRDefault="00EA1564" w:rsidP="00EA1564">
            <w:pPr>
              <w:ind w:left="303" w:hanging="375"/>
              <w:rPr>
                <w:rFonts w:ascii="Candara" w:hAnsi="Candara" w:cs="Arial"/>
              </w:rPr>
            </w:pPr>
            <w:r>
              <w:rPr>
                <w:rFonts w:ascii="Candara" w:hAnsi="Candara" w:cs="Arial"/>
              </w:rPr>
              <w:t>05/03/16</w:t>
            </w:r>
          </w:p>
        </w:tc>
        <w:tc>
          <w:tcPr>
            <w:tcW w:w="1418" w:type="dxa"/>
          </w:tcPr>
          <w:p w:rsidR="00EA1564" w:rsidRPr="00C56E27" w:rsidRDefault="00EA1564" w:rsidP="00CE0B95">
            <w:pPr>
              <w:rPr>
                <w:rFonts w:ascii="Candara" w:hAnsi="Candara" w:cs="Arial"/>
              </w:rPr>
            </w:pPr>
          </w:p>
        </w:tc>
        <w:tc>
          <w:tcPr>
            <w:tcW w:w="657" w:type="dxa"/>
          </w:tcPr>
          <w:p w:rsidR="00EA1564" w:rsidRDefault="00EA1564" w:rsidP="000965B6">
            <w:pPr>
              <w:ind w:hanging="400"/>
              <w:rPr>
                <w:rFonts w:ascii="Candara" w:hAnsi="Candara" w:cs="Arial"/>
              </w:rPr>
            </w:pPr>
            <w:r>
              <w:rPr>
                <w:rFonts w:ascii="Candara" w:hAnsi="Candara" w:cs="Arial"/>
              </w:rPr>
              <w:t>F</w:t>
            </w:r>
          </w:p>
        </w:tc>
        <w:tc>
          <w:tcPr>
            <w:tcW w:w="760" w:type="dxa"/>
          </w:tcPr>
          <w:p w:rsidR="00EA1564" w:rsidRPr="00C56E27" w:rsidRDefault="00EA1564" w:rsidP="00CE0B95">
            <w:pPr>
              <w:rPr>
                <w:rFonts w:ascii="Candara" w:hAnsi="Candara" w:cs="Arial"/>
              </w:rPr>
            </w:pPr>
          </w:p>
        </w:tc>
        <w:tc>
          <w:tcPr>
            <w:tcW w:w="1418" w:type="dxa"/>
          </w:tcPr>
          <w:p w:rsidR="00EA1564" w:rsidRDefault="00EA1564" w:rsidP="00EA1564">
            <w:pPr>
              <w:ind w:left="0"/>
              <w:rPr>
                <w:rFonts w:ascii="Candara" w:hAnsi="Candara" w:cs="Arial"/>
              </w:rPr>
            </w:pPr>
            <w:r>
              <w:rPr>
                <w:rFonts w:ascii="Candara" w:hAnsi="Candara" w:cs="Arial"/>
              </w:rPr>
              <w:t>No separate button for attendance sheet.</w:t>
            </w:r>
          </w:p>
        </w:tc>
        <w:tc>
          <w:tcPr>
            <w:tcW w:w="1640" w:type="dxa"/>
          </w:tcPr>
          <w:p w:rsidR="00EA1564" w:rsidRDefault="00EA1564" w:rsidP="002A70EE">
            <w:pPr>
              <w:ind w:left="0"/>
              <w:rPr>
                <w:rFonts w:ascii="Candara" w:hAnsi="Candara" w:cs="Arial"/>
              </w:rPr>
            </w:pPr>
          </w:p>
        </w:tc>
        <w:tc>
          <w:tcPr>
            <w:tcW w:w="1620" w:type="dxa"/>
          </w:tcPr>
          <w:p w:rsidR="00EA1564" w:rsidRDefault="00EA1564" w:rsidP="0069447F">
            <w:pPr>
              <w:ind w:left="0"/>
              <w:rPr>
                <w:rFonts w:ascii="Candara" w:hAnsi="Candara" w:cs="Arial"/>
              </w:rPr>
            </w:pPr>
            <w:r>
              <w:rPr>
                <w:rFonts w:ascii="Candara" w:hAnsi="Candara" w:cs="Arial"/>
              </w:rPr>
              <w:t>User does not get to know that attendance sheet is being generated. He/she has to check the files.</w:t>
            </w:r>
          </w:p>
        </w:tc>
      </w:tr>
    </w:tbl>
    <w:p w:rsidR="00134A23" w:rsidRPr="00C56E27" w:rsidRDefault="00134A23" w:rsidP="00134A23">
      <w:pPr>
        <w:pStyle w:val="BodyTextIndent"/>
        <w:rPr>
          <w:rFonts w:ascii="Candara" w:hAnsi="Candara" w:cs="Arial"/>
          <w:b/>
          <w:i/>
          <w:color w:val="0000FF"/>
        </w:rPr>
      </w:pPr>
    </w:p>
    <w:p w:rsidR="00134A23" w:rsidRPr="00C56E27" w:rsidRDefault="00134A23" w:rsidP="00134A23">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134A23" w:rsidRPr="00C56E27" w:rsidRDefault="00134A23" w:rsidP="00134A23">
      <w:pPr>
        <w:pStyle w:val="Heading2"/>
        <w:numPr>
          <w:ilvl w:val="0"/>
          <w:numId w:val="0"/>
        </w:numPr>
        <w:rPr>
          <w:rFonts w:ascii="Candara" w:hAnsi="Candara" w:cs="Arial"/>
          <w:szCs w:val="28"/>
        </w:rPr>
      </w:pPr>
    </w:p>
    <w:p w:rsidR="00662906" w:rsidRPr="00C56E27" w:rsidRDefault="00662906" w:rsidP="003A1C64">
      <w:pPr>
        <w:pStyle w:val="Heading2"/>
        <w:numPr>
          <w:ilvl w:val="1"/>
          <w:numId w:val="6"/>
        </w:numPr>
        <w:tabs>
          <w:tab w:val="clear" w:pos="1080"/>
          <w:tab w:val="num" w:pos="720"/>
        </w:tabs>
        <w:ind w:hanging="108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1" w:name="_Toc445795908"/>
      <w:r w:rsidRPr="00C56E27">
        <w:rPr>
          <w:rFonts w:ascii="Candara" w:hAnsi="Candara" w:cs="Arial"/>
          <w:szCs w:val="28"/>
        </w:rPr>
        <w:t>User Acceptance Testing</w:t>
      </w:r>
      <w:bookmarkEnd w:id="27"/>
      <w:bookmarkEnd w:id="28"/>
      <w:bookmarkEnd w:id="29"/>
      <w:bookmarkEnd w:id="30"/>
      <w:bookmarkEnd w:id="31"/>
    </w:p>
    <w:p w:rsidR="00662906" w:rsidRPr="00C56E27" w:rsidRDefault="00662906" w:rsidP="007F0B6E">
      <w:pPr>
        <w:ind w:left="720"/>
        <w:rPr>
          <w:rFonts w:ascii="Candara" w:hAnsi="Candara" w:cs="Arial"/>
        </w:rPr>
      </w:pPr>
      <w:r w:rsidRPr="00C56E27">
        <w:rPr>
          <w:rFonts w:ascii="Candara" w:hAnsi="Candara" w:cs="Arial"/>
        </w:rPr>
        <w:t>The table below summarizes the test cases employed for user acceptance testing and the test results obtained for each test case:</w:t>
      </w:r>
    </w:p>
    <w:p w:rsidR="00662906" w:rsidRPr="00C56E27" w:rsidRDefault="00662906" w:rsidP="00662906">
      <w:pPr>
        <w:rPr>
          <w:rFonts w:ascii="Candara" w:hAnsi="Candara" w:cs="Arial"/>
        </w:rPr>
      </w:pPr>
    </w:p>
    <w:tbl>
      <w:tblPr>
        <w:tblW w:w="948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1116"/>
        <w:gridCol w:w="1152"/>
        <w:gridCol w:w="1008"/>
        <w:gridCol w:w="1118"/>
        <w:gridCol w:w="1276"/>
        <w:gridCol w:w="1377"/>
        <w:gridCol w:w="1741"/>
      </w:tblGrid>
      <w:tr w:rsidR="00CC6696" w:rsidRPr="00C56E27" w:rsidTr="00CC6696">
        <w:trPr>
          <w:trHeight w:val="712"/>
        </w:trPr>
        <w:tc>
          <w:tcPr>
            <w:tcW w:w="700"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Test Case ID</w:t>
            </w:r>
          </w:p>
        </w:tc>
        <w:tc>
          <w:tcPr>
            <w:tcW w:w="1116"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Date Tested</w:t>
            </w:r>
          </w:p>
        </w:tc>
        <w:tc>
          <w:tcPr>
            <w:tcW w:w="1152"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Tester</w:t>
            </w:r>
          </w:p>
        </w:tc>
        <w:tc>
          <w:tcPr>
            <w:tcW w:w="1008" w:type="dxa"/>
            <w:shd w:val="clear" w:color="auto" w:fill="E6E6E6"/>
          </w:tcPr>
          <w:p w:rsidR="00D375A2" w:rsidRPr="00C56E27" w:rsidRDefault="00134A23" w:rsidP="00CC6696">
            <w:pPr>
              <w:ind w:left="-108"/>
              <w:rPr>
                <w:rFonts w:ascii="Candara" w:hAnsi="Candara" w:cs="Arial"/>
              </w:rPr>
            </w:pPr>
            <w:r w:rsidRPr="00C56E27">
              <w:rPr>
                <w:rFonts w:ascii="Candara" w:hAnsi="Candara" w:cs="Arial"/>
              </w:rPr>
              <w:t>Pass/Fail</w:t>
            </w:r>
          </w:p>
        </w:tc>
        <w:tc>
          <w:tcPr>
            <w:tcW w:w="1118"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 </w:t>
            </w:r>
          </w:p>
        </w:tc>
        <w:tc>
          <w:tcPr>
            <w:tcW w:w="1276"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Summary of Defect</w:t>
            </w:r>
          </w:p>
        </w:tc>
        <w:tc>
          <w:tcPr>
            <w:tcW w:w="1377" w:type="dxa"/>
            <w:shd w:val="clear" w:color="auto" w:fill="E6E6E6"/>
          </w:tcPr>
          <w:p w:rsidR="00D375A2" w:rsidRPr="00C56E27" w:rsidRDefault="00134A23"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t>
            </w:r>
            <w:r w:rsidR="00772E3E">
              <w:rPr>
                <w:rFonts w:ascii="Candara" w:hAnsi="Candara" w:cs="Arial"/>
                <w:i/>
                <w:color w:val="0000FF"/>
              </w:rPr>
              <w:t xml:space="preserve">column </w:t>
            </w:r>
            <w:r w:rsidR="00D570E2">
              <w:rPr>
                <w:rFonts w:ascii="Candara" w:hAnsi="Candara" w:cs="Arial"/>
                <w:i/>
                <w:color w:val="0000FF"/>
              </w:rPr>
              <w:t>will be filled by the dev team</w:t>
            </w:r>
            <w:r w:rsidR="00D570E2" w:rsidRPr="00C56E27">
              <w:rPr>
                <w:rFonts w:ascii="Candara" w:hAnsi="Candara" w:cs="Arial"/>
                <w:i/>
                <w:color w:val="0000FF"/>
              </w:rPr>
              <w:t>.]</w:t>
            </w:r>
          </w:p>
        </w:tc>
        <w:tc>
          <w:tcPr>
            <w:tcW w:w="1741"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Comments</w:t>
            </w:r>
          </w:p>
        </w:tc>
      </w:tr>
      <w:tr w:rsidR="00CC6696" w:rsidRPr="00C56E27" w:rsidTr="00CC6696">
        <w:trPr>
          <w:trHeight w:val="412"/>
        </w:trPr>
        <w:tc>
          <w:tcPr>
            <w:tcW w:w="700" w:type="dxa"/>
          </w:tcPr>
          <w:p w:rsidR="00D375A2" w:rsidRPr="00C56E27" w:rsidRDefault="00CC6696" w:rsidP="006B7561">
            <w:pPr>
              <w:ind w:left="166"/>
              <w:rPr>
                <w:rFonts w:ascii="Candara" w:hAnsi="Candara" w:cs="Arial"/>
              </w:rPr>
            </w:pPr>
            <w:r>
              <w:rPr>
                <w:rFonts w:ascii="Candara" w:hAnsi="Candara" w:cs="Arial"/>
              </w:rPr>
              <w:t>1</w:t>
            </w:r>
          </w:p>
        </w:tc>
        <w:tc>
          <w:tcPr>
            <w:tcW w:w="1116" w:type="dxa"/>
          </w:tcPr>
          <w:p w:rsidR="00D375A2" w:rsidRPr="00C56E27" w:rsidRDefault="00CC6696" w:rsidP="00CC6696">
            <w:pPr>
              <w:ind w:left="0" w:right="-126"/>
              <w:rPr>
                <w:rFonts w:ascii="Candara" w:hAnsi="Candara" w:cs="Arial"/>
              </w:rPr>
            </w:pPr>
            <w:r>
              <w:rPr>
                <w:rFonts w:ascii="Candara" w:hAnsi="Candara" w:cs="Arial"/>
              </w:rPr>
              <w:t>05/03/16</w:t>
            </w:r>
          </w:p>
        </w:tc>
        <w:tc>
          <w:tcPr>
            <w:tcW w:w="1152" w:type="dxa"/>
          </w:tcPr>
          <w:p w:rsidR="00D375A2" w:rsidRPr="00C56E27" w:rsidRDefault="00D375A2" w:rsidP="00CC6696">
            <w:pPr>
              <w:ind w:left="-90"/>
              <w:rPr>
                <w:rFonts w:ascii="Candara" w:hAnsi="Candara" w:cs="Arial"/>
              </w:rPr>
            </w:pPr>
          </w:p>
        </w:tc>
        <w:tc>
          <w:tcPr>
            <w:tcW w:w="1008" w:type="dxa"/>
          </w:tcPr>
          <w:p w:rsidR="00D375A2" w:rsidRPr="00C56E27" w:rsidRDefault="00CC6696" w:rsidP="00CC6696">
            <w:pPr>
              <w:ind w:left="317"/>
              <w:rPr>
                <w:rFonts w:ascii="Candara" w:hAnsi="Candara" w:cs="Arial"/>
              </w:rPr>
            </w:pPr>
            <w:r>
              <w:rPr>
                <w:rFonts w:ascii="Candara" w:hAnsi="Candara" w:cs="Arial"/>
              </w:rPr>
              <w:t>P</w:t>
            </w:r>
          </w:p>
        </w:tc>
        <w:tc>
          <w:tcPr>
            <w:tcW w:w="1118" w:type="dxa"/>
          </w:tcPr>
          <w:p w:rsidR="00D375A2" w:rsidRPr="00C56E27" w:rsidRDefault="00D375A2" w:rsidP="006B7561">
            <w:pPr>
              <w:rPr>
                <w:rFonts w:ascii="Candara" w:hAnsi="Candara" w:cs="Arial"/>
              </w:rPr>
            </w:pPr>
          </w:p>
        </w:tc>
        <w:tc>
          <w:tcPr>
            <w:tcW w:w="1276" w:type="dxa"/>
          </w:tcPr>
          <w:p w:rsidR="00D375A2" w:rsidRPr="00C56E27" w:rsidRDefault="00D375A2" w:rsidP="00CC6696">
            <w:pPr>
              <w:ind w:left="0"/>
              <w:rPr>
                <w:rFonts w:ascii="Candara" w:hAnsi="Candara" w:cs="Arial"/>
              </w:rPr>
            </w:pPr>
          </w:p>
        </w:tc>
        <w:tc>
          <w:tcPr>
            <w:tcW w:w="1377" w:type="dxa"/>
          </w:tcPr>
          <w:p w:rsidR="00D375A2" w:rsidRPr="00C56E27" w:rsidRDefault="00D375A2" w:rsidP="00CC6696">
            <w:pPr>
              <w:ind w:left="0"/>
              <w:rPr>
                <w:rFonts w:ascii="Candara" w:hAnsi="Candara" w:cs="Arial"/>
              </w:rPr>
            </w:pPr>
          </w:p>
        </w:tc>
        <w:tc>
          <w:tcPr>
            <w:tcW w:w="1741" w:type="dxa"/>
          </w:tcPr>
          <w:p w:rsidR="00D375A2" w:rsidRPr="00C56E27" w:rsidRDefault="00CC6696" w:rsidP="00CC6696">
            <w:pPr>
              <w:ind w:left="0"/>
              <w:rPr>
                <w:rFonts w:ascii="Candara" w:hAnsi="Candara" w:cs="Arial"/>
              </w:rPr>
            </w:pPr>
            <w:r>
              <w:rPr>
                <w:rFonts w:ascii="Candara" w:hAnsi="Candara" w:cs="Arial"/>
              </w:rPr>
              <w:t>User is able to generate a seating plan on providing the</w:t>
            </w:r>
            <w:r w:rsidR="007617E6">
              <w:rPr>
                <w:rFonts w:ascii="Candara" w:hAnsi="Candara" w:cs="Arial"/>
              </w:rPr>
              <w:t xml:space="preserve"> time-table and students.</w:t>
            </w:r>
          </w:p>
        </w:tc>
      </w:tr>
      <w:tr w:rsidR="00CC6696" w:rsidRPr="00C56E27" w:rsidTr="00CC6696">
        <w:trPr>
          <w:trHeight w:val="412"/>
        </w:trPr>
        <w:tc>
          <w:tcPr>
            <w:tcW w:w="700" w:type="dxa"/>
          </w:tcPr>
          <w:p w:rsidR="00CC6696" w:rsidRDefault="00CC6696" w:rsidP="006B7561">
            <w:pPr>
              <w:ind w:left="166"/>
              <w:rPr>
                <w:rFonts w:ascii="Candara" w:hAnsi="Candara" w:cs="Arial"/>
              </w:rPr>
            </w:pPr>
            <w:r>
              <w:rPr>
                <w:rFonts w:ascii="Candara" w:hAnsi="Candara" w:cs="Arial"/>
              </w:rPr>
              <w:t>2</w:t>
            </w:r>
          </w:p>
        </w:tc>
        <w:tc>
          <w:tcPr>
            <w:tcW w:w="1116" w:type="dxa"/>
          </w:tcPr>
          <w:p w:rsidR="00CC6696" w:rsidRDefault="00CC6696" w:rsidP="00CC6696">
            <w:pPr>
              <w:ind w:left="0" w:right="-126"/>
              <w:rPr>
                <w:rFonts w:ascii="Candara" w:hAnsi="Candara" w:cs="Arial"/>
              </w:rPr>
            </w:pPr>
            <w:r>
              <w:rPr>
                <w:rFonts w:ascii="Candara" w:hAnsi="Candara" w:cs="Arial"/>
              </w:rPr>
              <w:t>05/03/16</w:t>
            </w:r>
          </w:p>
        </w:tc>
        <w:tc>
          <w:tcPr>
            <w:tcW w:w="1152" w:type="dxa"/>
          </w:tcPr>
          <w:p w:rsidR="00CC6696" w:rsidRPr="00C56E27" w:rsidRDefault="00CC6696" w:rsidP="00CC6696">
            <w:pPr>
              <w:ind w:left="-90"/>
              <w:rPr>
                <w:rFonts w:ascii="Candara" w:hAnsi="Candara" w:cs="Arial"/>
              </w:rPr>
            </w:pPr>
          </w:p>
        </w:tc>
        <w:tc>
          <w:tcPr>
            <w:tcW w:w="1008" w:type="dxa"/>
          </w:tcPr>
          <w:p w:rsidR="00CC6696" w:rsidRPr="00C56E27" w:rsidRDefault="007617E6" w:rsidP="007617E6">
            <w:pPr>
              <w:ind w:left="317"/>
              <w:rPr>
                <w:rFonts w:ascii="Candara" w:hAnsi="Candara" w:cs="Arial"/>
              </w:rPr>
            </w:pPr>
            <w:r>
              <w:rPr>
                <w:rFonts w:ascii="Candara" w:hAnsi="Candara" w:cs="Arial"/>
              </w:rPr>
              <w:t>P</w:t>
            </w:r>
          </w:p>
        </w:tc>
        <w:tc>
          <w:tcPr>
            <w:tcW w:w="1118" w:type="dxa"/>
          </w:tcPr>
          <w:p w:rsidR="00CC6696" w:rsidRPr="00C56E27" w:rsidRDefault="00CC6696" w:rsidP="006B7561">
            <w:pPr>
              <w:rPr>
                <w:rFonts w:ascii="Candara" w:hAnsi="Candara" w:cs="Arial"/>
              </w:rPr>
            </w:pPr>
          </w:p>
        </w:tc>
        <w:tc>
          <w:tcPr>
            <w:tcW w:w="1276" w:type="dxa"/>
          </w:tcPr>
          <w:p w:rsidR="00CC6696" w:rsidRPr="00C56E27" w:rsidRDefault="00CC6696" w:rsidP="006B7561">
            <w:pPr>
              <w:rPr>
                <w:rFonts w:ascii="Candara" w:hAnsi="Candara" w:cs="Arial"/>
              </w:rPr>
            </w:pPr>
          </w:p>
        </w:tc>
        <w:tc>
          <w:tcPr>
            <w:tcW w:w="1377" w:type="dxa"/>
          </w:tcPr>
          <w:p w:rsidR="00CC6696" w:rsidRPr="00C56E27" w:rsidRDefault="00CC6696" w:rsidP="002A70EE">
            <w:pPr>
              <w:ind w:left="0"/>
              <w:rPr>
                <w:rFonts w:ascii="Candara" w:hAnsi="Candara" w:cs="Arial"/>
              </w:rPr>
            </w:pPr>
          </w:p>
        </w:tc>
        <w:tc>
          <w:tcPr>
            <w:tcW w:w="1741" w:type="dxa"/>
          </w:tcPr>
          <w:p w:rsidR="00CC6696" w:rsidRPr="00C56E27" w:rsidRDefault="007617E6" w:rsidP="007617E6">
            <w:pPr>
              <w:ind w:left="0"/>
              <w:rPr>
                <w:rFonts w:ascii="Candara" w:hAnsi="Candara" w:cs="Arial"/>
              </w:rPr>
            </w:pPr>
            <w:r>
              <w:rPr>
                <w:rFonts w:ascii="Candara" w:hAnsi="Candara" w:cs="Arial"/>
              </w:rPr>
              <w:t>User is able to add make-up exam entries.</w:t>
            </w:r>
          </w:p>
        </w:tc>
      </w:tr>
      <w:tr w:rsidR="00CC6696" w:rsidRPr="00C56E27" w:rsidTr="00CC6696">
        <w:trPr>
          <w:trHeight w:val="412"/>
        </w:trPr>
        <w:tc>
          <w:tcPr>
            <w:tcW w:w="700" w:type="dxa"/>
          </w:tcPr>
          <w:p w:rsidR="00CC6696" w:rsidRDefault="00CC6696" w:rsidP="006B7561">
            <w:pPr>
              <w:ind w:left="166"/>
              <w:rPr>
                <w:rFonts w:ascii="Candara" w:hAnsi="Candara" w:cs="Arial"/>
              </w:rPr>
            </w:pPr>
            <w:r>
              <w:rPr>
                <w:rFonts w:ascii="Candara" w:hAnsi="Candara" w:cs="Arial"/>
              </w:rPr>
              <w:t>3</w:t>
            </w:r>
          </w:p>
        </w:tc>
        <w:tc>
          <w:tcPr>
            <w:tcW w:w="1116" w:type="dxa"/>
          </w:tcPr>
          <w:p w:rsidR="00CC6696" w:rsidRDefault="00CC6696" w:rsidP="00CC6696">
            <w:pPr>
              <w:ind w:left="0" w:right="-126"/>
              <w:rPr>
                <w:rFonts w:ascii="Candara" w:hAnsi="Candara" w:cs="Arial"/>
              </w:rPr>
            </w:pPr>
            <w:r>
              <w:rPr>
                <w:rFonts w:ascii="Candara" w:hAnsi="Candara" w:cs="Arial"/>
              </w:rPr>
              <w:t>05/03/16</w:t>
            </w:r>
          </w:p>
        </w:tc>
        <w:tc>
          <w:tcPr>
            <w:tcW w:w="1152" w:type="dxa"/>
          </w:tcPr>
          <w:p w:rsidR="00CC6696" w:rsidRPr="00C56E27" w:rsidRDefault="00CC6696" w:rsidP="00CC6696">
            <w:pPr>
              <w:ind w:left="-90"/>
              <w:rPr>
                <w:rFonts w:ascii="Candara" w:hAnsi="Candara" w:cs="Arial"/>
              </w:rPr>
            </w:pPr>
          </w:p>
        </w:tc>
        <w:tc>
          <w:tcPr>
            <w:tcW w:w="1008" w:type="dxa"/>
          </w:tcPr>
          <w:p w:rsidR="00CC6696" w:rsidRPr="00C56E27" w:rsidRDefault="007617E6" w:rsidP="007617E6">
            <w:pPr>
              <w:ind w:left="175"/>
              <w:rPr>
                <w:rFonts w:ascii="Candara" w:hAnsi="Candara" w:cs="Arial"/>
              </w:rPr>
            </w:pPr>
            <w:r>
              <w:rPr>
                <w:rFonts w:ascii="Candara" w:hAnsi="Candara" w:cs="Arial"/>
              </w:rPr>
              <w:t xml:space="preserve">   P</w:t>
            </w:r>
          </w:p>
        </w:tc>
        <w:tc>
          <w:tcPr>
            <w:tcW w:w="1118" w:type="dxa"/>
          </w:tcPr>
          <w:p w:rsidR="00CC6696" w:rsidRPr="00C56E27" w:rsidRDefault="00CC6696" w:rsidP="006B7561">
            <w:pPr>
              <w:rPr>
                <w:rFonts w:ascii="Candara" w:hAnsi="Candara" w:cs="Arial"/>
              </w:rPr>
            </w:pPr>
          </w:p>
        </w:tc>
        <w:tc>
          <w:tcPr>
            <w:tcW w:w="1276" w:type="dxa"/>
          </w:tcPr>
          <w:p w:rsidR="00CC6696" w:rsidRPr="00C56E27" w:rsidRDefault="00CC6696" w:rsidP="006B7561">
            <w:pPr>
              <w:rPr>
                <w:rFonts w:ascii="Candara" w:hAnsi="Candara" w:cs="Arial"/>
              </w:rPr>
            </w:pPr>
          </w:p>
        </w:tc>
        <w:tc>
          <w:tcPr>
            <w:tcW w:w="1377" w:type="dxa"/>
          </w:tcPr>
          <w:p w:rsidR="00CC6696" w:rsidRPr="00C56E27" w:rsidRDefault="00CC6696" w:rsidP="002A70EE">
            <w:pPr>
              <w:ind w:left="0"/>
              <w:rPr>
                <w:rFonts w:ascii="Candara" w:hAnsi="Candara" w:cs="Arial"/>
              </w:rPr>
            </w:pPr>
          </w:p>
        </w:tc>
        <w:tc>
          <w:tcPr>
            <w:tcW w:w="1741" w:type="dxa"/>
          </w:tcPr>
          <w:p w:rsidR="00CC6696" w:rsidRPr="00C56E27" w:rsidRDefault="007617E6" w:rsidP="007617E6">
            <w:pPr>
              <w:ind w:left="0"/>
              <w:rPr>
                <w:rFonts w:ascii="Candara" w:hAnsi="Candara" w:cs="Arial"/>
              </w:rPr>
            </w:pPr>
            <w:r>
              <w:rPr>
                <w:rFonts w:ascii="Candara" w:hAnsi="Candara" w:cs="Arial"/>
              </w:rPr>
              <w:t>User is able to mail guidelines to students.</w:t>
            </w:r>
          </w:p>
        </w:tc>
      </w:tr>
      <w:tr w:rsidR="00CC6696" w:rsidRPr="00C56E27" w:rsidTr="00CC6696">
        <w:trPr>
          <w:trHeight w:val="412"/>
        </w:trPr>
        <w:tc>
          <w:tcPr>
            <w:tcW w:w="700" w:type="dxa"/>
          </w:tcPr>
          <w:p w:rsidR="00CC6696" w:rsidRDefault="00CC6696" w:rsidP="006B7561">
            <w:pPr>
              <w:ind w:left="166"/>
              <w:rPr>
                <w:rFonts w:ascii="Candara" w:hAnsi="Candara" w:cs="Arial"/>
              </w:rPr>
            </w:pPr>
            <w:r>
              <w:rPr>
                <w:rFonts w:ascii="Candara" w:hAnsi="Candara" w:cs="Arial"/>
              </w:rPr>
              <w:t>4</w:t>
            </w:r>
          </w:p>
        </w:tc>
        <w:tc>
          <w:tcPr>
            <w:tcW w:w="1116" w:type="dxa"/>
          </w:tcPr>
          <w:p w:rsidR="00CC6696" w:rsidRDefault="00CC6696" w:rsidP="00CC6696">
            <w:pPr>
              <w:ind w:left="0" w:right="-126"/>
              <w:rPr>
                <w:rFonts w:ascii="Candara" w:hAnsi="Candara" w:cs="Arial"/>
              </w:rPr>
            </w:pPr>
            <w:r>
              <w:rPr>
                <w:rFonts w:ascii="Candara" w:hAnsi="Candara" w:cs="Arial"/>
              </w:rPr>
              <w:t>05/03/16</w:t>
            </w:r>
          </w:p>
        </w:tc>
        <w:tc>
          <w:tcPr>
            <w:tcW w:w="1152" w:type="dxa"/>
          </w:tcPr>
          <w:p w:rsidR="00CC6696" w:rsidRPr="00C56E27" w:rsidRDefault="00CC6696" w:rsidP="00CC6696">
            <w:pPr>
              <w:ind w:left="-90"/>
              <w:rPr>
                <w:rFonts w:ascii="Candara" w:hAnsi="Candara" w:cs="Arial"/>
              </w:rPr>
            </w:pPr>
          </w:p>
        </w:tc>
        <w:tc>
          <w:tcPr>
            <w:tcW w:w="1008" w:type="dxa"/>
          </w:tcPr>
          <w:p w:rsidR="00CC6696" w:rsidRPr="00C56E27" w:rsidRDefault="007617E6" w:rsidP="007617E6">
            <w:pPr>
              <w:ind w:left="0"/>
              <w:rPr>
                <w:rFonts w:ascii="Candara" w:hAnsi="Candara" w:cs="Arial"/>
              </w:rPr>
            </w:pPr>
            <w:r>
              <w:rPr>
                <w:rFonts w:ascii="Candara" w:hAnsi="Candara" w:cs="Arial"/>
              </w:rPr>
              <w:t xml:space="preserve">      P</w:t>
            </w:r>
          </w:p>
        </w:tc>
        <w:tc>
          <w:tcPr>
            <w:tcW w:w="1118" w:type="dxa"/>
          </w:tcPr>
          <w:p w:rsidR="00CC6696" w:rsidRPr="00C56E27" w:rsidRDefault="00CC6696" w:rsidP="006B7561">
            <w:pPr>
              <w:rPr>
                <w:rFonts w:ascii="Candara" w:hAnsi="Candara" w:cs="Arial"/>
              </w:rPr>
            </w:pPr>
          </w:p>
        </w:tc>
        <w:tc>
          <w:tcPr>
            <w:tcW w:w="1276" w:type="dxa"/>
          </w:tcPr>
          <w:p w:rsidR="00CC6696" w:rsidRPr="00C56E27" w:rsidRDefault="00CC6696" w:rsidP="006B7561">
            <w:pPr>
              <w:rPr>
                <w:rFonts w:ascii="Candara" w:hAnsi="Candara" w:cs="Arial"/>
              </w:rPr>
            </w:pPr>
          </w:p>
        </w:tc>
        <w:tc>
          <w:tcPr>
            <w:tcW w:w="1377" w:type="dxa"/>
          </w:tcPr>
          <w:p w:rsidR="00CC6696" w:rsidRPr="00C56E27" w:rsidRDefault="00CC6696" w:rsidP="002A70EE">
            <w:pPr>
              <w:ind w:left="0"/>
              <w:rPr>
                <w:rFonts w:ascii="Candara" w:hAnsi="Candara" w:cs="Arial"/>
              </w:rPr>
            </w:pPr>
          </w:p>
        </w:tc>
        <w:tc>
          <w:tcPr>
            <w:tcW w:w="1741" w:type="dxa"/>
          </w:tcPr>
          <w:p w:rsidR="00CC6696" w:rsidRPr="00C56E27" w:rsidRDefault="007617E6" w:rsidP="007617E6">
            <w:pPr>
              <w:ind w:left="0"/>
              <w:rPr>
                <w:rFonts w:ascii="Candara" w:hAnsi="Candara" w:cs="Arial"/>
              </w:rPr>
            </w:pPr>
            <w:r>
              <w:rPr>
                <w:rFonts w:ascii="Candara" w:hAnsi="Candara" w:cs="Arial"/>
              </w:rPr>
              <w:t>The Help file can be accessed.</w:t>
            </w:r>
          </w:p>
        </w:tc>
      </w:tr>
      <w:tr w:rsidR="00CC6696" w:rsidRPr="00C56E27" w:rsidTr="00CC6696">
        <w:trPr>
          <w:trHeight w:val="412"/>
        </w:trPr>
        <w:tc>
          <w:tcPr>
            <w:tcW w:w="700" w:type="dxa"/>
          </w:tcPr>
          <w:p w:rsidR="00CC6696" w:rsidRDefault="00CC6696" w:rsidP="006B7561">
            <w:pPr>
              <w:ind w:left="166"/>
              <w:rPr>
                <w:rFonts w:ascii="Candara" w:hAnsi="Candara" w:cs="Arial"/>
              </w:rPr>
            </w:pPr>
            <w:r>
              <w:rPr>
                <w:rFonts w:ascii="Candara" w:hAnsi="Candara" w:cs="Arial"/>
              </w:rPr>
              <w:t>5</w:t>
            </w:r>
          </w:p>
        </w:tc>
        <w:tc>
          <w:tcPr>
            <w:tcW w:w="1116" w:type="dxa"/>
          </w:tcPr>
          <w:p w:rsidR="00CC6696" w:rsidRDefault="00CC6696" w:rsidP="00CC6696">
            <w:pPr>
              <w:ind w:left="0" w:right="-126"/>
              <w:rPr>
                <w:rFonts w:ascii="Candara" w:hAnsi="Candara" w:cs="Arial"/>
              </w:rPr>
            </w:pPr>
            <w:r>
              <w:rPr>
                <w:rFonts w:ascii="Candara" w:hAnsi="Candara" w:cs="Arial"/>
              </w:rPr>
              <w:t>05/03/16</w:t>
            </w:r>
          </w:p>
        </w:tc>
        <w:tc>
          <w:tcPr>
            <w:tcW w:w="1152" w:type="dxa"/>
          </w:tcPr>
          <w:p w:rsidR="00CC6696" w:rsidRPr="00C56E27" w:rsidRDefault="00CC6696" w:rsidP="00CC6696">
            <w:pPr>
              <w:ind w:left="-90"/>
              <w:rPr>
                <w:rFonts w:ascii="Candara" w:hAnsi="Candara" w:cs="Arial"/>
              </w:rPr>
            </w:pPr>
          </w:p>
        </w:tc>
        <w:tc>
          <w:tcPr>
            <w:tcW w:w="1008" w:type="dxa"/>
          </w:tcPr>
          <w:p w:rsidR="00CC6696" w:rsidRPr="00C56E27" w:rsidRDefault="007617E6" w:rsidP="007617E6">
            <w:pPr>
              <w:ind w:left="0"/>
              <w:rPr>
                <w:rFonts w:ascii="Candara" w:hAnsi="Candara" w:cs="Arial"/>
              </w:rPr>
            </w:pPr>
            <w:r>
              <w:rPr>
                <w:rFonts w:ascii="Candara" w:hAnsi="Candara" w:cs="Arial"/>
              </w:rPr>
              <w:t xml:space="preserve">      F</w:t>
            </w:r>
          </w:p>
        </w:tc>
        <w:tc>
          <w:tcPr>
            <w:tcW w:w="1118" w:type="dxa"/>
          </w:tcPr>
          <w:p w:rsidR="00CC6696" w:rsidRPr="00C56E27" w:rsidRDefault="00CC6696" w:rsidP="006B7561">
            <w:pPr>
              <w:rPr>
                <w:rFonts w:ascii="Candara" w:hAnsi="Candara" w:cs="Arial"/>
              </w:rPr>
            </w:pPr>
          </w:p>
        </w:tc>
        <w:tc>
          <w:tcPr>
            <w:tcW w:w="1276" w:type="dxa"/>
          </w:tcPr>
          <w:p w:rsidR="00CC6696" w:rsidRPr="00C56E27" w:rsidRDefault="007617E6" w:rsidP="007617E6">
            <w:pPr>
              <w:ind w:left="-108"/>
              <w:rPr>
                <w:rFonts w:ascii="Candara" w:hAnsi="Candara" w:cs="Arial"/>
              </w:rPr>
            </w:pPr>
            <w:r>
              <w:rPr>
                <w:rFonts w:ascii="Candara" w:hAnsi="Candara" w:cs="Arial"/>
              </w:rPr>
              <w:t>Resource allocation sheet is missing</w:t>
            </w:r>
          </w:p>
        </w:tc>
        <w:tc>
          <w:tcPr>
            <w:tcW w:w="1377" w:type="dxa"/>
          </w:tcPr>
          <w:p w:rsidR="00CC6696" w:rsidRPr="00C56E27" w:rsidRDefault="00CC6696" w:rsidP="002A70EE">
            <w:pPr>
              <w:ind w:left="0"/>
              <w:rPr>
                <w:rFonts w:ascii="Candara" w:hAnsi="Candara" w:cs="Arial"/>
              </w:rPr>
            </w:pPr>
          </w:p>
        </w:tc>
        <w:tc>
          <w:tcPr>
            <w:tcW w:w="1741" w:type="dxa"/>
          </w:tcPr>
          <w:p w:rsidR="00CC6696" w:rsidRPr="00C56E27" w:rsidRDefault="007617E6" w:rsidP="007617E6">
            <w:pPr>
              <w:ind w:left="0"/>
              <w:rPr>
                <w:rFonts w:ascii="Candara" w:hAnsi="Candara" w:cs="Arial"/>
              </w:rPr>
            </w:pPr>
            <w:r>
              <w:rPr>
                <w:rFonts w:ascii="Candara" w:hAnsi="Candara" w:cs="Arial"/>
              </w:rPr>
              <w:t>Resource allocation sheet is mentioned in the SRS.</w:t>
            </w:r>
          </w:p>
        </w:tc>
      </w:tr>
      <w:tr w:rsidR="007617E6" w:rsidRPr="00C56E27" w:rsidTr="00CC6696">
        <w:trPr>
          <w:trHeight w:val="412"/>
        </w:trPr>
        <w:tc>
          <w:tcPr>
            <w:tcW w:w="700" w:type="dxa"/>
          </w:tcPr>
          <w:p w:rsidR="007617E6" w:rsidRDefault="007617E6" w:rsidP="006B7561">
            <w:pPr>
              <w:ind w:left="166"/>
              <w:rPr>
                <w:rFonts w:ascii="Candara" w:hAnsi="Candara" w:cs="Arial"/>
              </w:rPr>
            </w:pPr>
            <w:r>
              <w:rPr>
                <w:rFonts w:ascii="Candara" w:hAnsi="Candara" w:cs="Arial"/>
              </w:rPr>
              <w:t>6</w:t>
            </w:r>
          </w:p>
        </w:tc>
        <w:tc>
          <w:tcPr>
            <w:tcW w:w="1116" w:type="dxa"/>
          </w:tcPr>
          <w:p w:rsidR="007617E6" w:rsidRDefault="007617E6" w:rsidP="00CC6696">
            <w:pPr>
              <w:ind w:left="0" w:right="-126"/>
              <w:rPr>
                <w:rFonts w:ascii="Candara" w:hAnsi="Candara" w:cs="Arial"/>
              </w:rPr>
            </w:pPr>
            <w:r>
              <w:rPr>
                <w:rFonts w:ascii="Candara" w:hAnsi="Candara" w:cs="Arial"/>
              </w:rPr>
              <w:t>05/03/16</w:t>
            </w:r>
          </w:p>
        </w:tc>
        <w:tc>
          <w:tcPr>
            <w:tcW w:w="1152" w:type="dxa"/>
          </w:tcPr>
          <w:p w:rsidR="007617E6" w:rsidRPr="00C56E27" w:rsidRDefault="007617E6" w:rsidP="00CC6696">
            <w:pPr>
              <w:ind w:left="-90"/>
              <w:rPr>
                <w:rFonts w:ascii="Candara" w:hAnsi="Candara" w:cs="Arial"/>
              </w:rPr>
            </w:pPr>
          </w:p>
        </w:tc>
        <w:tc>
          <w:tcPr>
            <w:tcW w:w="1008" w:type="dxa"/>
          </w:tcPr>
          <w:p w:rsidR="007617E6" w:rsidRDefault="007617E6" w:rsidP="007617E6">
            <w:pPr>
              <w:ind w:left="0"/>
              <w:rPr>
                <w:rFonts w:ascii="Candara" w:hAnsi="Candara" w:cs="Arial"/>
              </w:rPr>
            </w:pPr>
            <w:r>
              <w:rPr>
                <w:rFonts w:ascii="Candara" w:hAnsi="Candara" w:cs="Arial"/>
              </w:rPr>
              <w:t xml:space="preserve">     F</w:t>
            </w:r>
          </w:p>
        </w:tc>
        <w:tc>
          <w:tcPr>
            <w:tcW w:w="1118" w:type="dxa"/>
          </w:tcPr>
          <w:p w:rsidR="007617E6" w:rsidRPr="00C56E27" w:rsidRDefault="007617E6" w:rsidP="006B7561">
            <w:pPr>
              <w:rPr>
                <w:rFonts w:ascii="Candara" w:hAnsi="Candara" w:cs="Arial"/>
              </w:rPr>
            </w:pPr>
          </w:p>
        </w:tc>
        <w:tc>
          <w:tcPr>
            <w:tcW w:w="1276" w:type="dxa"/>
          </w:tcPr>
          <w:p w:rsidR="007617E6" w:rsidRDefault="007617E6" w:rsidP="007617E6">
            <w:pPr>
              <w:ind w:left="-108"/>
              <w:rPr>
                <w:rFonts w:ascii="Candara" w:hAnsi="Candara" w:cs="Arial"/>
              </w:rPr>
            </w:pPr>
            <w:r>
              <w:rPr>
                <w:rFonts w:ascii="Candara" w:hAnsi="Candara" w:cs="Arial"/>
              </w:rPr>
              <w:t>There is no option for mailing seating plan.</w:t>
            </w:r>
          </w:p>
        </w:tc>
        <w:tc>
          <w:tcPr>
            <w:tcW w:w="1377" w:type="dxa"/>
          </w:tcPr>
          <w:p w:rsidR="007617E6" w:rsidRPr="00C56E27" w:rsidRDefault="007617E6" w:rsidP="002A70EE">
            <w:pPr>
              <w:ind w:left="0"/>
              <w:rPr>
                <w:rFonts w:ascii="Candara" w:hAnsi="Candara" w:cs="Arial"/>
              </w:rPr>
            </w:pPr>
          </w:p>
        </w:tc>
        <w:tc>
          <w:tcPr>
            <w:tcW w:w="1741" w:type="dxa"/>
          </w:tcPr>
          <w:p w:rsidR="007617E6" w:rsidRDefault="007617E6" w:rsidP="007617E6">
            <w:pPr>
              <w:ind w:left="0"/>
              <w:rPr>
                <w:rFonts w:ascii="Candara" w:hAnsi="Candara" w:cs="Arial"/>
              </w:rPr>
            </w:pPr>
            <w:r>
              <w:rPr>
                <w:rFonts w:ascii="Candara" w:hAnsi="Candara" w:cs="Arial"/>
              </w:rPr>
              <w:t>As per the SRS the provision for mailing seating plan should have been there.</w:t>
            </w:r>
          </w:p>
        </w:tc>
      </w:tr>
      <w:tr w:rsidR="007617E6" w:rsidRPr="00C56E27" w:rsidTr="00CC6696">
        <w:trPr>
          <w:trHeight w:val="412"/>
        </w:trPr>
        <w:tc>
          <w:tcPr>
            <w:tcW w:w="700" w:type="dxa"/>
          </w:tcPr>
          <w:p w:rsidR="007617E6" w:rsidRDefault="007617E6" w:rsidP="006B7561">
            <w:pPr>
              <w:ind w:left="166"/>
              <w:rPr>
                <w:rFonts w:ascii="Candara" w:hAnsi="Candara" w:cs="Arial"/>
              </w:rPr>
            </w:pPr>
            <w:r>
              <w:rPr>
                <w:rFonts w:ascii="Candara" w:hAnsi="Candara" w:cs="Arial"/>
              </w:rPr>
              <w:lastRenderedPageBreak/>
              <w:t>7</w:t>
            </w:r>
          </w:p>
        </w:tc>
        <w:tc>
          <w:tcPr>
            <w:tcW w:w="1116" w:type="dxa"/>
          </w:tcPr>
          <w:p w:rsidR="007617E6" w:rsidRDefault="007617E6" w:rsidP="00CC6696">
            <w:pPr>
              <w:ind w:left="0" w:right="-126"/>
              <w:rPr>
                <w:rFonts w:ascii="Candara" w:hAnsi="Candara" w:cs="Arial"/>
              </w:rPr>
            </w:pPr>
            <w:r>
              <w:rPr>
                <w:rFonts w:ascii="Candara" w:hAnsi="Candara" w:cs="Arial"/>
              </w:rPr>
              <w:t>05/03/16</w:t>
            </w:r>
          </w:p>
        </w:tc>
        <w:tc>
          <w:tcPr>
            <w:tcW w:w="1152" w:type="dxa"/>
          </w:tcPr>
          <w:p w:rsidR="007617E6" w:rsidRPr="00C56E27" w:rsidRDefault="007617E6" w:rsidP="00CC6696">
            <w:pPr>
              <w:ind w:left="-90"/>
              <w:rPr>
                <w:rFonts w:ascii="Candara" w:hAnsi="Candara" w:cs="Arial"/>
              </w:rPr>
            </w:pPr>
          </w:p>
        </w:tc>
        <w:tc>
          <w:tcPr>
            <w:tcW w:w="1008" w:type="dxa"/>
          </w:tcPr>
          <w:p w:rsidR="007617E6" w:rsidRDefault="007617E6" w:rsidP="007617E6">
            <w:pPr>
              <w:ind w:left="33" w:right="-92"/>
              <w:rPr>
                <w:rFonts w:ascii="Candara" w:hAnsi="Candara" w:cs="Arial"/>
              </w:rPr>
            </w:pPr>
            <w:r>
              <w:rPr>
                <w:rFonts w:ascii="Candara" w:hAnsi="Candara" w:cs="Arial"/>
              </w:rPr>
              <w:t xml:space="preserve">     F</w:t>
            </w:r>
          </w:p>
        </w:tc>
        <w:tc>
          <w:tcPr>
            <w:tcW w:w="1118" w:type="dxa"/>
          </w:tcPr>
          <w:p w:rsidR="007617E6" w:rsidRPr="00C56E27" w:rsidRDefault="007617E6" w:rsidP="006B7561">
            <w:pPr>
              <w:rPr>
                <w:rFonts w:ascii="Candara" w:hAnsi="Candara" w:cs="Arial"/>
              </w:rPr>
            </w:pPr>
          </w:p>
        </w:tc>
        <w:tc>
          <w:tcPr>
            <w:tcW w:w="1276" w:type="dxa"/>
          </w:tcPr>
          <w:p w:rsidR="007617E6" w:rsidRDefault="007617E6" w:rsidP="007617E6">
            <w:pPr>
              <w:ind w:left="-108"/>
              <w:rPr>
                <w:rFonts w:ascii="Candara" w:hAnsi="Candara" w:cs="Arial"/>
              </w:rPr>
            </w:pPr>
            <w:r>
              <w:rPr>
                <w:rFonts w:ascii="Candara" w:hAnsi="Candara" w:cs="Arial"/>
              </w:rPr>
              <w:t>Certain classes and methods don’t exist as per SRS.</w:t>
            </w:r>
          </w:p>
        </w:tc>
        <w:tc>
          <w:tcPr>
            <w:tcW w:w="1377" w:type="dxa"/>
          </w:tcPr>
          <w:p w:rsidR="007617E6" w:rsidRPr="00C56E27" w:rsidRDefault="007617E6" w:rsidP="002A70EE">
            <w:pPr>
              <w:ind w:left="0"/>
              <w:rPr>
                <w:rFonts w:ascii="Candara" w:hAnsi="Candara" w:cs="Arial"/>
              </w:rPr>
            </w:pPr>
          </w:p>
        </w:tc>
        <w:tc>
          <w:tcPr>
            <w:tcW w:w="1741" w:type="dxa"/>
          </w:tcPr>
          <w:p w:rsidR="007617E6" w:rsidRDefault="007617E6" w:rsidP="007617E6">
            <w:pPr>
              <w:ind w:left="0"/>
              <w:rPr>
                <w:rFonts w:ascii="Candara" w:hAnsi="Candara" w:cs="Arial"/>
              </w:rPr>
            </w:pPr>
            <w:r>
              <w:rPr>
                <w:rFonts w:ascii="Candara" w:hAnsi="Candara" w:cs="Arial"/>
              </w:rPr>
              <w:t>Classes like invigilator duty, resource management are not mapped from class diagram to code.</w:t>
            </w:r>
          </w:p>
        </w:tc>
      </w:tr>
    </w:tbl>
    <w:p w:rsidR="00662906" w:rsidRPr="00C56E27" w:rsidRDefault="00662906" w:rsidP="00662906">
      <w:pPr>
        <w:pStyle w:val="BodyTextIndent"/>
        <w:rPr>
          <w:rFonts w:ascii="Candara" w:hAnsi="Candara" w:cs="Arial"/>
          <w:b/>
          <w:i/>
          <w:color w:val="0000FF"/>
        </w:rPr>
      </w:pPr>
    </w:p>
    <w:p w:rsidR="00662906" w:rsidRPr="00C56E27" w:rsidRDefault="00662906" w:rsidP="00662906">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2A70EE" w:rsidRPr="00C56E27" w:rsidRDefault="002A70EE" w:rsidP="002A70EE">
      <w:pPr>
        <w:pStyle w:val="BodyTextIndent"/>
        <w:ind w:left="0"/>
        <w:rPr>
          <w:rFonts w:ascii="Candara" w:hAnsi="Candara" w:cs="Arial"/>
          <w:i/>
          <w:color w:val="0000FF"/>
        </w:rPr>
      </w:pPr>
    </w:p>
    <w:p w:rsidR="002A70EE" w:rsidRPr="00C56E27" w:rsidRDefault="002A70EE" w:rsidP="002A70EE">
      <w:pPr>
        <w:pStyle w:val="BodyTextIndent"/>
        <w:ind w:left="0"/>
        <w:rPr>
          <w:rFonts w:ascii="Candara" w:hAnsi="Candara" w:cs="Arial"/>
          <w:i/>
          <w:color w:val="0000FF"/>
        </w:rPr>
      </w:pPr>
    </w:p>
    <w:p w:rsidR="002A70EE" w:rsidRPr="00C56E27" w:rsidRDefault="002A70EE"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2" w:name="_Toc445795909"/>
      <w:r w:rsidRPr="00C56E27">
        <w:rPr>
          <w:rFonts w:ascii="Candara" w:hAnsi="Candara" w:cs="Arial"/>
          <w:szCs w:val="28"/>
        </w:rPr>
        <w:t>Regression Testing</w:t>
      </w:r>
      <w:bookmarkEnd w:id="32"/>
    </w:p>
    <w:p w:rsidR="002A70EE" w:rsidRPr="00C56E27" w:rsidRDefault="002A70EE" w:rsidP="00661C29">
      <w:pPr>
        <w:ind w:left="720"/>
        <w:rPr>
          <w:rFonts w:ascii="Candara" w:hAnsi="Candara" w:cs="Arial"/>
        </w:rPr>
      </w:pPr>
      <w:r w:rsidRPr="00C56E27">
        <w:rPr>
          <w:rFonts w:ascii="Candara" w:hAnsi="Candara" w:cs="Arial"/>
        </w:rPr>
        <w:t>The table below summarizes the test cases employed for regression testing and the test results obtained for each test case:</w:t>
      </w:r>
    </w:p>
    <w:p w:rsidR="002A70EE" w:rsidRPr="00C56E27" w:rsidRDefault="002A70EE" w:rsidP="002A70EE">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4"/>
        <w:gridCol w:w="1002"/>
        <w:gridCol w:w="972"/>
        <w:gridCol w:w="1188"/>
        <w:gridCol w:w="1249"/>
        <w:gridCol w:w="1182"/>
        <w:gridCol w:w="1340"/>
        <w:gridCol w:w="1315"/>
      </w:tblGrid>
      <w:tr w:rsidR="002A70EE" w:rsidRPr="00C56E27" w:rsidTr="00CE0B95">
        <w:trPr>
          <w:trHeight w:val="712"/>
        </w:trPr>
        <w:tc>
          <w:tcPr>
            <w:tcW w:w="182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 Case ID</w:t>
            </w:r>
          </w:p>
        </w:tc>
        <w:tc>
          <w:tcPr>
            <w:tcW w:w="1808"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Date Tested</w:t>
            </w:r>
          </w:p>
        </w:tc>
        <w:tc>
          <w:tcPr>
            <w:tcW w:w="1917"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Tester</w:t>
            </w:r>
          </w:p>
        </w:tc>
        <w:tc>
          <w:tcPr>
            <w:tcW w:w="211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Pass/Fail</w:t>
            </w:r>
          </w:p>
        </w:tc>
        <w:tc>
          <w:tcPr>
            <w:tcW w:w="2319"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Summary of Defect</w:t>
            </w:r>
          </w:p>
        </w:tc>
        <w:tc>
          <w:tcPr>
            <w:tcW w:w="124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t>
            </w:r>
            <w:r w:rsidR="00772E3E">
              <w:rPr>
                <w:rFonts w:ascii="Candara" w:hAnsi="Candara" w:cs="Arial"/>
                <w:i/>
                <w:color w:val="0000FF"/>
              </w:rPr>
              <w:t xml:space="preserve">column </w:t>
            </w:r>
            <w:r w:rsidR="00D570E2">
              <w:rPr>
                <w:rFonts w:ascii="Candara" w:hAnsi="Candara" w:cs="Arial"/>
                <w:i/>
                <w:color w:val="0000FF"/>
              </w:rPr>
              <w:t>will be filled by the dev team</w:t>
            </w:r>
            <w:r w:rsidR="00D570E2" w:rsidRPr="00C56E27">
              <w:rPr>
                <w:rFonts w:ascii="Candara" w:hAnsi="Candara" w:cs="Arial"/>
                <w:i/>
                <w:color w:val="0000FF"/>
              </w:rPr>
              <w:t>.]</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Comments</w:t>
            </w:r>
          </w:p>
        </w:tc>
      </w:tr>
      <w:tr w:rsidR="002A70EE" w:rsidRPr="00C56E27" w:rsidTr="00CE0B95">
        <w:trPr>
          <w:trHeight w:val="412"/>
        </w:trPr>
        <w:tc>
          <w:tcPr>
            <w:tcW w:w="1823" w:type="dxa"/>
          </w:tcPr>
          <w:p w:rsidR="002A70EE" w:rsidRPr="00C56E27" w:rsidRDefault="002A70EE" w:rsidP="00CE0B95">
            <w:pPr>
              <w:rPr>
                <w:rFonts w:ascii="Candara" w:hAnsi="Candara" w:cs="Arial"/>
              </w:rPr>
            </w:pPr>
          </w:p>
        </w:tc>
        <w:tc>
          <w:tcPr>
            <w:tcW w:w="1808" w:type="dxa"/>
          </w:tcPr>
          <w:p w:rsidR="002A70EE" w:rsidRPr="00C56E27" w:rsidRDefault="002A70EE" w:rsidP="00CE0B95">
            <w:pPr>
              <w:rPr>
                <w:rFonts w:ascii="Candara" w:hAnsi="Candara" w:cs="Arial"/>
              </w:rPr>
            </w:pPr>
          </w:p>
        </w:tc>
        <w:tc>
          <w:tcPr>
            <w:tcW w:w="1917" w:type="dxa"/>
          </w:tcPr>
          <w:p w:rsidR="002A70EE" w:rsidRPr="00C56E27" w:rsidRDefault="002A70EE" w:rsidP="00CE0B95">
            <w:pPr>
              <w:rPr>
                <w:rFonts w:ascii="Candara" w:hAnsi="Candara" w:cs="Arial"/>
              </w:rPr>
            </w:pPr>
          </w:p>
        </w:tc>
        <w:tc>
          <w:tcPr>
            <w:tcW w:w="2113" w:type="dxa"/>
          </w:tcPr>
          <w:p w:rsidR="002A70EE" w:rsidRPr="00C56E27" w:rsidRDefault="002A70EE" w:rsidP="00CE0B95">
            <w:pPr>
              <w:rPr>
                <w:rFonts w:ascii="Candara" w:hAnsi="Candara" w:cs="Arial"/>
              </w:rPr>
            </w:pPr>
          </w:p>
        </w:tc>
        <w:tc>
          <w:tcPr>
            <w:tcW w:w="2319" w:type="dxa"/>
          </w:tcPr>
          <w:p w:rsidR="002A70EE" w:rsidRPr="00C56E27" w:rsidRDefault="002A70EE" w:rsidP="00CE0B95">
            <w:pPr>
              <w:rPr>
                <w:rFonts w:ascii="Candara" w:hAnsi="Candara" w:cs="Arial"/>
              </w:rPr>
            </w:pPr>
          </w:p>
        </w:tc>
        <w:tc>
          <w:tcPr>
            <w:tcW w:w="1243" w:type="dxa"/>
          </w:tcPr>
          <w:p w:rsidR="002A70EE" w:rsidRPr="00C56E27" w:rsidRDefault="002A70EE" w:rsidP="00CE0B95">
            <w:pPr>
              <w:rPr>
                <w:rFonts w:ascii="Candara" w:hAnsi="Candara" w:cs="Arial"/>
              </w:rPr>
            </w:pPr>
          </w:p>
        </w:tc>
        <w:tc>
          <w:tcPr>
            <w:tcW w:w="1243" w:type="dxa"/>
          </w:tcPr>
          <w:p w:rsidR="002A70EE" w:rsidRPr="00C56E27" w:rsidRDefault="002A70EE" w:rsidP="002A70EE">
            <w:pPr>
              <w:ind w:left="0"/>
              <w:rPr>
                <w:rFonts w:ascii="Candara" w:hAnsi="Candara" w:cs="Arial"/>
              </w:rPr>
            </w:pPr>
            <w:r w:rsidRPr="00C56E27">
              <w:rPr>
                <w:rFonts w:ascii="Candara" w:hAnsi="Candara" w:cs="Arial"/>
              </w:rPr>
              <w:t>&lt;Yes&gt; or &lt;No&gt;</w:t>
            </w:r>
          </w:p>
        </w:tc>
        <w:tc>
          <w:tcPr>
            <w:tcW w:w="1243" w:type="dxa"/>
          </w:tcPr>
          <w:p w:rsidR="002A70EE" w:rsidRPr="00C56E27" w:rsidRDefault="002A70EE" w:rsidP="00CE0B95">
            <w:pPr>
              <w:rPr>
                <w:rFonts w:ascii="Candara" w:hAnsi="Candara" w:cs="Arial"/>
              </w:rPr>
            </w:pPr>
          </w:p>
        </w:tc>
      </w:tr>
    </w:tbl>
    <w:p w:rsidR="002A70EE" w:rsidRPr="00C56E27" w:rsidRDefault="002A70EE" w:rsidP="002A70EE">
      <w:pPr>
        <w:pStyle w:val="BodyTextIndent"/>
        <w:rPr>
          <w:rFonts w:ascii="Candara" w:hAnsi="Candara" w:cs="Arial"/>
          <w:b/>
          <w:i/>
          <w:color w:val="0000FF"/>
        </w:rPr>
      </w:pPr>
    </w:p>
    <w:p w:rsidR="002A70EE" w:rsidRPr="00C56E27" w:rsidRDefault="002A70EE" w:rsidP="002A70EE">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662906" w:rsidRPr="00C56E27" w:rsidRDefault="00662906" w:rsidP="00134A23">
      <w:pPr>
        <w:pStyle w:val="BodyTextIndent"/>
        <w:ind w:left="0"/>
        <w:rPr>
          <w:rFonts w:ascii="Candara" w:hAnsi="Candara" w:cs="Arial"/>
          <w:b/>
        </w:rPr>
      </w:pPr>
    </w:p>
    <w:p w:rsidR="002A70EE" w:rsidRPr="00C56E27" w:rsidRDefault="002A70EE"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3" w:name="_Toc445795910"/>
      <w:r w:rsidRPr="00C56E27">
        <w:rPr>
          <w:rFonts w:ascii="Candara" w:hAnsi="Candara" w:cs="Arial"/>
          <w:szCs w:val="28"/>
        </w:rPr>
        <w:t>Performance Testing</w:t>
      </w:r>
      <w:bookmarkEnd w:id="33"/>
    </w:p>
    <w:p w:rsidR="002A70EE" w:rsidRPr="00C56E27" w:rsidRDefault="002A70EE" w:rsidP="00661C29">
      <w:pPr>
        <w:ind w:left="720"/>
        <w:rPr>
          <w:rFonts w:ascii="Candara" w:hAnsi="Candara" w:cs="Arial"/>
        </w:rPr>
      </w:pPr>
      <w:r w:rsidRPr="00C56E27">
        <w:rPr>
          <w:rFonts w:ascii="Candara" w:hAnsi="Candara" w:cs="Arial"/>
        </w:rPr>
        <w:t>The table below summarizes the test cases employed for performance testing and the test results obtained for each test case:</w:t>
      </w:r>
    </w:p>
    <w:p w:rsidR="002A70EE" w:rsidRPr="00C56E27" w:rsidRDefault="002A70EE" w:rsidP="002A70EE">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4"/>
        <w:gridCol w:w="1002"/>
        <w:gridCol w:w="972"/>
        <w:gridCol w:w="1188"/>
        <w:gridCol w:w="1249"/>
        <w:gridCol w:w="1182"/>
        <w:gridCol w:w="1340"/>
        <w:gridCol w:w="1315"/>
      </w:tblGrid>
      <w:tr w:rsidR="002A70EE" w:rsidRPr="00C56E27" w:rsidTr="00CE0B95">
        <w:trPr>
          <w:trHeight w:val="712"/>
        </w:trPr>
        <w:tc>
          <w:tcPr>
            <w:tcW w:w="182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 Case ID</w:t>
            </w:r>
          </w:p>
        </w:tc>
        <w:tc>
          <w:tcPr>
            <w:tcW w:w="1808"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Date Tested</w:t>
            </w:r>
          </w:p>
        </w:tc>
        <w:tc>
          <w:tcPr>
            <w:tcW w:w="1917"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Tester</w:t>
            </w:r>
          </w:p>
        </w:tc>
        <w:tc>
          <w:tcPr>
            <w:tcW w:w="211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Pass/Fail</w:t>
            </w:r>
          </w:p>
        </w:tc>
        <w:tc>
          <w:tcPr>
            <w:tcW w:w="2319"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Severity of Defect</w:t>
            </w:r>
            <w:r w:rsidR="00E50796">
              <w:rPr>
                <w:rFonts w:ascii="Candara" w:hAnsi="Candara" w:cs="Arial"/>
              </w:rPr>
              <w:t xml:space="preserve"> [Low/ Medium/ High]</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Summary of Defect</w:t>
            </w:r>
          </w:p>
        </w:tc>
        <w:tc>
          <w:tcPr>
            <w:tcW w:w="124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will </w:t>
            </w:r>
            <w:r w:rsidR="00D570E2">
              <w:rPr>
                <w:rFonts w:ascii="Candara" w:hAnsi="Candara" w:cs="Arial"/>
                <w:i/>
                <w:color w:val="0000FF"/>
              </w:rPr>
              <w:lastRenderedPageBreak/>
              <w:t>be filled by the dev team</w:t>
            </w:r>
            <w:r w:rsidR="00D570E2" w:rsidRPr="00C56E27">
              <w:rPr>
                <w:rFonts w:ascii="Candara" w:hAnsi="Candara" w:cs="Arial"/>
                <w:i/>
                <w:color w:val="0000FF"/>
              </w:rPr>
              <w:t>.]</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lastRenderedPageBreak/>
              <w:t>Comments</w:t>
            </w:r>
          </w:p>
        </w:tc>
      </w:tr>
      <w:tr w:rsidR="002A70EE" w:rsidRPr="00C56E27" w:rsidTr="00CE0B95">
        <w:trPr>
          <w:trHeight w:val="412"/>
        </w:trPr>
        <w:tc>
          <w:tcPr>
            <w:tcW w:w="1823" w:type="dxa"/>
          </w:tcPr>
          <w:p w:rsidR="002A70EE" w:rsidRPr="00C56E27" w:rsidRDefault="002A70EE" w:rsidP="00CE0B95">
            <w:pPr>
              <w:rPr>
                <w:rFonts w:ascii="Candara" w:hAnsi="Candara" w:cs="Arial"/>
              </w:rPr>
            </w:pPr>
          </w:p>
        </w:tc>
        <w:tc>
          <w:tcPr>
            <w:tcW w:w="1808" w:type="dxa"/>
          </w:tcPr>
          <w:p w:rsidR="002A70EE" w:rsidRPr="00C56E27" w:rsidRDefault="002A70EE" w:rsidP="00CE0B95">
            <w:pPr>
              <w:rPr>
                <w:rFonts w:ascii="Candara" w:hAnsi="Candara" w:cs="Arial"/>
              </w:rPr>
            </w:pPr>
          </w:p>
        </w:tc>
        <w:tc>
          <w:tcPr>
            <w:tcW w:w="1917" w:type="dxa"/>
          </w:tcPr>
          <w:p w:rsidR="002A70EE" w:rsidRPr="00C56E27" w:rsidRDefault="002A70EE" w:rsidP="00CE0B95">
            <w:pPr>
              <w:rPr>
                <w:rFonts w:ascii="Candara" w:hAnsi="Candara" w:cs="Arial"/>
              </w:rPr>
            </w:pPr>
          </w:p>
        </w:tc>
        <w:tc>
          <w:tcPr>
            <w:tcW w:w="2113" w:type="dxa"/>
          </w:tcPr>
          <w:p w:rsidR="002A70EE" w:rsidRPr="00C56E27" w:rsidRDefault="002A70EE" w:rsidP="00CE0B95">
            <w:pPr>
              <w:rPr>
                <w:rFonts w:ascii="Candara" w:hAnsi="Candara" w:cs="Arial"/>
              </w:rPr>
            </w:pPr>
          </w:p>
        </w:tc>
        <w:tc>
          <w:tcPr>
            <w:tcW w:w="2319" w:type="dxa"/>
          </w:tcPr>
          <w:p w:rsidR="002A70EE" w:rsidRPr="00C56E27" w:rsidRDefault="002A70EE" w:rsidP="00CE0B95">
            <w:pPr>
              <w:rPr>
                <w:rFonts w:ascii="Candara" w:hAnsi="Candara" w:cs="Arial"/>
              </w:rPr>
            </w:pPr>
          </w:p>
        </w:tc>
        <w:tc>
          <w:tcPr>
            <w:tcW w:w="1243" w:type="dxa"/>
          </w:tcPr>
          <w:p w:rsidR="002A70EE" w:rsidRPr="00C56E27" w:rsidRDefault="002A70EE" w:rsidP="00CE0B95">
            <w:pPr>
              <w:rPr>
                <w:rFonts w:ascii="Candara" w:hAnsi="Candara" w:cs="Arial"/>
              </w:rPr>
            </w:pPr>
          </w:p>
        </w:tc>
        <w:tc>
          <w:tcPr>
            <w:tcW w:w="1243" w:type="dxa"/>
          </w:tcPr>
          <w:p w:rsidR="002A70EE" w:rsidRPr="00C56E27" w:rsidRDefault="002A70EE" w:rsidP="002A70EE">
            <w:pPr>
              <w:ind w:left="0"/>
              <w:rPr>
                <w:rFonts w:ascii="Candara" w:hAnsi="Candara" w:cs="Arial"/>
              </w:rPr>
            </w:pPr>
            <w:r w:rsidRPr="00C56E27">
              <w:rPr>
                <w:rFonts w:ascii="Candara" w:hAnsi="Candara" w:cs="Arial"/>
              </w:rPr>
              <w:t>&lt;Yes&gt; or &lt;No&gt;</w:t>
            </w:r>
          </w:p>
        </w:tc>
        <w:tc>
          <w:tcPr>
            <w:tcW w:w="1243" w:type="dxa"/>
          </w:tcPr>
          <w:p w:rsidR="002A70EE" w:rsidRPr="00C56E27" w:rsidRDefault="002A70EE" w:rsidP="00CE0B95">
            <w:pPr>
              <w:rPr>
                <w:rFonts w:ascii="Candara" w:hAnsi="Candara" w:cs="Arial"/>
              </w:rPr>
            </w:pPr>
          </w:p>
        </w:tc>
      </w:tr>
    </w:tbl>
    <w:p w:rsidR="002A70EE" w:rsidRPr="00C56E27" w:rsidRDefault="002A70EE" w:rsidP="002A70EE">
      <w:pPr>
        <w:pStyle w:val="BodyTextIndent"/>
        <w:rPr>
          <w:rFonts w:ascii="Candara" w:hAnsi="Candara" w:cs="Arial"/>
          <w:b/>
          <w:i/>
          <w:color w:val="0000FF"/>
        </w:rPr>
      </w:pPr>
    </w:p>
    <w:p w:rsidR="002A70EE" w:rsidRPr="00C56E27" w:rsidRDefault="002A70EE" w:rsidP="002A70EE">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2A70EE" w:rsidRPr="00C56E27" w:rsidRDefault="002A70EE" w:rsidP="00134A23">
      <w:pPr>
        <w:pStyle w:val="BodyTextIndent"/>
        <w:ind w:left="0"/>
        <w:rPr>
          <w:rFonts w:ascii="Candara" w:hAnsi="Candara" w:cs="Arial"/>
          <w:b/>
        </w:rPr>
      </w:pPr>
    </w:p>
    <w:p w:rsidR="002A70EE" w:rsidRPr="00C56E27" w:rsidRDefault="002A70EE" w:rsidP="00134A23">
      <w:pPr>
        <w:pStyle w:val="BodyTextIndent"/>
        <w:ind w:left="0"/>
        <w:rPr>
          <w:rFonts w:ascii="Candara" w:hAnsi="Candara" w:cs="Arial"/>
          <w:b/>
        </w:rPr>
      </w:pPr>
    </w:p>
    <w:p w:rsidR="00662906" w:rsidRPr="00C56E27" w:rsidRDefault="00662906" w:rsidP="003A1C64">
      <w:pPr>
        <w:pStyle w:val="Heading2"/>
        <w:numPr>
          <w:ilvl w:val="1"/>
          <w:numId w:val="6"/>
        </w:numPr>
        <w:tabs>
          <w:tab w:val="clear" w:pos="1080"/>
          <w:tab w:val="num" w:pos="720"/>
        </w:tabs>
        <w:ind w:hanging="900"/>
        <w:rPr>
          <w:rFonts w:ascii="Candara" w:hAnsi="Candara" w:cs="Arial"/>
          <w:szCs w:val="28"/>
        </w:rPr>
      </w:pPr>
      <w:bookmarkStart w:id="34" w:name="_Toc185055492"/>
      <w:bookmarkStart w:id="35" w:name="_Toc185055556"/>
      <w:bookmarkStart w:id="36" w:name="_Toc185056193"/>
      <w:bookmarkStart w:id="37" w:name="_Toc185131359"/>
      <w:bookmarkStart w:id="38" w:name="_Toc445795911"/>
      <w:r w:rsidRPr="00C56E27">
        <w:rPr>
          <w:rFonts w:ascii="Candara" w:hAnsi="Candara" w:cs="Arial"/>
          <w:szCs w:val="28"/>
        </w:rPr>
        <w:t>&lt;</w:t>
      </w:r>
      <w:r w:rsidRPr="00C56E27">
        <w:rPr>
          <w:rFonts w:ascii="Candara" w:hAnsi="Candara" w:cs="Arial"/>
          <w:color w:val="0000FF"/>
          <w:szCs w:val="28"/>
        </w:rPr>
        <w:t>Type of Test&gt;</w:t>
      </w:r>
      <w:bookmarkEnd w:id="34"/>
      <w:bookmarkEnd w:id="35"/>
      <w:bookmarkEnd w:id="36"/>
      <w:bookmarkEnd w:id="37"/>
      <w:bookmarkEnd w:id="38"/>
    </w:p>
    <w:p w:rsidR="00662906" w:rsidRPr="00C56E27" w:rsidRDefault="00662906" w:rsidP="00661C29">
      <w:pPr>
        <w:ind w:left="720"/>
        <w:rPr>
          <w:rFonts w:ascii="Candara" w:hAnsi="Candara" w:cs="Arial"/>
        </w:rPr>
      </w:pPr>
      <w:r w:rsidRPr="00C56E27">
        <w:rPr>
          <w:rFonts w:ascii="Candara" w:hAnsi="Candara" w:cs="Arial"/>
        </w:rPr>
        <w:t xml:space="preserve">The table below summarizes the test cases employed for </w:t>
      </w:r>
      <w:r w:rsidRPr="00C56E27">
        <w:rPr>
          <w:rFonts w:ascii="Candara" w:hAnsi="Candara" w:cs="Arial"/>
          <w:color w:val="0000FF"/>
        </w:rPr>
        <w:t xml:space="preserve">&lt;type of test (e.g., </w:t>
      </w:r>
      <w:r w:rsidR="00496D34">
        <w:rPr>
          <w:rFonts w:ascii="Candara" w:hAnsi="Candara" w:cs="Arial"/>
          <w:color w:val="0000FF"/>
        </w:rPr>
        <w:t xml:space="preserve">unit/ module/ </w:t>
      </w:r>
      <w:r w:rsidRPr="00C56E27">
        <w:rPr>
          <w:rFonts w:ascii="Candara" w:hAnsi="Candara" w:cs="Arial"/>
          <w:color w:val="0000FF"/>
        </w:rPr>
        <w:t>interface testing)&gt;</w:t>
      </w:r>
      <w:r w:rsidRPr="00C56E27">
        <w:rPr>
          <w:rFonts w:ascii="Candara" w:hAnsi="Candara" w:cs="Arial"/>
        </w:rPr>
        <w:t xml:space="preserve"> and the test results obtained for each test case:</w:t>
      </w:r>
    </w:p>
    <w:p w:rsidR="00662906" w:rsidRPr="00C56E27" w:rsidRDefault="00662906" w:rsidP="00662906">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4"/>
        <w:gridCol w:w="1002"/>
        <w:gridCol w:w="972"/>
        <w:gridCol w:w="1188"/>
        <w:gridCol w:w="1249"/>
        <w:gridCol w:w="1182"/>
        <w:gridCol w:w="1340"/>
        <w:gridCol w:w="1315"/>
      </w:tblGrid>
      <w:tr w:rsidR="002A70EE" w:rsidRPr="00C56E27" w:rsidTr="00CE0B95">
        <w:trPr>
          <w:trHeight w:val="712"/>
        </w:trPr>
        <w:tc>
          <w:tcPr>
            <w:tcW w:w="182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Test Case ID</w:t>
            </w:r>
          </w:p>
        </w:tc>
        <w:tc>
          <w:tcPr>
            <w:tcW w:w="1808"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Date Tested</w:t>
            </w:r>
          </w:p>
        </w:tc>
        <w:tc>
          <w:tcPr>
            <w:tcW w:w="1917"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Tester</w:t>
            </w:r>
          </w:p>
        </w:tc>
        <w:tc>
          <w:tcPr>
            <w:tcW w:w="211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Pass/Fail</w:t>
            </w:r>
          </w:p>
        </w:tc>
        <w:tc>
          <w:tcPr>
            <w:tcW w:w="2319"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Severity of Defect</w:t>
            </w:r>
            <w:r w:rsidR="00DF41F6">
              <w:rPr>
                <w:rFonts w:ascii="Candara" w:hAnsi="Candara" w:cs="Arial"/>
              </w:rPr>
              <w:t xml:space="preserve"> [Low/ Medium/ High]</w:t>
            </w:r>
          </w:p>
        </w:tc>
        <w:tc>
          <w:tcPr>
            <w:tcW w:w="124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Summary of Defect</w:t>
            </w:r>
          </w:p>
        </w:tc>
        <w:tc>
          <w:tcPr>
            <w:tcW w:w="124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This will be filled by the dev team</w:t>
            </w:r>
            <w:r w:rsidR="00D570E2" w:rsidRPr="00C56E27">
              <w:rPr>
                <w:rFonts w:ascii="Candara" w:hAnsi="Candara" w:cs="Arial"/>
                <w:i/>
                <w:color w:val="0000FF"/>
              </w:rPr>
              <w:t>.]</w:t>
            </w:r>
          </w:p>
        </w:tc>
        <w:tc>
          <w:tcPr>
            <w:tcW w:w="124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Comments</w:t>
            </w:r>
          </w:p>
        </w:tc>
      </w:tr>
      <w:tr w:rsidR="002A70EE" w:rsidRPr="00C56E27" w:rsidTr="00CE0B95">
        <w:trPr>
          <w:trHeight w:val="412"/>
        </w:trPr>
        <w:tc>
          <w:tcPr>
            <w:tcW w:w="1823" w:type="dxa"/>
          </w:tcPr>
          <w:p w:rsidR="002A70EE" w:rsidRPr="00C56E27" w:rsidRDefault="002A70EE" w:rsidP="00CE0B95">
            <w:pPr>
              <w:rPr>
                <w:rFonts w:ascii="Candara" w:hAnsi="Candara" w:cs="Arial"/>
              </w:rPr>
            </w:pPr>
          </w:p>
        </w:tc>
        <w:tc>
          <w:tcPr>
            <w:tcW w:w="1808" w:type="dxa"/>
          </w:tcPr>
          <w:p w:rsidR="002A70EE" w:rsidRPr="00C56E27" w:rsidRDefault="002A70EE" w:rsidP="00CE0B95">
            <w:pPr>
              <w:rPr>
                <w:rFonts w:ascii="Candara" w:hAnsi="Candara" w:cs="Arial"/>
              </w:rPr>
            </w:pPr>
          </w:p>
        </w:tc>
        <w:tc>
          <w:tcPr>
            <w:tcW w:w="1917" w:type="dxa"/>
          </w:tcPr>
          <w:p w:rsidR="002A70EE" w:rsidRPr="00C56E27" w:rsidRDefault="002A70EE" w:rsidP="00CE0B95">
            <w:pPr>
              <w:rPr>
                <w:rFonts w:ascii="Candara" w:hAnsi="Candara" w:cs="Arial"/>
              </w:rPr>
            </w:pPr>
          </w:p>
        </w:tc>
        <w:tc>
          <w:tcPr>
            <w:tcW w:w="2113" w:type="dxa"/>
          </w:tcPr>
          <w:p w:rsidR="002A70EE" w:rsidRPr="00C56E27" w:rsidRDefault="002A70EE" w:rsidP="00CE0B95">
            <w:pPr>
              <w:rPr>
                <w:rFonts w:ascii="Candara" w:hAnsi="Candara" w:cs="Arial"/>
              </w:rPr>
            </w:pPr>
          </w:p>
        </w:tc>
        <w:tc>
          <w:tcPr>
            <w:tcW w:w="2319" w:type="dxa"/>
          </w:tcPr>
          <w:p w:rsidR="002A70EE" w:rsidRPr="00C56E27" w:rsidRDefault="002A70EE" w:rsidP="00CE0B95">
            <w:pPr>
              <w:rPr>
                <w:rFonts w:ascii="Candara" w:hAnsi="Candara" w:cs="Arial"/>
              </w:rPr>
            </w:pPr>
          </w:p>
        </w:tc>
        <w:tc>
          <w:tcPr>
            <w:tcW w:w="1243" w:type="dxa"/>
          </w:tcPr>
          <w:p w:rsidR="002A70EE" w:rsidRPr="00C56E27" w:rsidRDefault="002A70EE" w:rsidP="00CE0B95">
            <w:pPr>
              <w:rPr>
                <w:rFonts w:ascii="Candara" w:hAnsi="Candara" w:cs="Arial"/>
              </w:rPr>
            </w:pPr>
          </w:p>
        </w:tc>
        <w:tc>
          <w:tcPr>
            <w:tcW w:w="1243" w:type="dxa"/>
          </w:tcPr>
          <w:p w:rsidR="002A70EE" w:rsidRPr="00C56E27" w:rsidRDefault="002A70EE" w:rsidP="002A70EE">
            <w:pPr>
              <w:ind w:left="0"/>
              <w:rPr>
                <w:rFonts w:ascii="Candara" w:hAnsi="Candara" w:cs="Arial"/>
              </w:rPr>
            </w:pPr>
            <w:r w:rsidRPr="00C56E27">
              <w:rPr>
                <w:rFonts w:ascii="Candara" w:hAnsi="Candara" w:cs="Arial"/>
              </w:rPr>
              <w:t>&lt;Yes&gt; or &lt;No&gt;</w:t>
            </w:r>
          </w:p>
        </w:tc>
        <w:tc>
          <w:tcPr>
            <w:tcW w:w="1243" w:type="dxa"/>
          </w:tcPr>
          <w:p w:rsidR="002A70EE" w:rsidRPr="00C56E27" w:rsidRDefault="002A70EE" w:rsidP="00CE0B95">
            <w:pPr>
              <w:rPr>
                <w:rFonts w:ascii="Candara" w:hAnsi="Candara" w:cs="Arial"/>
              </w:rPr>
            </w:pPr>
          </w:p>
        </w:tc>
      </w:tr>
    </w:tbl>
    <w:p w:rsidR="00662906" w:rsidRPr="00C56E27" w:rsidRDefault="00662906" w:rsidP="00662906">
      <w:pPr>
        <w:pStyle w:val="BodyTextIndent"/>
        <w:rPr>
          <w:rFonts w:ascii="Candara" w:hAnsi="Candara" w:cs="Arial"/>
          <w:b/>
          <w:i/>
          <w:color w:val="0000FF"/>
        </w:rPr>
      </w:pPr>
    </w:p>
    <w:p w:rsidR="00662906" w:rsidRPr="00C56E27" w:rsidRDefault="00662906" w:rsidP="00662906">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124933" w:rsidRPr="00C56E27" w:rsidRDefault="00124933" w:rsidP="00662906">
      <w:pPr>
        <w:pStyle w:val="BodyText"/>
        <w:ind w:left="0"/>
        <w:rPr>
          <w:rFonts w:ascii="Candara" w:hAnsi="Candara" w:cs="Arial"/>
        </w:rPr>
      </w:pPr>
    </w:p>
    <w:p w:rsidR="00124933" w:rsidRPr="00C56E27" w:rsidRDefault="00CD7248" w:rsidP="00CB2E8E">
      <w:pPr>
        <w:pStyle w:val="Heading1"/>
        <w:rPr>
          <w:rFonts w:ascii="Candara" w:hAnsi="Candara"/>
        </w:rPr>
      </w:pPr>
      <w:bookmarkStart w:id="39" w:name="_Toc445795912"/>
      <w:bookmarkStart w:id="40" w:name="_Toc136837066"/>
      <w:bookmarkStart w:id="41" w:name="_Toc106079533"/>
      <w:bookmarkStart w:id="42" w:name="_Toc107027580"/>
      <w:bookmarkStart w:id="43" w:name="_Toc107027790"/>
      <w:bookmarkEnd w:id="1"/>
      <w:bookmarkEnd w:id="2"/>
      <w:bookmarkEnd w:id="3"/>
      <w:bookmarkEnd w:id="4"/>
      <w:bookmarkEnd w:id="14"/>
      <w:bookmarkEnd w:id="15"/>
      <w:bookmarkEnd w:id="16"/>
      <w:bookmarkEnd w:id="17"/>
      <w:bookmarkEnd w:id="18"/>
      <w:r w:rsidRPr="00C56E27">
        <w:rPr>
          <w:rFonts w:ascii="Candara" w:hAnsi="Candara"/>
        </w:rPr>
        <w:t>5.0</w:t>
      </w:r>
      <w:r w:rsidRPr="00C56E27">
        <w:rPr>
          <w:rFonts w:ascii="Candara" w:hAnsi="Candara"/>
        </w:rPr>
        <w:tab/>
      </w:r>
      <w:r w:rsidR="00124933" w:rsidRPr="00C56E27">
        <w:rPr>
          <w:rFonts w:ascii="Candara" w:hAnsi="Candara"/>
        </w:rPr>
        <w:t>Variances</w:t>
      </w:r>
      <w:bookmarkEnd w:id="39"/>
    </w:p>
    <w:p w:rsidR="00124933" w:rsidRPr="00C166DA" w:rsidRDefault="00C166DA" w:rsidP="0074376D">
      <w:pPr>
        <w:pStyle w:val="InfoBlue"/>
        <w:tabs>
          <w:tab w:val="left" w:pos="540"/>
        </w:tabs>
        <w:ind w:left="540"/>
        <w:rPr>
          <w:rFonts w:ascii="Candara" w:hAnsi="Candara" w:cs="Arial"/>
          <w:i w:val="0"/>
          <w:iCs/>
          <w:color w:val="auto"/>
          <w:szCs w:val="24"/>
        </w:rPr>
      </w:pPr>
      <w:r>
        <w:rPr>
          <w:rFonts w:ascii="Candara" w:hAnsi="Candara" w:cs="Arial"/>
          <w:i w:val="0"/>
          <w:iCs/>
          <w:color w:val="auto"/>
          <w:szCs w:val="24"/>
        </w:rPr>
        <w:t>P</w:t>
      </w:r>
      <w:r w:rsidRPr="00C166DA">
        <w:rPr>
          <w:rFonts w:ascii="Candara" w:hAnsi="Candara" w:cs="Arial"/>
          <w:i w:val="0"/>
          <w:iCs/>
          <w:color w:val="auto"/>
          <w:szCs w:val="24"/>
        </w:rPr>
        <w:t xml:space="preserve">erformance </w:t>
      </w:r>
      <w:r>
        <w:rPr>
          <w:rFonts w:ascii="Candara" w:hAnsi="Candara" w:cs="Arial"/>
          <w:i w:val="0"/>
          <w:iCs/>
          <w:color w:val="auto"/>
          <w:szCs w:val="24"/>
        </w:rPr>
        <w:t>will depend on the machine on which it is being run, and might be hampered.</w:t>
      </w:r>
      <w:r w:rsidR="00C364F3">
        <w:rPr>
          <w:rFonts w:ascii="Candara" w:hAnsi="Candara" w:cs="Arial"/>
          <w:i w:val="0"/>
          <w:iCs/>
          <w:color w:val="auto"/>
          <w:szCs w:val="24"/>
        </w:rPr>
        <w:t xml:space="preserve"> Successful running of the software depends on the Operating System as well.</w:t>
      </w:r>
    </w:p>
    <w:p w:rsidR="0074376D" w:rsidRPr="00C56E27" w:rsidRDefault="00CD7248" w:rsidP="00CB2E8E">
      <w:pPr>
        <w:pStyle w:val="Heading1"/>
        <w:rPr>
          <w:rFonts w:ascii="Candara" w:hAnsi="Candara"/>
        </w:rPr>
      </w:pPr>
      <w:bookmarkStart w:id="44" w:name="_Toc445795913"/>
      <w:r w:rsidRPr="00C56E27">
        <w:rPr>
          <w:rFonts w:ascii="Candara" w:hAnsi="Candara"/>
        </w:rPr>
        <w:t>6.0</w:t>
      </w:r>
      <w:r w:rsidRPr="00C56E27">
        <w:rPr>
          <w:rFonts w:ascii="Candara" w:hAnsi="Candara"/>
        </w:rPr>
        <w:tab/>
      </w:r>
      <w:r w:rsidR="0074376D" w:rsidRPr="00C56E27">
        <w:rPr>
          <w:rFonts w:ascii="Candara" w:hAnsi="Candara"/>
        </w:rPr>
        <w:t>Test Instances</w:t>
      </w:r>
      <w:bookmarkEnd w:id="44"/>
    </w:p>
    <w:p w:rsidR="001021DE" w:rsidRPr="001021DE" w:rsidRDefault="001021DE" w:rsidP="001021DE">
      <w:pPr>
        <w:pStyle w:val="InfoBlue"/>
        <w:ind w:left="540"/>
        <w:rPr>
          <w:rFonts w:ascii="Candara" w:hAnsi="Candara" w:cs="Arial"/>
          <w:i w:val="0"/>
          <w:iCs/>
          <w:color w:val="auto"/>
        </w:rPr>
      </w:pPr>
      <w:r w:rsidRPr="001021DE">
        <w:rPr>
          <w:rFonts w:ascii="Candara" w:hAnsi="Candara" w:cs="Arial"/>
          <w:i w:val="0"/>
          <w:iCs/>
          <w:color w:val="auto"/>
        </w:rPr>
        <w:t xml:space="preserve">Unexpected results: </w:t>
      </w:r>
    </w:p>
    <w:p w:rsidR="001021DE" w:rsidRPr="001021DE" w:rsidRDefault="001021DE" w:rsidP="001021DE">
      <w:pPr>
        <w:pStyle w:val="InfoBlue"/>
        <w:ind w:left="540"/>
        <w:rPr>
          <w:rFonts w:ascii="Candara" w:hAnsi="Candara" w:cs="Arial"/>
          <w:i w:val="0"/>
          <w:iCs/>
          <w:color w:val="auto"/>
        </w:rPr>
      </w:pPr>
      <w:r w:rsidRPr="001021DE">
        <w:rPr>
          <w:rFonts w:ascii="Candara" w:hAnsi="Candara" w:cs="Arial"/>
          <w:i w:val="0"/>
          <w:iCs/>
          <w:color w:val="auto"/>
        </w:rPr>
        <w:t xml:space="preserve">1. </w:t>
      </w:r>
      <w:r>
        <w:rPr>
          <w:rFonts w:ascii="Candara" w:hAnsi="Candara" w:cs="Arial"/>
          <w:i w:val="0"/>
          <w:iCs/>
          <w:color w:val="auto"/>
        </w:rPr>
        <w:t>Entries are getting submitted when they already exist, even when all the fields are repeated.</w:t>
      </w:r>
    </w:p>
    <w:p w:rsidR="001021DE" w:rsidRPr="001021DE" w:rsidRDefault="001021DE" w:rsidP="001021DE">
      <w:pPr>
        <w:pStyle w:val="InfoBlue"/>
        <w:ind w:left="540"/>
        <w:rPr>
          <w:rFonts w:ascii="Candara" w:hAnsi="Candara" w:cs="Arial"/>
          <w:i w:val="0"/>
          <w:iCs/>
          <w:color w:val="auto"/>
        </w:rPr>
      </w:pPr>
      <w:r w:rsidRPr="001021DE">
        <w:rPr>
          <w:rFonts w:ascii="Candara" w:hAnsi="Candara" w:cs="Arial"/>
          <w:i w:val="0"/>
          <w:iCs/>
          <w:color w:val="auto"/>
        </w:rPr>
        <w:t xml:space="preserve">2. </w:t>
      </w:r>
      <w:r>
        <w:rPr>
          <w:rFonts w:ascii="Candara" w:hAnsi="Candara" w:cs="Arial"/>
          <w:i w:val="0"/>
          <w:iCs/>
          <w:color w:val="auto"/>
        </w:rPr>
        <w:t>The duplicate entries are being displayed multiple times on viewing the list of entries.</w:t>
      </w:r>
      <w:r w:rsidRPr="001021DE">
        <w:rPr>
          <w:rFonts w:ascii="Candara" w:hAnsi="Candara" w:cs="Arial"/>
          <w:i w:val="0"/>
          <w:iCs/>
          <w:color w:val="auto"/>
        </w:rPr>
        <w:t xml:space="preserve"> </w:t>
      </w:r>
    </w:p>
    <w:p w:rsidR="0074376D" w:rsidRPr="001021DE" w:rsidRDefault="001021DE" w:rsidP="001021DE">
      <w:pPr>
        <w:pStyle w:val="InfoBlue"/>
        <w:ind w:left="540"/>
        <w:rPr>
          <w:rFonts w:ascii="Candara" w:hAnsi="Candara" w:cs="Arial"/>
          <w:i w:val="0"/>
          <w:iCs/>
          <w:color w:val="auto"/>
        </w:rPr>
      </w:pPr>
      <w:r w:rsidRPr="001021DE">
        <w:rPr>
          <w:rFonts w:ascii="Candara" w:hAnsi="Candara" w:cs="Arial"/>
          <w:i w:val="0"/>
          <w:iCs/>
          <w:color w:val="auto"/>
        </w:rPr>
        <w:t xml:space="preserve">3. </w:t>
      </w:r>
      <w:r>
        <w:rPr>
          <w:rFonts w:ascii="Candara" w:hAnsi="Candara" w:cs="Arial"/>
          <w:i w:val="0"/>
          <w:iCs/>
          <w:color w:val="auto"/>
        </w:rPr>
        <w:t>Primary key has not been assigned for handling redundancy.</w:t>
      </w:r>
    </w:p>
    <w:bookmarkStart w:id="45" w:name="_Toc184705452"/>
    <w:bookmarkStart w:id="46" w:name="_Toc185055495"/>
    <w:bookmarkStart w:id="47" w:name="_Toc185055559"/>
    <w:bookmarkStart w:id="48" w:name="_Toc185056196"/>
    <w:bookmarkStart w:id="49" w:name="_Toc185131362"/>
    <w:p w:rsidR="0074376D" w:rsidRPr="00C56E27" w:rsidRDefault="0074376D" w:rsidP="003A1C64">
      <w:pPr>
        <w:pStyle w:val="Heading2"/>
        <w:numPr>
          <w:ilvl w:val="1"/>
          <w:numId w:val="7"/>
        </w:numPr>
        <w:tabs>
          <w:tab w:val="clear" w:pos="1080"/>
          <w:tab w:val="num" w:pos="720"/>
        </w:tabs>
        <w:ind w:hanging="1080"/>
        <w:rPr>
          <w:rFonts w:ascii="Candara" w:hAnsi="Candara" w:cs="Arial"/>
          <w:szCs w:val="28"/>
        </w:rPr>
      </w:pPr>
      <w:r w:rsidRPr="00C56E27">
        <w:rPr>
          <w:rFonts w:ascii="Candara" w:hAnsi="Candara" w:cs="Arial"/>
          <w:szCs w:val="28"/>
        </w:rPr>
        <w:lastRenderedPageBreak/>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50" w:name="_Toc181066907"/>
      <w:bookmarkStart w:id="51" w:name="_Toc182382866"/>
      <w:bookmarkStart w:id="52" w:name="_Toc182382974"/>
      <w:bookmarkStart w:id="53" w:name="_Toc445795914"/>
      <w:r w:rsidRPr="00C56E27">
        <w:rPr>
          <w:rFonts w:ascii="Candara" w:hAnsi="Candara" w:cs="Arial"/>
          <w:szCs w:val="28"/>
        </w:rPr>
        <w:t>Resolved Test Incidents</w:t>
      </w:r>
      <w:bookmarkEnd w:id="45"/>
      <w:bookmarkEnd w:id="46"/>
      <w:bookmarkEnd w:id="47"/>
      <w:bookmarkEnd w:id="48"/>
      <w:bookmarkEnd w:id="49"/>
      <w:bookmarkEnd w:id="50"/>
      <w:bookmarkEnd w:id="51"/>
      <w:bookmarkEnd w:id="52"/>
      <w:bookmarkEnd w:id="53"/>
    </w:p>
    <w:p w:rsidR="0074376D" w:rsidRDefault="0074376D" w:rsidP="0074376D">
      <w:pPr>
        <w:ind w:left="540"/>
        <w:rPr>
          <w:rFonts w:ascii="Candara" w:hAnsi="Candara" w:cs="Arial"/>
          <w:i/>
          <w:color w:val="0000FF"/>
        </w:rPr>
      </w:pPr>
      <w:r w:rsidRPr="00C56E27">
        <w:rPr>
          <w:rFonts w:ascii="Candara" w:hAnsi="Candara" w:cs="Arial"/>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rsidR="00714B8C" w:rsidRPr="00C56E27" w:rsidRDefault="00714B8C" w:rsidP="0074376D">
      <w:pPr>
        <w:ind w:left="540"/>
        <w:rPr>
          <w:rFonts w:ascii="Candara" w:hAnsi="Candara" w:cs="Arial"/>
          <w:i/>
          <w:color w:val="0000FF"/>
        </w:rPr>
      </w:pP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bookmarkStart w:id="54" w:name="_Toc184705453"/>
    <w:bookmarkStart w:id="55" w:name="_Toc185055496"/>
    <w:bookmarkStart w:id="56" w:name="_Toc185055560"/>
    <w:bookmarkStart w:id="57" w:name="_Toc185056197"/>
    <w:bookmarkStart w:id="58" w:name="_Toc185131363"/>
    <w:p w:rsidR="0074376D" w:rsidRPr="00C56E27" w:rsidRDefault="0074376D" w:rsidP="003A1C64">
      <w:pPr>
        <w:pStyle w:val="Heading2"/>
        <w:numPr>
          <w:ilvl w:val="1"/>
          <w:numId w:val="7"/>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59" w:name="_Toc445795915"/>
      <w:r w:rsidRPr="00C56E27">
        <w:rPr>
          <w:rFonts w:ascii="Candara" w:hAnsi="Candara" w:cs="Arial"/>
          <w:szCs w:val="28"/>
        </w:rPr>
        <w:t>Unresolved Test Incidents</w:t>
      </w:r>
      <w:bookmarkEnd w:id="54"/>
      <w:bookmarkEnd w:id="55"/>
      <w:bookmarkEnd w:id="56"/>
      <w:bookmarkEnd w:id="57"/>
      <w:bookmarkEnd w:id="58"/>
      <w:bookmarkEnd w:id="59"/>
    </w:p>
    <w:p w:rsidR="0074376D" w:rsidRDefault="0074376D" w:rsidP="0074376D">
      <w:pPr>
        <w:pStyle w:val="InfoBlue"/>
        <w:ind w:left="540"/>
        <w:rPr>
          <w:rFonts w:ascii="Candara" w:hAnsi="Candara" w:cs="Arial"/>
          <w:iCs/>
          <w:szCs w:val="24"/>
        </w:rPr>
      </w:pPr>
      <w:r w:rsidRPr="00C56E27">
        <w:rPr>
          <w:rFonts w:ascii="Candara" w:hAnsi="Candara" w:cs="Arial"/>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rsidR="00714B8C" w:rsidRPr="00714B8C" w:rsidRDefault="00714B8C" w:rsidP="00714B8C">
      <w:pPr>
        <w:pStyle w:val="BodyText"/>
      </w:pP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p w:rsidR="00364B6D" w:rsidRPr="00C56E27" w:rsidRDefault="00CB2E8E" w:rsidP="00CB2E8E">
      <w:pPr>
        <w:pStyle w:val="Heading1"/>
        <w:rPr>
          <w:rFonts w:ascii="Candara" w:hAnsi="Candara"/>
        </w:rPr>
      </w:pPr>
      <w:bookmarkStart w:id="60" w:name="_Toc445795916"/>
      <w:r w:rsidRPr="00C56E27">
        <w:rPr>
          <w:rFonts w:ascii="Candara" w:hAnsi="Candara"/>
        </w:rPr>
        <w:t>7.0</w:t>
      </w:r>
      <w:r w:rsidRPr="00C56E27">
        <w:rPr>
          <w:rFonts w:ascii="Candara" w:hAnsi="Candara"/>
        </w:rPr>
        <w:tab/>
      </w:r>
      <w:r w:rsidR="0082239D" w:rsidRPr="00C56E27">
        <w:rPr>
          <w:rFonts w:ascii="Candara" w:hAnsi="Candara"/>
        </w:rPr>
        <w:t>Recommendations</w:t>
      </w:r>
      <w:bookmarkEnd w:id="60"/>
    </w:p>
    <w:p w:rsidR="00981296" w:rsidRDefault="00C20FA3" w:rsidP="008305AB">
      <w:pPr>
        <w:pStyle w:val="InfoBlue"/>
        <w:ind w:left="0"/>
        <w:rPr>
          <w:rFonts w:ascii="Candara" w:hAnsi="Candara" w:cs="Arial"/>
          <w:i w:val="0"/>
          <w:iCs/>
          <w:color w:val="auto"/>
        </w:rPr>
      </w:pPr>
      <w:r w:rsidRPr="00C20FA3">
        <w:rPr>
          <w:rFonts w:ascii="Candara" w:hAnsi="Candara" w:cs="Arial"/>
          <w:i w:val="0"/>
          <w:iCs/>
          <w:color w:val="auto"/>
        </w:rPr>
        <w:t>User Interface o</w:t>
      </w:r>
      <w:r>
        <w:rPr>
          <w:rFonts w:ascii="Candara" w:hAnsi="Candara" w:cs="Arial"/>
          <w:i w:val="0"/>
          <w:iCs/>
          <w:color w:val="auto"/>
        </w:rPr>
        <w:t xml:space="preserve">f </w:t>
      </w:r>
      <w:r w:rsidRPr="00C20FA3">
        <w:rPr>
          <w:rFonts w:ascii="Candara" w:hAnsi="Candara" w:cs="Arial"/>
          <w:i w:val="0"/>
          <w:iCs/>
          <w:color w:val="auto"/>
        </w:rPr>
        <w:t xml:space="preserve">the software </w:t>
      </w:r>
      <w:r>
        <w:rPr>
          <w:rFonts w:ascii="Candara" w:hAnsi="Candara" w:cs="Arial"/>
          <w:i w:val="0"/>
          <w:iCs/>
          <w:color w:val="auto"/>
        </w:rPr>
        <w:t xml:space="preserve">can be improved, like alignment issues while maximizing </w:t>
      </w:r>
      <w:proofErr w:type="gramStart"/>
      <w:r>
        <w:rPr>
          <w:rFonts w:ascii="Candara" w:hAnsi="Candara" w:cs="Arial"/>
          <w:i w:val="0"/>
          <w:iCs/>
          <w:color w:val="auto"/>
        </w:rPr>
        <w:t>screen  and</w:t>
      </w:r>
      <w:proofErr w:type="gramEnd"/>
      <w:r>
        <w:rPr>
          <w:rFonts w:ascii="Candara" w:hAnsi="Candara" w:cs="Arial"/>
          <w:i w:val="0"/>
          <w:iCs/>
          <w:color w:val="auto"/>
        </w:rPr>
        <w:t xml:space="preserve"> two pages within the generate arrangement option</w:t>
      </w:r>
      <w:r w:rsidRPr="00C20FA3">
        <w:rPr>
          <w:rFonts w:ascii="Candara" w:hAnsi="Candara" w:cs="Arial"/>
          <w:i w:val="0"/>
          <w:iCs/>
          <w:color w:val="auto"/>
        </w:rPr>
        <w:t xml:space="preserve">. Functionalities of the software must be thoroughly checked again </w:t>
      </w:r>
      <w:r>
        <w:rPr>
          <w:rFonts w:ascii="Candara" w:hAnsi="Candara" w:cs="Arial"/>
          <w:i w:val="0"/>
          <w:iCs/>
          <w:color w:val="auto"/>
        </w:rPr>
        <w:t>and should be in synchronization with the SRS</w:t>
      </w:r>
      <w:r w:rsidRPr="00C20FA3">
        <w:rPr>
          <w:rFonts w:ascii="Candara" w:hAnsi="Candara" w:cs="Arial"/>
          <w:i w:val="0"/>
          <w:iCs/>
          <w:color w:val="auto"/>
        </w:rPr>
        <w:t xml:space="preserve">. </w:t>
      </w:r>
      <w:r>
        <w:rPr>
          <w:rFonts w:ascii="Candara" w:hAnsi="Candara" w:cs="Arial"/>
          <w:i w:val="0"/>
          <w:iCs/>
          <w:color w:val="auto"/>
        </w:rPr>
        <w:t xml:space="preserve">Duplicity is a serious problem and is unacceptable, therefore must be </w:t>
      </w:r>
      <w:r w:rsidRPr="00C20FA3">
        <w:rPr>
          <w:rFonts w:ascii="Candara" w:hAnsi="Candara" w:cs="Arial"/>
          <w:i w:val="0"/>
          <w:iCs/>
          <w:color w:val="auto"/>
        </w:rPr>
        <w:t xml:space="preserve">handled efficiently. </w:t>
      </w:r>
      <w:bookmarkEnd w:id="40"/>
      <w:bookmarkEnd w:id="41"/>
      <w:bookmarkEnd w:id="42"/>
      <w:bookmarkEnd w:id="43"/>
    </w:p>
    <w:p w:rsidR="00C20FA3" w:rsidRDefault="00C20FA3" w:rsidP="00C20FA3">
      <w:pPr>
        <w:pStyle w:val="BodyText"/>
      </w:pPr>
    </w:p>
    <w:p w:rsidR="00C20FA3" w:rsidRDefault="00C20FA3" w:rsidP="00C20FA3">
      <w:pPr>
        <w:pStyle w:val="BodyText"/>
      </w:pPr>
    </w:p>
    <w:p w:rsidR="00C20FA3" w:rsidRDefault="00C20FA3" w:rsidP="00C20FA3">
      <w:pPr>
        <w:pStyle w:val="BodyText"/>
      </w:pPr>
    </w:p>
    <w:p w:rsidR="00C20FA3" w:rsidRDefault="00C20FA3" w:rsidP="00C20FA3">
      <w:pPr>
        <w:pStyle w:val="BodyText"/>
      </w:pPr>
    </w:p>
    <w:p w:rsidR="00C20FA3" w:rsidRDefault="00C20FA3" w:rsidP="00C20FA3">
      <w:pPr>
        <w:pStyle w:val="BodyText"/>
      </w:pPr>
    </w:p>
    <w:p w:rsidR="00C20FA3" w:rsidRDefault="00C20FA3" w:rsidP="00C20FA3">
      <w:pPr>
        <w:pStyle w:val="BodyText"/>
      </w:pPr>
    </w:p>
    <w:p w:rsidR="00C20FA3" w:rsidRDefault="00C20FA3" w:rsidP="00C20FA3">
      <w:pPr>
        <w:pStyle w:val="BodyText"/>
      </w:pPr>
    </w:p>
    <w:p w:rsidR="00C20FA3" w:rsidRDefault="00C20FA3" w:rsidP="00C20FA3">
      <w:pPr>
        <w:pStyle w:val="BodyText"/>
      </w:pPr>
    </w:p>
    <w:p w:rsidR="00C20FA3" w:rsidRDefault="00C20FA3" w:rsidP="00C20FA3">
      <w:pPr>
        <w:pStyle w:val="BodyText"/>
      </w:pPr>
    </w:p>
    <w:p w:rsidR="00C20FA3" w:rsidRDefault="00C20FA3" w:rsidP="00C20FA3">
      <w:pPr>
        <w:pStyle w:val="BodyText"/>
      </w:pPr>
    </w:p>
    <w:p w:rsidR="00C20FA3" w:rsidRDefault="00C20FA3" w:rsidP="00C20FA3">
      <w:pPr>
        <w:pStyle w:val="BodyText"/>
      </w:pPr>
    </w:p>
    <w:p w:rsidR="00D60ABE" w:rsidRDefault="00D60ABE" w:rsidP="00C20FA3">
      <w:pPr>
        <w:pStyle w:val="BodyText"/>
      </w:pPr>
    </w:p>
    <w:p w:rsidR="00D60ABE" w:rsidRDefault="00D60ABE" w:rsidP="00C20FA3">
      <w:pPr>
        <w:pStyle w:val="BodyText"/>
      </w:pPr>
    </w:p>
    <w:p w:rsidR="00D60ABE" w:rsidRDefault="00D60ABE" w:rsidP="00C20FA3">
      <w:pPr>
        <w:pStyle w:val="BodyText"/>
      </w:pPr>
    </w:p>
    <w:p w:rsidR="00D60ABE" w:rsidRDefault="00D60ABE" w:rsidP="00C20FA3">
      <w:pPr>
        <w:pStyle w:val="BodyText"/>
      </w:pPr>
    </w:p>
    <w:p w:rsidR="00D60ABE" w:rsidRDefault="00D60ABE" w:rsidP="00C20FA3">
      <w:pPr>
        <w:pStyle w:val="BodyText"/>
      </w:pPr>
    </w:p>
    <w:p w:rsidR="00D60ABE" w:rsidRDefault="00D60ABE" w:rsidP="00C20FA3">
      <w:pPr>
        <w:pStyle w:val="BodyText"/>
      </w:pPr>
      <w:bookmarkStart w:id="61" w:name="_GoBack"/>
      <w:bookmarkEnd w:id="61"/>
    </w:p>
    <w:p w:rsidR="00C20FA3" w:rsidRPr="00C20FA3" w:rsidRDefault="00C20FA3" w:rsidP="00C20FA3">
      <w:pPr>
        <w:pStyle w:val="BodyText"/>
      </w:pPr>
    </w:p>
    <w:p w:rsidR="006C1270" w:rsidRPr="006C1270" w:rsidRDefault="006C1270" w:rsidP="006C1270">
      <w:pPr>
        <w:pStyle w:val="Appendix"/>
        <w:rPr>
          <w:rFonts w:ascii="Candara" w:hAnsi="Candara" w:cs="Arial"/>
        </w:rPr>
      </w:pPr>
      <w:bookmarkStart w:id="62" w:name="_Toc445795917"/>
      <w:r>
        <w:rPr>
          <w:rFonts w:ascii="Candara" w:hAnsi="Candara" w:cs="Arial"/>
        </w:rPr>
        <w:lastRenderedPageBreak/>
        <w:t>APPENDIX A</w:t>
      </w:r>
      <w:r w:rsidRPr="006C1270">
        <w:rPr>
          <w:rFonts w:ascii="Candara" w:hAnsi="Candara" w:cs="Arial"/>
        </w:rPr>
        <w:t xml:space="preserve">: </w:t>
      </w:r>
      <w:r>
        <w:rPr>
          <w:rFonts w:ascii="Candara" w:hAnsi="Candara" w:cs="Arial"/>
        </w:rPr>
        <w:t>REFERENCES</w:t>
      </w:r>
      <w:bookmarkEnd w:id="62"/>
    </w:p>
    <w:p w:rsidR="00981296" w:rsidRPr="00C56E27" w:rsidRDefault="00981296">
      <w:pPr>
        <w:pStyle w:val="InfoBlue"/>
        <w:rPr>
          <w:rFonts w:ascii="Candara" w:hAnsi="Candara" w:cs="Arial"/>
        </w:rPr>
      </w:pPr>
      <w:r w:rsidRPr="00C56E27">
        <w:rPr>
          <w:rFonts w:ascii="Candara" w:hAnsi="Candara" w:cs="Arial"/>
        </w:rPr>
        <w:t xml:space="preserve">[Insert the name, version number, description, and physical location of any documents referenced in this document.  Add rows to the table as necessary.] </w:t>
      </w:r>
    </w:p>
    <w:p w:rsidR="00981296" w:rsidRPr="00C56E27" w:rsidRDefault="00981296">
      <w:pPr>
        <w:pStyle w:val="BodyText3"/>
        <w:ind w:left="576"/>
        <w:rPr>
          <w:rFonts w:ascii="Candara" w:hAnsi="Candara" w:cs="Arial"/>
        </w:rPr>
      </w:pPr>
      <w:r w:rsidRPr="00C56E27">
        <w:rPr>
          <w:rFonts w:ascii="Candara" w:hAnsi="Candara" w:cs="Arial"/>
        </w:rPr>
        <w:t>The following table summarizes the documents referenced in this document.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060"/>
      </w:tblGrid>
      <w:tr w:rsidR="007A3FEF" w:rsidRPr="00C56E27" w:rsidTr="007A3FEF">
        <w:trPr>
          <w:jc w:val="center"/>
        </w:trPr>
        <w:tc>
          <w:tcPr>
            <w:tcW w:w="1980" w:type="dxa"/>
            <w:shd w:val="clear" w:color="auto" w:fill="F3F3F3"/>
          </w:tcPr>
          <w:p w:rsidR="007A3FEF" w:rsidRPr="00C56E27" w:rsidRDefault="007A3FEF" w:rsidP="007A3FEF">
            <w:pPr>
              <w:pStyle w:val="BodyText"/>
              <w:ind w:left="0"/>
              <w:jc w:val="center"/>
              <w:rPr>
                <w:rFonts w:ascii="Candara" w:hAnsi="Candara" w:cs="Arial"/>
                <w:b/>
              </w:rPr>
            </w:pPr>
            <w:r w:rsidRPr="00C56E27">
              <w:rPr>
                <w:rFonts w:ascii="Candara" w:hAnsi="Candara" w:cs="Arial"/>
                <w:b/>
              </w:rPr>
              <w:t xml:space="preserve">Document Name </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Version</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Description</w:t>
            </w:r>
          </w:p>
        </w:tc>
      </w:tr>
      <w:tr w:rsidR="007A3FEF" w:rsidRPr="00C56E27" w:rsidTr="007A3FEF">
        <w:trPr>
          <w:trHeight w:val="482"/>
          <w:jc w:val="center"/>
        </w:trPr>
        <w:tc>
          <w:tcPr>
            <w:tcW w:w="1980" w:type="dxa"/>
          </w:tcPr>
          <w:p w:rsidR="007A3FEF" w:rsidRPr="00C56E27" w:rsidRDefault="007A3FEF" w:rsidP="007A3FEF">
            <w:pPr>
              <w:pStyle w:val="BodyText"/>
              <w:ind w:left="0"/>
              <w:jc w:val="left"/>
              <w:rPr>
                <w:rFonts w:ascii="Candara" w:hAnsi="Candara" w:cs="Arial"/>
                <w:i/>
                <w:color w:val="0000FF"/>
              </w:rPr>
            </w:pPr>
            <w:r w:rsidRPr="00C56E27">
              <w:rPr>
                <w:rFonts w:ascii="Candara" w:hAnsi="Candara" w:cs="Arial"/>
                <w:i/>
                <w:color w:val="0000FF"/>
              </w:rPr>
              <w:t>&lt;Document Name</w:t>
            </w:r>
            <w:r>
              <w:rPr>
                <w:rFonts w:ascii="Candara" w:hAnsi="Candara" w:cs="Arial"/>
                <w:i/>
                <w:color w:val="0000FF"/>
              </w:rPr>
              <w:t>&gt;</w:t>
            </w:r>
          </w:p>
        </w:tc>
        <w:tc>
          <w:tcPr>
            <w:tcW w:w="3060" w:type="dxa"/>
          </w:tcPr>
          <w:p w:rsidR="007A3FEF" w:rsidRPr="00C56E27" w:rsidRDefault="007A3FEF">
            <w:pPr>
              <w:pStyle w:val="BodyText"/>
              <w:ind w:left="0"/>
              <w:jc w:val="left"/>
              <w:rPr>
                <w:rFonts w:ascii="Candara" w:hAnsi="Candara" w:cs="Arial"/>
                <w:i/>
                <w:color w:val="0000FF"/>
              </w:rPr>
            </w:pPr>
            <w:r>
              <w:rPr>
                <w:rFonts w:ascii="Candara" w:hAnsi="Candara" w:cs="Arial"/>
                <w:i/>
                <w:color w:val="0000FF"/>
              </w:rPr>
              <w:t>&lt;</w:t>
            </w:r>
            <w:r w:rsidRPr="00C56E27">
              <w:rPr>
                <w:rFonts w:ascii="Candara" w:hAnsi="Candara" w:cs="Arial"/>
                <w:i/>
                <w:color w:val="0000FF"/>
              </w:rPr>
              <w:t>Version Number&gt;</w:t>
            </w:r>
          </w:p>
        </w:tc>
        <w:tc>
          <w:tcPr>
            <w:tcW w:w="3060" w:type="dxa"/>
          </w:tcPr>
          <w:p w:rsidR="007A3FEF" w:rsidRPr="00C56E27" w:rsidRDefault="007A3FEF">
            <w:pPr>
              <w:pStyle w:val="BodyText"/>
              <w:ind w:left="0"/>
              <w:jc w:val="left"/>
              <w:rPr>
                <w:rFonts w:ascii="Candara" w:hAnsi="Candara" w:cs="Arial"/>
                <w:i/>
                <w:color w:val="0000FF"/>
              </w:rPr>
            </w:pPr>
            <w:r w:rsidRPr="00C56E27">
              <w:rPr>
                <w:rFonts w:ascii="Candara" w:hAnsi="Candara" w:cs="Arial"/>
                <w:i/>
                <w:color w:val="0000FF"/>
              </w:rPr>
              <w:t xml:space="preserve">[Provide </w:t>
            </w:r>
            <w:r>
              <w:rPr>
                <w:rFonts w:ascii="Candara" w:hAnsi="Candara" w:cs="Arial"/>
                <w:i/>
                <w:color w:val="0000FF"/>
              </w:rPr>
              <w:t xml:space="preserve">brief </w:t>
            </w:r>
            <w:r w:rsidRPr="00C56E27">
              <w:rPr>
                <w:rFonts w:ascii="Candara" w:hAnsi="Candara" w:cs="Arial"/>
                <w:i/>
                <w:color w:val="0000FF"/>
              </w:rPr>
              <w:t>description of the document]</w:t>
            </w:r>
          </w:p>
        </w:tc>
      </w:tr>
    </w:tbl>
    <w:p w:rsidR="00981296" w:rsidRPr="00C56E27" w:rsidRDefault="00981296">
      <w:pPr>
        <w:pStyle w:val="BodyText3"/>
        <w:jc w:val="left"/>
        <w:rPr>
          <w:rFonts w:ascii="Candara" w:hAnsi="Candara" w:cs="Arial"/>
        </w:rPr>
      </w:pPr>
    </w:p>
    <w:p w:rsidR="00981296" w:rsidRPr="00C56E27" w:rsidRDefault="00981296">
      <w:pPr>
        <w:pStyle w:val="Appendix"/>
        <w:rPr>
          <w:rFonts w:ascii="Candara" w:hAnsi="Candara" w:cs="Arial"/>
        </w:rPr>
      </w:pPr>
      <w:r w:rsidRPr="00C56E27">
        <w:rPr>
          <w:rFonts w:ascii="Candara" w:hAnsi="Candara" w:cs="Arial"/>
        </w:rPr>
        <w:br w:type="page"/>
      </w:r>
      <w:bookmarkStart w:id="63" w:name="_Toc106079534"/>
      <w:bookmarkStart w:id="64" w:name="_Toc107027581"/>
      <w:bookmarkStart w:id="65" w:name="_Toc107027791"/>
      <w:bookmarkStart w:id="66" w:name="_Toc445795918"/>
      <w:r w:rsidRPr="00C56E27">
        <w:rPr>
          <w:rFonts w:ascii="Candara" w:hAnsi="Candara" w:cs="Arial"/>
        </w:rPr>
        <w:lastRenderedPageBreak/>
        <w:t xml:space="preserve">APPENDIX </w:t>
      </w:r>
      <w:r w:rsidR="008305AB">
        <w:rPr>
          <w:rFonts w:ascii="Candara" w:hAnsi="Candara" w:cs="Arial"/>
        </w:rPr>
        <w:t>B</w:t>
      </w:r>
      <w:r w:rsidRPr="00C56E27">
        <w:rPr>
          <w:rFonts w:ascii="Candara" w:hAnsi="Candara" w:cs="Arial"/>
        </w:rPr>
        <w:t>: KEY TERMS</w:t>
      </w:r>
      <w:bookmarkEnd w:id="63"/>
      <w:bookmarkEnd w:id="64"/>
      <w:bookmarkEnd w:id="65"/>
      <w:bookmarkEnd w:id="66"/>
    </w:p>
    <w:p w:rsidR="009D19A6" w:rsidRPr="00C56E27" w:rsidRDefault="009D19A6" w:rsidP="009D19A6">
      <w:pPr>
        <w:rPr>
          <w:rFonts w:ascii="Candara" w:hAnsi="Candara" w:cs="Arial"/>
          <w:i/>
          <w:color w:val="0000FF"/>
        </w:rPr>
      </w:pPr>
      <w:r w:rsidRPr="00C56E27">
        <w:rPr>
          <w:rFonts w:ascii="Candara" w:hAnsi="Candara" w:cs="Arial"/>
          <w:i/>
          <w:color w:val="0000FF"/>
        </w:rPr>
        <w:t>[Insert terms and definitions used in this document.  Add rows to the table as necessary.]</w:t>
      </w:r>
    </w:p>
    <w:p w:rsidR="009D19A6" w:rsidRPr="00C56E27" w:rsidRDefault="009D19A6">
      <w:pPr>
        <w:pStyle w:val="BodyText"/>
        <w:rPr>
          <w:rFonts w:ascii="Candara" w:hAnsi="Candara" w:cs="Arial"/>
        </w:rPr>
      </w:pPr>
    </w:p>
    <w:p w:rsidR="00981296" w:rsidRPr="00C56E27" w:rsidRDefault="00981296">
      <w:pPr>
        <w:pStyle w:val="BodyText"/>
        <w:rPr>
          <w:rFonts w:ascii="Candara" w:hAnsi="Candara" w:cs="Arial"/>
        </w:rPr>
      </w:pPr>
      <w:r w:rsidRPr="00C56E27">
        <w:rPr>
          <w:rFonts w:ascii="Candara" w:hAnsi="Candara"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rsidRPr="00C56E27">
        <w:tc>
          <w:tcPr>
            <w:tcW w:w="2628"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Term</w:t>
            </w:r>
          </w:p>
        </w:tc>
        <w:tc>
          <w:tcPr>
            <w:tcW w:w="6120"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Definition</w:t>
            </w:r>
          </w:p>
        </w:tc>
      </w:tr>
      <w:tr w:rsidR="009D19A6" w:rsidRPr="00C56E27" w:rsidTr="00AF2A0C">
        <w:trPr>
          <w:trHeight w:val="482"/>
        </w:trPr>
        <w:tc>
          <w:tcPr>
            <w:tcW w:w="2628" w:type="dxa"/>
          </w:tcPr>
          <w:p w:rsidR="009D19A6" w:rsidRPr="00287044" w:rsidRDefault="00F8404C" w:rsidP="00F8404C">
            <w:pPr>
              <w:widowControl w:val="0"/>
              <w:spacing w:before="0" w:after="0" w:line="276" w:lineRule="auto"/>
              <w:ind w:left="443" w:hanging="425"/>
              <w:contextualSpacing/>
              <w:jc w:val="left"/>
              <w:rPr>
                <w:rFonts w:ascii="Candara" w:hAnsi="Candara" w:cs="Arial"/>
              </w:rPr>
            </w:pPr>
            <w:r>
              <w:rPr>
                <w:rFonts w:ascii="Candara" w:hAnsi="Candara"/>
              </w:rPr>
              <w:t xml:space="preserve"> </w:t>
            </w:r>
            <w:r w:rsidR="00287044" w:rsidRPr="00287044">
              <w:rPr>
                <w:rFonts w:ascii="Candara" w:hAnsi="Candara"/>
              </w:rPr>
              <w:t>Instructor</w:t>
            </w:r>
          </w:p>
        </w:tc>
        <w:tc>
          <w:tcPr>
            <w:tcW w:w="6120" w:type="dxa"/>
          </w:tcPr>
          <w:p w:rsidR="009D19A6" w:rsidRPr="00287044" w:rsidRDefault="00287044" w:rsidP="006D0944">
            <w:pPr>
              <w:spacing w:before="20" w:after="20" w:line="264" w:lineRule="auto"/>
              <w:ind w:left="72"/>
              <w:rPr>
                <w:rFonts w:ascii="Candara" w:hAnsi="Candara" w:cs="Arial"/>
                <w:szCs w:val="20"/>
              </w:rPr>
            </w:pPr>
            <w:r w:rsidRPr="00287044">
              <w:rPr>
                <w:rFonts w:ascii="Candara" w:hAnsi="Candara"/>
              </w:rPr>
              <w:t>Instructor is a person who instructs a course in the academic institution where this software is being used</w:t>
            </w:r>
          </w:p>
        </w:tc>
      </w:tr>
      <w:tr w:rsidR="009D19A6" w:rsidRPr="00C56E27" w:rsidTr="00287044">
        <w:trPr>
          <w:trHeight w:val="530"/>
        </w:trPr>
        <w:tc>
          <w:tcPr>
            <w:tcW w:w="2628" w:type="dxa"/>
          </w:tcPr>
          <w:p w:rsidR="009D19A6" w:rsidRPr="00287044" w:rsidRDefault="00F8404C" w:rsidP="00F8404C">
            <w:pPr>
              <w:spacing w:before="20" w:after="20" w:line="264" w:lineRule="auto"/>
              <w:ind w:left="72" w:hanging="54"/>
              <w:rPr>
                <w:rFonts w:ascii="Candara" w:hAnsi="Candara" w:cs="Arial"/>
              </w:rPr>
            </w:pPr>
            <w:r>
              <w:rPr>
                <w:rFonts w:ascii="Candara" w:hAnsi="Candara" w:cs="Arial"/>
              </w:rPr>
              <w:t xml:space="preserve"> </w:t>
            </w:r>
            <w:r w:rsidR="00287044" w:rsidRPr="00287044">
              <w:rPr>
                <w:rFonts w:ascii="Candara" w:hAnsi="Candara" w:cs="Arial"/>
              </w:rPr>
              <w:t>TA</w:t>
            </w:r>
          </w:p>
        </w:tc>
        <w:tc>
          <w:tcPr>
            <w:tcW w:w="6120" w:type="dxa"/>
          </w:tcPr>
          <w:p w:rsidR="00287044" w:rsidRPr="00287044" w:rsidRDefault="00287044" w:rsidP="00287044">
            <w:pPr>
              <w:widowControl w:val="0"/>
              <w:ind w:left="225" w:hanging="142"/>
              <w:rPr>
                <w:rFonts w:ascii="Candara" w:hAnsi="Candara"/>
              </w:rPr>
            </w:pPr>
            <w:r w:rsidRPr="00287044">
              <w:rPr>
                <w:rFonts w:ascii="Candara" w:hAnsi="Candara"/>
              </w:rPr>
              <w:t>TA stands for teaching assistant of the respective course.</w:t>
            </w:r>
          </w:p>
          <w:p w:rsidR="009D19A6" w:rsidRPr="00287044" w:rsidRDefault="009D19A6" w:rsidP="00287044">
            <w:pPr>
              <w:spacing w:before="20" w:after="20" w:line="264" w:lineRule="auto"/>
              <w:ind w:left="0"/>
              <w:rPr>
                <w:rFonts w:ascii="Candara" w:hAnsi="Candara" w:cs="Arial"/>
                <w:szCs w:val="20"/>
              </w:rPr>
            </w:pPr>
          </w:p>
        </w:tc>
      </w:tr>
      <w:tr w:rsidR="009D19A6" w:rsidRPr="00C56E27" w:rsidTr="00AF2A0C">
        <w:trPr>
          <w:trHeight w:val="482"/>
        </w:trPr>
        <w:tc>
          <w:tcPr>
            <w:tcW w:w="2628" w:type="dxa"/>
          </w:tcPr>
          <w:p w:rsidR="009D19A6" w:rsidRPr="00287044" w:rsidRDefault="00287044" w:rsidP="006D0944">
            <w:pPr>
              <w:spacing w:before="20" w:after="20" w:line="264" w:lineRule="auto"/>
              <w:ind w:left="72"/>
              <w:rPr>
                <w:rFonts w:ascii="Candara" w:hAnsi="Candara" w:cs="Arial"/>
              </w:rPr>
            </w:pPr>
            <w:r w:rsidRPr="00287044">
              <w:rPr>
                <w:rFonts w:ascii="Candara" w:hAnsi="Candara" w:cs="Arial"/>
              </w:rPr>
              <w:t>Attendance Sheet</w:t>
            </w:r>
          </w:p>
        </w:tc>
        <w:tc>
          <w:tcPr>
            <w:tcW w:w="6120" w:type="dxa"/>
          </w:tcPr>
          <w:p w:rsidR="009D19A6" w:rsidRPr="00287044" w:rsidRDefault="00287044" w:rsidP="006D0944">
            <w:pPr>
              <w:spacing w:before="20" w:after="20" w:line="264" w:lineRule="auto"/>
              <w:ind w:left="72"/>
              <w:rPr>
                <w:rFonts w:ascii="Candara" w:hAnsi="Candara" w:cs="Arial"/>
                <w:szCs w:val="20"/>
              </w:rPr>
            </w:pPr>
            <w:r w:rsidRPr="00287044">
              <w:rPr>
                <w:rFonts w:ascii="Candara" w:hAnsi="Candara"/>
              </w:rPr>
              <w:t>Attendance is a partially blank excel sheet which contains (in one column) the list of names and roll numbers of students to be seated in a room and blank space</w:t>
            </w:r>
          </w:p>
        </w:tc>
      </w:tr>
    </w:tbl>
    <w:p w:rsidR="00F70A96" w:rsidRPr="00C56E27" w:rsidRDefault="00F70A96" w:rsidP="007F305E">
      <w:pPr>
        <w:pStyle w:val="Appendix"/>
        <w:rPr>
          <w:rFonts w:ascii="Candara" w:hAnsi="Candara" w:cs="Arial"/>
        </w:rPr>
      </w:pPr>
    </w:p>
    <w:sectPr w:rsidR="00F70A96" w:rsidRPr="00C56E27" w:rsidSect="00C30966">
      <w:footerReference w:type="default" r:id="rId16"/>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F06" w:rsidRDefault="00B93F06">
      <w:r>
        <w:separator/>
      </w:r>
    </w:p>
  </w:endnote>
  <w:endnote w:type="continuationSeparator" w:id="0">
    <w:p w:rsidR="00B93F06" w:rsidRDefault="00B9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696" w:rsidRDefault="00CC66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6696" w:rsidRDefault="00CC66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696" w:rsidRDefault="00CC6696">
    <w:pPr>
      <w:pStyle w:val="Footer"/>
      <w:pBdr>
        <w:top w:val="single" w:sz="4" w:space="1" w:color="D9D9D9" w:themeColor="background1" w:themeShade="D9"/>
      </w:pBdr>
      <w:jc w:val="right"/>
    </w:pPr>
  </w:p>
  <w:p w:rsidR="00CC6696" w:rsidRPr="00201184" w:rsidRDefault="00CC6696" w:rsidP="00201184">
    <w:pPr>
      <w:pStyle w:val="Footer"/>
      <w:rPr>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9922653"/>
      <w:docPartObj>
        <w:docPartGallery w:val="Page Numbers (Bottom of Page)"/>
        <w:docPartUnique/>
      </w:docPartObj>
    </w:sdtPr>
    <w:sdtEndPr>
      <w:rPr>
        <w:color w:val="7F7F7F" w:themeColor="background1" w:themeShade="7F"/>
        <w:spacing w:val="60"/>
      </w:rPr>
    </w:sdtEndPr>
    <w:sdtContent>
      <w:p w:rsidR="00CC6696" w:rsidRDefault="00CC669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60ABE" w:rsidRPr="00D60ABE">
          <w:rPr>
            <w:b/>
            <w:bCs/>
            <w:noProof/>
          </w:rPr>
          <w:t>5</w:t>
        </w:r>
        <w:r>
          <w:rPr>
            <w:b/>
            <w:bCs/>
            <w:noProof/>
          </w:rPr>
          <w:fldChar w:fldCharType="end"/>
        </w:r>
        <w:r>
          <w:rPr>
            <w:b/>
            <w:bCs/>
          </w:rPr>
          <w:t xml:space="preserve"> | </w:t>
        </w:r>
        <w:r>
          <w:rPr>
            <w:color w:val="7F7F7F" w:themeColor="background1" w:themeShade="7F"/>
            <w:spacing w:val="60"/>
          </w:rPr>
          <w:t>Page</w:t>
        </w:r>
      </w:p>
    </w:sdtContent>
  </w:sdt>
  <w:p w:rsidR="00CC6696" w:rsidRDefault="00CC669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696" w:rsidRDefault="00CC66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F06" w:rsidRDefault="00B93F06">
      <w:r>
        <w:separator/>
      </w:r>
    </w:p>
  </w:footnote>
  <w:footnote w:type="continuationSeparator" w:id="0">
    <w:p w:rsidR="00B93F06" w:rsidRDefault="00B93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696" w:rsidRPr="00C30966" w:rsidRDefault="00CC6696" w:rsidP="00C30966">
    <w:pPr>
      <w:pStyle w:val="Header"/>
      <w:pBdr>
        <w:bottom w:val="single" w:sz="18" w:space="1" w:color="auto"/>
      </w:pBdr>
      <w:tabs>
        <w:tab w:val="clear" w:pos="8640"/>
        <w:tab w:val="right" w:pos="9360"/>
      </w:tabs>
      <w:spacing w:before="0" w:after="0"/>
      <w:ind w:left="14"/>
      <w:jc w:val="center"/>
      <w:rPr>
        <w:rFonts w:ascii="Arial" w:hAnsi="Arial" w:cs="Arial"/>
        <w:b/>
        <w:bCs/>
        <w:iCs/>
        <w:sz w:val="20"/>
      </w:rPr>
    </w:pPr>
    <w:r w:rsidRPr="00C30966">
      <w:rPr>
        <w:rFonts w:ascii="Arial" w:hAnsi="Arial" w:cs="Arial"/>
        <w:b/>
        <w:sz w:val="20"/>
        <w:szCs w:val="20"/>
      </w:rPr>
      <w:t>&lt;</w:t>
    </w:r>
    <w:r w:rsidRPr="00B7034E">
      <w:t xml:space="preserve"> </w:t>
    </w:r>
    <w:r w:rsidRPr="00B7034E">
      <w:rPr>
        <w:rFonts w:ascii="Arial" w:hAnsi="Arial" w:cs="Arial"/>
        <w:b/>
        <w:sz w:val="20"/>
        <w:szCs w:val="20"/>
      </w:rPr>
      <w:t xml:space="preserve">EXAM MANAGEMENT SYSTEM </w:t>
    </w:r>
    <w:r w:rsidRPr="00C30966">
      <w:rPr>
        <w:rFonts w:ascii="Arial" w:hAnsi="Arial" w:cs="Arial"/>
        <w:b/>
        <w:sz w:val="20"/>
        <w:szCs w:val="20"/>
      </w:rPr>
      <w: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696" w:rsidRDefault="00CC6696">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3in;height:3in" o:bullet="t"/>
    </w:pict>
  </w:numPicBullet>
  <w:numPicBullet w:numPicBulletId="1">
    <w:pict>
      <v:shape id="_x0000_i1105" type="#_x0000_t75" style="width:3in;height:3in" o:bullet="t"/>
    </w:pict>
  </w:numPicBullet>
  <w:numPicBullet w:numPicBulletId="2">
    <w:pict>
      <v:shape id="_x0000_i1106" type="#_x0000_t75" style="width:3in;height:3in" o:bullet="t"/>
    </w:pict>
  </w:numPicBullet>
  <w:abstractNum w:abstractNumId="0" w15:restartNumberingAfterBreak="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824DF"/>
    <w:multiLevelType w:val="multilevel"/>
    <w:tmpl w:val="569E4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793108"/>
    <w:multiLevelType w:val="multilevel"/>
    <w:tmpl w:val="C7B04570"/>
    <w:lvl w:ilvl="0">
      <w:numFmt w:val="none"/>
      <w:lvlText w:val=""/>
      <w:lvlJc w:val="left"/>
      <w:pPr>
        <w:tabs>
          <w:tab w:val="num" w:pos="360"/>
        </w:tabs>
      </w:pPr>
    </w:lvl>
    <w:lvl w:ilvl="1">
      <w:start w:val="1"/>
      <w:numFmt w:val="none"/>
      <w:pStyle w:val="Heading2"/>
      <w:lvlText w:val="4.1"/>
      <w:lvlJc w:val="left"/>
      <w:pPr>
        <w:tabs>
          <w:tab w:val="num" w:pos="1296"/>
        </w:tabs>
        <w:ind w:left="1296" w:hanging="576"/>
      </w:pPr>
      <w:rPr>
        <w:rFonts w:ascii="Arial" w:hAnsi="Arial" w:cs="Arial" w:hint="default"/>
        <w:i w:val="0"/>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5" w15:restartNumberingAfterBreak="0">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5AAE0FFE"/>
    <w:multiLevelType w:val="hybridMultilevel"/>
    <w:tmpl w:val="78C48784"/>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6"/>
  </w:num>
  <w:num w:numId="4">
    <w:abstractNumId w:val="7"/>
  </w:num>
  <w:num w:numId="5">
    <w:abstractNumId w:val="3"/>
  </w:num>
  <w:num w:numId="6">
    <w:abstractNumId w:val="5"/>
  </w:num>
  <w:num w:numId="7">
    <w:abstractNumId w:val="0"/>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6"/>
    <w:rsid w:val="0000000F"/>
    <w:rsid w:val="00007C0F"/>
    <w:rsid w:val="000104C2"/>
    <w:rsid w:val="00014842"/>
    <w:rsid w:val="000160A3"/>
    <w:rsid w:val="0003449A"/>
    <w:rsid w:val="00040EF5"/>
    <w:rsid w:val="00050797"/>
    <w:rsid w:val="000600B0"/>
    <w:rsid w:val="0006762C"/>
    <w:rsid w:val="00084B6E"/>
    <w:rsid w:val="00086564"/>
    <w:rsid w:val="000876E1"/>
    <w:rsid w:val="00087EA6"/>
    <w:rsid w:val="0009045E"/>
    <w:rsid w:val="000965B6"/>
    <w:rsid w:val="000A0C29"/>
    <w:rsid w:val="000A2CBC"/>
    <w:rsid w:val="000C0259"/>
    <w:rsid w:val="000C68C5"/>
    <w:rsid w:val="000C6EBB"/>
    <w:rsid w:val="000C7EC5"/>
    <w:rsid w:val="000D48FC"/>
    <w:rsid w:val="000E2B63"/>
    <w:rsid w:val="000E583A"/>
    <w:rsid w:val="000E5FC4"/>
    <w:rsid w:val="000E6BC5"/>
    <w:rsid w:val="000F17D3"/>
    <w:rsid w:val="000F68A6"/>
    <w:rsid w:val="001021DE"/>
    <w:rsid w:val="00103F12"/>
    <w:rsid w:val="001058E3"/>
    <w:rsid w:val="001077E4"/>
    <w:rsid w:val="00107B75"/>
    <w:rsid w:val="00110028"/>
    <w:rsid w:val="00110A8F"/>
    <w:rsid w:val="00114D2D"/>
    <w:rsid w:val="00116853"/>
    <w:rsid w:val="00121583"/>
    <w:rsid w:val="001217DD"/>
    <w:rsid w:val="00124933"/>
    <w:rsid w:val="00134A23"/>
    <w:rsid w:val="001375EC"/>
    <w:rsid w:val="00141BA3"/>
    <w:rsid w:val="00145A2F"/>
    <w:rsid w:val="001545FD"/>
    <w:rsid w:val="00164E62"/>
    <w:rsid w:val="00165EE6"/>
    <w:rsid w:val="001733AB"/>
    <w:rsid w:val="0017547D"/>
    <w:rsid w:val="00177C6F"/>
    <w:rsid w:val="00183558"/>
    <w:rsid w:val="0019023B"/>
    <w:rsid w:val="001907C6"/>
    <w:rsid w:val="00190CA6"/>
    <w:rsid w:val="00194116"/>
    <w:rsid w:val="001947D6"/>
    <w:rsid w:val="001A12C0"/>
    <w:rsid w:val="001A1B1E"/>
    <w:rsid w:val="001B12A0"/>
    <w:rsid w:val="001B19CC"/>
    <w:rsid w:val="001B36E2"/>
    <w:rsid w:val="001B49FA"/>
    <w:rsid w:val="001D031F"/>
    <w:rsid w:val="001D1CAD"/>
    <w:rsid w:val="001D69B4"/>
    <w:rsid w:val="001E4BEC"/>
    <w:rsid w:val="001F106D"/>
    <w:rsid w:val="001F15B8"/>
    <w:rsid w:val="001F4D58"/>
    <w:rsid w:val="001F55C7"/>
    <w:rsid w:val="00201184"/>
    <w:rsid w:val="00203C5C"/>
    <w:rsid w:val="00204315"/>
    <w:rsid w:val="00206C6F"/>
    <w:rsid w:val="0021368A"/>
    <w:rsid w:val="00213B86"/>
    <w:rsid w:val="00221B0A"/>
    <w:rsid w:val="0022450B"/>
    <w:rsid w:val="002257C9"/>
    <w:rsid w:val="002262BC"/>
    <w:rsid w:val="00230163"/>
    <w:rsid w:val="002306C4"/>
    <w:rsid w:val="002314C3"/>
    <w:rsid w:val="0024165B"/>
    <w:rsid w:val="00244973"/>
    <w:rsid w:val="00247A2C"/>
    <w:rsid w:val="00250306"/>
    <w:rsid w:val="0025219F"/>
    <w:rsid w:val="002532C5"/>
    <w:rsid w:val="002576D0"/>
    <w:rsid w:val="0026060E"/>
    <w:rsid w:val="00262CFC"/>
    <w:rsid w:val="0027115D"/>
    <w:rsid w:val="002718B1"/>
    <w:rsid w:val="00273744"/>
    <w:rsid w:val="00281998"/>
    <w:rsid w:val="00287044"/>
    <w:rsid w:val="0029309C"/>
    <w:rsid w:val="00293F89"/>
    <w:rsid w:val="0029756F"/>
    <w:rsid w:val="002A1EB1"/>
    <w:rsid w:val="002A230F"/>
    <w:rsid w:val="002A5BB9"/>
    <w:rsid w:val="002A6181"/>
    <w:rsid w:val="002A70EE"/>
    <w:rsid w:val="002A776A"/>
    <w:rsid w:val="002B5FCE"/>
    <w:rsid w:val="002C1AF1"/>
    <w:rsid w:val="002D0E04"/>
    <w:rsid w:val="002D2398"/>
    <w:rsid w:val="002D5A1D"/>
    <w:rsid w:val="002E0931"/>
    <w:rsid w:val="002E40F7"/>
    <w:rsid w:val="002E5768"/>
    <w:rsid w:val="002F558D"/>
    <w:rsid w:val="00303E53"/>
    <w:rsid w:val="00304A39"/>
    <w:rsid w:val="00306C79"/>
    <w:rsid w:val="00310D62"/>
    <w:rsid w:val="00311CE6"/>
    <w:rsid w:val="0031298E"/>
    <w:rsid w:val="003205DB"/>
    <w:rsid w:val="00321813"/>
    <w:rsid w:val="003251F1"/>
    <w:rsid w:val="0032558E"/>
    <w:rsid w:val="00327EB9"/>
    <w:rsid w:val="0034457E"/>
    <w:rsid w:val="00347D94"/>
    <w:rsid w:val="003602B9"/>
    <w:rsid w:val="003605EE"/>
    <w:rsid w:val="003644E2"/>
    <w:rsid w:val="00364B6D"/>
    <w:rsid w:val="003710AE"/>
    <w:rsid w:val="003737AE"/>
    <w:rsid w:val="00377B03"/>
    <w:rsid w:val="00384BF5"/>
    <w:rsid w:val="003907D7"/>
    <w:rsid w:val="00395D92"/>
    <w:rsid w:val="003A1C64"/>
    <w:rsid w:val="003A29EA"/>
    <w:rsid w:val="003A3CBB"/>
    <w:rsid w:val="003B2FB3"/>
    <w:rsid w:val="003B7505"/>
    <w:rsid w:val="003C61B5"/>
    <w:rsid w:val="003D01FA"/>
    <w:rsid w:val="003D699B"/>
    <w:rsid w:val="003D7146"/>
    <w:rsid w:val="003E6293"/>
    <w:rsid w:val="003E7B70"/>
    <w:rsid w:val="003F242D"/>
    <w:rsid w:val="003F2B4F"/>
    <w:rsid w:val="003F4BD8"/>
    <w:rsid w:val="00406A5E"/>
    <w:rsid w:val="00411AD8"/>
    <w:rsid w:val="004204A2"/>
    <w:rsid w:val="004268FB"/>
    <w:rsid w:val="0042700E"/>
    <w:rsid w:val="0042781D"/>
    <w:rsid w:val="00430C14"/>
    <w:rsid w:val="004319B2"/>
    <w:rsid w:val="00445FB2"/>
    <w:rsid w:val="00446936"/>
    <w:rsid w:val="004475A9"/>
    <w:rsid w:val="00447C4A"/>
    <w:rsid w:val="00450570"/>
    <w:rsid w:val="0045149C"/>
    <w:rsid w:val="00451EC6"/>
    <w:rsid w:val="00452E71"/>
    <w:rsid w:val="004558C1"/>
    <w:rsid w:val="00467742"/>
    <w:rsid w:val="004740BC"/>
    <w:rsid w:val="00474116"/>
    <w:rsid w:val="004820F5"/>
    <w:rsid w:val="00486D11"/>
    <w:rsid w:val="00486F23"/>
    <w:rsid w:val="00491612"/>
    <w:rsid w:val="0049590B"/>
    <w:rsid w:val="00495EEA"/>
    <w:rsid w:val="00496D34"/>
    <w:rsid w:val="004A4C3A"/>
    <w:rsid w:val="004A5D54"/>
    <w:rsid w:val="004B5F82"/>
    <w:rsid w:val="004C5CAC"/>
    <w:rsid w:val="004C5E49"/>
    <w:rsid w:val="004D5B3B"/>
    <w:rsid w:val="004E0AD2"/>
    <w:rsid w:val="004E1AB7"/>
    <w:rsid w:val="004E68E5"/>
    <w:rsid w:val="004E69D2"/>
    <w:rsid w:val="004F3598"/>
    <w:rsid w:val="004F3E76"/>
    <w:rsid w:val="004F639B"/>
    <w:rsid w:val="005028FE"/>
    <w:rsid w:val="00505397"/>
    <w:rsid w:val="0050560C"/>
    <w:rsid w:val="005221A2"/>
    <w:rsid w:val="00527F70"/>
    <w:rsid w:val="005300DE"/>
    <w:rsid w:val="0054023B"/>
    <w:rsid w:val="0054110E"/>
    <w:rsid w:val="0054375B"/>
    <w:rsid w:val="00550A62"/>
    <w:rsid w:val="00551363"/>
    <w:rsid w:val="00551B90"/>
    <w:rsid w:val="00552968"/>
    <w:rsid w:val="005567FD"/>
    <w:rsid w:val="005578FE"/>
    <w:rsid w:val="005618ED"/>
    <w:rsid w:val="00561D43"/>
    <w:rsid w:val="005632F7"/>
    <w:rsid w:val="00563528"/>
    <w:rsid w:val="00565012"/>
    <w:rsid w:val="00570F28"/>
    <w:rsid w:val="00574B05"/>
    <w:rsid w:val="00577D2C"/>
    <w:rsid w:val="0058181F"/>
    <w:rsid w:val="00590634"/>
    <w:rsid w:val="00592C96"/>
    <w:rsid w:val="005B0914"/>
    <w:rsid w:val="005B0C26"/>
    <w:rsid w:val="005B2BBD"/>
    <w:rsid w:val="005B6E01"/>
    <w:rsid w:val="005C3321"/>
    <w:rsid w:val="005C3573"/>
    <w:rsid w:val="005C4163"/>
    <w:rsid w:val="005C4AFB"/>
    <w:rsid w:val="005C67A9"/>
    <w:rsid w:val="005C6F2B"/>
    <w:rsid w:val="005C7E17"/>
    <w:rsid w:val="005E6D80"/>
    <w:rsid w:val="005F249E"/>
    <w:rsid w:val="00600E2E"/>
    <w:rsid w:val="0060161B"/>
    <w:rsid w:val="00601AFC"/>
    <w:rsid w:val="00602A56"/>
    <w:rsid w:val="00613D0A"/>
    <w:rsid w:val="00615417"/>
    <w:rsid w:val="00615FC8"/>
    <w:rsid w:val="00631156"/>
    <w:rsid w:val="00636252"/>
    <w:rsid w:val="00637365"/>
    <w:rsid w:val="00637E35"/>
    <w:rsid w:val="00642A50"/>
    <w:rsid w:val="00644473"/>
    <w:rsid w:val="00644FDA"/>
    <w:rsid w:val="00645ECA"/>
    <w:rsid w:val="00652602"/>
    <w:rsid w:val="00653761"/>
    <w:rsid w:val="006553C3"/>
    <w:rsid w:val="00661C29"/>
    <w:rsid w:val="00662906"/>
    <w:rsid w:val="006667BD"/>
    <w:rsid w:val="006724EF"/>
    <w:rsid w:val="00676056"/>
    <w:rsid w:val="00690924"/>
    <w:rsid w:val="0069447F"/>
    <w:rsid w:val="00695278"/>
    <w:rsid w:val="006A2A04"/>
    <w:rsid w:val="006A6E83"/>
    <w:rsid w:val="006B16DE"/>
    <w:rsid w:val="006B2F1C"/>
    <w:rsid w:val="006B5948"/>
    <w:rsid w:val="006B5DE5"/>
    <w:rsid w:val="006B653A"/>
    <w:rsid w:val="006B7561"/>
    <w:rsid w:val="006C1270"/>
    <w:rsid w:val="006C30FB"/>
    <w:rsid w:val="006C398D"/>
    <w:rsid w:val="006C6CAB"/>
    <w:rsid w:val="006C7CC5"/>
    <w:rsid w:val="006D0944"/>
    <w:rsid w:val="006D1878"/>
    <w:rsid w:val="006D1A52"/>
    <w:rsid w:val="006D3E98"/>
    <w:rsid w:val="006E4D36"/>
    <w:rsid w:val="006F2F1E"/>
    <w:rsid w:val="006F41AE"/>
    <w:rsid w:val="006F57ED"/>
    <w:rsid w:val="00701F52"/>
    <w:rsid w:val="00703D4E"/>
    <w:rsid w:val="007072A7"/>
    <w:rsid w:val="0071320C"/>
    <w:rsid w:val="00714B8C"/>
    <w:rsid w:val="00721ECC"/>
    <w:rsid w:val="00727EFD"/>
    <w:rsid w:val="00730704"/>
    <w:rsid w:val="0073164A"/>
    <w:rsid w:val="00732BF3"/>
    <w:rsid w:val="00733934"/>
    <w:rsid w:val="0073415F"/>
    <w:rsid w:val="0074376D"/>
    <w:rsid w:val="00747145"/>
    <w:rsid w:val="00754BD7"/>
    <w:rsid w:val="00754F17"/>
    <w:rsid w:val="00755281"/>
    <w:rsid w:val="00757F4D"/>
    <w:rsid w:val="007617E6"/>
    <w:rsid w:val="007719DC"/>
    <w:rsid w:val="00772A25"/>
    <w:rsid w:val="00772E3E"/>
    <w:rsid w:val="007767D9"/>
    <w:rsid w:val="00777F61"/>
    <w:rsid w:val="0078259A"/>
    <w:rsid w:val="00793027"/>
    <w:rsid w:val="007A0D65"/>
    <w:rsid w:val="007A1ABA"/>
    <w:rsid w:val="007A3FEF"/>
    <w:rsid w:val="007C3CB9"/>
    <w:rsid w:val="007C6B62"/>
    <w:rsid w:val="007D37BB"/>
    <w:rsid w:val="007D7F66"/>
    <w:rsid w:val="007E1113"/>
    <w:rsid w:val="007E71BA"/>
    <w:rsid w:val="007F0919"/>
    <w:rsid w:val="007F0B6E"/>
    <w:rsid w:val="007F305E"/>
    <w:rsid w:val="00800383"/>
    <w:rsid w:val="008035E6"/>
    <w:rsid w:val="00810A8F"/>
    <w:rsid w:val="00810B30"/>
    <w:rsid w:val="0082239D"/>
    <w:rsid w:val="00827134"/>
    <w:rsid w:val="008305AB"/>
    <w:rsid w:val="00832C31"/>
    <w:rsid w:val="0083797A"/>
    <w:rsid w:val="00837CB0"/>
    <w:rsid w:val="00840127"/>
    <w:rsid w:val="00842BF9"/>
    <w:rsid w:val="00842F24"/>
    <w:rsid w:val="00845144"/>
    <w:rsid w:val="00846671"/>
    <w:rsid w:val="00850DA3"/>
    <w:rsid w:val="00852254"/>
    <w:rsid w:val="00853265"/>
    <w:rsid w:val="00853F18"/>
    <w:rsid w:val="008549FD"/>
    <w:rsid w:val="00855BA2"/>
    <w:rsid w:val="00862B5E"/>
    <w:rsid w:val="00874598"/>
    <w:rsid w:val="008745D2"/>
    <w:rsid w:val="00880C58"/>
    <w:rsid w:val="00883943"/>
    <w:rsid w:val="00883F68"/>
    <w:rsid w:val="0088635D"/>
    <w:rsid w:val="00892DBD"/>
    <w:rsid w:val="00894110"/>
    <w:rsid w:val="00897160"/>
    <w:rsid w:val="00897417"/>
    <w:rsid w:val="008A4062"/>
    <w:rsid w:val="008A5048"/>
    <w:rsid w:val="008A51AC"/>
    <w:rsid w:val="008B36A5"/>
    <w:rsid w:val="008C2BAF"/>
    <w:rsid w:val="008C4D44"/>
    <w:rsid w:val="008D4275"/>
    <w:rsid w:val="008D61C7"/>
    <w:rsid w:val="008D63E2"/>
    <w:rsid w:val="008E1402"/>
    <w:rsid w:val="008E3110"/>
    <w:rsid w:val="008E7BAC"/>
    <w:rsid w:val="008F55BC"/>
    <w:rsid w:val="00900D6C"/>
    <w:rsid w:val="00904380"/>
    <w:rsid w:val="00906E1E"/>
    <w:rsid w:val="009218A0"/>
    <w:rsid w:val="00930884"/>
    <w:rsid w:val="00937EA1"/>
    <w:rsid w:val="00943703"/>
    <w:rsid w:val="00943F57"/>
    <w:rsid w:val="0094541A"/>
    <w:rsid w:val="0095647E"/>
    <w:rsid w:val="00957864"/>
    <w:rsid w:val="00960784"/>
    <w:rsid w:val="0096366C"/>
    <w:rsid w:val="00966C48"/>
    <w:rsid w:val="00970854"/>
    <w:rsid w:val="00971C6C"/>
    <w:rsid w:val="009772A4"/>
    <w:rsid w:val="00981296"/>
    <w:rsid w:val="00983A99"/>
    <w:rsid w:val="00984A7F"/>
    <w:rsid w:val="00986B3A"/>
    <w:rsid w:val="009A0693"/>
    <w:rsid w:val="009A375B"/>
    <w:rsid w:val="009B38EF"/>
    <w:rsid w:val="009B50A1"/>
    <w:rsid w:val="009C00FC"/>
    <w:rsid w:val="009D1394"/>
    <w:rsid w:val="009D19A6"/>
    <w:rsid w:val="009D4D95"/>
    <w:rsid w:val="009E1BB8"/>
    <w:rsid w:val="009E732E"/>
    <w:rsid w:val="009F237F"/>
    <w:rsid w:val="009F7A64"/>
    <w:rsid w:val="00A06A1A"/>
    <w:rsid w:val="00A12A66"/>
    <w:rsid w:val="00A17283"/>
    <w:rsid w:val="00A17B6F"/>
    <w:rsid w:val="00A250BB"/>
    <w:rsid w:val="00A266E3"/>
    <w:rsid w:val="00A32325"/>
    <w:rsid w:val="00A32671"/>
    <w:rsid w:val="00A32BFF"/>
    <w:rsid w:val="00A33245"/>
    <w:rsid w:val="00A363AB"/>
    <w:rsid w:val="00A37CF8"/>
    <w:rsid w:val="00A4049D"/>
    <w:rsid w:val="00A45BFE"/>
    <w:rsid w:val="00A547C2"/>
    <w:rsid w:val="00A60EEF"/>
    <w:rsid w:val="00A62959"/>
    <w:rsid w:val="00A65EB8"/>
    <w:rsid w:val="00A722EF"/>
    <w:rsid w:val="00A73F3F"/>
    <w:rsid w:val="00A77511"/>
    <w:rsid w:val="00A80FA1"/>
    <w:rsid w:val="00A85919"/>
    <w:rsid w:val="00A90568"/>
    <w:rsid w:val="00A95D62"/>
    <w:rsid w:val="00A964F7"/>
    <w:rsid w:val="00A968F8"/>
    <w:rsid w:val="00A97BC6"/>
    <w:rsid w:val="00AC01B1"/>
    <w:rsid w:val="00AC5FBC"/>
    <w:rsid w:val="00AC7B2D"/>
    <w:rsid w:val="00AD3289"/>
    <w:rsid w:val="00AD4F54"/>
    <w:rsid w:val="00AD72B5"/>
    <w:rsid w:val="00AE0167"/>
    <w:rsid w:val="00AE04A0"/>
    <w:rsid w:val="00AE50F2"/>
    <w:rsid w:val="00AE5412"/>
    <w:rsid w:val="00AE5986"/>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5811"/>
    <w:rsid w:val="00B25F3A"/>
    <w:rsid w:val="00B3030E"/>
    <w:rsid w:val="00B321A4"/>
    <w:rsid w:val="00B4235B"/>
    <w:rsid w:val="00B4630E"/>
    <w:rsid w:val="00B4758B"/>
    <w:rsid w:val="00B51620"/>
    <w:rsid w:val="00B53D82"/>
    <w:rsid w:val="00B616F5"/>
    <w:rsid w:val="00B63751"/>
    <w:rsid w:val="00B64F6B"/>
    <w:rsid w:val="00B65525"/>
    <w:rsid w:val="00B67F4D"/>
    <w:rsid w:val="00B7034E"/>
    <w:rsid w:val="00B74A70"/>
    <w:rsid w:val="00B8122D"/>
    <w:rsid w:val="00B87285"/>
    <w:rsid w:val="00B93AA3"/>
    <w:rsid w:val="00B93F06"/>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E3848"/>
    <w:rsid w:val="00BE3CFD"/>
    <w:rsid w:val="00BF3C14"/>
    <w:rsid w:val="00C033B1"/>
    <w:rsid w:val="00C16355"/>
    <w:rsid w:val="00C166DA"/>
    <w:rsid w:val="00C20FA3"/>
    <w:rsid w:val="00C220D5"/>
    <w:rsid w:val="00C2375B"/>
    <w:rsid w:val="00C2380B"/>
    <w:rsid w:val="00C27D21"/>
    <w:rsid w:val="00C30966"/>
    <w:rsid w:val="00C30F88"/>
    <w:rsid w:val="00C33AD7"/>
    <w:rsid w:val="00C34F40"/>
    <w:rsid w:val="00C364F3"/>
    <w:rsid w:val="00C41372"/>
    <w:rsid w:val="00C41BF2"/>
    <w:rsid w:val="00C47226"/>
    <w:rsid w:val="00C47662"/>
    <w:rsid w:val="00C530A5"/>
    <w:rsid w:val="00C56E27"/>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A7ED8"/>
    <w:rsid w:val="00CB2E8E"/>
    <w:rsid w:val="00CB4C2E"/>
    <w:rsid w:val="00CC3B35"/>
    <w:rsid w:val="00CC50A3"/>
    <w:rsid w:val="00CC6696"/>
    <w:rsid w:val="00CD0821"/>
    <w:rsid w:val="00CD34E3"/>
    <w:rsid w:val="00CD39E6"/>
    <w:rsid w:val="00CD4094"/>
    <w:rsid w:val="00CD7248"/>
    <w:rsid w:val="00CE0B95"/>
    <w:rsid w:val="00CF0B0C"/>
    <w:rsid w:val="00D037D5"/>
    <w:rsid w:val="00D03BAA"/>
    <w:rsid w:val="00D04325"/>
    <w:rsid w:val="00D062DA"/>
    <w:rsid w:val="00D13AFA"/>
    <w:rsid w:val="00D22FC6"/>
    <w:rsid w:val="00D25140"/>
    <w:rsid w:val="00D26041"/>
    <w:rsid w:val="00D2610D"/>
    <w:rsid w:val="00D2628D"/>
    <w:rsid w:val="00D26C4E"/>
    <w:rsid w:val="00D27E51"/>
    <w:rsid w:val="00D30A21"/>
    <w:rsid w:val="00D30CC5"/>
    <w:rsid w:val="00D3330D"/>
    <w:rsid w:val="00D373B5"/>
    <w:rsid w:val="00D375A2"/>
    <w:rsid w:val="00D40EE8"/>
    <w:rsid w:val="00D457E1"/>
    <w:rsid w:val="00D4694E"/>
    <w:rsid w:val="00D472EB"/>
    <w:rsid w:val="00D47C62"/>
    <w:rsid w:val="00D51B46"/>
    <w:rsid w:val="00D52D87"/>
    <w:rsid w:val="00D53636"/>
    <w:rsid w:val="00D536F5"/>
    <w:rsid w:val="00D564C6"/>
    <w:rsid w:val="00D570E2"/>
    <w:rsid w:val="00D60ABE"/>
    <w:rsid w:val="00D62E85"/>
    <w:rsid w:val="00D64918"/>
    <w:rsid w:val="00D715FE"/>
    <w:rsid w:val="00D73570"/>
    <w:rsid w:val="00D73889"/>
    <w:rsid w:val="00D75230"/>
    <w:rsid w:val="00D75A1F"/>
    <w:rsid w:val="00D80435"/>
    <w:rsid w:val="00D810D7"/>
    <w:rsid w:val="00D832A1"/>
    <w:rsid w:val="00D853EF"/>
    <w:rsid w:val="00D875F1"/>
    <w:rsid w:val="00D9050F"/>
    <w:rsid w:val="00D90DFE"/>
    <w:rsid w:val="00D95AF6"/>
    <w:rsid w:val="00D96FF1"/>
    <w:rsid w:val="00DA6B1B"/>
    <w:rsid w:val="00DB1159"/>
    <w:rsid w:val="00DB49DF"/>
    <w:rsid w:val="00DB7C75"/>
    <w:rsid w:val="00DB7EB2"/>
    <w:rsid w:val="00DC0537"/>
    <w:rsid w:val="00DC70D2"/>
    <w:rsid w:val="00DD34EE"/>
    <w:rsid w:val="00DD4622"/>
    <w:rsid w:val="00DD6409"/>
    <w:rsid w:val="00DD76C3"/>
    <w:rsid w:val="00DF340B"/>
    <w:rsid w:val="00DF41F6"/>
    <w:rsid w:val="00DF501D"/>
    <w:rsid w:val="00DF7A99"/>
    <w:rsid w:val="00E03D0B"/>
    <w:rsid w:val="00E04054"/>
    <w:rsid w:val="00E041D2"/>
    <w:rsid w:val="00E17D86"/>
    <w:rsid w:val="00E21E93"/>
    <w:rsid w:val="00E23C20"/>
    <w:rsid w:val="00E23C4D"/>
    <w:rsid w:val="00E3223E"/>
    <w:rsid w:val="00E326CD"/>
    <w:rsid w:val="00E32FA5"/>
    <w:rsid w:val="00E33C39"/>
    <w:rsid w:val="00E34012"/>
    <w:rsid w:val="00E40CEE"/>
    <w:rsid w:val="00E47532"/>
    <w:rsid w:val="00E5039E"/>
    <w:rsid w:val="00E50796"/>
    <w:rsid w:val="00E517EB"/>
    <w:rsid w:val="00E57099"/>
    <w:rsid w:val="00E703C3"/>
    <w:rsid w:val="00E7140D"/>
    <w:rsid w:val="00E71DDD"/>
    <w:rsid w:val="00E7218B"/>
    <w:rsid w:val="00E80302"/>
    <w:rsid w:val="00E81C65"/>
    <w:rsid w:val="00E92734"/>
    <w:rsid w:val="00E93B6F"/>
    <w:rsid w:val="00EA1564"/>
    <w:rsid w:val="00EA28BA"/>
    <w:rsid w:val="00EA35A8"/>
    <w:rsid w:val="00EA45EE"/>
    <w:rsid w:val="00EA79A2"/>
    <w:rsid w:val="00EB0CCE"/>
    <w:rsid w:val="00EB1426"/>
    <w:rsid w:val="00EB5C03"/>
    <w:rsid w:val="00EB5F2F"/>
    <w:rsid w:val="00EB6948"/>
    <w:rsid w:val="00ED0072"/>
    <w:rsid w:val="00ED0D48"/>
    <w:rsid w:val="00ED38EB"/>
    <w:rsid w:val="00ED66FA"/>
    <w:rsid w:val="00ED7AFA"/>
    <w:rsid w:val="00EE404C"/>
    <w:rsid w:val="00EF08B8"/>
    <w:rsid w:val="00F047E9"/>
    <w:rsid w:val="00F14FB5"/>
    <w:rsid w:val="00F1772D"/>
    <w:rsid w:val="00F20632"/>
    <w:rsid w:val="00F210D2"/>
    <w:rsid w:val="00F21AB3"/>
    <w:rsid w:val="00F223C2"/>
    <w:rsid w:val="00F22FE1"/>
    <w:rsid w:val="00F269C9"/>
    <w:rsid w:val="00F42BAA"/>
    <w:rsid w:val="00F4522E"/>
    <w:rsid w:val="00F452C2"/>
    <w:rsid w:val="00F45936"/>
    <w:rsid w:val="00F46803"/>
    <w:rsid w:val="00F5109E"/>
    <w:rsid w:val="00F5270C"/>
    <w:rsid w:val="00F60369"/>
    <w:rsid w:val="00F60B25"/>
    <w:rsid w:val="00F65FDE"/>
    <w:rsid w:val="00F70A96"/>
    <w:rsid w:val="00F710AF"/>
    <w:rsid w:val="00F73C2C"/>
    <w:rsid w:val="00F77AE4"/>
    <w:rsid w:val="00F8204E"/>
    <w:rsid w:val="00F8269E"/>
    <w:rsid w:val="00F8404C"/>
    <w:rsid w:val="00F8446F"/>
    <w:rsid w:val="00F91ADA"/>
    <w:rsid w:val="00F92B62"/>
    <w:rsid w:val="00FB0118"/>
    <w:rsid w:val="00FB4E9E"/>
    <w:rsid w:val="00FB6771"/>
    <w:rsid w:val="00FC0809"/>
    <w:rsid w:val="00FC6DFB"/>
    <w:rsid w:val="00FD1581"/>
    <w:rsid w:val="00FE7DA3"/>
    <w:rsid w:val="00FF0D3F"/>
    <w:rsid w:val="00FF49FD"/>
    <w:rsid w:val="00FF62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9B3FA6-2D10-4A08-8C3D-628744F0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bidi="ar-SA"/>
    </w:rPr>
  </w:style>
  <w:style w:type="paragraph" w:styleId="Heading1">
    <w:name w:val="heading 1"/>
    <w:basedOn w:val="Normal"/>
    <w:autoRedefine/>
    <w:qFormat/>
    <w:rsid w:val="00CB2E8E"/>
    <w:pPr>
      <w:keepNext/>
      <w:spacing w:before="180" w:after="120"/>
      <w:ind w:left="720" w:hanging="7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bidi="ar-SA"/>
    </w:rPr>
  </w:style>
  <w:style w:type="paragraph" w:customStyle="1" w:styleId="TableText0">
    <w:name w:val="TableText"/>
    <w:aliases w:val="tt"/>
    <w:pPr>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bidi="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2.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6672268-08DF-43E1-8984-FEE275CA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13</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Test Reports Template</vt:lpstr>
    </vt:vector>
  </TitlesOfParts>
  <Manager/>
  <Company/>
  <LinksUpToDate>false</LinksUpToDate>
  <CharactersWithSpaces>12422</CharactersWithSpaces>
  <SharedDoc>false</SharedDoc>
  <HLinks>
    <vt:vector size="138" baseType="variant">
      <vt:variant>
        <vt:i4>1376311</vt:i4>
      </vt:variant>
      <vt:variant>
        <vt:i4>143</vt:i4>
      </vt:variant>
      <vt:variant>
        <vt:i4>0</vt:i4>
      </vt:variant>
      <vt:variant>
        <vt:i4>5</vt:i4>
      </vt:variant>
      <vt:variant>
        <vt:lpwstr/>
      </vt:variant>
      <vt:variant>
        <vt:lpwstr>_Toc237919310</vt:lpwstr>
      </vt:variant>
      <vt:variant>
        <vt:i4>1310775</vt:i4>
      </vt:variant>
      <vt:variant>
        <vt:i4>137</vt:i4>
      </vt:variant>
      <vt:variant>
        <vt:i4>0</vt:i4>
      </vt:variant>
      <vt:variant>
        <vt:i4>5</vt:i4>
      </vt:variant>
      <vt:variant>
        <vt:lpwstr/>
      </vt:variant>
      <vt:variant>
        <vt:lpwstr>_Toc237919309</vt:lpwstr>
      </vt:variant>
      <vt:variant>
        <vt:i4>1310775</vt:i4>
      </vt:variant>
      <vt:variant>
        <vt:i4>131</vt:i4>
      </vt:variant>
      <vt:variant>
        <vt:i4>0</vt:i4>
      </vt:variant>
      <vt:variant>
        <vt:i4>5</vt:i4>
      </vt:variant>
      <vt:variant>
        <vt:lpwstr/>
      </vt:variant>
      <vt:variant>
        <vt:lpwstr>_Toc237919308</vt:lpwstr>
      </vt:variant>
      <vt:variant>
        <vt:i4>1310775</vt:i4>
      </vt:variant>
      <vt:variant>
        <vt:i4>125</vt:i4>
      </vt:variant>
      <vt:variant>
        <vt:i4>0</vt:i4>
      </vt:variant>
      <vt:variant>
        <vt:i4>5</vt:i4>
      </vt:variant>
      <vt:variant>
        <vt:lpwstr/>
      </vt:variant>
      <vt:variant>
        <vt:lpwstr>_Toc237919307</vt:lpwstr>
      </vt:variant>
      <vt:variant>
        <vt:i4>1310775</vt:i4>
      </vt:variant>
      <vt:variant>
        <vt:i4>119</vt:i4>
      </vt:variant>
      <vt:variant>
        <vt:i4>0</vt:i4>
      </vt:variant>
      <vt:variant>
        <vt:i4>5</vt:i4>
      </vt:variant>
      <vt:variant>
        <vt:lpwstr/>
      </vt:variant>
      <vt:variant>
        <vt:lpwstr>_Toc237919306</vt:lpwstr>
      </vt:variant>
      <vt:variant>
        <vt:i4>1310775</vt:i4>
      </vt:variant>
      <vt:variant>
        <vt:i4>113</vt:i4>
      </vt:variant>
      <vt:variant>
        <vt:i4>0</vt:i4>
      </vt:variant>
      <vt:variant>
        <vt:i4>5</vt:i4>
      </vt:variant>
      <vt:variant>
        <vt:lpwstr/>
      </vt:variant>
      <vt:variant>
        <vt:lpwstr>_Toc237919305</vt:lpwstr>
      </vt:variant>
      <vt:variant>
        <vt:i4>1310775</vt:i4>
      </vt:variant>
      <vt:variant>
        <vt:i4>107</vt:i4>
      </vt:variant>
      <vt:variant>
        <vt:i4>0</vt:i4>
      </vt:variant>
      <vt:variant>
        <vt:i4>5</vt:i4>
      </vt:variant>
      <vt:variant>
        <vt:lpwstr/>
      </vt:variant>
      <vt:variant>
        <vt:lpwstr>_Toc237919304</vt:lpwstr>
      </vt:variant>
      <vt:variant>
        <vt:i4>1310775</vt:i4>
      </vt:variant>
      <vt:variant>
        <vt:i4>101</vt:i4>
      </vt:variant>
      <vt:variant>
        <vt:i4>0</vt:i4>
      </vt:variant>
      <vt:variant>
        <vt:i4>5</vt:i4>
      </vt:variant>
      <vt:variant>
        <vt:lpwstr/>
      </vt:variant>
      <vt:variant>
        <vt:lpwstr>_Toc237919303</vt:lpwstr>
      </vt:variant>
      <vt:variant>
        <vt:i4>1310775</vt:i4>
      </vt:variant>
      <vt:variant>
        <vt:i4>95</vt:i4>
      </vt:variant>
      <vt:variant>
        <vt:i4>0</vt:i4>
      </vt:variant>
      <vt:variant>
        <vt:i4>5</vt:i4>
      </vt:variant>
      <vt:variant>
        <vt:lpwstr/>
      </vt:variant>
      <vt:variant>
        <vt:lpwstr>_Toc237919302</vt:lpwstr>
      </vt:variant>
      <vt:variant>
        <vt:i4>1310775</vt:i4>
      </vt:variant>
      <vt:variant>
        <vt:i4>89</vt:i4>
      </vt:variant>
      <vt:variant>
        <vt:i4>0</vt:i4>
      </vt:variant>
      <vt:variant>
        <vt:i4>5</vt:i4>
      </vt:variant>
      <vt:variant>
        <vt:lpwstr/>
      </vt:variant>
      <vt:variant>
        <vt:lpwstr>_Toc237919301</vt:lpwstr>
      </vt:variant>
      <vt:variant>
        <vt:i4>1310775</vt:i4>
      </vt:variant>
      <vt:variant>
        <vt:i4>83</vt:i4>
      </vt:variant>
      <vt:variant>
        <vt:i4>0</vt:i4>
      </vt:variant>
      <vt:variant>
        <vt:i4>5</vt:i4>
      </vt:variant>
      <vt:variant>
        <vt:lpwstr/>
      </vt:variant>
      <vt:variant>
        <vt:lpwstr>_Toc237919300</vt:lpwstr>
      </vt:variant>
      <vt:variant>
        <vt:i4>1900598</vt:i4>
      </vt:variant>
      <vt:variant>
        <vt:i4>77</vt:i4>
      </vt:variant>
      <vt:variant>
        <vt:i4>0</vt:i4>
      </vt:variant>
      <vt:variant>
        <vt:i4>5</vt:i4>
      </vt:variant>
      <vt:variant>
        <vt:lpwstr/>
      </vt:variant>
      <vt:variant>
        <vt:lpwstr>_Toc237919299</vt:lpwstr>
      </vt:variant>
      <vt:variant>
        <vt:i4>1900598</vt:i4>
      </vt:variant>
      <vt:variant>
        <vt:i4>71</vt:i4>
      </vt:variant>
      <vt:variant>
        <vt:i4>0</vt:i4>
      </vt:variant>
      <vt:variant>
        <vt:i4>5</vt:i4>
      </vt:variant>
      <vt:variant>
        <vt:lpwstr/>
      </vt:variant>
      <vt:variant>
        <vt:lpwstr>_Toc237919298</vt:lpwstr>
      </vt:variant>
      <vt:variant>
        <vt:i4>1900598</vt:i4>
      </vt:variant>
      <vt:variant>
        <vt:i4>65</vt:i4>
      </vt:variant>
      <vt:variant>
        <vt:i4>0</vt:i4>
      </vt:variant>
      <vt:variant>
        <vt:i4>5</vt:i4>
      </vt:variant>
      <vt:variant>
        <vt:lpwstr/>
      </vt:variant>
      <vt:variant>
        <vt:lpwstr>_Toc237919297</vt:lpwstr>
      </vt:variant>
      <vt:variant>
        <vt:i4>1900598</vt:i4>
      </vt:variant>
      <vt:variant>
        <vt:i4>59</vt:i4>
      </vt:variant>
      <vt:variant>
        <vt:i4>0</vt:i4>
      </vt:variant>
      <vt:variant>
        <vt:i4>5</vt:i4>
      </vt:variant>
      <vt:variant>
        <vt:lpwstr/>
      </vt:variant>
      <vt:variant>
        <vt:lpwstr>_Toc237919296</vt:lpwstr>
      </vt:variant>
      <vt:variant>
        <vt:i4>1900598</vt:i4>
      </vt:variant>
      <vt:variant>
        <vt:i4>53</vt:i4>
      </vt:variant>
      <vt:variant>
        <vt:i4>0</vt:i4>
      </vt:variant>
      <vt:variant>
        <vt:i4>5</vt:i4>
      </vt:variant>
      <vt:variant>
        <vt:lpwstr/>
      </vt:variant>
      <vt:variant>
        <vt:lpwstr>_Toc237919295</vt:lpwstr>
      </vt:variant>
      <vt:variant>
        <vt:i4>1900598</vt:i4>
      </vt:variant>
      <vt:variant>
        <vt:i4>47</vt:i4>
      </vt:variant>
      <vt:variant>
        <vt:i4>0</vt:i4>
      </vt:variant>
      <vt:variant>
        <vt:i4>5</vt:i4>
      </vt:variant>
      <vt:variant>
        <vt:lpwstr/>
      </vt:variant>
      <vt:variant>
        <vt:lpwstr>_Toc237919294</vt:lpwstr>
      </vt:variant>
      <vt:variant>
        <vt:i4>1900598</vt:i4>
      </vt:variant>
      <vt:variant>
        <vt:i4>41</vt:i4>
      </vt:variant>
      <vt:variant>
        <vt:i4>0</vt:i4>
      </vt:variant>
      <vt:variant>
        <vt:i4>5</vt:i4>
      </vt:variant>
      <vt:variant>
        <vt:lpwstr/>
      </vt:variant>
      <vt:variant>
        <vt:lpwstr>_Toc237919293</vt:lpwstr>
      </vt:variant>
      <vt:variant>
        <vt:i4>1900598</vt:i4>
      </vt:variant>
      <vt:variant>
        <vt:i4>35</vt:i4>
      </vt:variant>
      <vt:variant>
        <vt:i4>0</vt:i4>
      </vt:variant>
      <vt:variant>
        <vt:i4>5</vt:i4>
      </vt:variant>
      <vt:variant>
        <vt:lpwstr/>
      </vt:variant>
      <vt:variant>
        <vt:lpwstr>_Toc237919292</vt:lpwstr>
      </vt:variant>
      <vt:variant>
        <vt:i4>1900598</vt:i4>
      </vt:variant>
      <vt:variant>
        <vt:i4>29</vt:i4>
      </vt:variant>
      <vt:variant>
        <vt:i4>0</vt:i4>
      </vt:variant>
      <vt:variant>
        <vt:i4>5</vt:i4>
      </vt:variant>
      <vt:variant>
        <vt:lpwstr/>
      </vt:variant>
      <vt:variant>
        <vt:lpwstr>_Toc237919291</vt:lpwstr>
      </vt:variant>
      <vt:variant>
        <vt:i4>1900598</vt:i4>
      </vt:variant>
      <vt:variant>
        <vt:i4>23</vt:i4>
      </vt:variant>
      <vt:variant>
        <vt:i4>0</vt:i4>
      </vt:variant>
      <vt:variant>
        <vt:i4>5</vt:i4>
      </vt:variant>
      <vt:variant>
        <vt:lpwstr/>
      </vt:variant>
      <vt:variant>
        <vt:lpwstr>_Toc237919290</vt:lpwstr>
      </vt:variant>
      <vt:variant>
        <vt:i4>1835062</vt:i4>
      </vt:variant>
      <vt:variant>
        <vt:i4>17</vt:i4>
      </vt:variant>
      <vt:variant>
        <vt:i4>0</vt:i4>
      </vt:variant>
      <vt:variant>
        <vt:i4>5</vt:i4>
      </vt:variant>
      <vt:variant>
        <vt:lpwstr/>
      </vt:variant>
      <vt:variant>
        <vt:lpwstr>_Toc237919289</vt:lpwstr>
      </vt:variant>
      <vt:variant>
        <vt:i4>1835062</vt:i4>
      </vt:variant>
      <vt:variant>
        <vt:i4>11</vt:i4>
      </vt:variant>
      <vt:variant>
        <vt:i4>0</vt:i4>
      </vt:variant>
      <vt:variant>
        <vt:i4>5</vt:i4>
      </vt:variant>
      <vt:variant>
        <vt:lpwstr/>
      </vt:variant>
      <vt:variant>
        <vt:lpwstr>_Toc237919288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dc:description/>
  <cp:lastModifiedBy>Rochika Jakhar</cp:lastModifiedBy>
  <cp:revision>21</cp:revision>
  <cp:lastPrinted>2008-09-03T10:22:00Z</cp:lastPrinted>
  <dcterms:created xsi:type="dcterms:W3CDTF">2016-03-15T01:54:00Z</dcterms:created>
  <dcterms:modified xsi:type="dcterms:W3CDTF">2016-04-04T15:47:00Z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