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9ADD" w14:textId="14BC80E1" w:rsidR="00214983" w:rsidRDefault="00D26B6B">
      <w:pPr>
        <w:rPr>
          <w:b/>
          <w:bCs/>
          <w:sz w:val="48"/>
          <w:szCs w:val="48"/>
        </w:rPr>
      </w:pPr>
      <w:r w:rsidRPr="00D26B6B">
        <w:rPr>
          <w:b/>
          <w:bCs/>
          <w:sz w:val="48"/>
          <w:szCs w:val="48"/>
        </w:rPr>
        <w:t>FERGUSSON COLLEGE(AUTONOMUS), PUNE</w:t>
      </w:r>
    </w:p>
    <w:p w14:paraId="1EA8EDEA" w14:textId="6622433A" w:rsidR="00D26B6B" w:rsidRDefault="00D26B6B">
      <w:pPr>
        <w:rPr>
          <w:rFonts w:ascii="Georgia" w:hAnsi="Georgia"/>
          <w:b/>
          <w:bCs/>
          <w:sz w:val="48"/>
          <w:szCs w:val="48"/>
        </w:rPr>
      </w:pPr>
    </w:p>
    <w:p w14:paraId="67D12CCA" w14:textId="192C1DE2" w:rsidR="007A1A2F" w:rsidRPr="007A1A2F" w:rsidRDefault="007A1A2F" w:rsidP="007A1A2F">
      <w:pPr>
        <w:jc w:val="center"/>
        <w:rPr>
          <w:rFonts w:ascii="Georgia" w:hAnsi="Georgia"/>
          <w:b/>
          <w:bCs/>
          <w:sz w:val="44"/>
          <w:szCs w:val="44"/>
        </w:rPr>
      </w:pPr>
      <w:r w:rsidRPr="00EB6DE1">
        <w:rPr>
          <w:rFonts w:ascii="Georgia" w:hAnsi="Georgia"/>
          <w:sz w:val="44"/>
          <w:szCs w:val="44"/>
        </w:rPr>
        <w:t>PROJECT REPORT:</w:t>
      </w:r>
    </w:p>
    <w:p w14:paraId="1A471840" w14:textId="707E2658" w:rsidR="007A1A2F" w:rsidRPr="007A1A2F" w:rsidRDefault="007A1A2F" w:rsidP="007A1A2F">
      <w:pPr>
        <w:jc w:val="center"/>
        <w:rPr>
          <w:rFonts w:ascii="Georgia" w:hAnsi="Georgia"/>
          <w:b/>
          <w:bCs/>
          <w:sz w:val="44"/>
          <w:szCs w:val="44"/>
        </w:rPr>
      </w:pPr>
      <w:r w:rsidRPr="007A1A2F">
        <w:rPr>
          <w:rFonts w:ascii="Georgia" w:hAnsi="Georgia"/>
          <w:b/>
          <w:bCs/>
          <w:sz w:val="44"/>
          <w:szCs w:val="44"/>
        </w:rPr>
        <w:t>BANK</w:t>
      </w:r>
      <w:r w:rsidR="00EB6DE1">
        <w:rPr>
          <w:rFonts w:ascii="Georgia" w:hAnsi="Georgia"/>
          <w:b/>
          <w:bCs/>
          <w:sz w:val="44"/>
          <w:szCs w:val="44"/>
        </w:rPr>
        <w:t>ING</w:t>
      </w:r>
    </w:p>
    <w:p w14:paraId="4B7A049A" w14:textId="347A06EC" w:rsidR="007A1A2F" w:rsidRPr="007A1A2F" w:rsidRDefault="007A1A2F" w:rsidP="007A1A2F">
      <w:pPr>
        <w:jc w:val="center"/>
        <w:rPr>
          <w:rFonts w:ascii="Georgia" w:hAnsi="Georgia"/>
          <w:b/>
          <w:bCs/>
          <w:sz w:val="44"/>
          <w:szCs w:val="44"/>
        </w:rPr>
      </w:pPr>
      <w:r w:rsidRPr="007A1A2F">
        <w:rPr>
          <w:rFonts w:ascii="Georgia" w:hAnsi="Georgia"/>
          <w:b/>
          <w:bCs/>
          <w:sz w:val="44"/>
          <w:szCs w:val="44"/>
        </w:rPr>
        <w:t>MANAGEMENT SYSTEM</w:t>
      </w:r>
    </w:p>
    <w:p w14:paraId="1F807532" w14:textId="1E1CBB09" w:rsidR="007A1A2F" w:rsidRDefault="007A1A2F">
      <w:pPr>
        <w:rPr>
          <w:rFonts w:ascii="Georgia" w:hAnsi="Georgia"/>
          <w:b/>
          <w:bCs/>
          <w:sz w:val="48"/>
          <w:szCs w:val="48"/>
        </w:rPr>
      </w:pPr>
    </w:p>
    <w:p w14:paraId="4F4000C4" w14:textId="77777777" w:rsidR="007A1A2F" w:rsidRPr="00EB6DE1" w:rsidRDefault="007A1A2F">
      <w:pPr>
        <w:rPr>
          <w:rFonts w:ascii="Georgia" w:hAnsi="Georgia"/>
          <w:b/>
          <w:bCs/>
          <w:sz w:val="48"/>
          <w:szCs w:val="48"/>
        </w:rPr>
      </w:pPr>
    </w:p>
    <w:p w14:paraId="73F3D7F5" w14:textId="25D58833" w:rsidR="007F3F90" w:rsidRPr="00EB6DE1" w:rsidRDefault="007F3F90" w:rsidP="007F3F90">
      <w:pPr>
        <w:jc w:val="center"/>
        <w:rPr>
          <w:rFonts w:cstheme="minorHAnsi"/>
          <w:i/>
          <w:iCs/>
          <w:sz w:val="44"/>
          <w:szCs w:val="44"/>
        </w:rPr>
      </w:pPr>
      <w:r w:rsidRPr="00EB6DE1">
        <w:rPr>
          <w:rFonts w:cstheme="minorHAnsi"/>
          <w:b/>
          <w:bCs/>
          <w:sz w:val="40"/>
          <w:szCs w:val="40"/>
        </w:rPr>
        <w:t>PROJECT BY</w:t>
      </w:r>
      <w:r w:rsidRPr="00EB6DE1">
        <w:rPr>
          <w:rFonts w:cstheme="minorHAnsi"/>
          <w:sz w:val="40"/>
          <w:szCs w:val="40"/>
        </w:rPr>
        <w:t xml:space="preserve">: </w:t>
      </w:r>
      <w:r w:rsidRPr="00EB6DE1">
        <w:rPr>
          <w:rFonts w:cstheme="minorHAnsi"/>
          <w:sz w:val="44"/>
          <w:szCs w:val="44"/>
        </w:rPr>
        <w:t>SHUBHAM PRALHAD JAYBHAYE</w:t>
      </w:r>
    </w:p>
    <w:p w14:paraId="6CB0C551" w14:textId="0BD6E146" w:rsidR="007F3F90" w:rsidRDefault="007F3F90" w:rsidP="007F3F90">
      <w:pPr>
        <w:jc w:val="center"/>
        <w:rPr>
          <w:rFonts w:cstheme="minorHAnsi"/>
          <w:sz w:val="40"/>
          <w:szCs w:val="40"/>
        </w:rPr>
      </w:pPr>
      <w:r w:rsidRPr="00EB6DE1">
        <w:rPr>
          <w:rFonts w:cstheme="minorHAnsi"/>
          <w:b/>
          <w:bCs/>
          <w:sz w:val="40"/>
          <w:szCs w:val="40"/>
        </w:rPr>
        <w:t>ROLL.NO</w:t>
      </w:r>
      <w:r w:rsidRPr="00EB6DE1">
        <w:rPr>
          <w:rFonts w:cstheme="minorHAnsi"/>
          <w:sz w:val="40"/>
          <w:szCs w:val="40"/>
        </w:rPr>
        <w:t>:</w:t>
      </w:r>
      <w:r w:rsidR="00EB6DE1">
        <w:rPr>
          <w:rFonts w:cstheme="minorHAnsi"/>
          <w:sz w:val="40"/>
          <w:szCs w:val="40"/>
        </w:rPr>
        <w:t xml:space="preserve"> </w:t>
      </w:r>
      <w:r w:rsidRPr="00EB6DE1">
        <w:rPr>
          <w:rFonts w:cstheme="minorHAnsi"/>
          <w:sz w:val="44"/>
          <w:szCs w:val="44"/>
        </w:rPr>
        <w:t>2111023</w:t>
      </w:r>
    </w:p>
    <w:p w14:paraId="1AE2E4A5" w14:textId="77777777" w:rsidR="00EB6DE1" w:rsidRPr="00EB6DE1" w:rsidRDefault="00EB6DE1" w:rsidP="007F3F90">
      <w:pPr>
        <w:jc w:val="center"/>
        <w:rPr>
          <w:rFonts w:cstheme="minorHAnsi"/>
          <w:sz w:val="40"/>
          <w:szCs w:val="40"/>
        </w:rPr>
      </w:pPr>
    </w:p>
    <w:p w14:paraId="548EA33E" w14:textId="3510B21D" w:rsidR="007F3F90" w:rsidRPr="00EB6DE1" w:rsidRDefault="00EB6DE1" w:rsidP="007F3F90">
      <w:pPr>
        <w:jc w:val="center"/>
        <w:rPr>
          <w:rFonts w:ascii="Arial" w:hAnsi="Arial" w:cs="Arial"/>
          <w:sz w:val="40"/>
          <w:szCs w:val="40"/>
        </w:rPr>
      </w:pPr>
      <w:r w:rsidRPr="00EB6DE1">
        <w:rPr>
          <w:rFonts w:ascii="Arial" w:hAnsi="Arial" w:cs="Arial"/>
          <w:sz w:val="40"/>
          <w:szCs w:val="40"/>
        </w:rPr>
        <w:t>MSc</w:t>
      </w:r>
      <w:r w:rsidR="007F3F90" w:rsidRPr="00EB6DE1">
        <w:rPr>
          <w:rFonts w:ascii="Arial" w:hAnsi="Arial" w:cs="Arial"/>
          <w:sz w:val="40"/>
          <w:szCs w:val="40"/>
        </w:rPr>
        <w:t xml:space="preserve"> DATA SCIENCE</w:t>
      </w:r>
    </w:p>
    <w:p w14:paraId="7F19743C" w14:textId="77777777" w:rsidR="007F3F90" w:rsidRPr="00EB6DE1" w:rsidRDefault="007F3F90" w:rsidP="007F3F90">
      <w:pPr>
        <w:jc w:val="center"/>
        <w:rPr>
          <w:rFonts w:ascii="Arial" w:hAnsi="Arial" w:cs="Arial"/>
          <w:sz w:val="40"/>
          <w:szCs w:val="40"/>
        </w:rPr>
      </w:pPr>
      <w:r w:rsidRPr="00EB6DE1">
        <w:rPr>
          <w:rFonts w:ascii="Arial" w:hAnsi="Arial" w:cs="Arial"/>
          <w:sz w:val="40"/>
          <w:szCs w:val="40"/>
        </w:rPr>
        <w:t>FIRST YEAR SEM-1</w:t>
      </w:r>
    </w:p>
    <w:p w14:paraId="0E8D2586" w14:textId="77777777" w:rsidR="007F3F90" w:rsidRPr="00EB6DE1" w:rsidRDefault="007F3F90" w:rsidP="007F3F90">
      <w:pPr>
        <w:jc w:val="center"/>
        <w:rPr>
          <w:rFonts w:ascii="Arial" w:hAnsi="Arial" w:cs="Arial"/>
          <w:sz w:val="40"/>
          <w:szCs w:val="40"/>
        </w:rPr>
      </w:pPr>
      <w:r w:rsidRPr="00EB6DE1">
        <w:rPr>
          <w:rFonts w:ascii="Arial" w:hAnsi="Arial" w:cs="Arial"/>
          <w:sz w:val="40"/>
          <w:szCs w:val="40"/>
        </w:rPr>
        <w:t>CSD4103:DATA STRUCTURES</w:t>
      </w:r>
    </w:p>
    <w:p w14:paraId="57E545BE" w14:textId="0D6A616A" w:rsidR="007F3F90" w:rsidRDefault="007F3F90" w:rsidP="007F3F90">
      <w:pPr>
        <w:jc w:val="center"/>
        <w:rPr>
          <w:rFonts w:ascii="Arial" w:hAnsi="Arial" w:cs="Arial"/>
          <w:sz w:val="40"/>
          <w:szCs w:val="40"/>
        </w:rPr>
      </w:pPr>
      <w:r w:rsidRPr="00EB6DE1">
        <w:rPr>
          <w:rFonts w:ascii="Arial" w:hAnsi="Arial" w:cs="Arial"/>
          <w:sz w:val="40"/>
          <w:szCs w:val="40"/>
        </w:rPr>
        <w:t>C.E.-II</w:t>
      </w:r>
    </w:p>
    <w:p w14:paraId="4527E052" w14:textId="77777777" w:rsidR="00EB6DE1" w:rsidRPr="00EB6DE1" w:rsidRDefault="00EB6DE1" w:rsidP="007F3F90">
      <w:pPr>
        <w:jc w:val="center"/>
        <w:rPr>
          <w:rFonts w:ascii="Arial" w:hAnsi="Arial" w:cs="Arial"/>
          <w:sz w:val="40"/>
          <w:szCs w:val="40"/>
        </w:rPr>
      </w:pPr>
    </w:p>
    <w:p w14:paraId="033AF456" w14:textId="67882535" w:rsidR="007F3F90" w:rsidRPr="00EB6DE1" w:rsidRDefault="007F3F90" w:rsidP="007F3F90">
      <w:pPr>
        <w:jc w:val="center"/>
        <w:rPr>
          <w:rFonts w:ascii="Georgia" w:hAnsi="Georgia"/>
          <w:b/>
          <w:bCs/>
          <w:sz w:val="40"/>
          <w:szCs w:val="40"/>
        </w:rPr>
      </w:pPr>
      <w:r w:rsidRPr="00EB6DE1">
        <w:rPr>
          <w:rFonts w:cstheme="minorHAnsi"/>
          <w:b/>
          <w:bCs/>
          <w:sz w:val="40"/>
          <w:szCs w:val="40"/>
        </w:rPr>
        <w:t>PROJECT GUIDE: PROF.SWATI SATPUTE</w:t>
      </w:r>
    </w:p>
    <w:p w14:paraId="0BC50814" w14:textId="4C832990" w:rsidR="00EE3CF6" w:rsidRDefault="00EE3CF6" w:rsidP="00EE3CF6">
      <w:pPr>
        <w:jc w:val="center"/>
        <w:rPr>
          <w:rFonts w:ascii="Georgia" w:hAnsi="Georgia"/>
          <w:sz w:val="44"/>
          <w:szCs w:val="44"/>
        </w:rPr>
      </w:pPr>
    </w:p>
    <w:p w14:paraId="5EDE5792" w14:textId="12D26936" w:rsidR="007A1A2F" w:rsidRDefault="007A1A2F" w:rsidP="00EE3CF6">
      <w:pPr>
        <w:jc w:val="center"/>
        <w:rPr>
          <w:rFonts w:ascii="Georgia" w:hAnsi="Georgia"/>
          <w:sz w:val="44"/>
          <w:szCs w:val="44"/>
        </w:rPr>
      </w:pPr>
    </w:p>
    <w:p w14:paraId="2D1B090C" w14:textId="3B685667" w:rsidR="007A1A2F" w:rsidRDefault="007A1A2F" w:rsidP="00EE3CF6">
      <w:pPr>
        <w:jc w:val="center"/>
        <w:rPr>
          <w:rFonts w:ascii="Georgia" w:hAnsi="Georgia"/>
          <w:sz w:val="44"/>
          <w:szCs w:val="44"/>
        </w:rPr>
      </w:pPr>
    </w:p>
    <w:p w14:paraId="2CC78BC1" w14:textId="7E4938E3" w:rsidR="007F3F90" w:rsidRDefault="007F3F90" w:rsidP="00EE3CF6">
      <w:pPr>
        <w:jc w:val="center"/>
        <w:rPr>
          <w:rFonts w:ascii="Georgia" w:hAnsi="Georgia"/>
          <w:sz w:val="44"/>
          <w:szCs w:val="44"/>
        </w:rPr>
      </w:pPr>
    </w:p>
    <w:p w14:paraId="5A184B22" w14:textId="71073C21" w:rsidR="007F3F90" w:rsidRDefault="007F3F90" w:rsidP="00EE3CF6">
      <w:pPr>
        <w:jc w:val="center"/>
        <w:rPr>
          <w:rFonts w:ascii="Georgia" w:hAnsi="Georgia"/>
          <w:sz w:val="44"/>
          <w:szCs w:val="44"/>
        </w:rPr>
      </w:pPr>
    </w:p>
    <w:p w14:paraId="3D9AA397" w14:textId="77777777" w:rsidR="007F3F90" w:rsidRDefault="007F3F90" w:rsidP="00EE3CF6">
      <w:pPr>
        <w:jc w:val="center"/>
        <w:rPr>
          <w:rFonts w:ascii="Georgia" w:hAnsi="Georgia"/>
          <w:sz w:val="44"/>
          <w:szCs w:val="44"/>
        </w:rPr>
      </w:pPr>
    </w:p>
    <w:p w14:paraId="2EBC854F" w14:textId="6627A0E3" w:rsidR="007A1A2F" w:rsidRDefault="007F3F90" w:rsidP="00EE3CF6">
      <w:pPr>
        <w:jc w:val="center"/>
        <w:rPr>
          <w:rFonts w:ascii="Georgia" w:hAnsi="Georgia"/>
          <w:sz w:val="44"/>
          <w:szCs w:val="44"/>
        </w:rPr>
      </w:pPr>
      <w:r w:rsidRPr="007F3F90">
        <w:rPr>
          <w:rFonts w:ascii="Georgia" w:hAnsi="Georgia"/>
          <w:sz w:val="44"/>
          <w:szCs w:val="44"/>
        </w:rPr>
        <w:t>INTRODUCTION</w:t>
      </w:r>
    </w:p>
    <w:p w14:paraId="19540593" w14:textId="77777777" w:rsidR="007F3F90" w:rsidRPr="007F3F90" w:rsidRDefault="007F3F90" w:rsidP="00EE3CF6">
      <w:pPr>
        <w:jc w:val="center"/>
        <w:rPr>
          <w:rFonts w:ascii="Garamond" w:hAnsi="Garamond"/>
          <w:sz w:val="28"/>
          <w:szCs w:val="28"/>
        </w:rPr>
      </w:pPr>
    </w:p>
    <w:p w14:paraId="36339AA4" w14:textId="09D86037" w:rsidR="007A1A2F" w:rsidRPr="00EB6DE1" w:rsidRDefault="007A1A2F" w:rsidP="007A1A2F">
      <w:pPr>
        <w:pStyle w:val="NormalWeb"/>
        <w:shd w:val="clear" w:color="auto" w:fill="FFFFFF"/>
        <w:spacing w:before="0" w:beforeAutospacing="0" w:after="300" w:afterAutospacing="0"/>
        <w:textAlignment w:val="baseline"/>
        <w:rPr>
          <w:rFonts w:ascii="Arial" w:hAnsi="Arial" w:cs="Arial"/>
          <w:color w:val="000000" w:themeColor="text1"/>
          <w:sz w:val="28"/>
          <w:szCs w:val="28"/>
        </w:rPr>
      </w:pPr>
      <w:r w:rsidRPr="00EB6DE1">
        <w:rPr>
          <w:rFonts w:ascii="Arial" w:hAnsi="Arial" w:cs="Arial"/>
          <w:color w:val="000000" w:themeColor="text1"/>
          <w:sz w:val="28"/>
          <w:szCs w:val="28"/>
        </w:rPr>
        <w:t>The banking management system sector has seen some greatest expansion in the past year and with the number of customer interactions increasing the day it has totally all the records in the database.</w:t>
      </w:r>
    </w:p>
    <w:p w14:paraId="74C0596C" w14:textId="77777777" w:rsidR="007A1A2F" w:rsidRPr="00EB6DE1" w:rsidRDefault="007A1A2F" w:rsidP="007A1A2F">
      <w:pPr>
        <w:pStyle w:val="NormalWeb"/>
        <w:shd w:val="clear" w:color="auto" w:fill="FFFFFF"/>
        <w:spacing w:before="0" w:beforeAutospacing="0" w:after="300" w:afterAutospacing="0"/>
        <w:textAlignment w:val="baseline"/>
        <w:rPr>
          <w:rFonts w:ascii="Arial" w:hAnsi="Arial" w:cs="Arial"/>
          <w:color w:val="000000" w:themeColor="text1"/>
          <w:sz w:val="28"/>
          <w:szCs w:val="28"/>
        </w:rPr>
      </w:pPr>
      <w:r w:rsidRPr="00EB6DE1">
        <w:rPr>
          <w:rFonts w:ascii="Arial" w:hAnsi="Arial" w:cs="Arial"/>
          <w:color w:val="000000" w:themeColor="text1"/>
          <w:sz w:val="28"/>
          <w:szCs w:val="28"/>
        </w:rPr>
        <w:t>When it comes to managing the money or valuable assets it automatically becomes a crucial matter for the service provider and the client as well for the trustworthiness. The banking management system is one of the most complex systems because the things it covered under the roof for transparency among the customers.</w:t>
      </w:r>
    </w:p>
    <w:p w14:paraId="123367E4" w14:textId="77777777" w:rsidR="007A1A2F" w:rsidRPr="00EB6DE1" w:rsidRDefault="007A1A2F" w:rsidP="007A1A2F">
      <w:pPr>
        <w:pStyle w:val="NormalWeb"/>
        <w:shd w:val="clear" w:color="auto" w:fill="FFFFFF"/>
        <w:spacing w:before="0" w:beforeAutospacing="0" w:after="300" w:afterAutospacing="0"/>
        <w:textAlignment w:val="baseline"/>
        <w:rPr>
          <w:rFonts w:ascii="Arial" w:hAnsi="Arial" w:cs="Arial"/>
          <w:color w:val="000000" w:themeColor="text1"/>
          <w:sz w:val="28"/>
          <w:szCs w:val="28"/>
        </w:rPr>
      </w:pPr>
      <w:r w:rsidRPr="00EB6DE1">
        <w:rPr>
          <w:rFonts w:ascii="Arial" w:hAnsi="Arial" w:cs="Arial"/>
          <w:color w:val="000000" w:themeColor="text1"/>
          <w:sz w:val="28"/>
          <w:szCs w:val="28"/>
        </w:rPr>
        <w:t>From managing the customer information, account information to the transaction happening every minute or second. It does not only preserve the details of the transaction and other information but generates the report to further banking functions. In this banking management system, there are many operations that are automated which ease the work for the working of the bank.</w:t>
      </w:r>
    </w:p>
    <w:p w14:paraId="59255FC8" w14:textId="655ABCCB" w:rsidR="007A1A2F" w:rsidRPr="00EB6DE1" w:rsidRDefault="007A1A2F" w:rsidP="007A1A2F">
      <w:pPr>
        <w:pStyle w:val="NormalWeb"/>
        <w:shd w:val="clear" w:color="auto" w:fill="FFFFFF"/>
        <w:spacing w:before="0" w:beforeAutospacing="0" w:after="300" w:afterAutospacing="0"/>
        <w:textAlignment w:val="baseline"/>
        <w:rPr>
          <w:rFonts w:ascii="Arial" w:hAnsi="Arial" w:cs="Arial"/>
          <w:color w:val="000000" w:themeColor="text1"/>
          <w:sz w:val="28"/>
          <w:szCs w:val="28"/>
        </w:rPr>
      </w:pPr>
      <w:r w:rsidRPr="00EB6DE1">
        <w:rPr>
          <w:rFonts w:ascii="Arial" w:hAnsi="Arial" w:cs="Arial"/>
          <w:color w:val="000000" w:themeColor="text1"/>
          <w:sz w:val="28"/>
          <w:szCs w:val="28"/>
        </w:rPr>
        <w:t xml:space="preserve">This reduces the requirement for manual </w:t>
      </w:r>
      <w:r w:rsidR="00212F3F" w:rsidRPr="00EB6DE1">
        <w:rPr>
          <w:rFonts w:ascii="Arial" w:hAnsi="Arial" w:cs="Arial"/>
          <w:color w:val="000000" w:themeColor="text1"/>
          <w:sz w:val="28"/>
          <w:szCs w:val="28"/>
        </w:rPr>
        <w:t>labour</w:t>
      </w:r>
      <w:r w:rsidRPr="00EB6DE1">
        <w:rPr>
          <w:rFonts w:ascii="Arial" w:hAnsi="Arial" w:cs="Arial"/>
          <w:color w:val="000000" w:themeColor="text1"/>
          <w:sz w:val="28"/>
          <w:szCs w:val="28"/>
        </w:rPr>
        <w:t xml:space="preserve"> and the automated tasks will be error-free as they will only work as they are programmed whereas doing work manually there is always a possibility of human error</w:t>
      </w:r>
      <w:r w:rsidR="00EB6DE1">
        <w:rPr>
          <w:rFonts w:ascii="Arial" w:hAnsi="Arial" w:cs="Arial"/>
          <w:color w:val="000000" w:themeColor="text1"/>
          <w:sz w:val="28"/>
          <w:szCs w:val="28"/>
        </w:rPr>
        <w:t>.</w:t>
      </w:r>
    </w:p>
    <w:p w14:paraId="0C366C48" w14:textId="0E24BC3B" w:rsidR="007A1A2F" w:rsidRDefault="007A1A2F" w:rsidP="00EE3CF6">
      <w:pPr>
        <w:jc w:val="center"/>
        <w:rPr>
          <w:rFonts w:ascii="Georgia" w:hAnsi="Georgia"/>
          <w:sz w:val="44"/>
          <w:szCs w:val="44"/>
        </w:rPr>
      </w:pPr>
    </w:p>
    <w:p w14:paraId="3255E9F1" w14:textId="24FC9978" w:rsidR="007F3F90" w:rsidRDefault="007F3F90" w:rsidP="00EE3CF6">
      <w:pPr>
        <w:jc w:val="center"/>
        <w:rPr>
          <w:rFonts w:ascii="Georgia" w:hAnsi="Georgia"/>
          <w:sz w:val="44"/>
          <w:szCs w:val="44"/>
        </w:rPr>
      </w:pPr>
    </w:p>
    <w:p w14:paraId="09985F0C" w14:textId="3D99766E" w:rsidR="007F3F90" w:rsidRDefault="007F3F90" w:rsidP="00EE3CF6">
      <w:pPr>
        <w:jc w:val="center"/>
        <w:rPr>
          <w:rFonts w:ascii="Georgia" w:hAnsi="Georgia"/>
          <w:sz w:val="44"/>
          <w:szCs w:val="44"/>
        </w:rPr>
      </w:pPr>
      <w:r w:rsidRPr="007F3F90">
        <w:rPr>
          <w:rFonts w:ascii="Georgia" w:hAnsi="Georgia"/>
          <w:sz w:val="44"/>
          <w:szCs w:val="44"/>
        </w:rPr>
        <w:t>PROBLEM DEFINITION</w:t>
      </w:r>
    </w:p>
    <w:p w14:paraId="2DC138C9" w14:textId="10DF8506" w:rsidR="00E54680" w:rsidRDefault="00EB6DE1" w:rsidP="00212F3F">
      <w:pPr>
        <w:jc w:val="both"/>
        <w:rPr>
          <w:rFonts w:ascii="Arial" w:hAnsi="Arial" w:cs="Arial"/>
          <w:sz w:val="28"/>
          <w:szCs w:val="28"/>
        </w:rPr>
      </w:pPr>
      <w:r w:rsidRPr="00EB6DE1">
        <w:rPr>
          <w:rFonts w:ascii="Arial" w:hAnsi="Arial" w:cs="Arial"/>
          <w:sz w:val="28"/>
          <w:szCs w:val="28"/>
        </w:rPr>
        <w:t>The bank management system is an application for maintaining a person's account in a bank. The system provides the access to the customer to create an account, deposit/withdraw the cash from his account, also to view</w:t>
      </w:r>
      <w:r>
        <w:rPr>
          <w:rFonts w:ascii="Arial" w:hAnsi="Arial" w:cs="Arial"/>
          <w:sz w:val="28"/>
          <w:szCs w:val="28"/>
        </w:rPr>
        <w:t xml:space="preserve"> their account balance and close their account from bank</w:t>
      </w:r>
      <w:r w:rsidRPr="00EB6DE1">
        <w:rPr>
          <w:rFonts w:ascii="Arial" w:hAnsi="Arial" w:cs="Arial"/>
          <w:sz w:val="28"/>
          <w:szCs w:val="28"/>
        </w:rPr>
        <w:t>.</w:t>
      </w:r>
    </w:p>
    <w:p w14:paraId="662C15B7" w14:textId="77777777" w:rsidR="00EB6DE1" w:rsidRPr="00EB6DE1" w:rsidRDefault="00EB6DE1" w:rsidP="00212F3F">
      <w:pPr>
        <w:jc w:val="both"/>
        <w:rPr>
          <w:rFonts w:ascii="Arial" w:hAnsi="Arial" w:cs="Arial"/>
          <w:sz w:val="28"/>
          <w:szCs w:val="28"/>
        </w:rPr>
      </w:pPr>
    </w:p>
    <w:p w14:paraId="76E3F984" w14:textId="77777777" w:rsidR="00EB6DE1" w:rsidRDefault="00EB6DE1" w:rsidP="00E54680">
      <w:pPr>
        <w:jc w:val="center"/>
        <w:rPr>
          <w:rFonts w:ascii="Georgia" w:hAnsi="Georgia" w:cstheme="minorHAnsi"/>
          <w:sz w:val="44"/>
          <w:szCs w:val="44"/>
        </w:rPr>
      </w:pPr>
    </w:p>
    <w:p w14:paraId="3F45FE52" w14:textId="77777777" w:rsidR="00EB6DE1" w:rsidRDefault="00EB6DE1" w:rsidP="00E54680">
      <w:pPr>
        <w:jc w:val="center"/>
        <w:rPr>
          <w:rFonts w:ascii="Georgia" w:hAnsi="Georgia" w:cstheme="minorHAnsi"/>
          <w:sz w:val="44"/>
          <w:szCs w:val="44"/>
        </w:rPr>
      </w:pPr>
    </w:p>
    <w:p w14:paraId="349B859F" w14:textId="22E827A7" w:rsidR="00E54680" w:rsidRDefault="00EB6DE1" w:rsidP="00E54680">
      <w:pPr>
        <w:jc w:val="center"/>
        <w:rPr>
          <w:rFonts w:ascii="Georgia" w:hAnsi="Georgia" w:cstheme="minorHAnsi"/>
          <w:sz w:val="44"/>
          <w:szCs w:val="44"/>
        </w:rPr>
      </w:pPr>
      <w:r w:rsidRPr="00EB6DE1">
        <w:rPr>
          <w:rFonts w:ascii="Georgia" w:hAnsi="Georgia" w:cstheme="minorHAnsi"/>
          <w:sz w:val="44"/>
          <w:szCs w:val="44"/>
        </w:rPr>
        <w:t>CONCEPTS USED</w:t>
      </w:r>
    </w:p>
    <w:p w14:paraId="007ECE59" w14:textId="6266006A" w:rsidR="00EB6DE1" w:rsidRDefault="00EB6DE1" w:rsidP="00EB6DE1">
      <w:pPr>
        <w:rPr>
          <w:rFonts w:ascii="Arial" w:hAnsi="Arial" w:cs="Arial"/>
          <w:sz w:val="28"/>
          <w:szCs w:val="28"/>
        </w:rPr>
      </w:pPr>
      <w:proofErr w:type="spellStart"/>
      <w:r w:rsidRPr="00EB6DE1">
        <w:rPr>
          <w:rFonts w:ascii="Arial" w:hAnsi="Arial" w:cs="Arial"/>
          <w:b/>
          <w:bCs/>
          <w:sz w:val="28"/>
          <w:szCs w:val="28"/>
        </w:rPr>
        <w:t>DataBase</w:t>
      </w:r>
      <w:proofErr w:type="spellEnd"/>
      <w:r w:rsidRPr="00EB6DE1">
        <w:rPr>
          <w:rFonts w:ascii="Arial" w:hAnsi="Arial" w:cs="Arial"/>
          <w:b/>
          <w:bCs/>
          <w:sz w:val="28"/>
          <w:szCs w:val="28"/>
        </w:rPr>
        <w:t xml:space="preserve"> Connection</w:t>
      </w:r>
      <w:r w:rsidRPr="00EB6DE1">
        <w:rPr>
          <w:rFonts w:ascii="Arial" w:hAnsi="Arial" w:cs="Arial"/>
          <w:sz w:val="28"/>
          <w:szCs w:val="28"/>
        </w:rPr>
        <w:t xml:space="preserve">: For database connection with python </w:t>
      </w:r>
      <w:proofErr w:type="spellStart"/>
      <w:r w:rsidRPr="00EB6DE1">
        <w:rPr>
          <w:rFonts w:ascii="Arial" w:hAnsi="Arial" w:cs="Arial"/>
          <w:sz w:val="28"/>
          <w:szCs w:val="28"/>
        </w:rPr>
        <w:t>mysql</w:t>
      </w:r>
      <w:proofErr w:type="spellEnd"/>
      <w:r w:rsidRPr="00EB6DE1">
        <w:rPr>
          <w:rFonts w:ascii="Arial" w:hAnsi="Arial" w:cs="Arial"/>
          <w:sz w:val="28"/>
          <w:szCs w:val="28"/>
        </w:rPr>
        <w:t xml:space="preserve">-connector is </w:t>
      </w:r>
      <w:proofErr w:type="gramStart"/>
      <w:r w:rsidRPr="00EB6DE1">
        <w:rPr>
          <w:rFonts w:ascii="Arial" w:hAnsi="Arial" w:cs="Arial"/>
          <w:sz w:val="28"/>
          <w:szCs w:val="28"/>
        </w:rPr>
        <w:t>used .</w:t>
      </w:r>
      <w:proofErr w:type="gramEnd"/>
      <w:r w:rsidRPr="00EB6DE1">
        <w:rPr>
          <w:rFonts w:ascii="Arial" w:hAnsi="Arial" w:cs="Arial"/>
          <w:sz w:val="28"/>
          <w:szCs w:val="28"/>
        </w:rPr>
        <w:t xml:space="preserve"> </w:t>
      </w:r>
      <w:proofErr w:type="spellStart"/>
      <w:r w:rsidRPr="00EB6DE1">
        <w:rPr>
          <w:rFonts w:ascii="Arial" w:hAnsi="Arial" w:cs="Arial"/>
          <w:sz w:val="28"/>
          <w:szCs w:val="28"/>
        </w:rPr>
        <w:t>mysql</w:t>
      </w:r>
      <w:proofErr w:type="spellEnd"/>
      <w:r w:rsidRPr="00EB6DE1">
        <w:rPr>
          <w:rFonts w:ascii="Arial" w:hAnsi="Arial" w:cs="Arial"/>
          <w:sz w:val="28"/>
          <w:szCs w:val="28"/>
        </w:rPr>
        <w:t>-connector provides almost all the features that MySQL serves. As the Banking management system needs the data to store in data base. Using database connection with python data based is accessed.</w:t>
      </w:r>
    </w:p>
    <w:p w14:paraId="7E2AC1AA" w14:textId="49548AD2" w:rsidR="00845CF5" w:rsidRDefault="00845CF5" w:rsidP="00EB6DE1">
      <w:pPr>
        <w:rPr>
          <w:rFonts w:ascii="Arial" w:hAnsi="Arial" w:cs="Arial"/>
          <w:sz w:val="28"/>
          <w:szCs w:val="28"/>
        </w:rPr>
      </w:pPr>
    </w:p>
    <w:p w14:paraId="4B5E8210" w14:textId="0ECAF92A" w:rsidR="00845CF5" w:rsidRPr="00EB6DE1" w:rsidRDefault="00845CF5" w:rsidP="00EB6DE1">
      <w:pPr>
        <w:rPr>
          <w:rFonts w:ascii="Arial" w:hAnsi="Arial" w:cs="Arial"/>
          <w:sz w:val="28"/>
          <w:szCs w:val="28"/>
        </w:rPr>
      </w:pPr>
      <w:r>
        <w:rPr>
          <w:rFonts w:ascii="Arial" w:hAnsi="Arial" w:cs="Arial"/>
          <w:noProof/>
          <w:sz w:val="28"/>
          <w:szCs w:val="28"/>
        </w:rPr>
        <w:drawing>
          <wp:inline distT="0" distB="0" distL="0" distR="0" wp14:anchorId="4B84F26E" wp14:editId="33F6669A">
            <wp:extent cx="5724525" cy="172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14:paraId="021BDF5F" w14:textId="0254E19C" w:rsidR="00E54680" w:rsidRPr="00EB6DE1" w:rsidRDefault="00E54680" w:rsidP="00E54680">
      <w:pPr>
        <w:jc w:val="center"/>
        <w:rPr>
          <w:rFonts w:ascii="Arial" w:hAnsi="Arial" w:cs="Arial"/>
          <w:b/>
          <w:bCs/>
          <w:sz w:val="28"/>
          <w:szCs w:val="28"/>
        </w:rPr>
      </w:pPr>
    </w:p>
    <w:p w14:paraId="5DCDE01D" w14:textId="6D0CE7A7" w:rsidR="00EB6DE1" w:rsidRPr="00EB6DE1" w:rsidRDefault="00EB6DE1" w:rsidP="00E54680">
      <w:pPr>
        <w:rPr>
          <w:rFonts w:ascii="Arial" w:hAnsi="Arial" w:cs="Arial"/>
          <w:color w:val="000000"/>
          <w:sz w:val="28"/>
          <w:szCs w:val="28"/>
          <w:shd w:val="clear" w:color="auto" w:fill="FFFFFF"/>
        </w:rPr>
      </w:pPr>
      <w:r w:rsidRPr="00EB6DE1">
        <w:rPr>
          <w:rFonts w:ascii="Arial" w:hAnsi="Arial" w:cs="Arial"/>
          <w:color w:val="000000"/>
          <w:sz w:val="28"/>
          <w:szCs w:val="28"/>
          <w:shd w:val="clear" w:color="auto" w:fill="FFFFFF"/>
        </w:rPr>
        <w:t xml:space="preserve">Methods used in </w:t>
      </w:r>
      <w:r w:rsidRPr="00EB6DE1">
        <w:rPr>
          <w:rFonts w:ascii="Arial" w:hAnsi="Arial" w:cs="Arial"/>
          <w:b/>
          <w:bCs/>
          <w:sz w:val="28"/>
          <w:szCs w:val="28"/>
        </w:rPr>
        <w:t>Database Connection:</w:t>
      </w:r>
    </w:p>
    <w:p w14:paraId="0D5FC397" w14:textId="2292F78D" w:rsidR="00E54680" w:rsidRPr="00EB6DE1" w:rsidRDefault="00EB6DE1" w:rsidP="00E54680">
      <w:pPr>
        <w:rPr>
          <w:rFonts w:ascii="Arial" w:hAnsi="Arial" w:cs="Arial"/>
          <w:color w:val="000000"/>
          <w:sz w:val="28"/>
          <w:szCs w:val="28"/>
          <w:shd w:val="clear" w:color="auto" w:fill="FFFFFF"/>
        </w:rPr>
      </w:pPr>
      <w:r w:rsidRPr="00EB6DE1">
        <w:rPr>
          <w:rFonts w:ascii="Arial" w:hAnsi="Arial" w:cs="Arial"/>
          <w:color w:val="000000"/>
          <w:sz w:val="28"/>
          <w:szCs w:val="28"/>
          <w:shd w:val="clear" w:color="auto" w:fill="FFFFFF"/>
        </w:rPr>
        <w:t xml:space="preserve">The MySQL </w:t>
      </w:r>
      <w:proofErr w:type="gramStart"/>
      <w:r w:rsidRPr="00EB6DE1">
        <w:rPr>
          <w:rFonts w:ascii="Arial" w:hAnsi="Arial" w:cs="Arial"/>
          <w:b/>
          <w:bCs/>
          <w:color w:val="000000"/>
          <w:sz w:val="28"/>
          <w:szCs w:val="28"/>
          <w:shd w:val="clear" w:color="auto" w:fill="FFFFFF"/>
        </w:rPr>
        <w:t>Cursor(</w:t>
      </w:r>
      <w:proofErr w:type="gramEnd"/>
      <w:r w:rsidRPr="00EB6DE1">
        <w:rPr>
          <w:rFonts w:ascii="Arial" w:hAnsi="Arial" w:cs="Arial"/>
          <w:b/>
          <w:bCs/>
          <w:color w:val="000000"/>
          <w:sz w:val="28"/>
          <w:szCs w:val="28"/>
          <w:shd w:val="clear" w:color="auto" w:fill="FFFFFF"/>
        </w:rPr>
        <w:t>)</w:t>
      </w:r>
      <w:r w:rsidRPr="00EB6DE1">
        <w:rPr>
          <w:rFonts w:ascii="Arial" w:hAnsi="Arial" w:cs="Arial"/>
          <w:color w:val="000000"/>
          <w:sz w:val="28"/>
          <w:szCs w:val="28"/>
          <w:shd w:val="clear" w:color="auto" w:fill="FFFFFF"/>
        </w:rPr>
        <w:t xml:space="preserve"> is used to execute statements to communicate with the MySQL database.</w:t>
      </w:r>
    </w:p>
    <w:p w14:paraId="0CD52941" w14:textId="56CF5326" w:rsidR="00EB6DE1" w:rsidRPr="00EB6DE1" w:rsidRDefault="00EB6DE1" w:rsidP="00EB6DE1">
      <w:pPr>
        <w:shd w:val="clear" w:color="auto" w:fill="FFFFFF"/>
        <w:spacing w:before="120" w:after="144" w:line="240" w:lineRule="auto"/>
        <w:ind w:right="48"/>
        <w:jc w:val="both"/>
        <w:rPr>
          <w:rFonts w:ascii="Arial" w:eastAsia="Times New Roman" w:hAnsi="Arial" w:cs="Arial"/>
          <w:color w:val="000000"/>
          <w:sz w:val="28"/>
          <w:szCs w:val="28"/>
          <w:lang w:eastAsia="en-IN"/>
        </w:rPr>
      </w:pPr>
      <w:r w:rsidRPr="00EB6DE1">
        <w:rPr>
          <w:rFonts w:ascii="Arial" w:hAnsi="Arial" w:cs="Arial"/>
          <w:color w:val="000000"/>
          <w:sz w:val="28"/>
          <w:szCs w:val="28"/>
          <w:shd w:val="clear" w:color="auto" w:fill="FFFFFF"/>
        </w:rPr>
        <w:t xml:space="preserve"> </w:t>
      </w:r>
      <w:proofErr w:type="gramStart"/>
      <w:r w:rsidRPr="00EB6DE1">
        <w:rPr>
          <w:rFonts w:ascii="Arial" w:eastAsia="Times New Roman" w:hAnsi="Arial" w:cs="Arial"/>
          <w:b/>
          <w:bCs/>
          <w:color w:val="000000"/>
          <w:sz w:val="28"/>
          <w:szCs w:val="28"/>
          <w:lang w:eastAsia="en-IN"/>
        </w:rPr>
        <w:t>execute(</w:t>
      </w:r>
      <w:proofErr w:type="gramEnd"/>
      <w:r w:rsidRPr="00EB6DE1">
        <w:rPr>
          <w:rFonts w:ascii="Arial" w:eastAsia="Times New Roman" w:hAnsi="Arial" w:cs="Arial"/>
          <w:b/>
          <w:bCs/>
          <w:color w:val="000000"/>
          <w:sz w:val="28"/>
          <w:szCs w:val="28"/>
          <w:lang w:eastAsia="en-IN"/>
        </w:rPr>
        <w:t>)</w:t>
      </w:r>
    </w:p>
    <w:p w14:paraId="689C6692" w14:textId="6AB5B869" w:rsidR="00EB6DE1" w:rsidRPr="00EB6DE1" w:rsidRDefault="00EB6DE1" w:rsidP="00EB6DE1">
      <w:pPr>
        <w:shd w:val="clear" w:color="auto" w:fill="FFFFFF"/>
        <w:spacing w:before="120" w:after="144" w:line="240" w:lineRule="auto"/>
        <w:ind w:left="48" w:right="48"/>
        <w:jc w:val="both"/>
        <w:rPr>
          <w:rFonts w:ascii="Arial" w:eastAsia="Times New Roman" w:hAnsi="Arial" w:cs="Arial"/>
          <w:color w:val="000000"/>
          <w:sz w:val="28"/>
          <w:szCs w:val="28"/>
          <w:lang w:eastAsia="en-IN"/>
        </w:rPr>
      </w:pPr>
      <w:r w:rsidRPr="00EB6DE1">
        <w:rPr>
          <w:rFonts w:ascii="Arial" w:eastAsia="Times New Roman" w:hAnsi="Arial" w:cs="Arial"/>
          <w:color w:val="000000"/>
          <w:sz w:val="28"/>
          <w:szCs w:val="28"/>
          <w:lang w:eastAsia="en-IN"/>
        </w:rPr>
        <w:t>This method accepts a MySQL query as a parameter and executes the given query</w:t>
      </w:r>
    </w:p>
    <w:p w14:paraId="49FA4C25" w14:textId="77777777" w:rsidR="00EB6DE1" w:rsidRPr="00EB6DE1" w:rsidRDefault="00EB6DE1" w:rsidP="00EB6DE1">
      <w:pPr>
        <w:shd w:val="clear" w:color="auto" w:fill="FFFFFF"/>
        <w:spacing w:before="120" w:after="144" w:line="240" w:lineRule="auto"/>
        <w:ind w:left="48" w:right="48"/>
        <w:jc w:val="both"/>
        <w:rPr>
          <w:rFonts w:ascii="Arial" w:eastAsia="Times New Roman" w:hAnsi="Arial" w:cs="Arial"/>
          <w:color w:val="000000"/>
          <w:sz w:val="28"/>
          <w:szCs w:val="28"/>
          <w:lang w:eastAsia="en-IN"/>
        </w:rPr>
      </w:pPr>
      <w:proofErr w:type="spellStart"/>
      <w:proofErr w:type="gramStart"/>
      <w:r w:rsidRPr="00EB6DE1">
        <w:rPr>
          <w:rFonts w:ascii="Arial" w:eastAsia="Times New Roman" w:hAnsi="Arial" w:cs="Arial"/>
          <w:b/>
          <w:bCs/>
          <w:color w:val="000000"/>
          <w:sz w:val="28"/>
          <w:szCs w:val="28"/>
          <w:lang w:eastAsia="en-IN"/>
        </w:rPr>
        <w:t>fetchone</w:t>
      </w:r>
      <w:proofErr w:type="spellEnd"/>
      <w:r w:rsidRPr="00EB6DE1">
        <w:rPr>
          <w:rFonts w:ascii="Arial" w:eastAsia="Times New Roman" w:hAnsi="Arial" w:cs="Arial"/>
          <w:b/>
          <w:bCs/>
          <w:color w:val="000000"/>
          <w:sz w:val="28"/>
          <w:szCs w:val="28"/>
          <w:lang w:eastAsia="en-IN"/>
        </w:rPr>
        <w:t>(</w:t>
      </w:r>
      <w:proofErr w:type="gramEnd"/>
      <w:r w:rsidRPr="00EB6DE1">
        <w:rPr>
          <w:rFonts w:ascii="Arial" w:eastAsia="Times New Roman" w:hAnsi="Arial" w:cs="Arial"/>
          <w:b/>
          <w:bCs/>
          <w:color w:val="000000"/>
          <w:sz w:val="28"/>
          <w:szCs w:val="28"/>
          <w:lang w:eastAsia="en-IN"/>
        </w:rPr>
        <w:t>)</w:t>
      </w:r>
    </w:p>
    <w:p w14:paraId="22480A80" w14:textId="77777777" w:rsidR="00EB6DE1" w:rsidRPr="00EB6DE1" w:rsidRDefault="00EB6DE1" w:rsidP="00EB6DE1">
      <w:pPr>
        <w:shd w:val="clear" w:color="auto" w:fill="FFFFFF"/>
        <w:spacing w:before="120" w:after="144" w:line="240" w:lineRule="auto"/>
        <w:ind w:left="48" w:right="48"/>
        <w:jc w:val="both"/>
        <w:rPr>
          <w:rFonts w:ascii="Arial" w:eastAsia="Times New Roman" w:hAnsi="Arial" w:cs="Arial"/>
          <w:color w:val="000000"/>
          <w:sz w:val="28"/>
          <w:szCs w:val="28"/>
          <w:lang w:eastAsia="en-IN"/>
        </w:rPr>
      </w:pPr>
      <w:r w:rsidRPr="00EB6DE1">
        <w:rPr>
          <w:rFonts w:ascii="Arial" w:eastAsia="Times New Roman" w:hAnsi="Arial" w:cs="Arial"/>
          <w:color w:val="000000"/>
          <w:sz w:val="28"/>
          <w:szCs w:val="28"/>
          <w:lang w:eastAsia="en-IN"/>
        </w:rPr>
        <w:t>This method fetches the next row in the result of a query and returns it as a tuple</w:t>
      </w:r>
    </w:p>
    <w:p w14:paraId="58708BA7" w14:textId="40C788EC" w:rsidR="00EB6DE1" w:rsidRDefault="00EB6DE1" w:rsidP="00EB6DE1">
      <w:pPr>
        <w:shd w:val="clear" w:color="auto" w:fill="FFFFFF"/>
        <w:spacing w:before="120" w:after="144" w:line="240" w:lineRule="auto"/>
        <w:ind w:left="48" w:right="48"/>
        <w:jc w:val="both"/>
        <w:rPr>
          <w:rFonts w:ascii="Arial" w:eastAsia="Times New Roman" w:hAnsi="Arial" w:cs="Arial"/>
          <w:color w:val="000000"/>
          <w:sz w:val="24"/>
          <w:szCs w:val="24"/>
          <w:lang w:eastAsia="en-IN"/>
        </w:rPr>
      </w:pPr>
    </w:p>
    <w:p w14:paraId="41DC96F5" w14:textId="46980AF2" w:rsidR="00EB6DE1" w:rsidRPr="00EB6DE1" w:rsidRDefault="00EB6DE1" w:rsidP="00EB6DE1">
      <w:pPr>
        <w:shd w:val="clear" w:color="auto" w:fill="FFFFFF"/>
        <w:spacing w:before="120" w:after="144" w:line="240" w:lineRule="auto"/>
        <w:ind w:left="48" w:right="48"/>
        <w:jc w:val="both"/>
        <w:rPr>
          <w:rFonts w:ascii="Georgia" w:eastAsia="Times New Roman" w:hAnsi="Georgia" w:cs="Arial"/>
          <w:color w:val="000000"/>
          <w:sz w:val="44"/>
          <w:szCs w:val="44"/>
          <w:lang w:eastAsia="en-IN"/>
        </w:rPr>
      </w:pPr>
    </w:p>
    <w:p w14:paraId="48C0DBB2" w14:textId="77777777" w:rsidR="00E36010" w:rsidRDefault="00E36010" w:rsidP="00EB6DE1">
      <w:pPr>
        <w:shd w:val="clear" w:color="auto" w:fill="FFFFFF"/>
        <w:spacing w:before="120" w:after="144" w:line="240" w:lineRule="auto"/>
        <w:ind w:left="48" w:right="48"/>
        <w:jc w:val="center"/>
        <w:rPr>
          <w:rFonts w:ascii="Georgia" w:eastAsia="Times New Roman" w:hAnsi="Georgia" w:cs="Arial"/>
          <w:color w:val="000000"/>
          <w:sz w:val="44"/>
          <w:szCs w:val="44"/>
          <w:lang w:eastAsia="en-IN"/>
        </w:rPr>
      </w:pPr>
    </w:p>
    <w:p w14:paraId="51E8CCDD" w14:textId="18106A0B" w:rsidR="00EB6DE1" w:rsidRPr="00EB6DE1" w:rsidRDefault="00EB6DE1" w:rsidP="00EB6DE1">
      <w:pPr>
        <w:shd w:val="clear" w:color="auto" w:fill="FFFFFF"/>
        <w:spacing w:before="120" w:after="144" w:line="240" w:lineRule="auto"/>
        <w:ind w:left="48" w:right="48"/>
        <w:jc w:val="center"/>
        <w:rPr>
          <w:rFonts w:ascii="Georgia" w:eastAsia="Times New Roman" w:hAnsi="Georgia" w:cs="Arial"/>
          <w:color w:val="000000"/>
          <w:sz w:val="44"/>
          <w:szCs w:val="44"/>
          <w:lang w:eastAsia="en-IN"/>
        </w:rPr>
      </w:pPr>
      <w:r w:rsidRPr="00EB6DE1">
        <w:rPr>
          <w:rFonts w:ascii="Georgia" w:eastAsia="Times New Roman" w:hAnsi="Georgia" w:cs="Arial"/>
          <w:color w:val="000000"/>
          <w:sz w:val="44"/>
          <w:szCs w:val="44"/>
          <w:lang w:eastAsia="en-IN"/>
        </w:rPr>
        <w:lastRenderedPageBreak/>
        <w:t>CONCLUSION</w:t>
      </w:r>
    </w:p>
    <w:p w14:paraId="18A3A138" w14:textId="4EE7872F" w:rsidR="00EB6DE1" w:rsidRPr="00EB6DE1" w:rsidRDefault="00EB6DE1" w:rsidP="00EB6DE1">
      <w:pPr>
        <w:rPr>
          <w:rFonts w:ascii="Arial" w:hAnsi="Arial" w:cs="Arial"/>
          <w:color w:val="202124"/>
          <w:sz w:val="28"/>
          <w:szCs w:val="28"/>
          <w:shd w:val="clear" w:color="auto" w:fill="FFFFFF"/>
        </w:rPr>
      </w:pPr>
      <w:r w:rsidRPr="00EB6DE1">
        <w:rPr>
          <w:rFonts w:ascii="Arial" w:hAnsi="Arial" w:cs="Arial"/>
          <w:color w:val="202124"/>
          <w:sz w:val="28"/>
          <w:szCs w:val="28"/>
          <w:shd w:val="clear" w:color="auto" w:fill="FFFFFF"/>
        </w:rPr>
        <w:t>This project is developed to nurture the needs of a user in</w:t>
      </w:r>
      <w:r>
        <w:rPr>
          <w:rFonts w:ascii="Arial" w:hAnsi="Arial" w:cs="Arial"/>
          <w:color w:val="202124"/>
          <w:sz w:val="28"/>
          <w:szCs w:val="28"/>
          <w:shd w:val="clear" w:color="auto" w:fill="FFFFFF"/>
        </w:rPr>
        <w:t xml:space="preserve"> </w:t>
      </w:r>
      <w:r w:rsidRPr="00EB6DE1">
        <w:rPr>
          <w:rFonts w:ascii="Arial" w:hAnsi="Arial" w:cs="Arial"/>
          <w:color w:val="202124"/>
          <w:sz w:val="28"/>
          <w:szCs w:val="28"/>
          <w:shd w:val="clear" w:color="auto" w:fill="FFFFFF"/>
        </w:rPr>
        <w:t>a banking sector by embedding all the tasks of transactions taking place in a bank.</w:t>
      </w:r>
      <w:r>
        <w:rPr>
          <w:rFonts w:ascii="Arial" w:hAnsi="Arial" w:cs="Arial"/>
          <w:color w:val="202124"/>
          <w:sz w:val="28"/>
          <w:szCs w:val="28"/>
          <w:shd w:val="clear" w:color="auto" w:fill="FFFFFF"/>
        </w:rPr>
        <w:t xml:space="preserve"> </w:t>
      </w:r>
      <w:r w:rsidRPr="00EB6DE1">
        <w:rPr>
          <w:rFonts w:ascii="Arial" w:hAnsi="Arial" w:cs="Arial"/>
          <w:color w:val="202124"/>
          <w:sz w:val="28"/>
          <w:szCs w:val="28"/>
          <w:shd w:val="clear" w:color="auto" w:fill="FFFFFF"/>
        </w:rPr>
        <w:t>Bank management system is a </w:t>
      </w:r>
      <w:r w:rsidRPr="00EB6DE1">
        <w:rPr>
          <w:rFonts w:ascii="Arial" w:hAnsi="Arial" w:cs="Arial"/>
          <w:b/>
          <w:bCs/>
          <w:color w:val="202124"/>
          <w:sz w:val="28"/>
          <w:szCs w:val="28"/>
          <w:shd w:val="clear" w:color="auto" w:fill="FFFFFF"/>
        </w:rPr>
        <w:t>virtualization of transactions in banking system</w:t>
      </w:r>
      <w:r w:rsidRPr="00EB6DE1">
        <w:rPr>
          <w:rFonts w:ascii="Arial" w:hAnsi="Arial" w:cs="Arial"/>
          <w:color w:val="202124"/>
          <w:sz w:val="28"/>
          <w:szCs w:val="28"/>
          <w:shd w:val="clear" w:color="auto" w:fill="FFFFFF"/>
        </w:rPr>
        <w:t>. The banking system are used manual working but when we used online banking system it is totally virtualization process which avoid manual process and converts it in automatic process</w:t>
      </w:r>
    </w:p>
    <w:p w14:paraId="56CF1FE1" w14:textId="3DD54F02" w:rsidR="00EB6DE1" w:rsidRDefault="00EB6DE1" w:rsidP="00E54680">
      <w:pPr>
        <w:rPr>
          <w:rFonts w:cstheme="minorHAnsi"/>
          <w:b/>
          <w:bCs/>
          <w:sz w:val="28"/>
          <w:szCs w:val="28"/>
        </w:rPr>
      </w:pPr>
    </w:p>
    <w:p w14:paraId="3562CD26" w14:textId="77777777" w:rsidR="00625A9E" w:rsidRDefault="00625A9E" w:rsidP="00EB6DE1">
      <w:pPr>
        <w:jc w:val="center"/>
        <w:rPr>
          <w:rFonts w:ascii="Georgia" w:hAnsi="Georgia" w:cstheme="minorHAnsi"/>
          <w:sz w:val="44"/>
          <w:szCs w:val="44"/>
        </w:rPr>
      </w:pPr>
    </w:p>
    <w:p w14:paraId="3B44DFEF" w14:textId="06C457A3" w:rsidR="00EB6DE1" w:rsidRDefault="00EB6DE1" w:rsidP="00EB6DE1">
      <w:pPr>
        <w:jc w:val="center"/>
        <w:rPr>
          <w:rFonts w:ascii="Georgia" w:hAnsi="Georgia" w:cstheme="minorHAnsi"/>
          <w:sz w:val="44"/>
          <w:szCs w:val="44"/>
        </w:rPr>
      </w:pPr>
      <w:r w:rsidRPr="00EB6DE1">
        <w:rPr>
          <w:rFonts w:ascii="Georgia" w:hAnsi="Georgia" w:cstheme="minorHAnsi"/>
          <w:sz w:val="44"/>
          <w:szCs w:val="44"/>
        </w:rPr>
        <w:t>REFERENCES</w:t>
      </w:r>
    </w:p>
    <w:p w14:paraId="4FE8E842" w14:textId="49478BB1" w:rsidR="00EB6DE1" w:rsidRDefault="00E36010" w:rsidP="00EB6DE1">
      <w:pPr>
        <w:pStyle w:val="ListParagraph"/>
        <w:numPr>
          <w:ilvl w:val="0"/>
          <w:numId w:val="1"/>
        </w:numPr>
        <w:rPr>
          <w:rFonts w:ascii="Arial" w:hAnsi="Arial" w:cs="Arial"/>
          <w:sz w:val="28"/>
          <w:szCs w:val="28"/>
        </w:rPr>
      </w:pPr>
      <w:hyperlink r:id="rId6" w:history="1">
        <w:r w:rsidR="00EB6DE1" w:rsidRPr="00C6485F">
          <w:rPr>
            <w:rStyle w:val="Hyperlink"/>
            <w:rFonts w:ascii="Arial" w:hAnsi="Arial" w:cs="Arial"/>
            <w:sz w:val="28"/>
            <w:szCs w:val="28"/>
          </w:rPr>
          <w:t>https://www.tutorialspoint.com/</w:t>
        </w:r>
      </w:hyperlink>
    </w:p>
    <w:p w14:paraId="2864D832" w14:textId="1C3B655A" w:rsidR="00EB6DE1" w:rsidRDefault="00E36010" w:rsidP="00EB6DE1">
      <w:pPr>
        <w:pStyle w:val="ListParagraph"/>
        <w:numPr>
          <w:ilvl w:val="0"/>
          <w:numId w:val="1"/>
        </w:numPr>
        <w:rPr>
          <w:rFonts w:ascii="Arial" w:hAnsi="Arial" w:cs="Arial"/>
          <w:sz w:val="28"/>
          <w:szCs w:val="28"/>
        </w:rPr>
      </w:pPr>
      <w:hyperlink r:id="rId7" w:history="1">
        <w:r w:rsidR="00EB6DE1" w:rsidRPr="00C6485F">
          <w:rPr>
            <w:rStyle w:val="Hyperlink"/>
            <w:rFonts w:ascii="Arial" w:hAnsi="Arial" w:cs="Arial"/>
            <w:sz w:val="28"/>
            <w:szCs w:val="28"/>
          </w:rPr>
          <w:t>https://www.irjet.net/</w:t>
        </w:r>
      </w:hyperlink>
    </w:p>
    <w:p w14:paraId="1E2C0766" w14:textId="3E34F88F" w:rsidR="00EB6DE1" w:rsidRDefault="00F60D4A" w:rsidP="00EB6DE1">
      <w:pPr>
        <w:pStyle w:val="ListParagraph"/>
        <w:numPr>
          <w:ilvl w:val="0"/>
          <w:numId w:val="1"/>
        </w:numPr>
        <w:rPr>
          <w:rFonts w:ascii="Arial" w:hAnsi="Arial" w:cs="Arial"/>
          <w:sz w:val="28"/>
          <w:szCs w:val="28"/>
        </w:rPr>
      </w:pPr>
      <w:hyperlink r:id="rId8" w:history="1">
        <w:r w:rsidRPr="00777ACD">
          <w:rPr>
            <w:rStyle w:val="Hyperlink"/>
            <w:rFonts w:ascii="Arial" w:hAnsi="Arial" w:cs="Arial"/>
            <w:sz w:val="28"/>
            <w:szCs w:val="28"/>
          </w:rPr>
          <w:t>https://www.lovelycoding.org/</w:t>
        </w:r>
      </w:hyperlink>
    </w:p>
    <w:p w14:paraId="5522D5FC" w14:textId="0038CE17" w:rsidR="00F60D4A" w:rsidRDefault="00F60D4A" w:rsidP="00EB6DE1">
      <w:pPr>
        <w:pStyle w:val="ListParagraph"/>
        <w:numPr>
          <w:ilvl w:val="0"/>
          <w:numId w:val="1"/>
        </w:numPr>
        <w:rPr>
          <w:rFonts w:ascii="Arial" w:hAnsi="Arial" w:cs="Arial"/>
          <w:sz w:val="28"/>
          <w:szCs w:val="28"/>
        </w:rPr>
      </w:pPr>
      <w:hyperlink r:id="rId9" w:history="1">
        <w:r w:rsidRPr="00777ACD">
          <w:rPr>
            <w:rStyle w:val="Hyperlink"/>
            <w:rFonts w:ascii="Arial" w:hAnsi="Arial" w:cs="Arial"/>
            <w:sz w:val="28"/>
            <w:szCs w:val="28"/>
          </w:rPr>
          <w:t>https://youtube.com/</w:t>
        </w:r>
      </w:hyperlink>
    </w:p>
    <w:p w14:paraId="17FD6D1E" w14:textId="77777777" w:rsidR="00F60D4A" w:rsidRPr="00EB6DE1" w:rsidRDefault="00F60D4A" w:rsidP="00F60D4A">
      <w:pPr>
        <w:pStyle w:val="ListParagraph"/>
        <w:rPr>
          <w:rFonts w:ascii="Arial" w:hAnsi="Arial" w:cs="Arial"/>
          <w:sz w:val="28"/>
          <w:szCs w:val="28"/>
        </w:rPr>
      </w:pPr>
    </w:p>
    <w:sectPr w:rsidR="00F60D4A" w:rsidRPr="00EB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77BE"/>
    <w:multiLevelType w:val="hybridMultilevel"/>
    <w:tmpl w:val="235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6B6B"/>
    <w:rsid w:val="00142CFB"/>
    <w:rsid w:val="00212F3F"/>
    <w:rsid w:val="00214983"/>
    <w:rsid w:val="00494CE1"/>
    <w:rsid w:val="004E0366"/>
    <w:rsid w:val="00625A9E"/>
    <w:rsid w:val="007A1A2F"/>
    <w:rsid w:val="007F3F90"/>
    <w:rsid w:val="00845CF5"/>
    <w:rsid w:val="00D26B6B"/>
    <w:rsid w:val="00E36010"/>
    <w:rsid w:val="00E54680"/>
    <w:rsid w:val="00EB6DE1"/>
    <w:rsid w:val="00EE3CF6"/>
    <w:rsid w:val="00F05651"/>
    <w:rsid w:val="00F60D4A"/>
    <w:rsid w:val="00FD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2809"/>
  <w15:docId w15:val="{3DCF82F8-B3F6-481A-B2DA-417276BE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A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B6DE1"/>
    <w:pPr>
      <w:ind w:left="720"/>
      <w:contextualSpacing/>
    </w:pPr>
  </w:style>
  <w:style w:type="character" w:styleId="Hyperlink">
    <w:name w:val="Hyperlink"/>
    <w:basedOn w:val="DefaultParagraphFont"/>
    <w:uiPriority w:val="99"/>
    <w:unhideWhenUsed/>
    <w:rsid w:val="00EB6DE1"/>
    <w:rPr>
      <w:color w:val="0563C1" w:themeColor="hyperlink"/>
      <w:u w:val="single"/>
    </w:rPr>
  </w:style>
  <w:style w:type="character" w:styleId="UnresolvedMention">
    <w:name w:val="Unresolved Mention"/>
    <w:basedOn w:val="DefaultParagraphFont"/>
    <w:uiPriority w:val="99"/>
    <w:semiHidden/>
    <w:unhideWhenUsed/>
    <w:rsid w:val="00EB6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94819">
      <w:bodyDiv w:val="1"/>
      <w:marLeft w:val="0"/>
      <w:marRight w:val="0"/>
      <w:marTop w:val="0"/>
      <w:marBottom w:val="0"/>
      <w:divBdr>
        <w:top w:val="none" w:sz="0" w:space="0" w:color="auto"/>
        <w:left w:val="none" w:sz="0" w:space="0" w:color="auto"/>
        <w:bottom w:val="none" w:sz="0" w:space="0" w:color="auto"/>
        <w:right w:val="none" w:sz="0" w:space="0" w:color="auto"/>
      </w:divBdr>
    </w:div>
    <w:div w:id="1304627479">
      <w:bodyDiv w:val="1"/>
      <w:marLeft w:val="0"/>
      <w:marRight w:val="0"/>
      <w:marTop w:val="0"/>
      <w:marBottom w:val="0"/>
      <w:divBdr>
        <w:top w:val="none" w:sz="0" w:space="0" w:color="auto"/>
        <w:left w:val="none" w:sz="0" w:space="0" w:color="auto"/>
        <w:bottom w:val="none" w:sz="0" w:space="0" w:color="auto"/>
        <w:right w:val="none" w:sz="0" w:space="0" w:color="auto"/>
      </w:divBdr>
    </w:div>
    <w:div w:id="199722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ovelycoding.org/" TargetMode="External"/><Relationship Id="rId3" Type="http://schemas.openxmlformats.org/officeDocument/2006/relationships/settings" Target="settings.xml"/><Relationship Id="rId7" Type="http://schemas.openxmlformats.org/officeDocument/2006/relationships/hyperlink" Target="https://www.irje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JAYBHAYE SHUBHAM PRALHAD(FCP Student)</dc:creator>
  <cp:keywords/>
  <dc:description/>
  <cp:lastModifiedBy>JAYBHAYE SHUBHAM PRALHAD(FCP Student)</cp:lastModifiedBy>
  <cp:revision>6</cp:revision>
  <dcterms:created xsi:type="dcterms:W3CDTF">2022-01-02T14:51:00Z</dcterms:created>
  <dcterms:modified xsi:type="dcterms:W3CDTF">2022-01-03T04:43:00Z</dcterms:modified>
</cp:coreProperties>
</file>