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8D" w:rsidRPr="002A04F8" w:rsidRDefault="001353EF">
      <w:pPr>
        <w:pStyle w:val="Title"/>
        <w:rPr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  <w:r w:rsidRPr="002A04F8">
        <w:rPr>
          <w:rFonts w:asciiTheme="minorHAnsi" w:hAnsiTheme="minorHAnsi" w:cstheme="minorHAnsi"/>
          <w:b w:val="0"/>
          <w:color w:val="000000" w:themeColor="text1"/>
          <w:spacing w:val="-100"/>
          <w:w w:val="99"/>
          <w:sz w:val="22"/>
          <w:szCs w:val="22"/>
          <w:u w:val="none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  <w:spacing w:val="-9"/>
          <w:sz w:val="22"/>
          <w:szCs w:val="22"/>
          <w:u w:val="thick"/>
        </w:rPr>
        <w:t>MACHINE LEARNING</w:t>
      </w:r>
    </w:p>
    <w:p w:rsidR="00AF758D" w:rsidRPr="002A04F8" w:rsidRDefault="001353EF">
      <w:pPr>
        <w:spacing w:before="2"/>
        <w:jc w:val="center"/>
        <w:rPr>
          <w:rFonts w:asciiTheme="minorHAnsi" w:hAnsiTheme="minorHAnsi" w:cstheme="minorHAnsi"/>
          <w:b/>
          <w:color w:val="000000" w:themeColor="text1"/>
        </w:rPr>
      </w:pPr>
      <w:r w:rsidRPr="002A04F8">
        <w:rPr>
          <w:rFonts w:asciiTheme="minorHAnsi" w:hAnsiTheme="minorHAnsi" w:cstheme="minorHAnsi"/>
          <w:b/>
          <w:color w:val="000000" w:themeColor="text1"/>
        </w:rPr>
        <w:t>WORKSHEET – 1</w:t>
      </w:r>
    </w:p>
    <w:p w:rsidR="00AF758D" w:rsidRPr="002A04F8" w:rsidRDefault="00AF758D">
      <w:pPr>
        <w:pStyle w:val="BodyText"/>
        <w:spacing w:before="8"/>
        <w:ind w:left="0"/>
        <w:rPr>
          <w:rFonts w:asciiTheme="minorHAnsi" w:hAnsiTheme="minorHAnsi" w:cstheme="minorHAnsi"/>
          <w:b/>
          <w:color w:val="000000" w:themeColor="text1"/>
        </w:rPr>
      </w:pPr>
    </w:p>
    <w:p w:rsidR="00AF758D" w:rsidRPr="002A04F8" w:rsidRDefault="001353EF">
      <w:pPr>
        <w:pStyle w:val="Heading1"/>
        <w:spacing w:before="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In Q1 to Q7, only one option is correct, Choose the correct option:</w:t>
      </w:r>
    </w:p>
    <w:p w:rsidR="00AF758D" w:rsidRPr="002A04F8" w:rsidRDefault="00AF758D">
      <w:pPr>
        <w:pStyle w:val="BodyText"/>
        <w:spacing w:before="3"/>
        <w:ind w:left="0"/>
        <w:rPr>
          <w:rFonts w:asciiTheme="minorHAnsi" w:hAnsiTheme="minorHAnsi" w:cstheme="minorHAnsi"/>
          <w:b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The value of correlation coefficient will always be: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between 0</w:t>
      </w:r>
      <w:r w:rsidRPr="002A04F8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and</w:t>
      </w:r>
      <w:r w:rsidRPr="002A04F8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1</w:t>
      </w:r>
      <w:r w:rsidRPr="002A04F8">
        <w:rPr>
          <w:rFonts w:asciiTheme="minorHAnsi" w:hAnsiTheme="minorHAnsi" w:cstheme="minorHAnsi"/>
          <w:color w:val="000000" w:themeColor="text1"/>
        </w:rPr>
        <w:tab/>
        <w:t>B) greater than</w:t>
      </w:r>
      <w:r w:rsidRPr="002A04F8">
        <w:rPr>
          <w:rFonts w:asciiTheme="minorHAnsi" w:hAnsiTheme="minorHAnsi" w:cstheme="minorHAnsi"/>
          <w:color w:val="000000" w:themeColor="text1"/>
          <w:spacing w:val="5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-1</w:t>
      </w:r>
    </w:p>
    <w:p w:rsidR="00AF758D" w:rsidRPr="002A04F8" w:rsidRDefault="001353EF">
      <w:pPr>
        <w:pStyle w:val="BodyText"/>
        <w:tabs>
          <w:tab w:val="left" w:pos="4421"/>
        </w:tabs>
        <w:spacing w:before="35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C) betwe</w:t>
      </w:r>
      <w:bookmarkStart w:id="0" w:name="_GoBack"/>
      <w:bookmarkEnd w:id="0"/>
      <w:r w:rsidRPr="002A04F8">
        <w:rPr>
          <w:rFonts w:asciiTheme="minorHAnsi" w:hAnsiTheme="minorHAnsi" w:cstheme="minorHAnsi"/>
          <w:color w:val="000000" w:themeColor="text1"/>
        </w:rPr>
        <w:t>en -1</w:t>
      </w:r>
      <w:r w:rsidRPr="002A04F8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and</w:t>
      </w:r>
      <w:r w:rsidRPr="002A04F8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1</w:t>
      </w:r>
      <w:r w:rsidRPr="002A04F8">
        <w:rPr>
          <w:rFonts w:asciiTheme="minorHAnsi" w:hAnsiTheme="minorHAnsi" w:cstheme="minorHAnsi"/>
          <w:color w:val="000000" w:themeColor="text1"/>
        </w:rPr>
        <w:tab/>
        <w:t>D) between 0 and</w:t>
      </w:r>
      <w:r w:rsidRPr="002A04F8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-1</w:t>
      </w:r>
    </w:p>
    <w:p w:rsidR="00AC0AF2" w:rsidRPr="002A04F8" w:rsidRDefault="00AC0AF2" w:rsidP="00AC0AF2">
      <w:pPr>
        <w:pStyle w:val="BodyText"/>
        <w:tabs>
          <w:tab w:val="left" w:pos="4421"/>
        </w:tabs>
        <w:spacing w:before="35"/>
        <w:ind w:left="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Answer:</w:t>
      </w:r>
      <w:r w:rsidR="00EC0823" w:rsidRPr="002A04F8">
        <w:rPr>
          <w:rFonts w:asciiTheme="minorHAnsi" w:hAnsiTheme="minorHAnsi" w:cstheme="minorHAnsi"/>
          <w:color w:val="000000" w:themeColor="text1"/>
        </w:rPr>
        <w:t>(C</w:t>
      </w:r>
      <w:r w:rsidRPr="002A04F8">
        <w:rPr>
          <w:rFonts w:asciiTheme="minorHAnsi" w:hAnsiTheme="minorHAnsi" w:cstheme="minorHAnsi"/>
          <w:color w:val="000000" w:themeColor="text1"/>
        </w:rPr>
        <w:t>)</w:t>
      </w:r>
    </w:p>
    <w:p w:rsidR="00AC0AF2" w:rsidRPr="002A04F8" w:rsidRDefault="00AC0AF2" w:rsidP="00AC0AF2">
      <w:pPr>
        <w:pStyle w:val="BodyText"/>
        <w:tabs>
          <w:tab w:val="left" w:pos="4421"/>
        </w:tabs>
        <w:spacing w:before="35"/>
        <w:ind w:left="0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Which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 xml:space="preserve">the following cannot be used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for </w:t>
      </w:r>
      <w:r w:rsidRPr="002A04F8">
        <w:rPr>
          <w:rFonts w:asciiTheme="minorHAnsi" w:hAnsiTheme="minorHAnsi" w:cstheme="minorHAnsi"/>
          <w:color w:val="000000" w:themeColor="text1"/>
        </w:rPr>
        <w:t>dimensionality</w:t>
      </w:r>
      <w:r w:rsidRPr="002A04F8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reduction?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spacing w:before="35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Lasso</w:t>
      </w:r>
      <w:r w:rsidRPr="002A04F8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Regularisation</w:t>
      </w:r>
      <w:r w:rsidRPr="002A04F8">
        <w:rPr>
          <w:rFonts w:asciiTheme="minorHAnsi" w:hAnsiTheme="minorHAnsi" w:cstheme="minorHAnsi"/>
          <w:color w:val="000000" w:themeColor="text1"/>
        </w:rPr>
        <w:tab/>
        <w:t>B) PCA</w:t>
      </w:r>
    </w:p>
    <w:p w:rsidR="00AF758D" w:rsidRPr="002A04F8" w:rsidRDefault="001353EF">
      <w:pPr>
        <w:pStyle w:val="BodyText"/>
        <w:tabs>
          <w:tab w:val="left" w:pos="4421"/>
        </w:tabs>
        <w:spacing w:before="3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C) Recursive</w:t>
      </w:r>
      <w:r w:rsidRPr="002A04F8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feature</w:t>
      </w:r>
      <w:r w:rsidRPr="002A04F8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elimination</w:t>
      </w:r>
      <w:r w:rsidRPr="002A04F8">
        <w:rPr>
          <w:rFonts w:asciiTheme="minorHAnsi" w:hAnsiTheme="minorHAnsi" w:cstheme="minorHAnsi"/>
          <w:color w:val="000000" w:themeColor="text1"/>
        </w:rPr>
        <w:tab/>
        <w:t>D) Ridge</w:t>
      </w:r>
      <w:r w:rsidRPr="002A04F8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Regularisation</w:t>
      </w:r>
    </w:p>
    <w:p w:rsidR="00AC0AF2" w:rsidRPr="002A04F8" w:rsidRDefault="00AC0AF2" w:rsidP="00AC0AF2">
      <w:pPr>
        <w:pStyle w:val="BodyText"/>
        <w:tabs>
          <w:tab w:val="left" w:pos="4421"/>
        </w:tabs>
        <w:spacing w:before="39"/>
        <w:ind w:left="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Answer:</w:t>
      </w:r>
      <w:r w:rsidR="00EC0823" w:rsidRPr="002A04F8">
        <w:rPr>
          <w:rFonts w:asciiTheme="minorHAnsi" w:hAnsiTheme="minorHAnsi" w:cstheme="minorHAnsi"/>
          <w:color w:val="000000" w:themeColor="text1"/>
        </w:rPr>
        <w:t>(</w:t>
      </w:r>
      <w:r w:rsidR="00A7146D" w:rsidRPr="002A04F8">
        <w:rPr>
          <w:rFonts w:asciiTheme="minorHAnsi" w:hAnsiTheme="minorHAnsi" w:cstheme="minorHAnsi"/>
          <w:color w:val="000000" w:themeColor="text1"/>
        </w:rPr>
        <w:t>C</w:t>
      </w:r>
      <w:r w:rsidR="00EC0823" w:rsidRPr="002A04F8">
        <w:rPr>
          <w:rFonts w:asciiTheme="minorHAnsi" w:hAnsiTheme="minorHAnsi" w:cstheme="minorHAnsi"/>
          <w:color w:val="000000" w:themeColor="text1"/>
        </w:rPr>
        <w:t>)</w:t>
      </w:r>
    </w:p>
    <w:p w:rsidR="00A7146D" w:rsidRPr="002A04F8" w:rsidRDefault="00A7146D" w:rsidP="00AC0AF2">
      <w:pPr>
        <w:pStyle w:val="BodyText"/>
        <w:tabs>
          <w:tab w:val="left" w:pos="4421"/>
        </w:tabs>
        <w:spacing w:before="39"/>
        <w:ind w:left="0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Which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the following is not a kernel in Support Vector</w:t>
      </w:r>
      <w:r w:rsidRPr="002A04F8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Machines?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spacing w:before="35"/>
        <w:ind w:left="1108" w:hanging="28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linear</w:t>
      </w:r>
      <w:r w:rsidRPr="002A04F8">
        <w:rPr>
          <w:rFonts w:asciiTheme="minorHAnsi" w:hAnsiTheme="minorHAnsi" w:cstheme="minorHAnsi"/>
          <w:color w:val="000000" w:themeColor="text1"/>
        </w:rPr>
        <w:tab/>
        <w:t>B) Radial Basis</w:t>
      </w:r>
      <w:r w:rsidRPr="002A04F8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Function</w:t>
      </w:r>
    </w:p>
    <w:p w:rsidR="00AF758D" w:rsidRPr="002A04F8" w:rsidRDefault="001353EF">
      <w:pPr>
        <w:pStyle w:val="BodyText"/>
        <w:tabs>
          <w:tab w:val="left" w:pos="4421"/>
        </w:tabs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C)</w:t>
      </w:r>
      <w:r w:rsidRPr="002A04F8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hyperplane</w:t>
      </w:r>
      <w:r w:rsidRPr="002A04F8">
        <w:rPr>
          <w:rFonts w:asciiTheme="minorHAnsi" w:hAnsiTheme="minorHAnsi" w:cstheme="minorHAnsi"/>
          <w:color w:val="000000" w:themeColor="text1"/>
        </w:rPr>
        <w:tab/>
        <w:t>D) polynomial</w:t>
      </w:r>
    </w:p>
    <w:p w:rsidR="00A7146D" w:rsidRPr="002A04F8" w:rsidRDefault="00A7146D" w:rsidP="00A7146D">
      <w:pPr>
        <w:pStyle w:val="BodyText"/>
        <w:tabs>
          <w:tab w:val="left" w:pos="4421"/>
        </w:tabs>
        <w:ind w:left="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Answer:(C)</w:t>
      </w:r>
    </w:p>
    <w:p w:rsidR="00A7146D" w:rsidRPr="002A04F8" w:rsidRDefault="00A7146D" w:rsidP="00A7146D">
      <w:pPr>
        <w:pStyle w:val="BodyText"/>
        <w:tabs>
          <w:tab w:val="left" w:pos="4421"/>
        </w:tabs>
        <w:ind w:left="0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35"/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Amongst the following, which one is least suitable for a dataset having non-linear decision</w:t>
      </w:r>
      <w:r w:rsidRPr="002A04F8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boundaries?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spacing w:before="3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Logistic</w:t>
      </w:r>
      <w:r w:rsidRPr="002A04F8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Regression</w:t>
      </w:r>
      <w:r w:rsidRPr="002A04F8">
        <w:rPr>
          <w:rFonts w:asciiTheme="minorHAnsi" w:hAnsiTheme="minorHAnsi" w:cstheme="minorHAnsi"/>
          <w:color w:val="000000" w:themeColor="text1"/>
        </w:rPr>
        <w:tab/>
        <w:t>B) Naïve Bayes</w:t>
      </w:r>
      <w:r w:rsidRPr="002A04F8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Classifier</w:t>
      </w:r>
    </w:p>
    <w:p w:rsidR="00AF758D" w:rsidRPr="002A04F8" w:rsidRDefault="001353EF">
      <w:pPr>
        <w:pStyle w:val="BodyText"/>
        <w:tabs>
          <w:tab w:val="left" w:pos="4421"/>
        </w:tabs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C) Decision</w:t>
      </w:r>
      <w:r w:rsidRPr="002A04F8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Tree</w:t>
      </w:r>
      <w:r w:rsidRPr="002A04F8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Classifier</w:t>
      </w:r>
      <w:r w:rsidRPr="002A04F8">
        <w:rPr>
          <w:rFonts w:asciiTheme="minorHAnsi" w:hAnsiTheme="minorHAnsi" w:cstheme="minorHAnsi"/>
          <w:color w:val="000000" w:themeColor="text1"/>
        </w:rPr>
        <w:tab/>
        <w:t>D) Support Vector</w:t>
      </w:r>
      <w:r w:rsidRPr="002A04F8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Classifier</w:t>
      </w:r>
    </w:p>
    <w:p w:rsidR="00A7146D" w:rsidRPr="002A04F8" w:rsidRDefault="00A7146D" w:rsidP="00A7146D">
      <w:pPr>
        <w:pStyle w:val="BodyText"/>
        <w:tabs>
          <w:tab w:val="left" w:pos="4421"/>
        </w:tabs>
        <w:ind w:left="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 Answer:(D)</w:t>
      </w:r>
    </w:p>
    <w:p w:rsidR="00A7146D" w:rsidRPr="002A04F8" w:rsidRDefault="00A7146D" w:rsidP="00A7146D">
      <w:pPr>
        <w:pStyle w:val="BodyText"/>
        <w:tabs>
          <w:tab w:val="left" w:pos="4421"/>
        </w:tabs>
        <w:ind w:left="0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36" w:line="278" w:lineRule="auto"/>
        <w:ind w:right="106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In</w:t>
      </w:r>
      <w:r w:rsidRPr="002A04F8">
        <w:rPr>
          <w:rFonts w:asciiTheme="minorHAnsi" w:hAnsiTheme="minorHAnsi" w:cstheme="minorHAnsi"/>
          <w:color w:val="000000" w:themeColor="text1"/>
          <w:spacing w:val="-1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</w:t>
      </w:r>
      <w:r w:rsidRPr="002A04F8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Linear</w:t>
      </w:r>
      <w:r w:rsidRPr="002A04F8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Regression</w:t>
      </w:r>
      <w:r w:rsidRPr="002A04F8">
        <w:rPr>
          <w:rFonts w:asciiTheme="minorHAnsi" w:hAnsiTheme="minorHAnsi" w:cstheme="minorHAnsi"/>
          <w:color w:val="000000" w:themeColor="text1"/>
          <w:spacing w:val="-16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problem,</w:t>
      </w:r>
      <w:r w:rsidRPr="002A04F8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‘X’</w:t>
      </w:r>
      <w:r w:rsidRPr="002A04F8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is</w:t>
      </w:r>
      <w:r w:rsidRPr="002A04F8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independent</w:t>
      </w:r>
      <w:r w:rsidRPr="002A04F8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variable</w:t>
      </w:r>
      <w:r w:rsidRPr="002A04F8">
        <w:rPr>
          <w:rFonts w:asciiTheme="minorHAnsi" w:hAnsiTheme="minorHAnsi" w:cstheme="minorHAnsi"/>
          <w:color w:val="000000" w:themeColor="text1"/>
          <w:spacing w:val="-1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and</w:t>
      </w:r>
      <w:r w:rsidRPr="002A04F8">
        <w:rPr>
          <w:rFonts w:asciiTheme="minorHAnsi" w:hAnsiTheme="minorHAnsi" w:cstheme="minorHAnsi"/>
          <w:color w:val="000000" w:themeColor="text1"/>
          <w:spacing w:val="-16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‘Y’</w:t>
      </w:r>
      <w:r w:rsidRPr="002A04F8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is</w:t>
      </w:r>
      <w:r w:rsidRPr="002A04F8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dependent</w:t>
      </w:r>
      <w:r w:rsidRPr="002A04F8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variable,</w:t>
      </w:r>
      <w:r w:rsidRPr="002A04F8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where</w:t>
      </w:r>
      <w:r w:rsidRPr="002A04F8">
        <w:rPr>
          <w:rFonts w:asciiTheme="minorHAnsi" w:hAnsiTheme="minorHAnsi" w:cstheme="minorHAnsi"/>
          <w:color w:val="000000" w:themeColor="text1"/>
          <w:spacing w:val="-18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‘X’</w:t>
      </w:r>
      <w:r w:rsidRPr="002A04F8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 xml:space="preserve">represents weight in pounds. If </w:t>
      </w:r>
      <w:r w:rsidRPr="002A04F8">
        <w:rPr>
          <w:rFonts w:asciiTheme="minorHAnsi" w:hAnsiTheme="minorHAnsi" w:cstheme="minorHAnsi"/>
          <w:color w:val="000000" w:themeColor="text1"/>
          <w:spacing w:val="-4"/>
        </w:rPr>
        <w:t xml:space="preserve">you </w:t>
      </w:r>
      <w:r w:rsidRPr="002A04F8">
        <w:rPr>
          <w:rFonts w:asciiTheme="minorHAnsi" w:hAnsiTheme="minorHAnsi" w:cstheme="minorHAnsi"/>
          <w:color w:val="000000" w:themeColor="text1"/>
        </w:rPr>
        <w:t xml:space="preserve">convert the unit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‘X’ to kilograms, then new coefficient of ‘X’ will</w:t>
      </w:r>
      <w:r w:rsidRPr="002A04F8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be?</w:t>
      </w:r>
    </w:p>
    <w:p w:rsidR="00AF758D" w:rsidRPr="002A04F8" w:rsidRDefault="001353EF">
      <w:pPr>
        <w:pStyle w:val="BodyText"/>
        <w:spacing w:before="0" w:line="252" w:lineRule="exact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(1 kilogram = 2.205 pounds)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36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2.205 × old coefficient</w:t>
      </w:r>
      <w:r w:rsidRPr="002A04F8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>of</w:t>
      </w:r>
      <w:r w:rsidRPr="002A04F8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‘X’</w:t>
      </w:r>
      <w:r w:rsidRPr="002A04F8">
        <w:rPr>
          <w:rFonts w:asciiTheme="minorHAnsi" w:hAnsiTheme="minorHAnsi" w:cstheme="minorHAnsi"/>
          <w:color w:val="000000" w:themeColor="text1"/>
        </w:rPr>
        <w:tab/>
        <w:t xml:space="preserve">B) same as old coefficient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>of</w:t>
      </w:r>
      <w:r w:rsidRPr="002A04F8">
        <w:rPr>
          <w:rFonts w:asciiTheme="minorHAnsi" w:hAnsiTheme="minorHAnsi" w:cstheme="minorHAnsi"/>
          <w:color w:val="000000" w:themeColor="text1"/>
        </w:rPr>
        <w:t xml:space="preserve"> ‘X’</w:t>
      </w:r>
    </w:p>
    <w:p w:rsidR="00AF758D" w:rsidRPr="002A04F8" w:rsidRDefault="001353EF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C) old coefficient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‘X’</w:t>
      </w:r>
      <w:r w:rsidRPr="002A04F8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÷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2.205</w:t>
      </w:r>
      <w:r w:rsidRPr="002A04F8">
        <w:rPr>
          <w:rFonts w:asciiTheme="minorHAnsi" w:hAnsiTheme="minorHAnsi" w:cstheme="minorHAnsi"/>
          <w:color w:val="000000" w:themeColor="text1"/>
        </w:rPr>
        <w:tab/>
        <w:t>D) Cannot be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determined</w:t>
      </w:r>
    </w:p>
    <w:p w:rsidR="002F5A10" w:rsidRPr="002A04F8" w:rsidRDefault="002F5A10" w:rsidP="002F5A10">
      <w:pPr>
        <w:pStyle w:val="BodyText"/>
        <w:tabs>
          <w:tab w:val="left" w:pos="5142"/>
        </w:tabs>
        <w:ind w:left="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Answer:(A)</w:t>
      </w:r>
    </w:p>
    <w:p w:rsidR="002F5A10" w:rsidRPr="002A04F8" w:rsidRDefault="002F5A10" w:rsidP="002F5A10">
      <w:pPr>
        <w:pStyle w:val="BodyText"/>
        <w:tabs>
          <w:tab w:val="left" w:pos="5142"/>
        </w:tabs>
        <w:ind w:left="0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  <w:spacing w:val="-3"/>
        </w:rPr>
        <w:t>As</w:t>
      </w:r>
      <w:r w:rsidRPr="002A04F8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we</w:t>
      </w:r>
      <w:r w:rsidRPr="002A04F8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increase</w:t>
      </w:r>
      <w:r w:rsidRPr="002A04F8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the</w:t>
      </w:r>
      <w:r w:rsidRPr="002A04F8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>number of</w:t>
      </w:r>
      <w:r w:rsidRPr="002A04F8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estimators</w:t>
      </w:r>
      <w:r w:rsidRPr="002A04F8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in</w:t>
      </w:r>
      <w:r w:rsidRPr="002A04F8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ADABOOST</w:t>
      </w:r>
      <w:r w:rsidRPr="002A04F8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Classifier,</w:t>
      </w:r>
      <w:r w:rsidRPr="002A04F8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>what</w:t>
      </w:r>
      <w:r w:rsidRPr="002A04F8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>happens</w:t>
      </w:r>
      <w:r w:rsidRPr="002A04F8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to</w:t>
      </w:r>
      <w:r w:rsidRPr="002A04F8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the</w:t>
      </w:r>
      <w:r w:rsidRPr="002A04F8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accuracy</w:t>
      </w:r>
      <w:r w:rsidRPr="002A04F8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>of</w:t>
      </w:r>
      <w:r w:rsidRPr="002A04F8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the</w:t>
      </w:r>
      <w:r w:rsidRPr="002A04F8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model?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spacing w:before="35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remains</w:t>
      </w:r>
      <w:r w:rsidRPr="002A04F8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same</w:t>
      </w:r>
      <w:r w:rsidRPr="002A04F8">
        <w:rPr>
          <w:rFonts w:asciiTheme="minorHAnsi" w:hAnsiTheme="minorHAnsi" w:cstheme="minorHAnsi"/>
          <w:color w:val="000000" w:themeColor="text1"/>
        </w:rPr>
        <w:tab/>
        <w:t>B)</w:t>
      </w:r>
      <w:r w:rsidRPr="002A04F8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increases</w:t>
      </w:r>
    </w:p>
    <w:p w:rsidR="00AF758D" w:rsidRPr="002A04F8" w:rsidRDefault="001353EF">
      <w:pPr>
        <w:pStyle w:val="BodyText"/>
        <w:tabs>
          <w:tab w:val="left" w:pos="4421"/>
        </w:tabs>
        <w:spacing w:before="3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C)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decreases</w:t>
      </w:r>
      <w:r w:rsidRPr="002A04F8">
        <w:rPr>
          <w:rFonts w:asciiTheme="minorHAnsi" w:hAnsiTheme="minorHAnsi" w:cstheme="minorHAnsi"/>
          <w:color w:val="000000" w:themeColor="text1"/>
        </w:rPr>
        <w:tab/>
        <w:t>D) none of the</w:t>
      </w:r>
      <w:r w:rsidRPr="002A04F8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above</w:t>
      </w:r>
    </w:p>
    <w:p w:rsidR="001353EF" w:rsidRPr="002A04F8" w:rsidRDefault="001353EF" w:rsidP="001353EF">
      <w:pPr>
        <w:pStyle w:val="BodyText"/>
        <w:tabs>
          <w:tab w:val="left" w:pos="4421"/>
        </w:tabs>
        <w:spacing w:before="39"/>
        <w:ind w:left="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Answer:(B)</w:t>
      </w:r>
    </w:p>
    <w:p w:rsidR="001353EF" w:rsidRPr="002A04F8" w:rsidRDefault="001353EF" w:rsidP="001353EF">
      <w:pPr>
        <w:pStyle w:val="BodyText"/>
        <w:tabs>
          <w:tab w:val="left" w:pos="4421"/>
        </w:tabs>
        <w:spacing w:before="39"/>
        <w:ind w:left="0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Which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 xml:space="preserve">the following is not an advantage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 xml:space="preserve">using random forest instead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decision</w:t>
      </w:r>
      <w:r w:rsidRPr="002A04F8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trees?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4"/>
        </w:tabs>
        <w:spacing w:before="35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Random Forests reduce</w:t>
      </w:r>
      <w:r w:rsidRPr="002A04F8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overfitting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Random Forests explains more variance in data then decision</w:t>
      </w:r>
      <w:r w:rsidRPr="002A04F8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trees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099"/>
        </w:tabs>
        <w:spacing w:before="36"/>
        <w:ind w:left="1098" w:hanging="27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Random Forests are easy to</w:t>
      </w:r>
      <w:r w:rsidRPr="002A04F8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interpret</w:t>
      </w:r>
    </w:p>
    <w:p w:rsidR="00385B42" w:rsidRPr="002A04F8" w:rsidRDefault="001353EF" w:rsidP="00385B42">
      <w:pPr>
        <w:pStyle w:val="ListParagraph"/>
        <w:numPr>
          <w:ilvl w:val="1"/>
          <w:numId w:val="1"/>
        </w:numPr>
        <w:tabs>
          <w:tab w:val="left" w:pos="1109"/>
        </w:tabs>
        <w:spacing w:before="39"/>
        <w:ind w:left="1108" w:hanging="28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Random Forests provide a reliable feature importance</w:t>
      </w:r>
      <w:r w:rsidRPr="002A04F8">
        <w:rPr>
          <w:rFonts w:asciiTheme="minorHAnsi" w:hAnsiTheme="minorHAnsi" w:cstheme="minorHAnsi"/>
          <w:color w:val="000000" w:themeColor="text1"/>
          <w:spacing w:val="-16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estimate</w:t>
      </w:r>
    </w:p>
    <w:p w:rsidR="00385B42" w:rsidRPr="002A04F8" w:rsidRDefault="00385B42" w:rsidP="00385B42">
      <w:pPr>
        <w:tabs>
          <w:tab w:val="left" w:pos="1109"/>
        </w:tabs>
        <w:spacing w:before="3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Answer:(A)</w:t>
      </w:r>
    </w:p>
    <w:p w:rsidR="00AF758D" w:rsidRPr="002A04F8" w:rsidRDefault="00AF758D">
      <w:pPr>
        <w:pStyle w:val="BodyText"/>
        <w:spacing w:before="9"/>
        <w:ind w:left="0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In Q8 to Q10, more than one options are correct, Choose all the correct options:</w:t>
      </w:r>
    </w:p>
    <w:p w:rsidR="00AF758D" w:rsidRPr="002A04F8" w:rsidRDefault="00AF758D">
      <w:pPr>
        <w:pStyle w:val="BodyText"/>
        <w:spacing w:before="6"/>
        <w:ind w:left="0"/>
        <w:rPr>
          <w:rFonts w:asciiTheme="minorHAnsi" w:hAnsiTheme="minorHAnsi" w:cstheme="minorHAnsi"/>
          <w:b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Which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the following are correct about Principal</w:t>
      </w:r>
      <w:r w:rsidRPr="002A04F8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Components?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4"/>
        </w:tabs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Principal Components are calculated using supervised learning</w:t>
      </w:r>
      <w:r w:rsidRPr="002A04F8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techniques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094"/>
        </w:tabs>
        <w:spacing w:before="35"/>
        <w:ind w:left="1093" w:hanging="274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Principal Components are calculated using unsupervised learning</w:t>
      </w:r>
      <w:r w:rsidRPr="002A04F8">
        <w:rPr>
          <w:rFonts w:asciiTheme="minorHAnsi" w:hAnsiTheme="minorHAnsi" w:cstheme="minorHAnsi"/>
          <w:color w:val="000000" w:themeColor="text1"/>
          <w:spacing w:val="-19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techniques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0"/>
        </w:tabs>
        <w:ind w:left="1099" w:hanging="28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Principal Components are linear combinations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Linear</w:t>
      </w:r>
      <w:r w:rsidRPr="002A04F8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Variables.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9"/>
        </w:tabs>
        <w:ind w:left="1108" w:hanging="28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  <w:spacing w:val="-2"/>
        </w:rPr>
        <w:t xml:space="preserve">All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the</w:t>
      </w:r>
      <w:r w:rsidRPr="002A04F8">
        <w:rPr>
          <w:rFonts w:asciiTheme="minorHAnsi" w:hAnsiTheme="minorHAnsi" w:cstheme="minorHAnsi"/>
          <w:color w:val="000000" w:themeColor="text1"/>
          <w:spacing w:val="3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above</w:t>
      </w:r>
    </w:p>
    <w:p w:rsidR="00385B42" w:rsidRPr="002A04F8" w:rsidRDefault="0049252A" w:rsidP="0049252A">
      <w:pPr>
        <w:tabs>
          <w:tab w:val="left" w:pos="1109"/>
        </w:tabs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Answer: (</w:t>
      </w:r>
      <w:r w:rsidRPr="002A04F8">
        <w:rPr>
          <w:rFonts w:asciiTheme="minorHAnsi" w:hAnsiTheme="minorHAnsi" w:cstheme="minorHAnsi"/>
          <w:color w:val="000000" w:themeColor="text1"/>
        </w:rPr>
        <w:tab/>
        <w:t>D)</w:t>
      </w: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35"/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Which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 xml:space="preserve">the following are applications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>of</w:t>
      </w:r>
      <w:r w:rsidRPr="002A04F8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clustering?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5"/>
        </w:tabs>
        <w:spacing w:line="273" w:lineRule="auto"/>
        <w:ind w:left="820" w:right="102" w:firstLine="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lastRenderedPageBreak/>
        <w:t xml:space="preserve">Identifying developed, developing and under-developed countries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on </w:t>
      </w:r>
      <w:r w:rsidRPr="002A04F8">
        <w:rPr>
          <w:rFonts w:asciiTheme="minorHAnsi" w:hAnsiTheme="minorHAnsi" w:cstheme="minorHAnsi"/>
          <w:color w:val="000000" w:themeColor="text1"/>
        </w:rPr>
        <w:t>the basis of factors like GDP, poverty index, employment rate, population and living</w:t>
      </w:r>
      <w:r w:rsidRPr="002A04F8">
        <w:rPr>
          <w:rFonts w:asciiTheme="minorHAnsi" w:hAnsiTheme="minorHAnsi" w:cstheme="minorHAnsi"/>
          <w:color w:val="000000" w:themeColor="text1"/>
          <w:spacing w:val="5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index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094"/>
        </w:tabs>
        <w:spacing w:before="4"/>
        <w:ind w:left="1093" w:hanging="274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Identifying loan defaulters in a bank on the basis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 xml:space="preserve">previous years’ data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loan</w:t>
      </w:r>
      <w:r w:rsidRPr="002A04F8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accounts.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0"/>
        </w:tabs>
        <w:ind w:left="1099" w:hanging="28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Identifying spam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or </w:t>
      </w:r>
      <w:r w:rsidRPr="002A04F8">
        <w:rPr>
          <w:rFonts w:asciiTheme="minorHAnsi" w:hAnsiTheme="minorHAnsi" w:cstheme="minorHAnsi"/>
          <w:color w:val="000000" w:themeColor="text1"/>
        </w:rPr>
        <w:t>ham</w:t>
      </w:r>
      <w:r w:rsidRPr="002A04F8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  <w:spacing w:val="-2"/>
        </w:rPr>
        <w:t>emails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9"/>
        </w:tabs>
        <w:spacing w:before="35"/>
        <w:ind w:left="1108" w:hanging="28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Identifying different segments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disease based on BMI, blood pressure, cholesterol, blood sugar</w:t>
      </w:r>
      <w:r w:rsidRPr="002A04F8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levels.</w:t>
      </w:r>
    </w:p>
    <w:p w:rsidR="0049252A" w:rsidRPr="002A04F8" w:rsidRDefault="0049252A" w:rsidP="0049252A">
      <w:pPr>
        <w:tabs>
          <w:tab w:val="left" w:pos="1109"/>
        </w:tabs>
        <w:spacing w:before="35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Answer: (B) and (A)      </w:t>
      </w:r>
    </w:p>
    <w:p w:rsidR="0049252A" w:rsidRPr="002A04F8" w:rsidRDefault="0049252A" w:rsidP="0049252A">
      <w:pPr>
        <w:tabs>
          <w:tab w:val="left" w:pos="1109"/>
        </w:tabs>
        <w:spacing w:before="35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Which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 xml:space="preserve">the following is(are) hyper parameters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a decision</w:t>
      </w:r>
      <w:r w:rsidRPr="002A04F8">
        <w:rPr>
          <w:rFonts w:asciiTheme="minorHAnsi" w:hAnsiTheme="minorHAnsi" w:cstheme="minorHAnsi"/>
          <w:color w:val="000000" w:themeColor="text1"/>
          <w:spacing w:val="1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tree?</w:t>
      </w:r>
    </w:p>
    <w:p w:rsidR="00AF758D" w:rsidRPr="002A04F8" w:rsidRDefault="001353EF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ind w:left="1108" w:hanging="28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max_depth</w:t>
      </w:r>
      <w:r w:rsidRPr="002A04F8">
        <w:rPr>
          <w:rFonts w:asciiTheme="minorHAnsi" w:hAnsiTheme="minorHAnsi" w:cstheme="minorHAnsi"/>
          <w:color w:val="000000" w:themeColor="text1"/>
        </w:rPr>
        <w:tab/>
        <w:t>B)</w:t>
      </w:r>
      <w:r w:rsidRPr="002A04F8">
        <w:rPr>
          <w:rFonts w:asciiTheme="minorHAnsi" w:hAnsiTheme="minorHAnsi" w:cstheme="minorHAnsi"/>
          <w:color w:val="000000" w:themeColor="text1"/>
          <w:spacing w:val="5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max_features</w:t>
      </w:r>
    </w:p>
    <w:p w:rsidR="00AF758D" w:rsidRPr="002A04F8" w:rsidRDefault="001353EF">
      <w:pPr>
        <w:pStyle w:val="BodyText"/>
        <w:tabs>
          <w:tab w:val="left" w:pos="4421"/>
        </w:tabs>
        <w:spacing w:before="35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C)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n_estimators</w:t>
      </w:r>
      <w:r w:rsidRPr="002A04F8">
        <w:rPr>
          <w:rFonts w:asciiTheme="minorHAnsi" w:hAnsiTheme="minorHAnsi" w:cstheme="minorHAnsi"/>
          <w:color w:val="000000" w:themeColor="text1"/>
        </w:rPr>
        <w:tab/>
        <w:t>D) min_samples_leaf</w:t>
      </w:r>
    </w:p>
    <w:p w:rsidR="0049252A" w:rsidRPr="002A04F8" w:rsidRDefault="0049252A" w:rsidP="0049252A">
      <w:pPr>
        <w:pStyle w:val="BodyText"/>
        <w:tabs>
          <w:tab w:val="left" w:pos="4421"/>
        </w:tabs>
        <w:spacing w:before="35"/>
        <w:ind w:left="0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Answer: (A) and (D)</w:t>
      </w:r>
    </w:p>
    <w:p w:rsidR="00AF758D" w:rsidRPr="002A04F8" w:rsidRDefault="00AF758D">
      <w:pPr>
        <w:pStyle w:val="BodyText"/>
        <w:spacing w:before="9"/>
        <w:ind w:left="0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Q10 to Q15 are subjective answer type questions, Answer them briefly.</w:t>
      </w:r>
    </w:p>
    <w:p w:rsidR="00AF758D" w:rsidRPr="002A04F8" w:rsidRDefault="00AF758D">
      <w:pPr>
        <w:pStyle w:val="BodyText"/>
        <w:spacing w:before="5"/>
        <w:ind w:left="0"/>
        <w:rPr>
          <w:rFonts w:asciiTheme="minorHAnsi" w:hAnsiTheme="minorHAnsi" w:cstheme="minorHAnsi"/>
          <w:b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What are outliers? Explain the Inter Quartile Range(IQR) method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for </w:t>
      </w:r>
      <w:r w:rsidRPr="002A04F8">
        <w:rPr>
          <w:rFonts w:asciiTheme="minorHAnsi" w:hAnsiTheme="minorHAnsi" w:cstheme="minorHAnsi"/>
          <w:color w:val="000000" w:themeColor="text1"/>
        </w:rPr>
        <w:t>outlier</w:t>
      </w:r>
      <w:r w:rsidRPr="002A04F8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detection.</w:t>
      </w:r>
    </w:p>
    <w:p w:rsidR="007F0CF0" w:rsidRPr="002A04F8" w:rsidRDefault="007F0CF0" w:rsidP="007F0CF0">
      <w:pPr>
        <w:tabs>
          <w:tab w:val="left" w:pos="821"/>
        </w:tabs>
        <w:rPr>
          <w:rFonts w:asciiTheme="minorHAnsi" w:hAnsiTheme="minorHAnsi" w:cstheme="minorHAnsi"/>
          <w:color w:val="000000" w:themeColor="text1"/>
        </w:rPr>
      </w:pP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Answer:</w:t>
      </w:r>
      <w:r w:rsidRPr="002A04F8">
        <w:rPr>
          <w:rFonts w:asciiTheme="minorHAnsi" w:hAnsiTheme="minorHAnsi" w:cstheme="minorHAnsi"/>
          <w:color w:val="000000" w:themeColor="text1"/>
          <w:shd w:val="clear" w:color="auto" w:fill="FFFFCC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An outlier is an observation that lies an abnormal distance from other values in a random sample from a population. In a sense, this definition leaves it up to the analyst (or a consensus process) to decide what will be considered abnormal. Before abnormal observations can be singled out, it is necessary to characterize normal observations.</w:t>
      </w: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IQR:</w:t>
      </w:r>
    </w:p>
    <w:p w:rsidR="007F0CF0" w:rsidRPr="007F0CF0" w:rsidRDefault="007F0CF0" w:rsidP="007F0CF0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The minimum or lowest value of the dataset</w:t>
      </w:r>
    </w:p>
    <w:p w:rsidR="007F0CF0" w:rsidRPr="007F0CF0" w:rsidRDefault="007F0CF0" w:rsidP="007F0CF0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Autospacing="1" w:afterAutospacing="1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The first quartile </w:t>
      </w:r>
      <w:r w:rsidRPr="002A04F8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  <w:lang w:val="en-IN" w:eastAsia="en-IN"/>
        </w:rPr>
        <w:t>Q</w:t>
      </w:r>
      <w:r w:rsidRPr="007F0CF0">
        <w:rPr>
          <w:rFonts w:asciiTheme="minorHAnsi" w:hAnsiTheme="minorHAnsi" w:cstheme="minorHAnsi"/>
          <w:color w:val="000000" w:themeColor="text1"/>
          <w:bdr w:val="none" w:sz="0" w:space="0" w:color="auto" w:frame="1"/>
          <w:vertAlign w:val="subscript"/>
          <w:lang w:val="en-IN" w:eastAsia="en-IN"/>
        </w:rPr>
        <w:t>1</w:t>
      </w: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, which represents a quarter of the way through the list of all data</w:t>
      </w:r>
    </w:p>
    <w:p w:rsidR="007F0CF0" w:rsidRPr="007F0CF0" w:rsidRDefault="007F0CF0" w:rsidP="007F0CF0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Autospacing="1" w:afterAutospacing="1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The </w:t>
      </w:r>
      <w:hyperlink r:id="rId6" w:history="1">
        <w:r w:rsidRPr="002A04F8">
          <w:rPr>
            <w:rFonts w:asciiTheme="minorHAnsi" w:hAnsiTheme="minorHAnsi" w:cstheme="minorHAnsi"/>
            <w:color w:val="000000" w:themeColor="text1"/>
            <w:lang w:val="en-IN" w:eastAsia="en-IN"/>
          </w:rPr>
          <w:t>median</w:t>
        </w:r>
      </w:hyperlink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 of the data set, which represents the midpoint of the whole list of data</w:t>
      </w:r>
    </w:p>
    <w:p w:rsidR="007F0CF0" w:rsidRPr="007F0CF0" w:rsidRDefault="007F0CF0" w:rsidP="007F0CF0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Autospacing="1" w:afterAutospacing="1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The third quartile </w:t>
      </w:r>
      <w:r w:rsidRPr="002A04F8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  <w:lang w:val="en-IN" w:eastAsia="en-IN"/>
        </w:rPr>
        <w:t>Q</w:t>
      </w:r>
      <w:r w:rsidRPr="007F0CF0">
        <w:rPr>
          <w:rFonts w:asciiTheme="minorHAnsi" w:hAnsiTheme="minorHAnsi" w:cstheme="minorHAnsi"/>
          <w:color w:val="000000" w:themeColor="text1"/>
          <w:bdr w:val="none" w:sz="0" w:space="0" w:color="auto" w:frame="1"/>
          <w:vertAlign w:val="subscript"/>
          <w:lang w:val="en-IN" w:eastAsia="en-IN"/>
        </w:rPr>
        <w:t>3</w:t>
      </w: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, which represents three-quarters of the way through the list of all data</w:t>
      </w:r>
    </w:p>
    <w:p w:rsidR="007F0CF0" w:rsidRPr="007F0CF0" w:rsidRDefault="007F0CF0" w:rsidP="007F0CF0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The maximum or highest value of the data set.</w:t>
      </w: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Formula:</w:t>
      </w: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IQR =Q3-Q1</w:t>
      </w: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Using the Interquartile Rule to Find Outliers</w:t>
      </w: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</w:p>
    <w:p w:rsidR="007F0CF0" w:rsidRPr="007F0CF0" w:rsidRDefault="007F0CF0" w:rsidP="007F0CF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Calculate the interquartile range for the data.</w:t>
      </w:r>
    </w:p>
    <w:p w:rsidR="007F0CF0" w:rsidRPr="007F0CF0" w:rsidRDefault="007F0CF0" w:rsidP="007F0CF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Multiply the interquartile range (IQR) by 1.5 (a constant used to discern outliers).</w:t>
      </w:r>
    </w:p>
    <w:p w:rsidR="007F0CF0" w:rsidRPr="007F0CF0" w:rsidRDefault="007F0CF0" w:rsidP="007F0CF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Add 1.5 x (IQR) to the third quartile. Any number greater than this is a suspected outlier.</w:t>
      </w:r>
    </w:p>
    <w:p w:rsidR="007F0CF0" w:rsidRPr="007F0CF0" w:rsidRDefault="007F0CF0" w:rsidP="007F0CF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7F0CF0">
        <w:rPr>
          <w:rFonts w:asciiTheme="minorHAnsi" w:hAnsiTheme="minorHAnsi" w:cstheme="minorHAnsi"/>
          <w:color w:val="000000" w:themeColor="text1"/>
          <w:lang w:val="en-IN" w:eastAsia="en-IN"/>
        </w:rPr>
        <w:t>Subtract 1.5 x (IQR) from the first quartile. Any number less than this is a suspected outlier.</w:t>
      </w: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What is the primary difference between bagging and boosting</w:t>
      </w:r>
      <w:r w:rsidRPr="002A04F8">
        <w:rPr>
          <w:rFonts w:asciiTheme="minorHAnsi" w:hAnsiTheme="minorHAnsi" w:cstheme="minorHAnsi"/>
          <w:color w:val="000000" w:themeColor="text1"/>
          <w:spacing w:val="-22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algorithms?</w:t>
      </w:r>
    </w:p>
    <w:p w:rsidR="007F0CF0" w:rsidRPr="002A04F8" w:rsidRDefault="007F0CF0" w:rsidP="007F0CF0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Answer: Bagging is a way to decrease the variance in the prediction by generating additional data for training from dataset using combinations with repetitions to produce multi-sets of the original data. Boosting is an iterative technique which adjusts the weight of an observation based on the last classification.</w:t>
      </w: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What is adjusted R</w:t>
      </w:r>
      <w:r w:rsidRPr="002A04F8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Pr="002A04F8">
        <w:rPr>
          <w:rFonts w:asciiTheme="minorHAnsi" w:hAnsiTheme="minorHAnsi" w:cstheme="minorHAnsi"/>
          <w:color w:val="000000" w:themeColor="text1"/>
        </w:rPr>
        <w:t xml:space="preserve"> in logistic regression. How is it</w:t>
      </w:r>
      <w:r w:rsidRPr="002A04F8">
        <w:rPr>
          <w:rFonts w:asciiTheme="minorHAnsi" w:hAnsiTheme="minorHAnsi" w:cstheme="minorHAnsi"/>
          <w:color w:val="000000" w:themeColor="text1"/>
          <w:spacing w:val="-18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calculated?</w:t>
      </w:r>
    </w:p>
    <w:p w:rsidR="00AF758D" w:rsidRPr="002A04F8" w:rsidRDefault="00AF758D">
      <w:pPr>
        <w:rPr>
          <w:rFonts w:asciiTheme="minorHAnsi" w:hAnsiTheme="minorHAnsi" w:cstheme="minorHAnsi"/>
          <w:color w:val="000000" w:themeColor="text1"/>
        </w:rPr>
      </w:pPr>
    </w:p>
    <w:p w:rsidR="007F0CF0" w:rsidRPr="002A04F8" w:rsidRDefault="007F0CF0">
      <w:pPr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Answer: The adjusted R-squared is a modified version of R-squared that has been adjusted for the number of      </w:t>
      </w:r>
    </w:p>
    <w:p w:rsidR="007F0CF0" w:rsidRPr="002A04F8" w:rsidRDefault="007F0CF0">
      <w:pPr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               predictors in the model. The adjusted R-squared increases only if the new term improves the model more   </w:t>
      </w:r>
    </w:p>
    <w:p w:rsidR="007F0CF0" w:rsidRPr="002A04F8" w:rsidRDefault="007F0CF0">
      <w:pPr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               than would be expected by chance. It decreases when a predictor improves the model by less than </w:t>
      </w:r>
    </w:p>
    <w:p w:rsidR="007F0CF0" w:rsidRPr="002A04F8" w:rsidRDefault="007F0CF0">
      <w:pPr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               expected by chance.</w:t>
      </w:r>
    </w:p>
    <w:p w:rsidR="007F0CF0" w:rsidRPr="002A04F8" w:rsidRDefault="007F0CF0">
      <w:pPr>
        <w:rPr>
          <w:rFonts w:asciiTheme="minorHAnsi" w:hAnsiTheme="minorHAnsi" w:cstheme="minorHAnsi"/>
          <w:color w:val="000000" w:themeColor="text1"/>
        </w:rPr>
      </w:pPr>
    </w:p>
    <w:p w:rsidR="007F0CF0" w:rsidRPr="002A04F8" w:rsidRDefault="007F0CF0">
      <w:pPr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             Adjusted R-squared value can be calculated based on value of r-squared, number of independent variables </w:t>
      </w:r>
    </w:p>
    <w:p w:rsidR="007F0CF0" w:rsidRPr="002A04F8" w:rsidRDefault="007F0CF0">
      <w:pPr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            (predictors), total sample size. Every time you add a independent variable to a model, the R-squared </w:t>
      </w:r>
    </w:p>
    <w:p w:rsidR="007F0CF0" w:rsidRPr="002A04F8" w:rsidRDefault="007F0CF0">
      <w:pPr>
        <w:rPr>
          <w:rFonts w:asciiTheme="minorHAnsi" w:hAnsiTheme="minorHAnsi" w:cstheme="minorHAnsi"/>
          <w:color w:val="000000" w:themeColor="text1"/>
        </w:rPr>
        <w:sectPr w:rsidR="007F0CF0" w:rsidRPr="002A04F8">
          <w:type w:val="continuous"/>
          <w:pgSz w:w="11910" w:h="16840"/>
          <w:pgMar w:top="640" w:right="620" w:bottom="280" w:left="620" w:header="720" w:footer="720" w:gutter="0"/>
          <w:cols w:space="720"/>
        </w:sectPr>
      </w:pPr>
      <w:r w:rsidRPr="002A04F8">
        <w:rPr>
          <w:rFonts w:asciiTheme="minorHAnsi" w:hAnsiTheme="minorHAnsi" w:cstheme="minorHAnsi"/>
          <w:color w:val="000000" w:themeColor="text1"/>
        </w:rPr>
        <w:t xml:space="preserve">                     increases, even if the independent variable is insignificant.</w:t>
      </w: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spacing w:before="73"/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lastRenderedPageBreak/>
        <w:t>What is the difference between standardisation and</w:t>
      </w:r>
      <w:r w:rsidRPr="002A04F8">
        <w:rPr>
          <w:rFonts w:asciiTheme="minorHAnsi" w:hAnsiTheme="minorHAnsi" w:cstheme="minorHAnsi"/>
          <w:color w:val="000000" w:themeColor="text1"/>
          <w:spacing w:val="-16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normalisation?</w:t>
      </w:r>
    </w:p>
    <w:p w:rsidR="002A04F8" w:rsidRPr="002A04F8" w:rsidRDefault="002A04F8" w:rsidP="002A04F8">
      <w:pPr>
        <w:tabs>
          <w:tab w:val="left" w:pos="821"/>
        </w:tabs>
        <w:spacing w:before="73"/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Answer: The Difference between normalization and standardization are sometimes used interchangeably, but they usually refer to different things. Normalization usually means to scale a variable to have a values between 0 and 1, while standardization transforms data to have a mean of zero and a standard deviation of 1.</w:t>
      </w:r>
    </w:p>
    <w:p w:rsidR="002A04F8" w:rsidRPr="002A04F8" w:rsidRDefault="002A04F8" w:rsidP="002A04F8">
      <w:pPr>
        <w:tabs>
          <w:tab w:val="left" w:pos="821"/>
        </w:tabs>
        <w:spacing w:before="73"/>
        <w:ind w:left="459"/>
        <w:rPr>
          <w:rFonts w:asciiTheme="minorHAnsi" w:hAnsiTheme="minorHAnsi" w:cstheme="minorHAnsi"/>
          <w:color w:val="000000" w:themeColor="text1"/>
        </w:rPr>
      </w:pPr>
    </w:p>
    <w:p w:rsidR="00AF758D" w:rsidRPr="002A04F8" w:rsidRDefault="001353E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 xml:space="preserve">What is cross-validation? Describe one advantage and one disadvantage </w:t>
      </w:r>
      <w:r w:rsidRPr="002A04F8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2A04F8">
        <w:rPr>
          <w:rFonts w:asciiTheme="minorHAnsi" w:hAnsiTheme="minorHAnsi" w:cstheme="minorHAnsi"/>
          <w:color w:val="000000" w:themeColor="text1"/>
        </w:rPr>
        <w:t>using</w:t>
      </w:r>
      <w:r w:rsidRPr="002A04F8">
        <w:rPr>
          <w:rFonts w:asciiTheme="minorHAnsi" w:hAnsiTheme="minorHAnsi" w:cstheme="minorHAnsi"/>
          <w:color w:val="000000" w:themeColor="text1"/>
          <w:spacing w:val="-21"/>
        </w:rPr>
        <w:t xml:space="preserve"> </w:t>
      </w:r>
      <w:r w:rsidRPr="002A04F8">
        <w:rPr>
          <w:rFonts w:asciiTheme="minorHAnsi" w:hAnsiTheme="minorHAnsi" w:cstheme="minorHAnsi"/>
          <w:color w:val="000000" w:themeColor="text1"/>
        </w:rPr>
        <w:t>cross-validation.</w:t>
      </w: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Answer: Cross-validation is a technique in which we train our model using the subset of the data-set and then evaluate using the complementary subset of the data-set.</w:t>
      </w: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Cross-validation is primarily used in applied machine learning to estimate the skill of a machine learning model on unseen data. That is, to use a limited sample in order to estimate how the model is expected to perform in general when used to make predictions on data not used during the training of the model.</w:t>
      </w: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Advantage:</w:t>
      </w: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1.</w:t>
      </w:r>
      <w:r w:rsidRPr="002A04F8">
        <w:rPr>
          <w:rFonts w:asciiTheme="minorHAnsi" w:hAnsiTheme="minorHAnsi" w:cstheme="minorHAnsi"/>
          <w:color w:val="000000" w:themeColor="text1"/>
        </w:rPr>
        <w:t>It ‘validates’ the performance of your model on multiple ‘folds’ of your data.</w:t>
      </w: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2.</w:t>
      </w:r>
      <w:r w:rsidRPr="002A04F8">
        <w:rPr>
          <w:rFonts w:asciiTheme="minorHAnsi" w:hAnsiTheme="minorHAnsi" w:cstheme="minorHAnsi"/>
          <w:color w:val="000000" w:themeColor="text1"/>
        </w:rPr>
        <w:t>It can balance out the predicted features’ classes if you are dealing with an unbalanced dataset.</w:t>
      </w: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DisAdvantage:</w:t>
      </w: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  <w:r w:rsidRPr="002A04F8">
        <w:rPr>
          <w:rFonts w:asciiTheme="minorHAnsi" w:hAnsiTheme="minorHAnsi" w:cstheme="minorHAnsi"/>
          <w:color w:val="000000" w:themeColor="text1"/>
        </w:rPr>
        <w:t>K-fold doesn’t really work well with sequential data (a time series of some kind). If you use it you’d be predicting past values with future value training, which is not a good way to go about things.</w:t>
      </w:r>
    </w:p>
    <w:p w:rsidR="002A04F8" w:rsidRPr="002A04F8" w:rsidRDefault="002A04F8" w:rsidP="002A04F8">
      <w:pPr>
        <w:tabs>
          <w:tab w:val="left" w:pos="821"/>
        </w:tabs>
        <w:ind w:left="459"/>
        <w:rPr>
          <w:rFonts w:asciiTheme="minorHAnsi" w:hAnsiTheme="minorHAnsi" w:cstheme="minorHAnsi"/>
          <w:color w:val="000000" w:themeColor="text1"/>
        </w:rPr>
      </w:pPr>
    </w:p>
    <w:sectPr w:rsidR="002A04F8" w:rsidRPr="002A04F8">
      <w:pgSz w:w="11910" w:h="16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99C"/>
    <w:multiLevelType w:val="multilevel"/>
    <w:tmpl w:val="A400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145AD"/>
    <w:multiLevelType w:val="hybridMultilevel"/>
    <w:tmpl w:val="9494969E"/>
    <w:lvl w:ilvl="0" w:tplc="9256910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2CD8B2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C8BED24E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3" w:tplc="90CA38F8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4" w:tplc="F774CD52">
      <w:numFmt w:val="bullet"/>
      <w:lvlText w:val="•"/>
      <w:lvlJc w:val="left"/>
      <w:pPr>
        <w:ind w:left="4288" w:hanging="284"/>
      </w:pPr>
      <w:rPr>
        <w:rFonts w:hint="default"/>
        <w:lang w:val="en-US" w:eastAsia="en-US" w:bidi="ar-SA"/>
      </w:rPr>
    </w:lvl>
    <w:lvl w:ilvl="5" w:tplc="7436A65A"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ar-SA"/>
      </w:rPr>
    </w:lvl>
    <w:lvl w:ilvl="6" w:tplc="67CEB10C">
      <w:numFmt w:val="bullet"/>
      <w:lvlText w:val="•"/>
      <w:lvlJc w:val="left"/>
      <w:pPr>
        <w:ind w:left="6413" w:hanging="284"/>
      </w:pPr>
      <w:rPr>
        <w:rFonts w:hint="default"/>
        <w:lang w:val="en-US" w:eastAsia="en-US" w:bidi="ar-SA"/>
      </w:rPr>
    </w:lvl>
    <w:lvl w:ilvl="7" w:tplc="89C0FFC0"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ar-SA"/>
      </w:rPr>
    </w:lvl>
    <w:lvl w:ilvl="8" w:tplc="28B28958">
      <w:numFmt w:val="bullet"/>
      <w:lvlText w:val="•"/>
      <w:lvlJc w:val="left"/>
      <w:pPr>
        <w:ind w:left="8538" w:hanging="284"/>
      </w:pPr>
      <w:rPr>
        <w:rFonts w:hint="default"/>
        <w:lang w:val="en-US" w:eastAsia="en-US" w:bidi="ar-SA"/>
      </w:rPr>
    </w:lvl>
  </w:abstractNum>
  <w:abstractNum w:abstractNumId="2">
    <w:nsid w:val="6B987445"/>
    <w:multiLevelType w:val="multilevel"/>
    <w:tmpl w:val="7DC4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8D"/>
    <w:rsid w:val="001353EF"/>
    <w:rsid w:val="002A04F8"/>
    <w:rsid w:val="002F5A10"/>
    <w:rsid w:val="00385B42"/>
    <w:rsid w:val="00394CBB"/>
    <w:rsid w:val="0049252A"/>
    <w:rsid w:val="007F0CF0"/>
    <w:rsid w:val="00A7146D"/>
    <w:rsid w:val="00AC0AF2"/>
    <w:rsid w:val="00AF758D"/>
    <w:rsid w:val="00E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20"/>
    </w:pPr>
  </w:style>
  <w:style w:type="paragraph" w:styleId="Title">
    <w:name w:val="Title"/>
    <w:basedOn w:val="Normal"/>
    <w:uiPriority w:val="1"/>
    <w:qFormat/>
    <w:pPr>
      <w:spacing w:before="58"/>
      <w:ind w:left="6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7F0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0C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20"/>
    </w:pPr>
  </w:style>
  <w:style w:type="paragraph" w:styleId="Title">
    <w:name w:val="Title"/>
    <w:basedOn w:val="Normal"/>
    <w:uiPriority w:val="1"/>
    <w:qFormat/>
    <w:pPr>
      <w:spacing w:before="58"/>
      <w:ind w:left="6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7F0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0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what-is-the-median-31263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</cp:lastModifiedBy>
  <cp:revision>4</cp:revision>
  <dcterms:created xsi:type="dcterms:W3CDTF">2020-08-19T14:33:00Z</dcterms:created>
  <dcterms:modified xsi:type="dcterms:W3CDTF">2020-08-20T07:07:00Z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</Properties>
</file>