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69" w:rsidRDefault="001031E9">
      <w:pPr>
        <w:pStyle w:val="Heading1"/>
        <w:jc w:val="right"/>
        <w:rPr>
          <w:u w:val="none"/>
        </w:rPr>
      </w:pPr>
      <w:r>
        <w:rPr>
          <w:noProof/>
          <w:lang w:val="en-IN" w:eastAsia="en-IN"/>
        </w:rPr>
        <w:drawing>
          <wp:anchor distT="0" distB="0" distL="0" distR="0" simplePos="0" relativeHeight="15729664" behindDoc="0" locked="0" layoutInCell="1" allowOverlap="1">
            <wp:simplePos x="0" y="0"/>
            <wp:positionH relativeFrom="page">
              <wp:posOffset>394733</wp:posOffset>
            </wp:positionH>
            <wp:positionV relativeFrom="paragraph">
              <wp:posOffset>-1283</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61252" cy="295476"/>
                    </a:xfrm>
                    <a:prstGeom prst="rect">
                      <a:avLst/>
                    </a:prstGeom>
                  </pic:spPr>
                </pic:pic>
              </a:graphicData>
            </a:graphic>
          </wp:anchor>
        </w:drawing>
      </w:r>
      <w:r w:rsidR="00E01A1E">
        <w:rPr>
          <w:noProof/>
          <w:lang w:val="en-IN" w:eastAsia="en-IN"/>
        </w:rPr>
        <mc:AlternateContent>
          <mc:Choice Requires="wps">
            <w:drawing>
              <wp:anchor distT="0" distB="0" distL="114300" distR="114300" simplePos="0" relativeHeight="15730176" behindDoc="0" locked="0" layoutInCell="1" allowOverlap="1">
                <wp:simplePos x="0" y="0"/>
                <wp:positionH relativeFrom="page">
                  <wp:posOffset>4772025</wp:posOffset>
                </wp:positionH>
                <wp:positionV relativeFrom="paragraph">
                  <wp:posOffset>276225</wp:posOffset>
                </wp:positionV>
                <wp:extent cx="2531110" cy="5524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110" cy="55245"/>
                        </a:xfrm>
                        <a:custGeom>
                          <a:avLst/>
                          <a:gdLst>
                            <a:gd name="T0" fmla="+- 0 11501 7515"/>
                            <a:gd name="T1" fmla="*/ T0 w 3986"/>
                            <a:gd name="T2" fmla="+- 0 507 435"/>
                            <a:gd name="T3" fmla="*/ 507 h 87"/>
                            <a:gd name="T4" fmla="+- 0 7515 7515"/>
                            <a:gd name="T5" fmla="*/ T4 w 3986"/>
                            <a:gd name="T6" fmla="+- 0 507 435"/>
                            <a:gd name="T7" fmla="*/ 507 h 87"/>
                            <a:gd name="T8" fmla="+- 0 7515 7515"/>
                            <a:gd name="T9" fmla="*/ T8 w 3986"/>
                            <a:gd name="T10" fmla="+- 0 521 435"/>
                            <a:gd name="T11" fmla="*/ 521 h 87"/>
                            <a:gd name="T12" fmla="+- 0 11501 7515"/>
                            <a:gd name="T13" fmla="*/ T12 w 3986"/>
                            <a:gd name="T14" fmla="+- 0 521 435"/>
                            <a:gd name="T15" fmla="*/ 521 h 87"/>
                            <a:gd name="T16" fmla="+- 0 11501 7515"/>
                            <a:gd name="T17" fmla="*/ T16 w 3986"/>
                            <a:gd name="T18" fmla="+- 0 507 435"/>
                            <a:gd name="T19" fmla="*/ 507 h 87"/>
                            <a:gd name="T20" fmla="+- 0 11501 7515"/>
                            <a:gd name="T21" fmla="*/ T20 w 3986"/>
                            <a:gd name="T22" fmla="+- 0 435 435"/>
                            <a:gd name="T23" fmla="*/ 435 h 87"/>
                            <a:gd name="T24" fmla="+- 0 7515 7515"/>
                            <a:gd name="T25" fmla="*/ T24 w 3986"/>
                            <a:gd name="T26" fmla="+- 0 435 435"/>
                            <a:gd name="T27" fmla="*/ 435 h 87"/>
                            <a:gd name="T28" fmla="+- 0 7515 7515"/>
                            <a:gd name="T29" fmla="*/ T28 w 3986"/>
                            <a:gd name="T30" fmla="+- 0 493 435"/>
                            <a:gd name="T31" fmla="*/ 493 h 87"/>
                            <a:gd name="T32" fmla="+- 0 11501 7515"/>
                            <a:gd name="T33" fmla="*/ T32 w 3986"/>
                            <a:gd name="T34" fmla="+- 0 493 435"/>
                            <a:gd name="T35" fmla="*/ 493 h 87"/>
                            <a:gd name="T36" fmla="+- 0 11501 7515"/>
                            <a:gd name="T37" fmla="*/ T36 w 3986"/>
                            <a:gd name="T38" fmla="+- 0 435 435"/>
                            <a:gd name="T39" fmla="*/ 435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86" h="87">
                              <a:moveTo>
                                <a:pt x="3986" y="72"/>
                              </a:moveTo>
                              <a:lnTo>
                                <a:pt x="0" y="72"/>
                              </a:lnTo>
                              <a:lnTo>
                                <a:pt x="0" y="86"/>
                              </a:lnTo>
                              <a:lnTo>
                                <a:pt x="3986" y="86"/>
                              </a:lnTo>
                              <a:lnTo>
                                <a:pt x="3986" y="72"/>
                              </a:lnTo>
                              <a:close/>
                              <a:moveTo>
                                <a:pt x="3986" y="0"/>
                              </a:moveTo>
                              <a:lnTo>
                                <a:pt x="0" y="0"/>
                              </a:lnTo>
                              <a:lnTo>
                                <a:pt x="0" y="58"/>
                              </a:lnTo>
                              <a:lnTo>
                                <a:pt x="3986" y="58"/>
                              </a:lnTo>
                              <a:lnTo>
                                <a:pt x="3986"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375.75pt;margin-top:21.75pt;width:199.3pt;height:4.3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" path="m3986,72l,72,,86r3986,l3986,72xm3986,l,,,58r3986,l3986,xe" fillcolor="#da5f5f" stroked="f">
                <v:path arrowok="t" o:connecttype="custom" o:connectlocs="2531110,321945;0,321945;0,330835;2531110,330835;2531110,321945;2531110,276225;0,276225;0,313055;2531110,313055;2531110,276225" o:connectangles="0,0,0,0,0,0,0,0,0,0"/>
                <w10:wrap anchorx="page"/>
              </v:shape>
            </w:pict>
          </mc:Fallback>
        </mc:AlternateContent>
      </w:r>
      <w:r>
        <w:rPr>
          <w:color w:val="DA5F5F"/>
          <w:w w:val="95"/>
          <w:u w:val="none"/>
        </w:rPr>
        <w:t>WORKSHEET</w:t>
      </w:r>
    </w:p>
    <w:p w:rsidR="00F00B69" w:rsidRDefault="00F00B69">
      <w:pPr>
        <w:pStyle w:val="BodyText"/>
        <w:rPr>
          <w:rFonts w:ascii="Arial"/>
          <w:sz w:val="20"/>
        </w:rPr>
      </w:pPr>
    </w:p>
    <w:p w:rsidR="00F00B69" w:rsidRDefault="00F00B69">
      <w:pPr>
        <w:pStyle w:val="BodyText"/>
        <w:rPr>
          <w:rFonts w:ascii="Arial"/>
          <w:sz w:val="20"/>
        </w:rPr>
      </w:pPr>
    </w:p>
    <w:p w:rsidR="00F00B69" w:rsidRDefault="001031E9">
      <w:pPr>
        <w:spacing w:before="226"/>
        <w:ind w:left="2844" w:right="2956"/>
        <w:jc w:val="center"/>
        <w:rPr>
          <w:rFonts w:ascii="Arial" w:hAnsi="Arial"/>
          <w:sz w:val="28"/>
        </w:rPr>
      </w:pPr>
      <w:r>
        <w:rPr>
          <w:rFonts w:ascii="Arial" w:hAnsi="Arial"/>
          <w:sz w:val="28"/>
          <w:u w:val="single"/>
        </w:rPr>
        <w:t>MACHINE LEARNING – WORKSHEET 3</w:t>
      </w:r>
    </w:p>
    <w:p w:rsidR="00F00B69" w:rsidRDefault="001031E9">
      <w:pPr>
        <w:spacing w:before="187"/>
        <w:ind w:left="200"/>
        <w:rPr>
          <w:b/>
        </w:rPr>
      </w:pPr>
      <w:r>
        <w:rPr>
          <w:b/>
        </w:rPr>
        <w:t>Q1 to Q15 are subjective answer type questions, Answer them briefly.</w:t>
      </w:r>
    </w:p>
    <w:p w:rsidR="00F00B69" w:rsidRDefault="001031E9">
      <w:pPr>
        <w:pStyle w:val="ListParagraph"/>
        <w:numPr>
          <w:ilvl w:val="0"/>
          <w:numId w:val="1"/>
        </w:numPr>
        <w:tabs>
          <w:tab w:val="left" w:pos="921"/>
        </w:tabs>
        <w:spacing w:before="136"/>
        <w:ind w:hanging="361"/>
      </w:pPr>
      <w:r>
        <w:t xml:space="preserve">Give short description each </w:t>
      </w:r>
      <w:r>
        <w:rPr>
          <w:spacing w:val="-3"/>
        </w:rPr>
        <w:t xml:space="preserve">of </w:t>
      </w:r>
      <w:r>
        <w:t>Linear, RBF, Polynomial kernels used in</w:t>
      </w:r>
      <w:r>
        <w:rPr>
          <w:spacing w:val="2"/>
        </w:rPr>
        <w:t xml:space="preserve"> </w:t>
      </w:r>
      <w:r>
        <w:t>SVM.</w:t>
      </w:r>
    </w:p>
    <w:p w:rsidR="00895A32" w:rsidRPr="00895A32" w:rsidRDefault="00895A32" w:rsidP="00895A32">
      <w:pPr>
        <w:pStyle w:val="NormalWeb"/>
        <w:shd w:val="clear" w:color="auto" w:fill="FFFFFF"/>
        <w:spacing w:before="0" w:beforeAutospacing="0" w:after="390" w:afterAutospacing="0"/>
        <w:rPr>
          <w:rFonts w:ascii="Arial" w:hAnsi="Arial" w:cs="Arial"/>
          <w:color w:val="767673"/>
        </w:rPr>
      </w:pPr>
      <w:r>
        <w:t>Answer:</w:t>
      </w:r>
      <w:r w:rsidRPr="00895A32">
        <w:rPr>
          <w:rFonts w:ascii="Arial" w:hAnsi="Arial" w:cs="Arial"/>
          <w:color w:val="767673"/>
        </w:rPr>
        <w:t xml:space="preserve"> </w:t>
      </w:r>
      <w:r>
        <w:rPr>
          <w:rFonts w:ascii="Arial" w:hAnsi="Arial" w:cs="Arial"/>
          <w:color w:val="767673"/>
        </w:rPr>
        <w:t>Linear regression identifies the equation that produces the smallest difference between all of the observed values and their </w:t>
      </w:r>
      <w:hyperlink r:id="rId7" w:history="1">
        <w:r>
          <w:rPr>
            <w:rStyle w:val="Hyperlink"/>
            <w:rFonts w:ascii="Arial" w:hAnsi="Arial" w:cs="Arial"/>
          </w:rPr>
          <w:t>fitted values</w:t>
        </w:r>
      </w:hyperlink>
      <w:r>
        <w:rPr>
          <w:rFonts w:ascii="Arial" w:hAnsi="Arial" w:cs="Arial"/>
          <w:color w:val="767673"/>
        </w:rPr>
        <w:t>. To be precise, linear regression finds the smallest sum of squared </w:t>
      </w:r>
      <w:hyperlink r:id="rId8" w:history="1">
        <w:r>
          <w:rPr>
            <w:rStyle w:val="Hyperlink"/>
            <w:rFonts w:ascii="Arial" w:hAnsi="Arial" w:cs="Arial"/>
          </w:rPr>
          <w:t>residuals</w:t>
        </w:r>
      </w:hyperlink>
      <w:r>
        <w:rPr>
          <w:rFonts w:ascii="Arial" w:hAnsi="Arial" w:cs="Arial"/>
          <w:color w:val="767673"/>
        </w:rPr>
        <w:t> t</w:t>
      </w:r>
      <w:r>
        <w:rPr>
          <w:rFonts w:ascii="Arial" w:hAnsi="Arial" w:cs="Arial"/>
          <w:color w:val="767673"/>
        </w:rPr>
        <w:t>hat is possible for the dataset</w:t>
      </w:r>
    </w:p>
    <w:p w:rsidR="00895A32" w:rsidRDefault="00895A32" w:rsidP="00895A32">
      <w:pPr>
        <w:tabs>
          <w:tab w:val="left" w:pos="921"/>
        </w:tabs>
        <w:spacing w:before="136"/>
        <w:ind w:left="559"/>
        <w:rPr>
          <w:rFonts w:ascii="Arial" w:hAnsi="Arial" w:cs="Arial"/>
          <w:color w:val="222222"/>
          <w:shd w:val="clear" w:color="auto" w:fill="FFFFFF"/>
        </w:rPr>
      </w:pPr>
      <w:r w:rsidRPr="00895A32">
        <w:rPr>
          <w:rFonts w:ascii="Arial" w:hAnsi="Arial" w:cs="Arial"/>
          <w:color w:val="222222"/>
          <w:shd w:val="clear" w:color="auto" w:fill="FFFFFF"/>
        </w:rPr>
        <w:t xml:space="preserve"> </w:t>
      </w:r>
      <w:r>
        <w:rPr>
          <w:rFonts w:ascii="Arial" w:hAnsi="Arial" w:cs="Arial"/>
          <w:color w:val="222222"/>
          <w:shd w:val="clear" w:color="auto" w:fill="FFFFFF"/>
        </w:rPr>
        <w:t>In machine learning, the </w:t>
      </w:r>
      <w:r>
        <w:rPr>
          <w:rFonts w:ascii="Arial" w:hAnsi="Arial" w:cs="Arial"/>
          <w:b/>
          <w:bCs/>
          <w:color w:val="222222"/>
          <w:shd w:val="clear" w:color="auto" w:fill="FFFFFF"/>
        </w:rPr>
        <w:t>polynomial kernel</w:t>
      </w:r>
      <w:r>
        <w:rPr>
          <w:rFonts w:ascii="Arial" w:hAnsi="Arial" w:cs="Arial"/>
          <w:color w:val="222222"/>
          <w:shd w:val="clear" w:color="auto" w:fill="FFFFFF"/>
        </w:rPr>
        <w:t> is a </w:t>
      </w:r>
      <w:r>
        <w:rPr>
          <w:rFonts w:ascii="Arial" w:hAnsi="Arial" w:cs="Arial"/>
          <w:b/>
          <w:bCs/>
          <w:color w:val="222222"/>
          <w:shd w:val="clear" w:color="auto" w:fill="FFFFFF"/>
        </w:rPr>
        <w:t>kernel</w:t>
      </w:r>
      <w:r>
        <w:rPr>
          <w:rFonts w:ascii="Arial" w:hAnsi="Arial" w:cs="Arial"/>
          <w:color w:val="222222"/>
          <w:shd w:val="clear" w:color="auto" w:fill="FFFFFF"/>
        </w:rPr>
        <w:t> function commonly used with </w:t>
      </w:r>
      <w:r>
        <w:rPr>
          <w:rFonts w:ascii="Arial" w:hAnsi="Arial" w:cs="Arial"/>
          <w:b/>
          <w:bCs/>
          <w:color w:val="222222"/>
          <w:shd w:val="clear" w:color="auto" w:fill="FFFFFF"/>
        </w:rPr>
        <w:t>support vector machines</w:t>
      </w:r>
      <w:r>
        <w:rPr>
          <w:rFonts w:ascii="Arial" w:hAnsi="Arial" w:cs="Arial"/>
          <w:color w:val="222222"/>
          <w:shd w:val="clear" w:color="auto" w:fill="FFFFFF"/>
        </w:rPr>
        <w:t> (</w:t>
      </w:r>
      <w:r>
        <w:rPr>
          <w:rFonts w:ascii="Arial" w:hAnsi="Arial" w:cs="Arial"/>
          <w:b/>
          <w:bCs/>
          <w:color w:val="222222"/>
          <w:shd w:val="clear" w:color="auto" w:fill="FFFFFF"/>
        </w:rPr>
        <w:t>SVMs</w:t>
      </w:r>
      <w:r>
        <w:rPr>
          <w:rFonts w:ascii="Arial" w:hAnsi="Arial" w:cs="Arial"/>
          <w:color w:val="222222"/>
          <w:shd w:val="clear" w:color="auto" w:fill="FFFFFF"/>
        </w:rPr>
        <w:t xml:space="preserve">) and other </w:t>
      </w:r>
      <w:proofErr w:type="spellStart"/>
      <w:r>
        <w:rPr>
          <w:rFonts w:ascii="Arial" w:hAnsi="Arial" w:cs="Arial"/>
          <w:color w:val="222222"/>
          <w:shd w:val="clear" w:color="auto" w:fill="FFFFFF"/>
        </w:rPr>
        <w:t>kernelized</w:t>
      </w:r>
      <w:proofErr w:type="spellEnd"/>
      <w:r>
        <w:rPr>
          <w:rFonts w:ascii="Arial" w:hAnsi="Arial" w:cs="Arial"/>
          <w:color w:val="222222"/>
          <w:shd w:val="clear" w:color="auto" w:fill="FFFFFF"/>
        </w:rPr>
        <w:t xml:space="preserve"> models, that represents the similarity of vectors (training samples) in a feature space over </w:t>
      </w:r>
      <w:r>
        <w:rPr>
          <w:rFonts w:ascii="Arial" w:hAnsi="Arial" w:cs="Arial"/>
          <w:b/>
          <w:bCs/>
          <w:color w:val="222222"/>
          <w:shd w:val="clear" w:color="auto" w:fill="FFFFFF"/>
        </w:rPr>
        <w:t>polynomials</w:t>
      </w:r>
      <w:r>
        <w:rPr>
          <w:rFonts w:ascii="Arial" w:hAnsi="Arial" w:cs="Arial"/>
          <w:color w:val="222222"/>
          <w:shd w:val="clear" w:color="auto" w:fill="FFFFFF"/>
        </w:rPr>
        <w:t> of the original variables, allowing learning of non-linear models.</w:t>
      </w:r>
    </w:p>
    <w:p w:rsidR="00895A32" w:rsidRDefault="00895A32" w:rsidP="00895A32">
      <w:pPr>
        <w:widowControl/>
        <w:shd w:val="clear" w:color="auto" w:fill="FFFFFF"/>
        <w:autoSpaceDE/>
        <w:autoSpaceDN/>
        <w:rPr>
          <w:rFonts w:ascii="Arial" w:hAnsi="Arial" w:cs="Arial"/>
          <w:color w:val="222222"/>
          <w:sz w:val="24"/>
          <w:szCs w:val="24"/>
          <w:lang w:val="en-IN" w:eastAsia="en-IN"/>
        </w:rPr>
      </w:pPr>
    </w:p>
    <w:p w:rsidR="00895A32" w:rsidRDefault="00895A32" w:rsidP="00895A32">
      <w:pPr>
        <w:widowControl/>
        <w:shd w:val="clear" w:color="auto" w:fill="FFFFFF"/>
        <w:autoSpaceDE/>
        <w:autoSpaceDN/>
        <w:rPr>
          <w:rFonts w:ascii="Arial" w:hAnsi="Arial" w:cs="Arial"/>
          <w:color w:val="222222"/>
          <w:sz w:val="24"/>
          <w:szCs w:val="24"/>
          <w:lang w:val="en-IN" w:eastAsia="en-IN"/>
        </w:rPr>
      </w:pPr>
      <w:r>
        <w:rPr>
          <w:rFonts w:ascii="Arial" w:hAnsi="Arial" w:cs="Arial"/>
          <w:color w:val="222222"/>
          <w:sz w:val="24"/>
          <w:szCs w:val="24"/>
          <w:lang w:val="en-IN" w:eastAsia="en-IN"/>
        </w:rPr>
        <w:t xml:space="preserve">        </w:t>
      </w:r>
      <w:r w:rsidRPr="00895A32">
        <w:rPr>
          <w:rFonts w:ascii="Arial" w:hAnsi="Arial" w:cs="Arial"/>
          <w:color w:val="222222"/>
          <w:sz w:val="24"/>
          <w:szCs w:val="24"/>
          <w:lang w:val="en-IN" w:eastAsia="en-IN"/>
        </w:rPr>
        <w:t>In machine learning, the radial basis function </w:t>
      </w:r>
      <w:r w:rsidRPr="00895A32">
        <w:rPr>
          <w:rFonts w:ascii="Arial" w:hAnsi="Arial" w:cs="Arial"/>
          <w:b/>
          <w:bCs/>
          <w:color w:val="222222"/>
          <w:sz w:val="24"/>
          <w:szCs w:val="24"/>
          <w:lang w:val="en-IN" w:eastAsia="en-IN"/>
        </w:rPr>
        <w:t>kernel</w:t>
      </w:r>
      <w:r w:rsidRPr="00895A32">
        <w:rPr>
          <w:rFonts w:ascii="Arial" w:hAnsi="Arial" w:cs="Arial"/>
          <w:color w:val="222222"/>
          <w:sz w:val="24"/>
          <w:szCs w:val="24"/>
          <w:lang w:val="en-IN" w:eastAsia="en-IN"/>
        </w:rPr>
        <w:t>, or </w:t>
      </w:r>
      <w:r w:rsidRPr="00895A32">
        <w:rPr>
          <w:rFonts w:ascii="Arial" w:hAnsi="Arial" w:cs="Arial"/>
          <w:b/>
          <w:bCs/>
          <w:color w:val="222222"/>
          <w:sz w:val="24"/>
          <w:szCs w:val="24"/>
          <w:lang w:val="en-IN" w:eastAsia="en-IN"/>
        </w:rPr>
        <w:t>RBF kernel</w:t>
      </w:r>
      <w:r w:rsidRPr="00895A32">
        <w:rPr>
          <w:rFonts w:ascii="Arial" w:hAnsi="Arial" w:cs="Arial"/>
          <w:color w:val="222222"/>
          <w:sz w:val="24"/>
          <w:szCs w:val="24"/>
          <w:lang w:val="en-IN" w:eastAsia="en-IN"/>
        </w:rPr>
        <w:t>, is a popular </w:t>
      </w:r>
      <w:r w:rsidRPr="00895A32">
        <w:rPr>
          <w:rFonts w:ascii="Arial" w:hAnsi="Arial" w:cs="Arial"/>
          <w:b/>
          <w:bCs/>
          <w:color w:val="222222"/>
          <w:sz w:val="24"/>
          <w:szCs w:val="24"/>
          <w:lang w:val="en-IN" w:eastAsia="en-IN"/>
        </w:rPr>
        <w:t>kernel</w:t>
      </w:r>
      <w:r w:rsidRPr="00895A32">
        <w:rPr>
          <w:rFonts w:ascii="Arial" w:hAnsi="Arial" w:cs="Arial"/>
          <w:color w:val="222222"/>
          <w:sz w:val="24"/>
          <w:szCs w:val="24"/>
          <w:lang w:val="en-IN" w:eastAsia="en-IN"/>
        </w:rPr>
        <w:t xml:space="preserve"> function </w:t>
      </w:r>
      <w:r>
        <w:rPr>
          <w:rFonts w:ascii="Arial" w:hAnsi="Arial" w:cs="Arial"/>
          <w:color w:val="222222"/>
          <w:sz w:val="24"/>
          <w:szCs w:val="24"/>
          <w:lang w:val="en-IN" w:eastAsia="en-IN"/>
        </w:rPr>
        <w:t xml:space="preserve">    </w:t>
      </w:r>
    </w:p>
    <w:p w:rsidR="00895A32" w:rsidRDefault="00895A32" w:rsidP="00895A32">
      <w:pPr>
        <w:widowControl/>
        <w:shd w:val="clear" w:color="auto" w:fill="FFFFFF"/>
        <w:autoSpaceDE/>
        <w:autoSpaceDN/>
        <w:rPr>
          <w:rFonts w:ascii="Arial" w:hAnsi="Arial" w:cs="Arial"/>
          <w:color w:val="222222"/>
          <w:sz w:val="24"/>
          <w:szCs w:val="24"/>
          <w:lang w:val="en-IN" w:eastAsia="en-IN"/>
        </w:rPr>
      </w:pPr>
      <w:r>
        <w:rPr>
          <w:rFonts w:ascii="Arial" w:hAnsi="Arial" w:cs="Arial"/>
          <w:color w:val="222222"/>
          <w:sz w:val="24"/>
          <w:szCs w:val="24"/>
          <w:lang w:val="en-IN" w:eastAsia="en-IN"/>
        </w:rPr>
        <w:t xml:space="preserve">       </w:t>
      </w:r>
      <w:proofErr w:type="gramStart"/>
      <w:r w:rsidRPr="00895A32">
        <w:rPr>
          <w:rFonts w:ascii="Arial" w:hAnsi="Arial" w:cs="Arial"/>
          <w:color w:val="222222"/>
          <w:sz w:val="24"/>
          <w:szCs w:val="24"/>
          <w:lang w:val="en-IN" w:eastAsia="en-IN"/>
        </w:rPr>
        <w:t>used</w:t>
      </w:r>
      <w:proofErr w:type="gramEnd"/>
      <w:r w:rsidRPr="00895A32">
        <w:rPr>
          <w:rFonts w:ascii="Arial" w:hAnsi="Arial" w:cs="Arial"/>
          <w:color w:val="222222"/>
          <w:sz w:val="24"/>
          <w:szCs w:val="24"/>
          <w:lang w:val="en-IN" w:eastAsia="en-IN"/>
        </w:rPr>
        <w:t xml:space="preserve"> in various </w:t>
      </w:r>
      <w:proofErr w:type="spellStart"/>
      <w:r w:rsidRPr="00895A32">
        <w:rPr>
          <w:rFonts w:ascii="Arial" w:hAnsi="Arial" w:cs="Arial"/>
          <w:color w:val="222222"/>
          <w:sz w:val="24"/>
          <w:szCs w:val="24"/>
          <w:lang w:val="en-IN" w:eastAsia="en-IN"/>
        </w:rPr>
        <w:t>kernelized</w:t>
      </w:r>
      <w:proofErr w:type="spellEnd"/>
      <w:r w:rsidRPr="00895A32">
        <w:rPr>
          <w:rFonts w:ascii="Arial" w:hAnsi="Arial" w:cs="Arial"/>
          <w:color w:val="222222"/>
          <w:sz w:val="24"/>
          <w:szCs w:val="24"/>
          <w:lang w:val="en-IN" w:eastAsia="en-IN"/>
        </w:rPr>
        <w:t xml:space="preserve"> learning algorithms. In particular, it is commonly used in support vector </w:t>
      </w:r>
    </w:p>
    <w:p w:rsidR="00895A32" w:rsidRPr="00895A32" w:rsidRDefault="00895A32" w:rsidP="00895A32">
      <w:pPr>
        <w:widowControl/>
        <w:shd w:val="clear" w:color="auto" w:fill="FFFFFF"/>
        <w:autoSpaceDE/>
        <w:autoSpaceDN/>
        <w:rPr>
          <w:rFonts w:ascii="Arial" w:hAnsi="Arial" w:cs="Arial"/>
          <w:color w:val="222222"/>
          <w:sz w:val="21"/>
          <w:szCs w:val="21"/>
          <w:lang w:val="en-IN" w:eastAsia="en-IN"/>
        </w:rPr>
      </w:pPr>
      <w:r>
        <w:rPr>
          <w:rFonts w:ascii="Arial" w:hAnsi="Arial" w:cs="Arial"/>
          <w:color w:val="222222"/>
          <w:sz w:val="24"/>
          <w:szCs w:val="24"/>
          <w:lang w:val="en-IN" w:eastAsia="en-IN"/>
        </w:rPr>
        <w:t xml:space="preserve">       </w:t>
      </w:r>
      <w:proofErr w:type="gramStart"/>
      <w:r w:rsidRPr="00895A32">
        <w:rPr>
          <w:rFonts w:ascii="Arial" w:hAnsi="Arial" w:cs="Arial"/>
          <w:color w:val="222222"/>
          <w:sz w:val="24"/>
          <w:szCs w:val="24"/>
          <w:lang w:val="en-IN" w:eastAsia="en-IN"/>
        </w:rPr>
        <w:t>machine</w:t>
      </w:r>
      <w:proofErr w:type="gramEnd"/>
      <w:r w:rsidRPr="00895A32">
        <w:rPr>
          <w:rFonts w:ascii="Arial" w:hAnsi="Arial" w:cs="Arial"/>
          <w:color w:val="222222"/>
          <w:sz w:val="24"/>
          <w:szCs w:val="24"/>
          <w:lang w:val="en-IN" w:eastAsia="en-IN"/>
        </w:rPr>
        <w:t xml:space="preserve"> classification.</w:t>
      </w:r>
    </w:p>
    <w:p w:rsidR="00895A32" w:rsidRDefault="00895A32" w:rsidP="00895A32">
      <w:pPr>
        <w:tabs>
          <w:tab w:val="left" w:pos="921"/>
        </w:tabs>
        <w:spacing w:before="136"/>
        <w:ind w:left="559"/>
      </w:pPr>
    </w:p>
    <w:p w:rsidR="00F00B69" w:rsidRDefault="001031E9">
      <w:pPr>
        <w:pStyle w:val="ListParagraph"/>
        <w:numPr>
          <w:ilvl w:val="0"/>
          <w:numId w:val="1"/>
        </w:numPr>
        <w:tabs>
          <w:tab w:val="left" w:pos="921"/>
        </w:tabs>
        <w:spacing w:line="259" w:lineRule="auto"/>
        <w:ind w:right="420"/>
      </w:pPr>
      <w:r>
        <w:t xml:space="preserve">R-squared </w:t>
      </w:r>
      <w:r>
        <w:rPr>
          <w:spacing w:val="-3"/>
        </w:rPr>
        <w:t xml:space="preserve">or </w:t>
      </w:r>
      <w:r>
        <w:t xml:space="preserve">Residual Sum </w:t>
      </w:r>
      <w:r>
        <w:rPr>
          <w:spacing w:val="-3"/>
        </w:rPr>
        <w:t xml:space="preserve">of </w:t>
      </w:r>
      <w:r>
        <w:t xml:space="preserve">Squares (RSS) which one </w:t>
      </w:r>
      <w:r>
        <w:rPr>
          <w:spacing w:val="-3"/>
        </w:rPr>
        <w:t xml:space="preserve">of </w:t>
      </w:r>
      <w:r>
        <w:t xml:space="preserve">these two is a </w:t>
      </w:r>
      <w:r>
        <w:rPr>
          <w:spacing w:val="-3"/>
        </w:rPr>
        <w:t xml:space="preserve">better </w:t>
      </w:r>
      <w:r>
        <w:t xml:space="preserve">measure </w:t>
      </w:r>
      <w:r>
        <w:rPr>
          <w:spacing w:val="-3"/>
        </w:rPr>
        <w:t xml:space="preserve">of </w:t>
      </w:r>
      <w:r>
        <w:t xml:space="preserve">goodness </w:t>
      </w:r>
      <w:r>
        <w:rPr>
          <w:spacing w:val="-3"/>
        </w:rPr>
        <w:t xml:space="preserve">of </w:t>
      </w:r>
      <w:r>
        <w:rPr>
          <w:spacing w:val="-2"/>
        </w:rPr>
        <w:t xml:space="preserve">fit </w:t>
      </w:r>
      <w:r>
        <w:t>of model in regression and</w:t>
      </w:r>
      <w:r>
        <w:rPr>
          <w:spacing w:val="-2"/>
        </w:rPr>
        <w:t xml:space="preserve"> </w:t>
      </w:r>
      <w:r>
        <w:t>why??</w:t>
      </w:r>
    </w:p>
    <w:p w:rsidR="00895A32" w:rsidRDefault="00895A32" w:rsidP="00895A32">
      <w:pPr>
        <w:tabs>
          <w:tab w:val="left" w:pos="921"/>
        </w:tabs>
        <w:spacing w:line="259" w:lineRule="auto"/>
        <w:ind w:left="560" w:right="420"/>
      </w:pPr>
      <w:r>
        <w:t>Answer:</w:t>
      </w:r>
      <w:r w:rsidRPr="00895A32">
        <w:t xml:space="preserve"> </w:t>
      </w:r>
      <w:hyperlink r:id="rId9" w:history="1">
        <w:r>
          <w:rPr>
            <w:rStyle w:val="Hyperlink"/>
            <w:rFonts w:ascii="Arial" w:hAnsi="Arial" w:cs="Arial"/>
            <w:shd w:val="clear" w:color="auto" w:fill="FFFFFF"/>
          </w:rPr>
          <w:t>R-squared</w:t>
        </w:r>
      </w:hyperlink>
      <w:r>
        <w:rPr>
          <w:rFonts w:ascii="Arial" w:hAnsi="Arial" w:cs="Arial"/>
          <w:color w:val="767673"/>
          <w:shd w:val="clear" w:color="auto" w:fill="FFFFFF"/>
        </w:rPr>
        <w:t> is a goodness-of-fit measure for linear </w:t>
      </w:r>
      <w:hyperlink r:id="rId10" w:history="1">
        <w:r>
          <w:rPr>
            <w:rStyle w:val="Hyperlink"/>
            <w:rFonts w:ascii="Arial" w:hAnsi="Arial" w:cs="Arial"/>
            <w:shd w:val="clear" w:color="auto" w:fill="FFFFFF"/>
          </w:rPr>
          <w:t>regression</w:t>
        </w:r>
      </w:hyperlink>
      <w:r>
        <w:rPr>
          <w:rFonts w:ascii="Arial" w:hAnsi="Arial" w:cs="Arial"/>
          <w:color w:val="767673"/>
          <w:shd w:val="clear" w:color="auto" w:fill="FFFFFF"/>
        </w:rPr>
        <w:t> models. This statistic indicates the percentage of the variance in the </w:t>
      </w:r>
      <w:hyperlink r:id="rId11" w:history="1">
        <w:r>
          <w:rPr>
            <w:rStyle w:val="Hyperlink"/>
            <w:rFonts w:ascii="Arial" w:hAnsi="Arial" w:cs="Arial"/>
            <w:shd w:val="clear" w:color="auto" w:fill="FFFFFF"/>
          </w:rPr>
          <w:t>dependent variable</w:t>
        </w:r>
      </w:hyperlink>
      <w:r>
        <w:rPr>
          <w:rFonts w:ascii="Arial" w:hAnsi="Arial" w:cs="Arial"/>
          <w:color w:val="767673"/>
          <w:shd w:val="clear" w:color="auto" w:fill="FFFFFF"/>
        </w:rPr>
        <w:t> that the </w:t>
      </w:r>
      <w:hyperlink r:id="rId12" w:history="1">
        <w:r>
          <w:rPr>
            <w:rStyle w:val="Hyperlink"/>
            <w:rFonts w:ascii="Arial" w:hAnsi="Arial" w:cs="Arial"/>
            <w:shd w:val="clear" w:color="auto" w:fill="FFFFFF"/>
          </w:rPr>
          <w:t>independent variables</w:t>
        </w:r>
      </w:hyperlink>
      <w:r>
        <w:rPr>
          <w:rFonts w:ascii="Arial" w:hAnsi="Arial" w:cs="Arial"/>
          <w:color w:val="767673"/>
          <w:shd w:val="clear" w:color="auto" w:fill="FFFFFF"/>
        </w:rPr>
        <w:t> explain collectively. R-squared measures the strength of the relationship between your model and the dependent variable on a convenient 0 – 100% scale.</w:t>
      </w:r>
    </w:p>
    <w:p w:rsidR="00F00B69" w:rsidRDefault="001031E9">
      <w:pPr>
        <w:pStyle w:val="ListParagraph"/>
        <w:numPr>
          <w:ilvl w:val="0"/>
          <w:numId w:val="1"/>
        </w:numPr>
        <w:tabs>
          <w:tab w:val="left" w:pos="921"/>
        </w:tabs>
        <w:spacing w:before="1" w:line="259" w:lineRule="auto"/>
        <w:ind w:right="447"/>
      </w:pPr>
      <w:r>
        <w:t xml:space="preserve">What are TSS (Total Sum of Squares), ESS (Explained Sum of Squares) and RSS (Residual Sum </w:t>
      </w:r>
      <w:r>
        <w:rPr>
          <w:spacing w:val="-3"/>
        </w:rPr>
        <w:t xml:space="preserve">of </w:t>
      </w:r>
      <w:r>
        <w:t xml:space="preserve">Squares) in </w:t>
      </w:r>
      <w:proofErr w:type="gramStart"/>
      <w:r>
        <w:t>regression.</w:t>
      </w:r>
      <w:proofErr w:type="gramEnd"/>
      <w:r>
        <w:t xml:space="preserve"> Also mention the equation relating these three metrics wi</w:t>
      </w:r>
      <w:r>
        <w:t>th each</w:t>
      </w:r>
      <w:r>
        <w:rPr>
          <w:spacing w:val="-9"/>
        </w:rPr>
        <w:t xml:space="preserve"> </w:t>
      </w:r>
      <w:r>
        <w:t>other.</w:t>
      </w:r>
    </w:p>
    <w:p w:rsidR="00895A32" w:rsidRDefault="00895A32" w:rsidP="00895A32">
      <w:pPr>
        <w:tabs>
          <w:tab w:val="left" w:pos="921"/>
        </w:tabs>
        <w:spacing w:before="1" w:line="259" w:lineRule="auto"/>
        <w:ind w:left="560" w:right="447"/>
        <w:rPr>
          <w:rFonts w:ascii="Arial" w:hAnsi="Arial" w:cs="Arial"/>
          <w:color w:val="222222"/>
          <w:shd w:val="clear" w:color="auto" w:fill="FFFFFF"/>
        </w:rPr>
      </w:pPr>
      <w:r>
        <w:t>Answer:</w:t>
      </w:r>
      <w:r w:rsidRPr="00895A32">
        <w:rPr>
          <w:rFonts w:ascii="Arial" w:hAnsi="Arial" w:cs="Arial"/>
          <w:color w:val="222222"/>
          <w:shd w:val="clear" w:color="auto" w:fill="FFFFFF"/>
        </w:rPr>
        <w:t xml:space="preserve"> </w:t>
      </w:r>
      <w:r>
        <w:rPr>
          <w:rFonts w:ascii="Arial" w:hAnsi="Arial" w:cs="Arial"/>
          <w:color w:val="222222"/>
          <w:shd w:val="clear" w:color="auto" w:fill="FFFFFF"/>
        </w:rPr>
        <w:t>In statistical data analysis the </w:t>
      </w:r>
      <w:r>
        <w:rPr>
          <w:rFonts w:ascii="Arial" w:hAnsi="Arial" w:cs="Arial"/>
          <w:b/>
          <w:bCs/>
          <w:color w:val="222222"/>
          <w:shd w:val="clear" w:color="auto" w:fill="FFFFFF"/>
        </w:rPr>
        <w:t>total sum of squares</w:t>
      </w:r>
      <w:r>
        <w:rPr>
          <w:rFonts w:ascii="Arial" w:hAnsi="Arial" w:cs="Arial"/>
          <w:color w:val="222222"/>
          <w:shd w:val="clear" w:color="auto" w:fill="FFFFFF"/>
        </w:rPr>
        <w:t xml:space="preserve"> (TSS or SST) is a quantity that appears as part of a standard way of presenting results of such analyses. For a set of </w:t>
      </w:r>
      <w:proofErr w:type="gramStart"/>
      <w:r>
        <w:rPr>
          <w:rFonts w:ascii="Arial" w:hAnsi="Arial" w:cs="Arial"/>
          <w:color w:val="222222"/>
          <w:shd w:val="clear" w:color="auto" w:fill="FFFFFF"/>
        </w:rPr>
        <w:t>observations ,</w:t>
      </w:r>
      <w:proofErr w:type="gramEnd"/>
      <w:r>
        <w:rPr>
          <w:rFonts w:ascii="Arial" w:hAnsi="Arial" w:cs="Arial"/>
          <w:color w:val="222222"/>
          <w:shd w:val="clear" w:color="auto" w:fill="FFFFFF"/>
        </w:rPr>
        <w:t xml:space="preserve"> it is defined as the </w:t>
      </w:r>
      <w:r>
        <w:rPr>
          <w:rFonts w:ascii="Arial" w:hAnsi="Arial" w:cs="Arial"/>
          <w:b/>
          <w:bCs/>
          <w:color w:val="222222"/>
          <w:shd w:val="clear" w:color="auto" w:fill="FFFFFF"/>
        </w:rPr>
        <w:t>sum</w:t>
      </w:r>
      <w:r>
        <w:rPr>
          <w:rFonts w:ascii="Arial" w:hAnsi="Arial" w:cs="Arial"/>
          <w:color w:val="222222"/>
          <w:shd w:val="clear" w:color="auto" w:fill="FFFFFF"/>
        </w:rPr>
        <w:t> over all </w:t>
      </w:r>
      <w:r>
        <w:rPr>
          <w:rFonts w:ascii="Arial" w:hAnsi="Arial" w:cs="Arial"/>
          <w:b/>
          <w:bCs/>
          <w:color w:val="222222"/>
          <w:shd w:val="clear" w:color="auto" w:fill="FFFFFF"/>
        </w:rPr>
        <w:t>squared</w:t>
      </w:r>
      <w:r>
        <w:rPr>
          <w:rFonts w:ascii="Arial" w:hAnsi="Arial" w:cs="Arial"/>
          <w:color w:val="222222"/>
          <w:shd w:val="clear" w:color="auto" w:fill="FFFFFF"/>
        </w:rPr>
        <w:t> differences between the observations and their overall </w:t>
      </w:r>
      <w:r>
        <w:rPr>
          <w:rFonts w:ascii="Arial" w:hAnsi="Arial" w:cs="Arial"/>
          <w:b/>
          <w:bCs/>
          <w:color w:val="222222"/>
          <w:shd w:val="clear" w:color="auto" w:fill="FFFFFF"/>
        </w:rPr>
        <w:t>mean</w:t>
      </w:r>
      <w:r>
        <w:rPr>
          <w:rFonts w:ascii="Arial" w:hAnsi="Arial" w:cs="Arial"/>
          <w:color w:val="222222"/>
          <w:shd w:val="clear" w:color="auto" w:fill="FFFFFF"/>
        </w:rPr>
        <w:t> .</w:t>
      </w:r>
    </w:p>
    <w:p w:rsidR="00895A32" w:rsidRDefault="00895A32" w:rsidP="00895A32">
      <w:pPr>
        <w:tabs>
          <w:tab w:val="left" w:pos="921"/>
        </w:tabs>
        <w:spacing w:before="1" w:line="259" w:lineRule="auto"/>
        <w:ind w:left="560" w:right="447"/>
        <w:rPr>
          <w:rFonts w:ascii="Arial" w:hAnsi="Arial" w:cs="Arial"/>
          <w:color w:val="222222"/>
          <w:shd w:val="clear" w:color="auto" w:fill="FFFFFF"/>
        </w:rPr>
      </w:pPr>
    </w:p>
    <w:p w:rsidR="00895A32" w:rsidRDefault="00895A32" w:rsidP="00895A32">
      <w:pPr>
        <w:tabs>
          <w:tab w:val="left" w:pos="921"/>
        </w:tabs>
        <w:spacing w:before="1" w:line="259" w:lineRule="auto"/>
        <w:ind w:left="560" w:right="447"/>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sum of squares</w:t>
      </w:r>
      <w:r>
        <w:rPr>
          <w:rFonts w:ascii="Arial" w:hAnsi="Arial" w:cs="Arial"/>
          <w:color w:val="222222"/>
          <w:shd w:val="clear" w:color="auto" w:fill="FFFFFF"/>
        </w:rPr>
        <w:t> measures the deviation of data points away from the mean value. A higher </w:t>
      </w:r>
      <w:r>
        <w:rPr>
          <w:rFonts w:ascii="Arial" w:hAnsi="Arial" w:cs="Arial"/>
          <w:b/>
          <w:bCs/>
          <w:color w:val="222222"/>
          <w:shd w:val="clear" w:color="auto" w:fill="FFFFFF"/>
        </w:rPr>
        <w:t>sum-of-squares</w:t>
      </w:r>
      <w:r>
        <w:rPr>
          <w:rFonts w:ascii="Arial" w:hAnsi="Arial" w:cs="Arial"/>
          <w:color w:val="222222"/>
          <w:shd w:val="clear" w:color="auto" w:fill="FFFFFF"/>
        </w:rPr>
        <w:t> result indicates a large degree of variability within the data set, while a lower result indicates that the data does not vary considerably from the mean value.</w:t>
      </w:r>
    </w:p>
    <w:p w:rsidR="00895A32" w:rsidRPr="00895A32" w:rsidRDefault="00895A32" w:rsidP="00895A32">
      <w:pPr>
        <w:widowControl/>
        <w:numPr>
          <w:ilvl w:val="0"/>
          <w:numId w:val="2"/>
        </w:numPr>
        <w:shd w:val="clear" w:color="auto" w:fill="FFFFFF"/>
        <w:autoSpaceDE/>
        <w:autoSpaceDN/>
        <w:spacing w:after="60"/>
        <w:ind w:left="0"/>
        <w:rPr>
          <w:rFonts w:ascii="Arial" w:hAnsi="Arial" w:cs="Arial"/>
          <w:color w:val="222222"/>
          <w:sz w:val="24"/>
          <w:szCs w:val="24"/>
          <w:lang w:val="en-IN" w:eastAsia="en-IN"/>
        </w:rPr>
      </w:pPr>
      <w:r w:rsidRPr="00895A32">
        <w:rPr>
          <w:rFonts w:ascii="Arial" w:hAnsi="Arial" w:cs="Arial"/>
          <w:color w:val="222222"/>
          <w:sz w:val="24"/>
          <w:szCs w:val="24"/>
          <w:lang w:val="en-IN" w:eastAsia="en-IN"/>
        </w:rPr>
        <w:t>R</w:t>
      </w:r>
      <w:r w:rsidRPr="00895A32">
        <w:rPr>
          <w:rFonts w:ascii="Arial" w:hAnsi="Arial" w:cs="Arial"/>
          <w:color w:val="222222"/>
          <w:sz w:val="24"/>
          <w:szCs w:val="24"/>
          <w:vertAlign w:val="superscript"/>
          <w:lang w:val="en-IN" w:eastAsia="en-IN"/>
        </w:rPr>
        <w:t>2</w:t>
      </w:r>
      <w:r w:rsidRPr="00895A32">
        <w:rPr>
          <w:rFonts w:ascii="Arial" w:hAnsi="Arial" w:cs="Arial"/>
          <w:color w:val="222222"/>
          <w:sz w:val="24"/>
          <w:szCs w:val="24"/>
          <w:lang w:val="en-IN" w:eastAsia="en-IN"/>
        </w:rPr>
        <w:t> always takes on a value between 0 and 1. ...</w:t>
      </w:r>
    </w:p>
    <w:p w:rsidR="00895A32" w:rsidRPr="00895A32" w:rsidRDefault="00895A32" w:rsidP="00895A32">
      <w:pPr>
        <w:widowControl/>
        <w:numPr>
          <w:ilvl w:val="0"/>
          <w:numId w:val="2"/>
        </w:numPr>
        <w:shd w:val="clear" w:color="auto" w:fill="FFFFFF"/>
        <w:autoSpaceDE/>
        <w:autoSpaceDN/>
        <w:spacing w:after="60"/>
        <w:ind w:left="0"/>
        <w:rPr>
          <w:rFonts w:ascii="Arial" w:hAnsi="Arial" w:cs="Arial"/>
          <w:color w:val="222222"/>
          <w:sz w:val="24"/>
          <w:szCs w:val="24"/>
          <w:lang w:val="en-IN" w:eastAsia="en-IN"/>
        </w:rPr>
      </w:pPr>
      <w:proofErr w:type="gramStart"/>
      <w:r w:rsidRPr="00895A32">
        <w:rPr>
          <w:rFonts w:ascii="Arial" w:hAnsi="Arial" w:cs="Arial"/>
          <w:color w:val="222222"/>
          <w:sz w:val="24"/>
          <w:szCs w:val="24"/>
          <w:lang w:val="en-IN" w:eastAsia="en-IN"/>
        </w:rPr>
        <w:t>is</w:t>
      </w:r>
      <w:proofErr w:type="gramEnd"/>
      <w:r w:rsidRPr="00895A32">
        <w:rPr>
          <w:rFonts w:ascii="Arial" w:hAnsi="Arial" w:cs="Arial"/>
          <w:color w:val="222222"/>
          <w:sz w:val="24"/>
          <w:szCs w:val="24"/>
          <w:lang w:val="en-IN" w:eastAsia="en-IN"/>
        </w:rPr>
        <w:t xml:space="preserve"> also known as the total sum of squares (TSS). ...</w:t>
      </w:r>
    </w:p>
    <w:p w:rsidR="00895A32" w:rsidRPr="00895A32" w:rsidRDefault="00895A32" w:rsidP="00895A32">
      <w:pPr>
        <w:widowControl/>
        <w:numPr>
          <w:ilvl w:val="0"/>
          <w:numId w:val="2"/>
        </w:numPr>
        <w:shd w:val="clear" w:color="auto" w:fill="FFFFFF"/>
        <w:autoSpaceDE/>
        <w:autoSpaceDN/>
        <w:spacing w:after="60"/>
        <w:ind w:left="0"/>
        <w:rPr>
          <w:rFonts w:ascii="Arial" w:hAnsi="Arial" w:cs="Arial"/>
          <w:color w:val="222222"/>
          <w:sz w:val="24"/>
          <w:szCs w:val="24"/>
          <w:lang w:val="en-IN" w:eastAsia="en-IN"/>
        </w:rPr>
      </w:pPr>
      <w:r w:rsidRPr="00895A32">
        <w:rPr>
          <w:rFonts w:ascii="Arial" w:hAnsi="Arial" w:cs="Arial"/>
          <w:color w:val="222222"/>
          <w:sz w:val="24"/>
          <w:szCs w:val="24"/>
          <w:lang w:val="en-IN" w:eastAsia="en-IN"/>
        </w:rPr>
        <w:t>To </w:t>
      </w:r>
      <w:r w:rsidRPr="00895A32">
        <w:rPr>
          <w:rFonts w:ascii="Arial" w:hAnsi="Arial" w:cs="Arial"/>
          <w:b/>
          <w:bCs/>
          <w:color w:val="222222"/>
          <w:sz w:val="24"/>
          <w:szCs w:val="24"/>
          <w:lang w:val="en-IN" w:eastAsia="en-IN"/>
        </w:rPr>
        <w:t>compute ESS</w:t>
      </w:r>
      <w:r w:rsidRPr="00895A32">
        <w:rPr>
          <w:rFonts w:ascii="Arial" w:hAnsi="Arial" w:cs="Arial"/>
          <w:color w:val="222222"/>
          <w:sz w:val="24"/>
          <w:szCs w:val="24"/>
          <w:lang w:val="en-IN" w:eastAsia="en-IN"/>
        </w:rPr>
        <w:t>, you subtract the mean value of Y from each of the estimated values of Y; each term is squared and then added together:</w:t>
      </w:r>
    </w:p>
    <w:p w:rsidR="00895A32" w:rsidRDefault="00895A32" w:rsidP="00895A32">
      <w:pPr>
        <w:tabs>
          <w:tab w:val="left" w:pos="921"/>
        </w:tabs>
        <w:spacing w:before="1" w:line="259" w:lineRule="auto"/>
        <w:ind w:left="560" w:right="447"/>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residual sum of squares</w:t>
      </w:r>
      <w:r>
        <w:rPr>
          <w:rFonts w:ascii="Arial" w:hAnsi="Arial" w:cs="Arial"/>
          <w:color w:val="222222"/>
          <w:shd w:val="clear" w:color="auto" w:fill="FFFFFF"/>
        </w:rPr>
        <w:t> (RSS) is a statistical technique used to measure the amount of variance in a data set that is not explained by a regression model. ... The </w:t>
      </w:r>
      <w:r>
        <w:rPr>
          <w:rFonts w:ascii="Arial" w:hAnsi="Arial" w:cs="Arial"/>
          <w:b/>
          <w:bCs/>
          <w:color w:val="222222"/>
          <w:shd w:val="clear" w:color="auto" w:fill="FFFFFF"/>
        </w:rPr>
        <w:t>residual sum of squares</w:t>
      </w:r>
      <w:r>
        <w:rPr>
          <w:rFonts w:ascii="Arial" w:hAnsi="Arial" w:cs="Arial"/>
          <w:color w:val="222222"/>
          <w:shd w:val="clear" w:color="auto" w:fill="FFFFFF"/>
        </w:rPr>
        <w:t> measures the amount of error remaining between the regression function and the data set.</w:t>
      </w:r>
    </w:p>
    <w:p w:rsidR="00895A32" w:rsidRDefault="00895A32" w:rsidP="00895A32">
      <w:pPr>
        <w:tabs>
          <w:tab w:val="left" w:pos="921"/>
        </w:tabs>
        <w:spacing w:before="1" w:line="259" w:lineRule="auto"/>
        <w:ind w:left="560" w:right="447"/>
      </w:pPr>
    </w:p>
    <w:p w:rsidR="00F00B69" w:rsidRDefault="001031E9">
      <w:pPr>
        <w:pStyle w:val="ListParagraph"/>
        <w:numPr>
          <w:ilvl w:val="0"/>
          <w:numId w:val="1"/>
        </w:numPr>
        <w:tabs>
          <w:tab w:val="left" w:pos="921"/>
        </w:tabs>
        <w:spacing w:before="0" w:line="249" w:lineRule="exact"/>
        <w:ind w:hanging="361"/>
      </w:pPr>
      <w:r>
        <w:t xml:space="preserve">What is </w:t>
      </w:r>
      <w:proofErr w:type="spellStart"/>
      <w:r>
        <w:t>Gini</w:t>
      </w:r>
      <w:proofErr w:type="spellEnd"/>
      <w:r>
        <w:t xml:space="preserve"> –impurity</w:t>
      </w:r>
      <w:r>
        <w:rPr>
          <w:spacing w:val="6"/>
        </w:rPr>
        <w:t xml:space="preserve"> </w:t>
      </w:r>
      <w:r>
        <w:t>index?</w:t>
      </w:r>
    </w:p>
    <w:p w:rsidR="00895A32" w:rsidRDefault="00895A32" w:rsidP="00895A32">
      <w:pPr>
        <w:tabs>
          <w:tab w:val="left" w:pos="921"/>
        </w:tabs>
        <w:spacing w:line="249" w:lineRule="exact"/>
        <w:ind w:left="559"/>
        <w:rPr>
          <w:rFonts w:ascii="Arial" w:hAnsi="Arial" w:cs="Arial"/>
          <w:color w:val="222222"/>
          <w:shd w:val="clear" w:color="auto" w:fill="FFFFFF"/>
        </w:rPr>
      </w:pPr>
      <w:r>
        <w:t>Answer:</w:t>
      </w:r>
      <w:r w:rsidRPr="00895A32">
        <w:rPr>
          <w:rFonts w:ascii="Arial" w:hAnsi="Arial" w:cs="Arial"/>
          <w:color w:val="222222"/>
          <w:shd w:val="clear" w:color="auto" w:fill="FFFFFF"/>
        </w:rPr>
        <w:t xml:space="preserve"> </w:t>
      </w:r>
      <w:r>
        <w:rPr>
          <w:rFonts w:ascii="Arial" w:hAnsi="Arial" w:cs="Arial"/>
          <w:color w:val="222222"/>
          <w:shd w:val="clear" w:color="auto" w:fill="FFFFFF"/>
        </w:rPr>
        <w:t>The </w:t>
      </w:r>
      <w:proofErr w:type="spellStart"/>
      <w:r>
        <w:rPr>
          <w:rFonts w:ascii="Arial" w:hAnsi="Arial" w:cs="Arial"/>
          <w:b/>
          <w:bCs/>
          <w:color w:val="222222"/>
          <w:shd w:val="clear" w:color="auto" w:fill="FFFFFF"/>
        </w:rPr>
        <w:t>Gini</w:t>
      </w:r>
      <w:proofErr w:type="spellEnd"/>
      <w:r>
        <w:rPr>
          <w:rFonts w:ascii="Arial" w:hAnsi="Arial" w:cs="Arial"/>
          <w:b/>
          <w:bCs/>
          <w:color w:val="222222"/>
          <w:shd w:val="clear" w:color="auto" w:fill="FFFFFF"/>
        </w:rPr>
        <w:t xml:space="preserve"> impurity</w:t>
      </w:r>
      <w:r>
        <w:rPr>
          <w:rFonts w:ascii="Arial" w:hAnsi="Arial" w:cs="Arial"/>
          <w:color w:val="222222"/>
          <w:shd w:val="clear" w:color="auto" w:fill="FFFFFF"/>
        </w:rPr>
        <w:t xml:space="preserve"> measure is one of the methods used in decision tree algorithms to decide the optimal split from a root node, and subsequent splits. ... </w:t>
      </w:r>
      <w:proofErr w:type="spellStart"/>
      <w:r>
        <w:rPr>
          <w:rFonts w:ascii="Arial" w:hAnsi="Arial" w:cs="Arial"/>
          <w:color w:val="222222"/>
          <w:shd w:val="clear" w:color="auto" w:fill="FFFFFF"/>
        </w:rPr>
        <w:t>Def</w:t>
      </w:r>
      <w:proofErr w:type="spellEnd"/>
      <w:r>
        <w:rPr>
          <w:rFonts w:ascii="Arial" w:hAnsi="Arial" w:cs="Arial"/>
          <w:color w:val="222222"/>
          <w:shd w:val="clear" w:color="auto" w:fill="FFFFFF"/>
        </w:rPr>
        <w:t>: </w:t>
      </w:r>
      <w:proofErr w:type="spellStart"/>
      <w:r>
        <w:rPr>
          <w:rFonts w:ascii="Arial" w:hAnsi="Arial" w:cs="Arial"/>
          <w:b/>
          <w:bCs/>
          <w:color w:val="222222"/>
          <w:shd w:val="clear" w:color="auto" w:fill="FFFFFF"/>
        </w:rPr>
        <w:t>Gini</w:t>
      </w:r>
      <w:proofErr w:type="spellEnd"/>
      <w:r>
        <w:rPr>
          <w:rFonts w:ascii="Arial" w:hAnsi="Arial" w:cs="Arial"/>
          <w:b/>
          <w:bCs/>
          <w:color w:val="222222"/>
          <w:shd w:val="clear" w:color="auto" w:fill="FFFFFF"/>
        </w:rPr>
        <w:t xml:space="preserve"> Impurity</w:t>
      </w:r>
      <w:r>
        <w:rPr>
          <w:rFonts w:ascii="Arial" w:hAnsi="Arial" w:cs="Arial"/>
          <w:color w:val="222222"/>
          <w:shd w:val="clear" w:color="auto" w:fill="FFFFFF"/>
        </w:rPr>
        <w:t xml:space="preserve"> tells us what </w:t>
      </w:r>
      <w:proofErr w:type="gramStart"/>
      <w:r>
        <w:rPr>
          <w:rFonts w:ascii="Arial" w:hAnsi="Arial" w:cs="Arial"/>
          <w:color w:val="222222"/>
          <w:shd w:val="clear" w:color="auto" w:fill="FFFFFF"/>
        </w:rPr>
        <w:t>is the probability of misclassifying an observation</w:t>
      </w:r>
      <w:proofErr w:type="gramEnd"/>
      <w:r>
        <w:rPr>
          <w:rFonts w:ascii="Arial" w:hAnsi="Arial" w:cs="Arial"/>
          <w:color w:val="222222"/>
          <w:shd w:val="clear" w:color="auto" w:fill="FFFFFF"/>
        </w:rPr>
        <w:t>. Note that the lower the </w:t>
      </w:r>
      <w:proofErr w:type="spellStart"/>
      <w:r>
        <w:rPr>
          <w:rFonts w:ascii="Arial" w:hAnsi="Arial" w:cs="Arial"/>
          <w:b/>
          <w:bCs/>
          <w:color w:val="222222"/>
          <w:shd w:val="clear" w:color="auto" w:fill="FFFFFF"/>
        </w:rPr>
        <w:t>Gini</w:t>
      </w:r>
      <w:proofErr w:type="spellEnd"/>
      <w:r>
        <w:rPr>
          <w:rFonts w:ascii="Arial" w:hAnsi="Arial" w:cs="Arial"/>
          <w:color w:val="222222"/>
          <w:shd w:val="clear" w:color="auto" w:fill="FFFFFF"/>
        </w:rPr>
        <w:t> the better the split.</w:t>
      </w:r>
    </w:p>
    <w:p w:rsidR="00895A32" w:rsidRDefault="00895A32" w:rsidP="00895A32">
      <w:pPr>
        <w:tabs>
          <w:tab w:val="left" w:pos="921"/>
        </w:tabs>
        <w:spacing w:line="249" w:lineRule="exact"/>
        <w:ind w:left="559"/>
        <w:rPr>
          <w:rFonts w:ascii="Arial" w:hAnsi="Arial" w:cs="Arial"/>
          <w:color w:val="222222"/>
          <w:shd w:val="clear" w:color="auto" w:fill="FFFFFF"/>
        </w:rPr>
      </w:pPr>
    </w:p>
    <w:p w:rsidR="00895A32" w:rsidRDefault="00895A32" w:rsidP="00895A32">
      <w:pPr>
        <w:tabs>
          <w:tab w:val="left" w:pos="921"/>
        </w:tabs>
        <w:spacing w:line="249" w:lineRule="exact"/>
        <w:ind w:left="559"/>
        <w:rPr>
          <w:rFonts w:ascii="Arial" w:hAnsi="Arial" w:cs="Arial"/>
          <w:color w:val="222222"/>
          <w:shd w:val="clear" w:color="auto" w:fill="FFFFFF"/>
        </w:rPr>
      </w:pPr>
      <w:r>
        <w:rPr>
          <w:rFonts w:ascii="Arial" w:hAnsi="Arial" w:cs="Arial"/>
          <w:color w:val="222222"/>
          <w:shd w:val="clear" w:color="auto" w:fill="FFFFFF"/>
        </w:rPr>
        <w:t>When training a decision tree, the best split is chosen by maximizing the </w:t>
      </w:r>
      <w:proofErr w:type="spellStart"/>
      <w:r>
        <w:rPr>
          <w:rFonts w:ascii="Arial" w:hAnsi="Arial" w:cs="Arial"/>
          <w:b/>
          <w:bCs/>
          <w:color w:val="222222"/>
          <w:shd w:val="clear" w:color="auto" w:fill="FFFFFF"/>
        </w:rPr>
        <w:t>Gini</w:t>
      </w:r>
      <w:proofErr w:type="spellEnd"/>
      <w:r>
        <w:rPr>
          <w:rFonts w:ascii="Arial" w:hAnsi="Arial" w:cs="Arial"/>
          <w:color w:val="222222"/>
          <w:shd w:val="clear" w:color="auto" w:fill="FFFFFF"/>
        </w:rPr>
        <w:t> Gain, which is </w:t>
      </w:r>
      <w:r>
        <w:rPr>
          <w:rFonts w:ascii="Arial" w:hAnsi="Arial" w:cs="Arial"/>
          <w:b/>
          <w:bCs/>
          <w:color w:val="222222"/>
          <w:shd w:val="clear" w:color="auto" w:fill="FFFFFF"/>
        </w:rPr>
        <w:t>calculated</w:t>
      </w:r>
      <w:r>
        <w:rPr>
          <w:rFonts w:ascii="Arial" w:hAnsi="Arial" w:cs="Arial"/>
          <w:color w:val="222222"/>
          <w:shd w:val="clear" w:color="auto" w:fill="FFFFFF"/>
        </w:rPr>
        <w:t> by subtracting the weighted </w:t>
      </w:r>
      <w:r>
        <w:rPr>
          <w:rFonts w:ascii="Arial" w:hAnsi="Arial" w:cs="Arial"/>
          <w:b/>
          <w:bCs/>
          <w:color w:val="222222"/>
          <w:shd w:val="clear" w:color="auto" w:fill="FFFFFF"/>
        </w:rPr>
        <w:t>impurities</w:t>
      </w:r>
      <w:r>
        <w:rPr>
          <w:rFonts w:ascii="Arial" w:hAnsi="Arial" w:cs="Arial"/>
          <w:color w:val="222222"/>
          <w:shd w:val="clear" w:color="auto" w:fill="FFFFFF"/>
        </w:rPr>
        <w:t> of the branches from the original </w:t>
      </w:r>
      <w:r>
        <w:rPr>
          <w:rFonts w:ascii="Arial" w:hAnsi="Arial" w:cs="Arial"/>
          <w:b/>
          <w:bCs/>
          <w:color w:val="222222"/>
          <w:shd w:val="clear" w:color="auto" w:fill="FFFFFF"/>
        </w:rPr>
        <w:t>impurity</w:t>
      </w:r>
      <w:r>
        <w:rPr>
          <w:rFonts w:ascii="Arial" w:hAnsi="Arial" w:cs="Arial"/>
          <w:color w:val="222222"/>
          <w:shd w:val="clear" w:color="auto" w:fill="FFFFFF"/>
        </w:rPr>
        <w:t>.</w:t>
      </w:r>
    </w:p>
    <w:p w:rsidR="00895A32" w:rsidRDefault="00895A32" w:rsidP="00895A32">
      <w:pPr>
        <w:tabs>
          <w:tab w:val="left" w:pos="921"/>
        </w:tabs>
        <w:spacing w:line="249" w:lineRule="exact"/>
        <w:ind w:left="559"/>
      </w:pPr>
    </w:p>
    <w:p w:rsidR="00895A32" w:rsidRDefault="001031E9" w:rsidP="00895A32">
      <w:pPr>
        <w:pStyle w:val="ListParagraph"/>
        <w:numPr>
          <w:ilvl w:val="0"/>
          <w:numId w:val="1"/>
        </w:numPr>
        <w:tabs>
          <w:tab w:val="left" w:pos="921"/>
        </w:tabs>
        <w:ind w:hanging="361"/>
      </w:pPr>
      <w:r>
        <w:t xml:space="preserve">Are </w:t>
      </w:r>
      <w:proofErr w:type="spellStart"/>
      <w:r>
        <w:t>unregularized</w:t>
      </w:r>
      <w:proofErr w:type="spellEnd"/>
      <w:r>
        <w:t xml:space="preserve"> decision-trees prone </w:t>
      </w:r>
      <w:r>
        <w:rPr>
          <w:spacing w:val="2"/>
        </w:rPr>
        <w:t xml:space="preserve">to </w:t>
      </w:r>
      <w:proofErr w:type="spellStart"/>
      <w:r>
        <w:t>overfitting</w:t>
      </w:r>
      <w:proofErr w:type="spellEnd"/>
      <w:r>
        <w:t>? If yes,</w:t>
      </w:r>
      <w:r>
        <w:rPr>
          <w:spacing w:val="-9"/>
        </w:rPr>
        <w:t xml:space="preserve"> </w:t>
      </w:r>
      <w:r>
        <w:t>why?</w:t>
      </w:r>
    </w:p>
    <w:p w:rsidR="00895A32" w:rsidRDefault="00895A32" w:rsidP="00895A32">
      <w:pPr>
        <w:tabs>
          <w:tab w:val="left" w:pos="921"/>
        </w:tabs>
      </w:pPr>
      <w:r>
        <w:t xml:space="preserve">            Answer:</w:t>
      </w:r>
      <w:r w:rsidRPr="00895A32">
        <w:rPr>
          <w:rFonts w:ascii="Arial" w:hAnsi="Arial" w:cs="Arial"/>
          <w:b/>
          <w:bCs/>
          <w:color w:val="222222"/>
          <w:shd w:val="clear" w:color="auto" w:fill="FFFFFF"/>
        </w:rPr>
        <w:t xml:space="preserve"> </w:t>
      </w:r>
      <w:r>
        <w:rPr>
          <w:rFonts w:ascii="Arial" w:hAnsi="Arial" w:cs="Arial"/>
          <w:b/>
          <w:bCs/>
          <w:color w:val="222222"/>
          <w:shd w:val="clear" w:color="auto" w:fill="FFFFFF"/>
        </w:rPr>
        <w:t>Decision trees</w:t>
      </w:r>
      <w:r>
        <w:rPr>
          <w:rFonts w:ascii="Arial" w:hAnsi="Arial" w:cs="Arial"/>
          <w:color w:val="222222"/>
          <w:shd w:val="clear" w:color="auto" w:fill="FFFFFF"/>
        </w:rPr>
        <w:t> are </w:t>
      </w:r>
      <w:r>
        <w:rPr>
          <w:rFonts w:ascii="Arial" w:hAnsi="Arial" w:cs="Arial"/>
          <w:b/>
          <w:bCs/>
          <w:color w:val="222222"/>
          <w:shd w:val="clear" w:color="auto" w:fill="FFFFFF"/>
        </w:rPr>
        <w:t xml:space="preserve">prone to </w:t>
      </w:r>
      <w:proofErr w:type="spellStart"/>
      <w:r>
        <w:rPr>
          <w:rFonts w:ascii="Arial" w:hAnsi="Arial" w:cs="Arial"/>
          <w:b/>
          <w:bCs/>
          <w:color w:val="222222"/>
          <w:shd w:val="clear" w:color="auto" w:fill="FFFFFF"/>
        </w:rPr>
        <w:t>overfitting</w:t>
      </w:r>
      <w:proofErr w:type="spellEnd"/>
      <w:r>
        <w:rPr>
          <w:rFonts w:ascii="Arial" w:hAnsi="Arial" w:cs="Arial"/>
          <w:color w:val="222222"/>
          <w:shd w:val="clear" w:color="auto" w:fill="FFFFFF"/>
        </w:rPr>
        <w:t>, especially when a </w:t>
      </w:r>
      <w:r>
        <w:rPr>
          <w:rFonts w:ascii="Arial" w:hAnsi="Arial" w:cs="Arial"/>
          <w:b/>
          <w:bCs/>
          <w:color w:val="222222"/>
          <w:shd w:val="clear" w:color="auto" w:fill="FFFFFF"/>
        </w:rPr>
        <w:t>tree</w:t>
      </w:r>
      <w:r>
        <w:rPr>
          <w:rFonts w:ascii="Arial" w:hAnsi="Arial" w:cs="Arial"/>
          <w:color w:val="222222"/>
          <w:shd w:val="clear" w:color="auto" w:fill="FFFFFF"/>
        </w:rPr>
        <w:t> is particularly deep. This is due to the amount of specificity we look at leading to smaller sample of events that meet the previous assumptions. This small sample could lead to unsound conclusions.</w:t>
      </w:r>
    </w:p>
    <w:p w:rsidR="00F00B69" w:rsidRDefault="001031E9">
      <w:pPr>
        <w:pStyle w:val="ListParagraph"/>
        <w:numPr>
          <w:ilvl w:val="0"/>
          <w:numId w:val="1"/>
        </w:numPr>
        <w:tabs>
          <w:tab w:val="left" w:pos="921"/>
        </w:tabs>
        <w:spacing w:before="20"/>
        <w:ind w:hanging="361"/>
      </w:pPr>
      <w:r>
        <w:t>What is an ensemble technique in machine</w:t>
      </w:r>
      <w:r>
        <w:rPr>
          <w:spacing w:val="-12"/>
        </w:rPr>
        <w:t xml:space="preserve"> </w:t>
      </w:r>
      <w:r>
        <w:t>learning?</w:t>
      </w:r>
    </w:p>
    <w:p w:rsidR="00595E83" w:rsidRDefault="00595E83" w:rsidP="00595E83">
      <w:pPr>
        <w:tabs>
          <w:tab w:val="left" w:pos="921"/>
        </w:tabs>
        <w:spacing w:before="20"/>
        <w:ind w:left="559"/>
      </w:pPr>
      <w:r>
        <w:t>Answer:</w:t>
      </w:r>
      <w:r w:rsidRPr="00595E83">
        <w:rPr>
          <w:rFonts w:ascii="Arial" w:hAnsi="Arial" w:cs="Arial"/>
          <w:b/>
          <w:bCs/>
          <w:color w:val="222222"/>
          <w:shd w:val="clear" w:color="auto" w:fill="FFFFFF"/>
        </w:rPr>
        <w:t xml:space="preserve"> </w:t>
      </w:r>
      <w:r>
        <w:rPr>
          <w:rFonts w:ascii="Arial" w:hAnsi="Arial" w:cs="Arial"/>
          <w:b/>
          <w:bCs/>
          <w:color w:val="222222"/>
          <w:shd w:val="clear" w:color="auto" w:fill="FFFFFF"/>
        </w:rPr>
        <w:t>Ensemble</w:t>
      </w:r>
      <w:r>
        <w:rPr>
          <w:rFonts w:ascii="Arial" w:hAnsi="Arial" w:cs="Arial"/>
          <w:color w:val="222222"/>
          <w:shd w:val="clear" w:color="auto" w:fill="FFFFFF"/>
        </w:rPr>
        <w:t> methods </w:t>
      </w:r>
      <w:r>
        <w:rPr>
          <w:rFonts w:ascii="Arial" w:hAnsi="Arial" w:cs="Arial"/>
          <w:b/>
          <w:bCs/>
          <w:color w:val="222222"/>
          <w:shd w:val="clear" w:color="auto" w:fill="FFFFFF"/>
        </w:rPr>
        <w:t>is</w:t>
      </w:r>
      <w:r>
        <w:rPr>
          <w:rFonts w:ascii="Arial" w:hAnsi="Arial" w:cs="Arial"/>
          <w:color w:val="222222"/>
          <w:shd w:val="clear" w:color="auto" w:fill="FFFFFF"/>
        </w:rPr>
        <w:t> a </w:t>
      </w:r>
      <w:r>
        <w:rPr>
          <w:rFonts w:ascii="Arial" w:hAnsi="Arial" w:cs="Arial"/>
          <w:b/>
          <w:bCs/>
          <w:color w:val="222222"/>
          <w:shd w:val="clear" w:color="auto" w:fill="FFFFFF"/>
        </w:rPr>
        <w:t>machine learning</w:t>
      </w:r>
      <w:r>
        <w:rPr>
          <w:rFonts w:ascii="Arial" w:hAnsi="Arial" w:cs="Arial"/>
          <w:color w:val="222222"/>
          <w:shd w:val="clear" w:color="auto" w:fill="FFFFFF"/>
        </w:rPr>
        <w:t xml:space="preserve"> technique that combines several base models in order </w:t>
      </w:r>
      <w:r>
        <w:rPr>
          <w:rFonts w:ascii="Arial" w:hAnsi="Arial" w:cs="Arial"/>
          <w:color w:val="222222"/>
          <w:shd w:val="clear" w:color="auto" w:fill="FFFFFF"/>
        </w:rPr>
        <w:lastRenderedPageBreak/>
        <w:t xml:space="preserve">to produce one optimal predictive </w:t>
      </w:r>
      <w:proofErr w:type="gramStart"/>
      <w:r>
        <w:rPr>
          <w:rFonts w:ascii="Arial" w:hAnsi="Arial" w:cs="Arial"/>
          <w:color w:val="222222"/>
          <w:shd w:val="clear" w:color="auto" w:fill="FFFFFF"/>
        </w:rPr>
        <w:t>model .</w:t>
      </w:r>
      <w:proofErr w:type="gramEnd"/>
      <w:r>
        <w:rPr>
          <w:rFonts w:ascii="Arial" w:hAnsi="Arial" w:cs="Arial"/>
          <w:color w:val="222222"/>
          <w:shd w:val="clear" w:color="auto" w:fill="FFFFFF"/>
        </w:rPr>
        <w:t xml:space="preserve"> ... A Decision Tree determines the predictive value based on series of questions and conditions.</w:t>
      </w:r>
    </w:p>
    <w:p w:rsidR="00F00B69" w:rsidRDefault="001031E9">
      <w:pPr>
        <w:pStyle w:val="ListParagraph"/>
        <w:numPr>
          <w:ilvl w:val="0"/>
          <w:numId w:val="1"/>
        </w:numPr>
        <w:tabs>
          <w:tab w:val="left" w:pos="921"/>
        </w:tabs>
        <w:ind w:hanging="361"/>
      </w:pPr>
      <w:r>
        <w:t>What is the difference between Bagging and Boosting</w:t>
      </w:r>
      <w:r>
        <w:rPr>
          <w:spacing w:val="-14"/>
        </w:rPr>
        <w:t xml:space="preserve"> </w:t>
      </w:r>
      <w:r>
        <w:t>techniques?</w:t>
      </w:r>
    </w:p>
    <w:p w:rsidR="00595E83" w:rsidRDefault="00595E83" w:rsidP="00595E83">
      <w:pPr>
        <w:tabs>
          <w:tab w:val="left" w:pos="921"/>
        </w:tabs>
        <w:ind w:left="559"/>
        <w:rPr>
          <w:rFonts w:ascii="Arial" w:hAnsi="Arial" w:cs="Arial"/>
          <w:color w:val="222222"/>
          <w:shd w:val="clear" w:color="auto" w:fill="FFFFFF"/>
        </w:rPr>
      </w:pPr>
      <w:r>
        <w:t>Answer:</w:t>
      </w:r>
      <w:r w:rsidRPr="00595E83">
        <w:rPr>
          <w:rFonts w:ascii="Arial" w:hAnsi="Arial" w:cs="Arial"/>
          <w:b/>
          <w:bCs/>
          <w:color w:val="222222"/>
          <w:shd w:val="clear" w:color="auto" w:fill="FFFFFF"/>
        </w:rPr>
        <w:t xml:space="preserve"> </w:t>
      </w:r>
      <w:r>
        <w:rPr>
          <w:rFonts w:ascii="Arial" w:hAnsi="Arial" w:cs="Arial"/>
          <w:b/>
          <w:bCs/>
          <w:color w:val="222222"/>
          <w:shd w:val="clear" w:color="auto" w:fill="FFFFFF"/>
        </w:rPr>
        <w:t>Bagging</w:t>
      </w:r>
      <w:r>
        <w:rPr>
          <w:rFonts w:ascii="Arial" w:hAnsi="Arial" w:cs="Arial"/>
          <w:color w:val="222222"/>
          <w:shd w:val="clear" w:color="auto" w:fill="FFFFFF"/>
        </w:rPr>
        <w:t> is a way to decrease the variance </w:t>
      </w:r>
      <w:r>
        <w:rPr>
          <w:rFonts w:ascii="Arial" w:hAnsi="Arial" w:cs="Arial"/>
          <w:b/>
          <w:bCs/>
          <w:color w:val="222222"/>
          <w:shd w:val="clear" w:color="auto" w:fill="FFFFFF"/>
        </w:rPr>
        <w:t>in the</w:t>
      </w:r>
      <w:r>
        <w:rPr>
          <w:rFonts w:ascii="Arial" w:hAnsi="Arial" w:cs="Arial"/>
          <w:color w:val="222222"/>
          <w:shd w:val="clear" w:color="auto" w:fill="FFFFFF"/>
        </w:rPr>
        <w:t> prediction by generating additional data for training from dataset using combinations with repetitions to produce multi-sets of the original data. </w:t>
      </w:r>
      <w:r>
        <w:rPr>
          <w:rFonts w:ascii="Arial" w:hAnsi="Arial" w:cs="Arial"/>
          <w:b/>
          <w:bCs/>
          <w:color w:val="222222"/>
          <w:shd w:val="clear" w:color="auto" w:fill="FFFFFF"/>
        </w:rPr>
        <w:t>Boosting</w:t>
      </w:r>
      <w:r>
        <w:rPr>
          <w:rFonts w:ascii="Arial" w:hAnsi="Arial" w:cs="Arial"/>
          <w:color w:val="222222"/>
          <w:shd w:val="clear" w:color="auto" w:fill="FFFFFF"/>
        </w:rPr>
        <w:t> is an iterative technique which adjusts the weight of an observation based on the last classification.</w:t>
      </w:r>
    </w:p>
    <w:p w:rsidR="00595E83" w:rsidRDefault="00595E83" w:rsidP="00595E83">
      <w:pPr>
        <w:tabs>
          <w:tab w:val="left" w:pos="921"/>
        </w:tabs>
        <w:ind w:left="559"/>
        <w:rPr>
          <w:rFonts w:ascii="Arial" w:hAnsi="Arial" w:cs="Arial"/>
          <w:color w:val="222222"/>
          <w:shd w:val="clear" w:color="auto" w:fill="FFFFFF"/>
        </w:rPr>
      </w:pPr>
    </w:p>
    <w:p w:rsidR="00595E83" w:rsidRDefault="00595E83" w:rsidP="00595E83">
      <w:pPr>
        <w:tabs>
          <w:tab w:val="left" w:pos="921"/>
        </w:tabs>
        <w:ind w:left="559"/>
      </w:pPr>
      <w:r>
        <w:rPr>
          <w:rFonts w:ascii="Arial" w:hAnsi="Arial" w:cs="Arial"/>
          <w:color w:val="222222"/>
          <w:shd w:val="clear" w:color="auto" w:fill="FFFFFF"/>
        </w:rPr>
        <w:t>If the problem is that the single model gets a very low performance, </w:t>
      </w:r>
      <w:r>
        <w:rPr>
          <w:rFonts w:ascii="Arial" w:hAnsi="Arial" w:cs="Arial"/>
          <w:b/>
          <w:bCs/>
          <w:color w:val="222222"/>
          <w:shd w:val="clear" w:color="auto" w:fill="FFFFFF"/>
        </w:rPr>
        <w:t>Bagging</w:t>
      </w:r>
      <w:r>
        <w:rPr>
          <w:rFonts w:ascii="Arial" w:hAnsi="Arial" w:cs="Arial"/>
          <w:color w:val="222222"/>
          <w:shd w:val="clear" w:color="auto" w:fill="FFFFFF"/>
        </w:rPr>
        <w:t> will rarely get a </w:t>
      </w:r>
      <w:r>
        <w:rPr>
          <w:rFonts w:ascii="Arial" w:hAnsi="Arial" w:cs="Arial"/>
          <w:b/>
          <w:bCs/>
          <w:color w:val="222222"/>
          <w:shd w:val="clear" w:color="auto" w:fill="FFFFFF"/>
        </w:rPr>
        <w:t>better</w:t>
      </w:r>
      <w:r>
        <w:rPr>
          <w:rFonts w:ascii="Arial" w:hAnsi="Arial" w:cs="Arial"/>
          <w:color w:val="222222"/>
          <w:shd w:val="clear" w:color="auto" w:fill="FFFFFF"/>
        </w:rPr>
        <w:t> bias. However, </w:t>
      </w:r>
      <w:r>
        <w:rPr>
          <w:rFonts w:ascii="Arial" w:hAnsi="Arial" w:cs="Arial"/>
          <w:b/>
          <w:bCs/>
          <w:color w:val="222222"/>
          <w:shd w:val="clear" w:color="auto" w:fill="FFFFFF"/>
        </w:rPr>
        <w:t>Boosting</w:t>
      </w:r>
      <w:r>
        <w:rPr>
          <w:rFonts w:ascii="Arial" w:hAnsi="Arial" w:cs="Arial"/>
          <w:color w:val="222222"/>
          <w:shd w:val="clear" w:color="auto" w:fill="FFFFFF"/>
        </w:rPr>
        <w:t xml:space="preserve"> could generate a combined model with lower errors as it </w:t>
      </w:r>
      <w:proofErr w:type="spellStart"/>
      <w:r>
        <w:rPr>
          <w:rFonts w:ascii="Arial" w:hAnsi="Arial" w:cs="Arial"/>
          <w:color w:val="222222"/>
          <w:shd w:val="clear" w:color="auto" w:fill="FFFFFF"/>
        </w:rPr>
        <w:t>optimises</w:t>
      </w:r>
      <w:proofErr w:type="spellEnd"/>
      <w:r>
        <w:rPr>
          <w:rFonts w:ascii="Arial" w:hAnsi="Arial" w:cs="Arial"/>
          <w:color w:val="222222"/>
          <w:shd w:val="clear" w:color="auto" w:fill="FFFFFF"/>
        </w:rPr>
        <w:t xml:space="preserve"> the advantages and reduces pitfalls of the single model. ... For this reason, </w:t>
      </w:r>
      <w:r>
        <w:rPr>
          <w:rFonts w:ascii="Arial" w:hAnsi="Arial" w:cs="Arial"/>
          <w:b/>
          <w:bCs/>
          <w:color w:val="222222"/>
          <w:shd w:val="clear" w:color="auto" w:fill="FFFFFF"/>
        </w:rPr>
        <w:t>Bagging</w:t>
      </w:r>
      <w:r>
        <w:rPr>
          <w:rFonts w:ascii="Arial" w:hAnsi="Arial" w:cs="Arial"/>
          <w:color w:val="222222"/>
          <w:shd w:val="clear" w:color="auto" w:fill="FFFFFF"/>
        </w:rPr>
        <w:t> is effective more often </w:t>
      </w:r>
      <w:r>
        <w:rPr>
          <w:rFonts w:ascii="Arial" w:hAnsi="Arial" w:cs="Arial"/>
          <w:b/>
          <w:bCs/>
          <w:color w:val="222222"/>
          <w:shd w:val="clear" w:color="auto" w:fill="FFFFFF"/>
        </w:rPr>
        <w:t>than Boosting</w:t>
      </w:r>
      <w:r>
        <w:rPr>
          <w:rFonts w:ascii="Arial" w:hAnsi="Arial" w:cs="Arial"/>
          <w:color w:val="222222"/>
          <w:shd w:val="clear" w:color="auto" w:fill="FFFFFF"/>
        </w:rPr>
        <w:t>.</w:t>
      </w:r>
    </w:p>
    <w:p w:rsidR="00F00B69" w:rsidRDefault="001031E9">
      <w:pPr>
        <w:pStyle w:val="ListParagraph"/>
        <w:numPr>
          <w:ilvl w:val="0"/>
          <w:numId w:val="1"/>
        </w:numPr>
        <w:tabs>
          <w:tab w:val="left" w:pos="921"/>
        </w:tabs>
        <w:spacing w:before="20"/>
        <w:ind w:hanging="361"/>
      </w:pPr>
      <w:proofErr w:type="gramStart"/>
      <w:r>
        <w:t>what</w:t>
      </w:r>
      <w:proofErr w:type="gramEnd"/>
      <w:r>
        <w:t xml:space="preserve"> is out-of-bag error in random</w:t>
      </w:r>
      <w:r>
        <w:rPr>
          <w:spacing w:val="5"/>
        </w:rPr>
        <w:t xml:space="preserve"> </w:t>
      </w:r>
      <w:r>
        <w:t>forests?</w:t>
      </w:r>
    </w:p>
    <w:p w:rsidR="00595E83" w:rsidRDefault="00595E83" w:rsidP="00595E83">
      <w:pPr>
        <w:tabs>
          <w:tab w:val="left" w:pos="921"/>
        </w:tabs>
        <w:spacing w:before="20"/>
        <w:ind w:left="559"/>
        <w:rPr>
          <w:rFonts w:ascii="Arial" w:hAnsi="Arial" w:cs="Arial"/>
          <w:color w:val="202122"/>
          <w:sz w:val="21"/>
          <w:szCs w:val="21"/>
          <w:shd w:val="clear" w:color="auto" w:fill="FFFFFF"/>
        </w:rPr>
      </w:pPr>
      <w:r>
        <w:t>Answer:</w:t>
      </w:r>
      <w:r w:rsidRPr="00595E83">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Out-of-bag</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OOB</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error</w:t>
      </w:r>
      <w:r>
        <w:rPr>
          <w:rFonts w:ascii="Arial" w:hAnsi="Arial" w:cs="Arial"/>
          <w:color w:val="202122"/>
          <w:sz w:val="21"/>
          <w:szCs w:val="21"/>
          <w:shd w:val="clear" w:color="auto" w:fill="FFFFFF"/>
        </w:rPr>
        <w:t>, also called </w:t>
      </w:r>
      <w:r>
        <w:rPr>
          <w:rFonts w:ascii="Arial" w:hAnsi="Arial" w:cs="Arial"/>
          <w:b/>
          <w:bCs/>
          <w:color w:val="202122"/>
          <w:sz w:val="21"/>
          <w:szCs w:val="21"/>
          <w:shd w:val="clear" w:color="auto" w:fill="FFFFFF"/>
        </w:rPr>
        <w:t>out-of-bag estimate</w:t>
      </w:r>
      <w:r>
        <w:rPr>
          <w:rFonts w:ascii="Arial" w:hAnsi="Arial" w:cs="Arial"/>
          <w:color w:val="202122"/>
          <w:sz w:val="21"/>
          <w:szCs w:val="21"/>
          <w:shd w:val="clear" w:color="auto" w:fill="FFFFFF"/>
        </w:rPr>
        <w:t>, is a method of measuring the prediction error of </w:t>
      </w:r>
      <w:hyperlink r:id="rId13" w:tooltip="Random forest" w:history="1">
        <w:r>
          <w:rPr>
            <w:rStyle w:val="Hyperlink"/>
            <w:rFonts w:ascii="Arial" w:hAnsi="Arial" w:cs="Arial"/>
            <w:color w:val="0B0080"/>
            <w:sz w:val="21"/>
            <w:szCs w:val="21"/>
            <w:shd w:val="clear" w:color="auto" w:fill="FFFFFF"/>
          </w:rPr>
          <w:t>random forests</w:t>
        </w:r>
      </w:hyperlink>
      <w:r>
        <w:rPr>
          <w:rFonts w:ascii="Arial" w:hAnsi="Arial" w:cs="Arial"/>
          <w:color w:val="202122"/>
          <w:sz w:val="21"/>
          <w:szCs w:val="21"/>
          <w:shd w:val="clear" w:color="auto" w:fill="FFFFFF"/>
        </w:rPr>
        <w:t>, </w:t>
      </w:r>
      <w:hyperlink r:id="rId14" w:tooltip="Gradient boosting" w:history="1">
        <w:r>
          <w:rPr>
            <w:rStyle w:val="Hyperlink"/>
            <w:rFonts w:ascii="Arial" w:hAnsi="Arial" w:cs="Arial"/>
            <w:color w:val="0B0080"/>
            <w:sz w:val="21"/>
            <w:szCs w:val="21"/>
            <w:shd w:val="clear" w:color="auto" w:fill="FFFFFF"/>
          </w:rPr>
          <w:t>boosted decision trees</w:t>
        </w:r>
      </w:hyperlink>
      <w:r>
        <w:rPr>
          <w:rFonts w:ascii="Arial" w:hAnsi="Arial" w:cs="Arial"/>
          <w:color w:val="202122"/>
          <w:sz w:val="21"/>
          <w:szCs w:val="21"/>
          <w:shd w:val="clear" w:color="auto" w:fill="FFFFFF"/>
        </w:rPr>
        <w:t>, and other </w:t>
      </w:r>
      <w:hyperlink r:id="rId15" w:tooltip="Machine learning" w:history="1">
        <w:r>
          <w:rPr>
            <w:rStyle w:val="Hyperlink"/>
            <w:rFonts w:ascii="Arial" w:hAnsi="Arial" w:cs="Arial"/>
            <w:color w:val="0B0080"/>
            <w:sz w:val="21"/>
            <w:szCs w:val="21"/>
            <w:shd w:val="clear" w:color="auto" w:fill="FFFFFF"/>
          </w:rPr>
          <w:t>machine learning</w:t>
        </w:r>
      </w:hyperlink>
      <w:r>
        <w:rPr>
          <w:rFonts w:ascii="Arial" w:hAnsi="Arial" w:cs="Arial"/>
          <w:color w:val="202122"/>
          <w:sz w:val="21"/>
          <w:szCs w:val="21"/>
          <w:shd w:val="clear" w:color="auto" w:fill="FFFFFF"/>
        </w:rPr>
        <w:t> models utilizing </w:t>
      </w:r>
      <w:hyperlink r:id="rId16" w:tooltip="Bootstrap aggregating" w:history="1">
        <w:r>
          <w:rPr>
            <w:rStyle w:val="Hyperlink"/>
            <w:rFonts w:ascii="Arial" w:hAnsi="Arial" w:cs="Arial"/>
            <w:color w:val="0B0080"/>
            <w:sz w:val="21"/>
            <w:szCs w:val="21"/>
            <w:shd w:val="clear" w:color="auto" w:fill="FFFFFF"/>
          </w:rPr>
          <w:t>bootstrap aggregating</w:t>
        </w:r>
      </w:hyperlink>
      <w:r>
        <w:rPr>
          <w:rFonts w:ascii="Arial" w:hAnsi="Arial" w:cs="Arial"/>
          <w:color w:val="202122"/>
          <w:sz w:val="21"/>
          <w:szCs w:val="21"/>
          <w:shd w:val="clear" w:color="auto" w:fill="FFFFFF"/>
        </w:rPr>
        <w:t> (bagging) to sub-sample data samples used for training. OOB is the mean prediction error on each training sample </w:t>
      </w:r>
      <w:r>
        <w:rPr>
          <w:rStyle w:val="texhtml"/>
          <w:i/>
          <w:iCs/>
          <w:color w:val="202122"/>
          <w:sz w:val="25"/>
          <w:szCs w:val="25"/>
          <w:shd w:val="clear" w:color="auto" w:fill="FFFFFF"/>
        </w:rPr>
        <w:t>xᵢ</w:t>
      </w:r>
      <w:r>
        <w:rPr>
          <w:rFonts w:ascii="Arial" w:hAnsi="Arial" w:cs="Arial"/>
          <w:color w:val="202122"/>
          <w:sz w:val="21"/>
          <w:szCs w:val="21"/>
          <w:shd w:val="clear" w:color="auto" w:fill="FFFFFF"/>
        </w:rPr>
        <w:t>, using only the trees that did not have </w:t>
      </w:r>
      <w:r>
        <w:rPr>
          <w:rStyle w:val="texhtml"/>
          <w:i/>
          <w:iCs/>
          <w:color w:val="202122"/>
          <w:sz w:val="25"/>
          <w:szCs w:val="25"/>
          <w:shd w:val="clear" w:color="auto" w:fill="FFFFFF"/>
        </w:rPr>
        <w:t>xᵢ</w:t>
      </w:r>
      <w:r>
        <w:rPr>
          <w:rFonts w:ascii="Arial" w:hAnsi="Arial" w:cs="Arial"/>
          <w:color w:val="202122"/>
          <w:sz w:val="21"/>
          <w:szCs w:val="21"/>
          <w:shd w:val="clear" w:color="auto" w:fill="FFFFFF"/>
        </w:rPr>
        <w:t> in their bootstrap sample.</w:t>
      </w:r>
    </w:p>
    <w:p w:rsidR="00595E83" w:rsidRDefault="00595E83" w:rsidP="00595E83">
      <w:pPr>
        <w:tabs>
          <w:tab w:val="left" w:pos="921"/>
        </w:tabs>
        <w:spacing w:before="20"/>
        <w:ind w:left="559"/>
      </w:pPr>
    </w:p>
    <w:p w:rsidR="00F00B69" w:rsidRDefault="001031E9">
      <w:pPr>
        <w:pStyle w:val="ListParagraph"/>
        <w:numPr>
          <w:ilvl w:val="0"/>
          <w:numId w:val="1"/>
        </w:numPr>
        <w:tabs>
          <w:tab w:val="left" w:pos="921"/>
        </w:tabs>
        <w:ind w:hanging="361"/>
      </w:pPr>
      <w:r>
        <w:t>What is K-fold</w:t>
      </w:r>
      <w:r>
        <w:rPr>
          <w:spacing w:val="2"/>
        </w:rPr>
        <w:t xml:space="preserve"> </w:t>
      </w:r>
      <w:r>
        <w:t>cross-validation?</w:t>
      </w:r>
    </w:p>
    <w:p w:rsidR="00595E83" w:rsidRDefault="00595E83" w:rsidP="00595E83">
      <w:pPr>
        <w:tabs>
          <w:tab w:val="left" w:pos="921"/>
        </w:tabs>
        <w:ind w:left="559"/>
        <w:rPr>
          <w:rFonts w:ascii="Arial" w:hAnsi="Arial" w:cs="Arial"/>
          <w:color w:val="222222"/>
          <w:shd w:val="clear" w:color="auto" w:fill="FFFFFF"/>
        </w:rPr>
      </w:pPr>
      <w:r>
        <w:t>Answer:</w:t>
      </w:r>
      <w:r w:rsidRPr="00595E83">
        <w:rPr>
          <w:rFonts w:ascii="Arial" w:hAnsi="Arial" w:cs="Arial"/>
          <w:b/>
          <w:bCs/>
          <w:color w:val="222222"/>
          <w:shd w:val="clear" w:color="auto" w:fill="FFFFFF"/>
        </w:rPr>
        <w:t xml:space="preserve"> </w:t>
      </w:r>
      <w:r>
        <w:rPr>
          <w:rFonts w:ascii="Arial" w:hAnsi="Arial" w:cs="Arial"/>
          <w:b/>
          <w:bCs/>
          <w:color w:val="222222"/>
          <w:shd w:val="clear" w:color="auto" w:fill="FFFFFF"/>
        </w:rPr>
        <w:t>Cross</w:t>
      </w:r>
      <w:r>
        <w:rPr>
          <w:rFonts w:ascii="Arial" w:hAnsi="Arial" w:cs="Arial"/>
          <w:color w:val="222222"/>
          <w:shd w:val="clear" w:color="auto" w:fill="FFFFFF"/>
        </w:rPr>
        <w:t>-</w:t>
      </w:r>
      <w:r>
        <w:rPr>
          <w:rFonts w:ascii="Arial" w:hAnsi="Arial" w:cs="Arial"/>
          <w:b/>
          <w:bCs/>
          <w:color w:val="222222"/>
          <w:shd w:val="clear" w:color="auto" w:fill="FFFFFF"/>
        </w:rPr>
        <w:t>validation</w:t>
      </w:r>
      <w:r>
        <w:rPr>
          <w:rFonts w:ascii="Arial" w:hAnsi="Arial" w:cs="Arial"/>
          <w:color w:val="222222"/>
          <w:shd w:val="clear" w:color="auto" w:fill="FFFFFF"/>
        </w:rPr>
        <w:t> is a resampling procedure </w:t>
      </w:r>
      <w:r>
        <w:rPr>
          <w:rFonts w:ascii="Arial" w:hAnsi="Arial" w:cs="Arial"/>
          <w:b/>
          <w:bCs/>
          <w:color w:val="222222"/>
          <w:shd w:val="clear" w:color="auto" w:fill="FFFFFF"/>
        </w:rPr>
        <w:t>used</w:t>
      </w:r>
      <w:r>
        <w:rPr>
          <w:rFonts w:ascii="Arial" w:hAnsi="Arial" w:cs="Arial"/>
          <w:color w:val="222222"/>
          <w:shd w:val="clear" w:color="auto" w:fill="FFFFFF"/>
        </w:rPr>
        <w:t> to evaluate machine learning models on a limited data sample. The procedure has a single parameter called </w:t>
      </w:r>
      <w:r>
        <w:rPr>
          <w:rFonts w:ascii="Arial" w:hAnsi="Arial" w:cs="Arial"/>
          <w:b/>
          <w:bCs/>
          <w:color w:val="222222"/>
          <w:shd w:val="clear" w:color="auto" w:fill="FFFFFF"/>
        </w:rPr>
        <w:t>k</w:t>
      </w:r>
      <w:r>
        <w:rPr>
          <w:rFonts w:ascii="Arial" w:hAnsi="Arial" w:cs="Arial"/>
          <w:color w:val="222222"/>
          <w:shd w:val="clear" w:color="auto" w:fill="FFFFFF"/>
        </w:rPr>
        <w:t> that refers to the number of groups that a given data sample is to be split into.</w:t>
      </w:r>
    </w:p>
    <w:p w:rsidR="00595E83" w:rsidRDefault="00595E83" w:rsidP="00595E83">
      <w:pPr>
        <w:tabs>
          <w:tab w:val="left" w:pos="921"/>
        </w:tabs>
        <w:ind w:left="559"/>
      </w:pPr>
    </w:p>
    <w:p w:rsidR="00F00B69" w:rsidRDefault="001031E9">
      <w:pPr>
        <w:pStyle w:val="ListParagraph"/>
        <w:numPr>
          <w:ilvl w:val="0"/>
          <w:numId w:val="1"/>
        </w:numPr>
        <w:tabs>
          <w:tab w:val="left" w:pos="921"/>
        </w:tabs>
        <w:ind w:hanging="361"/>
      </w:pPr>
      <w:r>
        <w:t>What is hyper parameter tuning in machine learning and why it is</w:t>
      </w:r>
      <w:r>
        <w:rPr>
          <w:spacing w:val="7"/>
        </w:rPr>
        <w:t xml:space="preserve"> </w:t>
      </w:r>
      <w:r>
        <w:t>done?</w:t>
      </w:r>
    </w:p>
    <w:p w:rsidR="00595E83" w:rsidRDefault="00595E83" w:rsidP="00595E83">
      <w:pPr>
        <w:tabs>
          <w:tab w:val="left" w:pos="921"/>
        </w:tabs>
        <w:ind w:left="559"/>
        <w:rPr>
          <w:rFonts w:ascii="Arial" w:hAnsi="Arial" w:cs="Arial"/>
          <w:color w:val="222222"/>
          <w:shd w:val="clear" w:color="auto" w:fill="FFFFFF"/>
        </w:rPr>
      </w:pPr>
      <w:r>
        <w:t>Answer:</w:t>
      </w:r>
      <w:r w:rsidRPr="00595E83">
        <w:rPr>
          <w:rFonts w:ascii="Arial" w:hAnsi="Arial" w:cs="Arial"/>
          <w:color w:val="222222"/>
          <w:shd w:val="clear" w:color="auto" w:fill="FFFFFF"/>
        </w:rPr>
        <w:t xml:space="preserve"> </w:t>
      </w:r>
      <w:r>
        <w:rPr>
          <w:rFonts w:ascii="Arial" w:hAnsi="Arial" w:cs="Arial"/>
          <w:color w:val="222222"/>
          <w:shd w:val="clear" w:color="auto" w:fill="FFFFFF"/>
        </w:rPr>
        <w:t>In </w:t>
      </w:r>
      <w:r>
        <w:rPr>
          <w:rFonts w:ascii="Arial" w:hAnsi="Arial" w:cs="Arial"/>
          <w:b/>
          <w:bCs/>
          <w:color w:val="222222"/>
          <w:shd w:val="clear" w:color="auto" w:fill="FFFFFF"/>
        </w:rPr>
        <w:t>machine learning</w:t>
      </w:r>
      <w:r>
        <w:rPr>
          <w:rFonts w:ascii="Arial" w:hAnsi="Arial" w:cs="Arial"/>
          <w:color w:val="222222"/>
          <w:shd w:val="clear" w:color="auto" w:fill="FFFFFF"/>
        </w:rPr>
        <w:t>, </w:t>
      </w:r>
      <w:proofErr w:type="spellStart"/>
      <w:r>
        <w:rPr>
          <w:rFonts w:ascii="Arial" w:hAnsi="Arial" w:cs="Arial"/>
          <w:b/>
          <w:bCs/>
          <w:color w:val="222222"/>
          <w:shd w:val="clear" w:color="auto" w:fill="FFFFFF"/>
        </w:rPr>
        <w:t>hyperparameter</w:t>
      </w:r>
      <w:proofErr w:type="spellEnd"/>
      <w:r>
        <w:rPr>
          <w:rFonts w:ascii="Arial" w:hAnsi="Arial" w:cs="Arial"/>
          <w:b/>
          <w:bCs/>
          <w:color w:val="222222"/>
          <w:shd w:val="clear" w:color="auto" w:fill="FFFFFF"/>
        </w:rPr>
        <w:t xml:space="preserve"> optimization</w:t>
      </w:r>
      <w:r>
        <w:rPr>
          <w:rFonts w:ascii="Arial" w:hAnsi="Arial" w:cs="Arial"/>
          <w:color w:val="222222"/>
          <w:shd w:val="clear" w:color="auto" w:fill="FFFFFF"/>
        </w:rPr>
        <w:t> or </w:t>
      </w:r>
      <w:r>
        <w:rPr>
          <w:rFonts w:ascii="Arial" w:hAnsi="Arial" w:cs="Arial"/>
          <w:b/>
          <w:bCs/>
          <w:color w:val="222222"/>
          <w:shd w:val="clear" w:color="auto" w:fill="FFFFFF"/>
        </w:rPr>
        <w:t>tuning</w:t>
      </w:r>
      <w:r>
        <w:rPr>
          <w:rFonts w:ascii="Arial" w:hAnsi="Arial" w:cs="Arial"/>
          <w:color w:val="222222"/>
          <w:shd w:val="clear" w:color="auto" w:fill="FFFFFF"/>
        </w:rPr>
        <w:t> is the problem of choosing a set of optimal </w:t>
      </w:r>
      <w:proofErr w:type="spellStart"/>
      <w:r>
        <w:rPr>
          <w:rFonts w:ascii="Arial" w:hAnsi="Arial" w:cs="Arial"/>
          <w:b/>
          <w:bCs/>
          <w:color w:val="222222"/>
          <w:shd w:val="clear" w:color="auto" w:fill="FFFFFF"/>
        </w:rPr>
        <w:t>hyperparameters</w:t>
      </w:r>
      <w:proofErr w:type="spellEnd"/>
      <w:r>
        <w:rPr>
          <w:rFonts w:ascii="Arial" w:hAnsi="Arial" w:cs="Arial"/>
          <w:color w:val="222222"/>
          <w:shd w:val="clear" w:color="auto" w:fill="FFFFFF"/>
        </w:rPr>
        <w:t> for a </w:t>
      </w:r>
      <w:r>
        <w:rPr>
          <w:rFonts w:ascii="Arial" w:hAnsi="Arial" w:cs="Arial"/>
          <w:b/>
          <w:bCs/>
          <w:color w:val="222222"/>
          <w:shd w:val="clear" w:color="auto" w:fill="FFFFFF"/>
        </w:rPr>
        <w:t>learning</w:t>
      </w:r>
      <w:r>
        <w:rPr>
          <w:rFonts w:ascii="Arial" w:hAnsi="Arial" w:cs="Arial"/>
          <w:color w:val="222222"/>
          <w:shd w:val="clear" w:color="auto" w:fill="FFFFFF"/>
        </w:rPr>
        <w:t> algorithm. ... These measures are called </w:t>
      </w:r>
      <w:proofErr w:type="spellStart"/>
      <w:r>
        <w:rPr>
          <w:rFonts w:ascii="Arial" w:hAnsi="Arial" w:cs="Arial"/>
          <w:b/>
          <w:bCs/>
          <w:color w:val="222222"/>
          <w:shd w:val="clear" w:color="auto" w:fill="FFFFFF"/>
        </w:rPr>
        <w:t>hyperparameters</w:t>
      </w:r>
      <w:proofErr w:type="spellEnd"/>
      <w:r>
        <w:rPr>
          <w:rFonts w:ascii="Arial" w:hAnsi="Arial" w:cs="Arial"/>
          <w:color w:val="222222"/>
          <w:shd w:val="clear" w:color="auto" w:fill="FFFFFF"/>
        </w:rPr>
        <w:t>, and have to be tuned so that the model can optimally solve the </w:t>
      </w:r>
      <w:r>
        <w:rPr>
          <w:rFonts w:ascii="Arial" w:hAnsi="Arial" w:cs="Arial"/>
          <w:b/>
          <w:bCs/>
          <w:color w:val="222222"/>
          <w:shd w:val="clear" w:color="auto" w:fill="FFFFFF"/>
        </w:rPr>
        <w:t>machine learning</w:t>
      </w:r>
      <w:r>
        <w:rPr>
          <w:rFonts w:ascii="Arial" w:hAnsi="Arial" w:cs="Arial"/>
          <w:color w:val="222222"/>
          <w:shd w:val="clear" w:color="auto" w:fill="FFFFFF"/>
        </w:rPr>
        <w:t> problem.</w:t>
      </w:r>
    </w:p>
    <w:p w:rsidR="00595E83" w:rsidRDefault="00595E83" w:rsidP="00595E83">
      <w:pPr>
        <w:tabs>
          <w:tab w:val="left" w:pos="921"/>
        </w:tabs>
        <w:ind w:left="559"/>
        <w:rPr>
          <w:rFonts w:ascii="Arial" w:hAnsi="Arial" w:cs="Arial"/>
          <w:color w:val="222222"/>
          <w:shd w:val="clear" w:color="auto" w:fill="FFFFFF"/>
        </w:rPr>
      </w:pPr>
    </w:p>
    <w:p w:rsidR="00595E83" w:rsidRDefault="00595E83" w:rsidP="00595E83">
      <w:pPr>
        <w:tabs>
          <w:tab w:val="left" w:pos="921"/>
        </w:tabs>
        <w:ind w:left="559"/>
        <w:rPr>
          <w:rFonts w:ascii="Arial" w:hAnsi="Arial" w:cs="Arial"/>
          <w:color w:val="222222"/>
          <w:shd w:val="clear" w:color="auto" w:fill="FFFFFF"/>
        </w:rPr>
      </w:pPr>
      <w:r>
        <w:rPr>
          <w:rFonts w:ascii="Arial" w:hAnsi="Arial" w:cs="Arial"/>
          <w:b/>
          <w:bCs/>
          <w:color w:val="222222"/>
          <w:shd w:val="clear" w:color="auto" w:fill="FFFFFF"/>
        </w:rPr>
        <w:t>Tuning</w:t>
      </w:r>
      <w:r>
        <w:rPr>
          <w:rFonts w:ascii="Arial" w:hAnsi="Arial" w:cs="Arial"/>
          <w:color w:val="222222"/>
          <w:shd w:val="clear" w:color="auto" w:fill="FFFFFF"/>
        </w:rPr>
        <w:t xml:space="preserve"> is the process of maximizing a model's performance without </w:t>
      </w:r>
      <w:proofErr w:type="spellStart"/>
      <w:r>
        <w:rPr>
          <w:rFonts w:ascii="Arial" w:hAnsi="Arial" w:cs="Arial"/>
          <w:color w:val="222222"/>
          <w:shd w:val="clear" w:color="auto" w:fill="FFFFFF"/>
        </w:rPr>
        <w:t>overfitting</w:t>
      </w:r>
      <w:proofErr w:type="spellEnd"/>
      <w:r>
        <w:rPr>
          <w:rFonts w:ascii="Arial" w:hAnsi="Arial" w:cs="Arial"/>
          <w:color w:val="222222"/>
          <w:shd w:val="clear" w:color="auto" w:fill="FFFFFF"/>
        </w:rPr>
        <w:t xml:space="preserve"> or creating too high of a variance. In </w:t>
      </w:r>
      <w:r>
        <w:rPr>
          <w:rFonts w:ascii="Arial" w:hAnsi="Arial" w:cs="Arial"/>
          <w:b/>
          <w:bCs/>
          <w:color w:val="222222"/>
          <w:shd w:val="clear" w:color="auto" w:fill="FFFFFF"/>
        </w:rPr>
        <w:t>machine learning</w:t>
      </w:r>
      <w:r>
        <w:rPr>
          <w:rFonts w:ascii="Arial" w:hAnsi="Arial" w:cs="Arial"/>
          <w:color w:val="222222"/>
          <w:shd w:val="clear" w:color="auto" w:fill="FFFFFF"/>
        </w:rPr>
        <w:t>, this is accomplished by selecting appropriate “</w:t>
      </w:r>
      <w:proofErr w:type="spellStart"/>
      <w:r>
        <w:rPr>
          <w:rFonts w:ascii="Arial" w:hAnsi="Arial" w:cs="Arial"/>
          <w:color w:val="222222"/>
          <w:shd w:val="clear" w:color="auto" w:fill="FFFFFF"/>
        </w:rPr>
        <w:t>hyperparameters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Hyperparameters</w:t>
      </w:r>
      <w:proofErr w:type="spellEnd"/>
      <w:r>
        <w:rPr>
          <w:rFonts w:ascii="Arial" w:hAnsi="Arial" w:cs="Arial"/>
          <w:color w:val="222222"/>
          <w:shd w:val="clear" w:color="auto" w:fill="FFFFFF"/>
        </w:rPr>
        <w:t xml:space="preserve"> can be thought of as the “dials” or “knobs” of a </w:t>
      </w:r>
      <w:r>
        <w:rPr>
          <w:rFonts w:ascii="Arial" w:hAnsi="Arial" w:cs="Arial"/>
          <w:b/>
          <w:bCs/>
          <w:color w:val="222222"/>
          <w:shd w:val="clear" w:color="auto" w:fill="FFFFFF"/>
        </w:rPr>
        <w:t>machine learning</w:t>
      </w:r>
      <w:r>
        <w:rPr>
          <w:rFonts w:ascii="Arial" w:hAnsi="Arial" w:cs="Arial"/>
          <w:color w:val="222222"/>
          <w:shd w:val="clear" w:color="auto" w:fill="FFFFFF"/>
        </w:rPr>
        <w:t> model.</w:t>
      </w:r>
    </w:p>
    <w:p w:rsidR="00595E83" w:rsidRDefault="00595E83" w:rsidP="00595E83">
      <w:pPr>
        <w:tabs>
          <w:tab w:val="left" w:pos="921"/>
        </w:tabs>
        <w:ind w:left="559"/>
        <w:rPr>
          <w:rFonts w:ascii="Arial" w:hAnsi="Arial" w:cs="Arial"/>
          <w:color w:val="222222"/>
          <w:shd w:val="clear" w:color="auto" w:fill="FFFFFF"/>
        </w:rPr>
      </w:pPr>
    </w:p>
    <w:p w:rsidR="00595E83" w:rsidRDefault="00595E83" w:rsidP="00595E83">
      <w:pPr>
        <w:tabs>
          <w:tab w:val="left" w:pos="921"/>
        </w:tabs>
        <w:ind w:left="559"/>
        <w:rPr>
          <w:rFonts w:ascii="Arial" w:hAnsi="Arial" w:cs="Arial"/>
          <w:color w:val="222222"/>
          <w:shd w:val="clear" w:color="auto" w:fill="FFFFFF"/>
        </w:rPr>
      </w:pPr>
      <w:proofErr w:type="spellStart"/>
      <w:r>
        <w:rPr>
          <w:rFonts w:ascii="Arial" w:hAnsi="Arial" w:cs="Arial"/>
          <w:b/>
          <w:bCs/>
          <w:color w:val="222222"/>
          <w:shd w:val="clear" w:color="auto" w:fill="FFFFFF"/>
        </w:rPr>
        <w:t>Hyperparameters</w:t>
      </w:r>
      <w:proofErr w:type="spellEnd"/>
      <w:r>
        <w:rPr>
          <w:rFonts w:ascii="Arial" w:hAnsi="Arial" w:cs="Arial"/>
          <w:color w:val="222222"/>
          <w:shd w:val="clear" w:color="auto" w:fill="FFFFFF"/>
        </w:rPr>
        <w:t> are </w:t>
      </w:r>
      <w:r>
        <w:rPr>
          <w:rFonts w:ascii="Arial" w:hAnsi="Arial" w:cs="Arial"/>
          <w:b/>
          <w:bCs/>
          <w:color w:val="222222"/>
          <w:shd w:val="clear" w:color="auto" w:fill="FFFFFF"/>
        </w:rPr>
        <w:t>important</w:t>
      </w:r>
      <w:r>
        <w:rPr>
          <w:rFonts w:ascii="Arial" w:hAnsi="Arial" w:cs="Arial"/>
          <w:color w:val="222222"/>
          <w:shd w:val="clear" w:color="auto" w:fill="FFFFFF"/>
        </w:rPr>
        <w:t xml:space="preserve"> because they directly control the </w:t>
      </w:r>
      <w:proofErr w:type="spellStart"/>
      <w:r>
        <w:rPr>
          <w:rFonts w:ascii="Arial" w:hAnsi="Arial" w:cs="Arial"/>
          <w:color w:val="222222"/>
          <w:shd w:val="clear" w:color="auto" w:fill="FFFFFF"/>
        </w:rPr>
        <w:t>behaviour</w:t>
      </w:r>
      <w:proofErr w:type="spellEnd"/>
      <w:r>
        <w:rPr>
          <w:rFonts w:ascii="Arial" w:hAnsi="Arial" w:cs="Arial"/>
          <w:color w:val="222222"/>
          <w:shd w:val="clear" w:color="auto" w:fill="FFFFFF"/>
        </w:rPr>
        <w:t xml:space="preserve"> of the training algorithm and have a </w:t>
      </w:r>
      <w:r>
        <w:rPr>
          <w:rFonts w:ascii="Arial" w:hAnsi="Arial" w:cs="Arial"/>
          <w:b/>
          <w:bCs/>
          <w:color w:val="222222"/>
          <w:shd w:val="clear" w:color="auto" w:fill="FFFFFF"/>
        </w:rPr>
        <w:t>significant</w:t>
      </w:r>
      <w:r>
        <w:rPr>
          <w:rFonts w:ascii="Arial" w:hAnsi="Arial" w:cs="Arial"/>
          <w:color w:val="222222"/>
          <w:shd w:val="clear" w:color="auto" w:fill="FFFFFF"/>
        </w:rPr>
        <w:t xml:space="preserve"> impact on the performance of the model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being trained. “A good choice of </w:t>
      </w:r>
      <w:proofErr w:type="spellStart"/>
      <w:r>
        <w:rPr>
          <w:rFonts w:ascii="Arial" w:hAnsi="Arial" w:cs="Arial"/>
          <w:b/>
          <w:bCs/>
          <w:color w:val="222222"/>
          <w:shd w:val="clear" w:color="auto" w:fill="FFFFFF"/>
        </w:rPr>
        <w:t>hyperparameters</w:t>
      </w:r>
      <w:proofErr w:type="spellEnd"/>
      <w:r>
        <w:rPr>
          <w:rFonts w:ascii="Arial" w:hAnsi="Arial" w:cs="Arial"/>
          <w:color w:val="222222"/>
          <w:shd w:val="clear" w:color="auto" w:fill="FFFFFF"/>
        </w:rPr>
        <w:t xml:space="preserve"> can really make an algorithm shine”. ... </w:t>
      </w:r>
      <w:proofErr w:type="gramStart"/>
      <w:r>
        <w:rPr>
          <w:rFonts w:ascii="Arial" w:hAnsi="Arial" w:cs="Arial"/>
          <w:color w:val="222222"/>
          <w:shd w:val="clear" w:color="auto" w:fill="FFFFFF"/>
        </w:rPr>
        <w:t>Easy to manage a large set of experiments for </w:t>
      </w:r>
      <w:proofErr w:type="spellStart"/>
      <w:r>
        <w:rPr>
          <w:rFonts w:ascii="Arial" w:hAnsi="Arial" w:cs="Arial"/>
          <w:b/>
          <w:bCs/>
          <w:color w:val="222222"/>
          <w:shd w:val="clear" w:color="auto" w:fill="FFFFFF"/>
        </w:rPr>
        <w:t>hyperparameter</w:t>
      </w:r>
      <w:proofErr w:type="spellEnd"/>
      <w:r>
        <w:rPr>
          <w:rFonts w:ascii="Arial" w:hAnsi="Arial" w:cs="Arial"/>
          <w:b/>
          <w:bCs/>
          <w:color w:val="222222"/>
          <w:shd w:val="clear" w:color="auto" w:fill="FFFFFF"/>
        </w:rPr>
        <w:t xml:space="preserve"> tuning</w:t>
      </w:r>
      <w:r>
        <w:rPr>
          <w:rFonts w:ascii="Arial" w:hAnsi="Arial" w:cs="Arial"/>
          <w:color w:val="222222"/>
          <w:shd w:val="clear" w:color="auto" w:fill="FFFFFF"/>
        </w:rPr>
        <w:t>.</w:t>
      </w:r>
      <w:proofErr w:type="gramEnd"/>
    </w:p>
    <w:p w:rsidR="00595E83" w:rsidRDefault="00595E83" w:rsidP="00595E83">
      <w:pPr>
        <w:tabs>
          <w:tab w:val="left" w:pos="921"/>
        </w:tabs>
        <w:ind w:left="559"/>
      </w:pPr>
    </w:p>
    <w:p w:rsidR="00F00B69" w:rsidRDefault="001031E9">
      <w:pPr>
        <w:pStyle w:val="ListParagraph"/>
        <w:numPr>
          <w:ilvl w:val="0"/>
          <w:numId w:val="1"/>
        </w:numPr>
        <w:tabs>
          <w:tab w:val="left" w:pos="921"/>
        </w:tabs>
        <w:ind w:hanging="361"/>
      </w:pPr>
      <w:r>
        <w:t>What issues can occur if we have a large learning rate in Gradient</w:t>
      </w:r>
      <w:r>
        <w:rPr>
          <w:spacing w:val="-7"/>
        </w:rPr>
        <w:t xml:space="preserve"> </w:t>
      </w:r>
      <w:r>
        <w:t>Descent?</w:t>
      </w:r>
    </w:p>
    <w:p w:rsidR="00595E83" w:rsidRDefault="00595E83" w:rsidP="00595E83">
      <w:pPr>
        <w:tabs>
          <w:tab w:val="left" w:pos="921"/>
        </w:tabs>
        <w:ind w:left="559"/>
        <w:rPr>
          <w:rFonts w:ascii="Arial" w:hAnsi="Arial" w:cs="Arial"/>
          <w:color w:val="222222"/>
          <w:shd w:val="clear" w:color="auto" w:fill="FFFFFF"/>
        </w:rPr>
      </w:pPr>
      <w:r>
        <w:t>Answer:</w:t>
      </w:r>
      <w:r w:rsidRPr="00595E83">
        <w:rPr>
          <w:rFonts w:ascii="Arial" w:hAnsi="Arial" w:cs="Arial"/>
          <w:color w:val="222222"/>
          <w:shd w:val="clear" w:color="auto" w:fill="FFFFFF"/>
        </w:rPr>
        <w:t xml:space="preserve"> </w:t>
      </w:r>
      <w:r>
        <w:rPr>
          <w:rFonts w:ascii="Arial" w:hAnsi="Arial" w:cs="Arial"/>
          <w:color w:val="222222"/>
          <w:shd w:val="clear" w:color="auto" w:fill="FFFFFF"/>
        </w:rPr>
        <w:t>The </w:t>
      </w:r>
      <w:r>
        <w:rPr>
          <w:rFonts w:ascii="Arial" w:hAnsi="Arial" w:cs="Arial"/>
          <w:b/>
          <w:bCs/>
          <w:color w:val="222222"/>
          <w:shd w:val="clear" w:color="auto" w:fill="FFFFFF"/>
        </w:rPr>
        <w:t>learning rate</w:t>
      </w:r>
      <w:r>
        <w:rPr>
          <w:rFonts w:ascii="Arial" w:hAnsi="Arial" w:cs="Arial"/>
          <w:color w:val="222222"/>
          <w:shd w:val="clear" w:color="auto" w:fill="FFFFFF"/>
        </w:rPr>
        <w:t> </w:t>
      </w:r>
      <w:proofErr w:type="spellStart"/>
      <w:r>
        <w:rPr>
          <w:rFonts w:ascii="Arial" w:hAnsi="Arial" w:cs="Arial"/>
          <w:color w:val="222222"/>
          <w:shd w:val="clear" w:color="auto" w:fill="FFFFFF"/>
        </w:rPr>
        <w:t>hyperparameter</w:t>
      </w:r>
      <w:proofErr w:type="spellEnd"/>
      <w:r>
        <w:rPr>
          <w:rFonts w:ascii="Arial" w:hAnsi="Arial" w:cs="Arial"/>
          <w:color w:val="222222"/>
          <w:shd w:val="clear" w:color="auto" w:fill="FFFFFF"/>
        </w:rPr>
        <w:t xml:space="preserve"> controls the </w:t>
      </w:r>
      <w:r>
        <w:rPr>
          <w:rFonts w:ascii="Arial" w:hAnsi="Arial" w:cs="Arial"/>
          <w:b/>
          <w:bCs/>
          <w:color w:val="222222"/>
          <w:shd w:val="clear" w:color="auto" w:fill="FFFFFF"/>
        </w:rPr>
        <w:t>rate</w:t>
      </w:r>
      <w:r>
        <w:rPr>
          <w:rFonts w:ascii="Arial" w:hAnsi="Arial" w:cs="Arial"/>
          <w:color w:val="222222"/>
          <w:shd w:val="clear" w:color="auto" w:fill="FFFFFF"/>
        </w:rPr>
        <w:t> or speed at which the model learns. ... A </w:t>
      </w:r>
      <w:r>
        <w:rPr>
          <w:rFonts w:ascii="Arial" w:hAnsi="Arial" w:cs="Arial"/>
          <w:b/>
          <w:bCs/>
          <w:color w:val="222222"/>
          <w:shd w:val="clear" w:color="auto" w:fill="FFFFFF"/>
        </w:rPr>
        <w:t>learning rate</w:t>
      </w:r>
      <w:r>
        <w:rPr>
          <w:rFonts w:ascii="Arial" w:hAnsi="Arial" w:cs="Arial"/>
          <w:color w:val="222222"/>
          <w:shd w:val="clear" w:color="auto" w:fill="FFFFFF"/>
        </w:rPr>
        <w:t> that is too small may never converge or may get stuck on a suboptimal solution. When the </w:t>
      </w:r>
      <w:r>
        <w:rPr>
          <w:rFonts w:ascii="Arial" w:hAnsi="Arial" w:cs="Arial"/>
          <w:b/>
          <w:bCs/>
          <w:color w:val="222222"/>
          <w:shd w:val="clear" w:color="auto" w:fill="FFFFFF"/>
        </w:rPr>
        <w:t>learning rate</w:t>
      </w:r>
      <w:r>
        <w:rPr>
          <w:rFonts w:ascii="Arial" w:hAnsi="Arial" w:cs="Arial"/>
          <w:color w:val="222222"/>
          <w:shd w:val="clear" w:color="auto" w:fill="FFFFFF"/>
        </w:rPr>
        <w:t> is too large, </w:t>
      </w:r>
      <w:r>
        <w:rPr>
          <w:rFonts w:ascii="Arial" w:hAnsi="Arial" w:cs="Arial"/>
          <w:b/>
          <w:bCs/>
          <w:color w:val="222222"/>
          <w:shd w:val="clear" w:color="auto" w:fill="FFFFFF"/>
        </w:rPr>
        <w:t>gradient descent</w:t>
      </w:r>
      <w:r>
        <w:rPr>
          <w:rFonts w:ascii="Arial" w:hAnsi="Arial" w:cs="Arial"/>
          <w:color w:val="222222"/>
          <w:shd w:val="clear" w:color="auto" w:fill="FFFFFF"/>
        </w:rPr>
        <w:t> can inadvertently increase rather than decrease the </w:t>
      </w:r>
      <w:r>
        <w:rPr>
          <w:rFonts w:ascii="Arial" w:hAnsi="Arial" w:cs="Arial"/>
          <w:b/>
          <w:bCs/>
          <w:color w:val="222222"/>
          <w:shd w:val="clear" w:color="auto" w:fill="FFFFFF"/>
        </w:rPr>
        <w:t>training</w:t>
      </w:r>
      <w:r>
        <w:rPr>
          <w:rFonts w:ascii="Arial" w:hAnsi="Arial" w:cs="Arial"/>
          <w:color w:val="222222"/>
          <w:shd w:val="clear" w:color="auto" w:fill="FFFFFF"/>
        </w:rPr>
        <w:t> error.</w:t>
      </w:r>
    </w:p>
    <w:p w:rsidR="00595E83" w:rsidRDefault="00595E83" w:rsidP="00595E83">
      <w:pPr>
        <w:tabs>
          <w:tab w:val="left" w:pos="921"/>
        </w:tabs>
        <w:ind w:left="559"/>
        <w:rPr>
          <w:rFonts w:ascii="Arial" w:hAnsi="Arial" w:cs="Arial"/>
          <w:color w:val="222222"/>
          <w:shd w:val="clear" w:color="auto" w:fill="FFFFFF"/>
        </w:rPr>
      </w:pPr>
    </w:p>
    <w:p w:rsidR="00595E83" w:rsidRDefault="00595E83" w:rsidP="00595E83">
      <w:pPr>
        <w:tabs>
          <w:tab w:val="left" w:pos="921"/>
        </w:tabs>
        <w:ind w:left="559"/>
        <w:rPr>
          <w:rFonts w:ascii="Arial" w:hAnsi="Arial" w:cs="Arial"/>
          <w:color w:val="222222"/>
          <w:shd w:val="clear" w:color="auto" w:fill="FFFFFF"/>
        </w:rPr>
      </w:pPr>
      <w:r>
        <w:rPr>
          <w:rFonts w:ascii="Arial" w:hAnsi="Arial" w:cs="Arial"/>
          <w:color w:val="222222"/>
          <w:shd w:val="clear" w:color="auto" w:fill="FFFFFF"/>
        </w:rPr>
        <w:t>Deep </w:t>
      </w:r>
      <w:r>
        <w:rPr>
          <w:rFonts w:ascii="Arial" w:hAnsi="Arial" w:cs="Arial"/>
          <w:b/>
          <w:bCs/>
          <w:color w:val="222222"/>
          <w:shd w:val="clear" w:color="auto" w:fill="FFFFFF"/>
        </w:rPr>
        <w:t>learning</w:t>
      </w:r>
      <w:r>
        <w:rPr>
          <w:rFonts w:ascii="Arial" w:hAnsi="Arial" w:cs="Arial"/>
          <w:color w:val="222222"/>
          <w:shd w:val="clear" w:color="auto" w:fill="FFFFFF"/>
        </w:rPr>
        <w:t> neural networks are trained using the stochastic </w:t>
      </w:r>
      <w:r>
        <w:rPr>
          <w:rFonts w:ascii="Arial" w:hAnsi="Arial" w:cs="Arial"/>
          <w:b/>
          <w:bCs/>
          <w:color w:val="222222"/>
          <w:shd w:val="clear" w:color="auto" w:fill="FFFFFF"/>
        </w:rPr>
        <w:t>gradient descent</w:t>
      </w:r>
      <w:r>
        <w:rPr>
          <w:rFonts w:ascii="Arial" w:hAnsi="Arial" w:cs="Arial"/>
          <w:color w:val="222222"/>
          <w:shd w:val="clear" w:color="auto" w:fill="FFFFFF"/>
        </w:rPr>
        <w:t> algorithm. ... Specifically, the </w:t>
      </w:r>
      <w:r>
        <w:rPr>
          <w:rFonts w:ascii="Arial" w:hAnsi="Arial" w:cs="Arial"/>
          <w:b/>
          <w:bCs/>
          <w:color w:val="222222"/>
          <w:shd w:val="clear" w:color="auto" w:fill="FFFFFF"/>
        </w:rPr>
        <w:t>learning rate</w:t>
      </w:r>
      <w:r>
        <w:rPr>
          <w:rFonts w:ascii="Arial" w:hAnsi="Arial" w:cs="Arial"/>
          <w:color w:val="222222"/>
          <w:shd w:val="clear" w:color="auto" w:fill="FFFFFF"/>
        </w:rPr>
        <w:t xml:space="preserve"> is a configurable </w:t>
      </w:r>
      <w:proofErr w:type="spellStart"/>
      <w:r>
        <w:rPr>
          <w:rFonts w:ascii="Arial" w:hAnsi="Arial" w:cs="Arial"/>
          <w:color w:val="222222"/>
          <w:shd w:val="clear" w:color="auto" w:fill="FFFFFF"/>
        </w:rPr>
        <w:t>hyperparameter</w:t>
      </w:r>
      <w:proofErr w:type="spellEnd"/>
      <w:r>
        <w:rPr>
          <w:rFonts w:ascii="Arial" w:hAnsi="Arial" w:cs="Arial"/>
          <w:color w:val="222222"/>
          <w:shd w:val="clear" w:color="auto" w:fill="FFFFFF"/>
        </w:rPr>
        <w:t xml:space="preserve"> used in the </w:t>
      </w:r>
      <w:r>
        <w:rPr>
          <w:rFonts w:ascii="Arial" w:hAnsi="Arial" w:cs="Arial"/>
          <w:b/>
          <w:bCs/>
          <w:color w:val="222222"/>
          <w:shd w:val="clear" w:color="auto" w:fill="FFFFFF"/>
        </w:rPr>
        <w:t>training</w:t>
      </w:r>
      <w:r>
        <w:rPr>
          <w:rFonts w:ascii="Arial" w:hAnsi="Arial" w:cs="Arial"/>
          <w:color w:val="222222"/>
          <w:shd w:val="clear" w:color="auto" w:fill="FFFFFF"/>
        </w:rPr>
        <w:t> of neural networks that has a small positive value, often in the range between 0.0 and 1.0.</w:t>
      </w:r>
    </w:p>
    <w:p w:rsidR="00595E83" w:rsidRDefault="00595E83" w:rsidP="00595E83">
      <w:pPr>
        <w:tabs>
          <w:tab w:val="left" w:pos="921"/>
        </w:tabs>
        <w:ind w:left="559"/>
      </w:pPr>
    </w:p>
    <w:p w:rsidR="00F00B69" w:rsidRDefault="001031E9">
      <w:pPr>
        <w:pStyle w:val="ListParagraph"/>
        <w:numPr>
          <w:ilvl w:val="0"/>
          <w:numId w:val="1"/>
        </w:numPr>
        <w:tabs>
          <w:tab w:val="left" w:pos="921"/>
        </w:tabs>
        <w:spacing w:before="16"/>
        <w:ind w:hanging="361"/>
      </w:pPr>
      <w:r>
        <w:t>What is bias-variance trade off in machine</w:t>
      </w:r>
      <w:r>
        <w:rPr>
          <w:spacing w:val="-5"/>
        </w:rPr>
        <w:t xml:space="preserve"> </w:t>
      </w:r>
      <w:r>
        <w:t>learning?</w:t>
      </w:r>
    </w:p>
    <w:p w:rsidR="00595E83" w:rsidRDefault="00595E83" w:rsidP="00595E83">
      <w:pPr>
        <w:tabs>
          <w:tab w:val="left" w:pos="921"/>
        </w:tabs>
        <w:spacing w:before="16"/>
        <w:ind w:left="559"/>
        <w:rPr>
          <w:rFonts w:ascii="Arial" w:hAnsi="Arial" w:cs="Arial"/>
          <w:color w:val="222222"/>
          <w:shd w:val="clear" w:color="auto" w:fill="FFFFFF"/>
        </w:rPr>
      </w:pPr>
      <w:r>
        <w:t>Answer:</w:t>
      </w:r>
      <w:r w:rsidRPr="00595E83">
        <w:rPr>
          <w:rFonts w:ascii="Arial" w:hAnsi="Arial" w:cs="Arial"/>
          <w:color w:val="222222"/>
          <w:shd w:val="clear" w:color="auto" w:fill="FFFFFF"/>
        </w:rPr>
        <w:t xml:space="preserve"> </w:t>
      </w:r>
      <w:r>
        <w:rPr>
          <w:rFonts w:ascii="Arial" w:hAnsi="Arial" w:cs="Arial"/>
          <w:color w:val="222222"/>
          <w:shd w:val="clear" w:color="auto" w:fill="FFFFFF"/>
        </w:rPr>
        <w:t>You now know that: </w:t>
      </w:r>
      <w:r>
        <w:rPr>
          <w:rFonts w:ascii="Arial" w:hAnsi="Arial" w:cs="Arial"/>
          <w:b/>
          <w:bCs/>
          <w:color w:val="222222"/>
          <w:shd w:val="clear" w:color="auto" w:fill="FFFFFF"/>
        </w:rPr>
        <w:t>Bias</w:t>
      </w:r>
      <w:r>
        <w:rPr>
          <w:rFonts w:ascii="Arial" w:hAnsi="Arial" w:cs="Arial"/>
          <w:color w:val="222222"/>
          <w:shd w:val="clear" w:color="auto" w:fill="FFFFFF"/>
        </w:rPr>
        <w:t> is the simplifying assumptions made by the model to make the target function easier to approximate. </w:t>
      </w:r>
      <w:r>
        <w:rPr>
          <w:rFonts w:ascii="Arial" w:hAnsi="Arial" w:cs="Arial"/>
          <w:b/>
          <w:bCs/>
          <w:color w:val="222222"/>
          <w:shd w:val="clear" w:color="auto" w:fill="FFFFFF"/>
        </w:rPr>
        <w:t>Variance</w:t>
      </w:r>
      <w:r>
        <w:rPr>
          <w:rFonts w:ascii="Arial" w:hAnsi="Arial" w:cs="Arial"/>
          <w:color w:val="222222"/>
          <w:shd w:val="clear" w:color="auto" w:fill="FFFFFF"/>
        </w:rPr>
        <w:t> is the amount that the estimate of the target function will change given different training data. </w:t>
      </w:r>
      <w:r>
        <w:rPr>
          <w:rFonts w:ascii="Arial" w:hAnsi="Arial" w:cs="Arial"/>
          <w:b/>
          <w:bCs/>
          <w:color w:val="222222"/>
          <w:shd w:val="clear" w:color="auto" w:fill="FFFFFF"/>
        </w:rPr>
        <w:t>Trade-off</w:t>
      </w:r>
      <w:r>
        <w:rPr>
          <w:rFonts w:ascii="Arial" w:hAnsi="Arial" w:cs="Arial"/>
          <w:color w:val="222222"/>
          <w:shd w:val="clear" w:color="auto" w:fill="FFFFFF"/>
        </w:rPr>
        <w:t> is tension between the error introduced by the </w:t>
      </w:r>
      <w:r>
        <w:rPr>
          <w:rFonts w:ascii="Arial" w:hAnsi="Arial" w:cs="Arial"/>
          <w:b/>
          <w:bCs/>
          <w:color w:val="222222"/>
          <w:shd w:val="clear" w:color="auto" w:fill="FFFFFF"/>
        </w:rPr>
        <w:t>bias</w:t>
      </w:r>
      <w:r>
        <w:rPr>
          <w:rFonts w:ascii="Arial" w:hAnsi="Arial" w:cs="Arial"/>
          <w:color w:val="222222"/>
          <w:shd w:val="clear" w:color="auto" w:fill="FFFFFF"/>
        </w:rPr>
        <w:t> and the </w:t>
      </w:r>
      <w:r>
        <w:rPr>
          <w:rFonts w:ascii="Arial" w:hAnsi="Arial" w:cs="Arial"/>
          <w:b/>
          <w:bCs/>
          <w:color w:val="222222"/>
          <w:shd w:val="clear" w:color="auto" w:fill="FFFFFF"/>
        </w:rPr>
        <w:t>variance</w:t>
      </w:r>
      <w:r>
        <w:rPr>
          <w:rFonts w:ascii="Arial" w:hAnsi="Arial" w:cs="Arial"/>
          <w:color w:val="222222"/>
          <w:shd w:val="clear" w:color="auto" w:fill="FFFFFF"/>
        </w:rPr>
        <w:t>.</w:t>
      </w:r>
    </w:p>
    <w:p w:rsidR="00595E83" w:rsidRDefault="00595E83" w:rsidP="00595E83">
      <w:pPr>
        <w:tabs>
          <w:tab w:val="left" w:pos="921"/>
        </w:tabs>
        <w:spacing w:before="16"/>
        <w:ind w:left="559"/>
      </w:pPr>
    </w:p>
    <w:p w:rsidR="00F00B69" w:rsidRDefault="001031E9">
      <w:pPr>
        <w:pStyle w:val="ListParagraph"/>
        <w:numPr>
          <w:ilvl w:val="0"/>
          <w:numId w:val="1"/>
        </w:numPr>
        <w:tabs>
          <w:tab w:val="left" w:pos="921"/>
        </w:tabs>
        <w:spacing w:before="20"/>
        <w:ind w:hanging="361"/>
      </w:pPr>
      <w:r>
        <w:t xml:space="preserve">What is the need </w:t>
      </w:r>
      <w:r>
        <w:rPr>
          <w:spacing w:val="-3"/>
        </w:rPr>
        <w:t xml:space="preserve">of </w:t>
      </w:r>
      <w:r>
        <w:t>regularization in machine</w:t>
      </w:r>
      <w:r>
        <w:rPr>
          <w:spacing w:val="-12"/>
        </w:rPr>
        <w:t xml:space="preserve"> </w:t>
      </w:r>
      <w:r>
        <w:t>learning?</w:t>
      </w:r>
    </w:p>
    <w:p w:rsidR="00595E83" w:rsidRDefault="00595E83" w:rsidP="00595E83">
      <w:pPr>
        <w:tabs>
          <w:tab w:val="left" w:pos="921"/>
        </w:tabs>
        <w:spacing w:before="20"/>
        <w:ind w:left="559"/>
        <w:rPr>
          <w:rFonts w:ascii="Arial" w:hAnsi="Arial" w:cs="Arial"/>
          <w:color w:val="222222"/>
          <w:shd w:val="clear" w:color="auto" w:fill="FFFFFF"/>
        </w:rPr>
      </w:pPr>
      <w:r>
        <w:t>Answer:</w:t>
      </w:r>
      <w:r w:rsidRPr="00595E83">
        <w:rPr>
          <w:rFonts w:ascii="Arial" w:hAnsi="Arial" w:cs="Arial"/>
          <w:color w:val="222222"/>
          <w:shd w:val="clear" w:color="auto" w:fill="FFFFFF"/>
        </w:rPr>
        <w:t xml:space="preserve"> </w:t>
      </w:r>
      <w:r>
        <w:rPr>
          <w:rFonts w:ascii="Arial" w:hAnsi="Arial" w:cs="Arial"/>
          <w:color w:val="222222"/>
          <w:shd w:val="clear" w:color="auto" w:fill="FFFFFF"/>
        </w:rPr>
        <w:t xml:space="preserve">This is a form of </w:t>
      </w:r>
      <w:proofErr w:type="gramStart"/>
      <w:r>
        <w:rPr>
          <w:rFonts w:ascii="Arial" w:hAnsi="Arial" w:cs="Arial"/>
          <w:color w:val="222222"/>
          <w:shd w:val="clear" w:color="auto" w:fill="FFFFFF"/>
        </w:rPr>
        <w:t>regression, that constrains/</w:t>
      </w:r>
      <w:proofErr w:type="gramEnd"/>
      <w:r>
        <w:rPr>
          <w:rFonts w:ascii="Arial" w:hAnsi="Arial" w:cs="Arial"/>
          <w:color w:val="222222"/>
          <w:shd w:val="clear" w:color="auto" w:fill="FFFFFF"/>
        </w:rPr>
        <w:t xml:space="preserve"> regularizes or shrinks the coefficient estimates towards zero. In other words, this technique discourages </w:t>
      </w:r>
      <w:r>
        <w:rPr>
          <w:rFonts w:ascii="Arial" w:hAnsi="Arial" w:cs="Arial"/>
          <w:b/>
          <w:bCs/>
          <w:color w:val="222222"/>
          <w:shd w:val="clear" w:color="auto" w:fill="FFFFFF"/>
        </w:rPr>
        <w:t>learning</w:t>
      </w:r>
      <w:r>
        <w:rPr>
          <w:rFonts w:ascii="Arial" w:hAnsi="Arial" w:cs="Arial"/>
          <w:color w:val="222222"/>
          <w:shd w:val="clear" w:color="auto" w:fill="FFFFFF"/>
        </w:rPr>
        <w:t xml:space="preserve"> a more complex or flexible model, so as to avoid the risk of </w:t>
      </w:r>
      <w:proofErr w:type="spellStart"/>
      <w:r>
        <w:rPr>
          <w:rFonts w:ascii="Arial" w:hAnsi="Arial" w:cs="Arial"/>
          <w:color w:val="222222"/>
          <w:shd w:val="clear" w:color="auto" w:fill="FFFFFF"/>
        </w:rPr>
        <w:t>overfitting</w:t>
      </w:r>
      <w:proofErr w:type="spellEnd"/>
      <w:r>
        <w:rPr>
          <w:rFonts w:ascii="Arial" w:hAnsi="Arial" w:cs="Arial"/>
          <w:color w:val="222222"/>
          <w:shd w:val="clear" w:color="auto" w:fill="FFFFFF"/>
        </w:rPr>
        <w:t>. A simple relation for linear regression looks like this.</w:t>
      </w:r>
    </w:p>
    <w:p w:rsidR="00595E83" w:rsidRDefault="00595E83" w:rsidP="00595E83">
      <w:pPr>
        <w:tabs>
          <w:tab w:val="left" w:pos="921"/>
        </w:tabs>
        <w:spacing w:before="20"/>
        <w:ind w:left="559"/>
        <w:rPr>
          <w:rFonts w:ascii="Arial" w:hAnsi="Arial" w:cs="Arial"/>
          <w:color w:val="222222"/>
          <w:shd w:val="clear" w:color="auto" w:fill="FFFFFF"/>
        </w:rPr>
      </w:pPr>
    </w:p>
    <w:p w:rsidR="00595E83" w:rsidRDefault="00595E83" w:rsidP="00595E83">
      <w:pPr>
        <w:tabs>
          <w:tab w:val="left" w:pos="921"/>
        </w:tabs>
        <w:spacing w:before="20"/>
        <w:ind w:left="559"/>
        <w:rPr>
          <w:rFonts w:ascii="Arial" w:hAnsi="Arial" w:cs="Arial"/>
          <w:color w:val="222222"/>
          <w:shd w:val="clear" w:color="auto" w:fill="FFFFFF"/>
        </w:rPr>
      </w:pPr>
      <w:r>
        <w:rPr>
          <w:rFonts w:ascii="Arial" w:hAnsi="Arial" w:cs="Arial"/>
          <w:b/>
          <w:bCs/>
          <w:color w:val="222222"/>
          <w:shd w:val="clear" w:color="auto" w:fill="FFFFFF"/>
        </w:rPr>
        <w:t>Regularization</w:t>
      </w:r>
      <w:r>
        <w:rPr>
          <w:rFonts w:ascii="Arial" w:hAnsi="Arial" w:cs="Arial"/>
          <w:color w:val="222222"/>
          <w:shd w:val="clear" w:color="auto" w:fill="FFFFFF"/>
        </w:rPr>
        <w:t> is a technique used for tuning the function by adding an additional penalty term in the error function. The additional term controls the excessively fluctuating function such that the coefficients don't take extreme values.</w:t>
      </w:r>
    </w:p>
    <w:p w:rsidR="00595E83" w:rsidRDefault="00595E83" w:rsidP="00595E83">
      <w:pPr>
        <w:tabs>
          <w:tab w:val="left" w:pos="921"/>
        </w:tabs>
        <w:spacing w:before="20"/>
        <w:ind w:left="559"/>
      </w:pPr>
    </w:p>
    <w:p w:rsidR="00F00B69" w:rsidRDefault="001031E9">
      <w:pPr>
        <w:pStyle w:val="ListParagraph"/>
        <w:numPr>
          <w:ilvl w:val="0"/>
          <w:numId w:val="1"/>
        </w:numPr>
        <w:tabs>
          <w:tab w:val="left" w:pos="921"/>
        </w:tabs>
        <w:ind w:hanging="361"/>
      </w:pPr>
      <w:r>
        <w:lastRenderedPageBreak/>
        <w:t xml:space="preserve">Differentiate between </w:t>
      </w:r>
      <w:proofErr w:type="spellStart"/>
      <w:r>
        <w:t>Adaboost</w:t>
      </w:r>
      <w:proofErr w:type="spellEnd"/>
      <w:r>
        <w:t xml:space="preserve"> and Gradient</w:t>
      </w:r>
      <w:r>
        <w:rPr>
          <w:spacing w:val="-22"/>
        </w:rPr>
        <w:t xml:space="preserve"> </w:t>
      </w:r>
      <w:r>
        <w:t>Boosting</w:t>
      </w:r>
      <w:r w:rsidR="00595E83">
        <w:t>?</w:t>
      </w:r>
    </w:p>
    <w:p w:rsidR="00595E83" w:rsidRDefault="00595E83" w:rsidP="00595E83">
      <w:pPr>
        <w:tabs>
          <w:tab w:val="left" w:pos="921"/>
        </w:tabs>
        <w:ind w:left="559"/>
      </w:pPr>
      <w:r>
        <w:t>Answer:</w:t>
      </w:r>
      <w:r w:rsidRPr="00595E83">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Adaboost</w:t>
      </w:r>
      <w:proofErr w:type="spellEnd"/>
      <w:r>
        <w:rPr>
          <w:rFonts w:ascii="Arial" w:hAnsi="Arial" w:cs="Arial"/>
          <w:color w:val="222222"/>
          <w:shd w:val="clear" w:color="auto" w:fill="FFFFFF"/>
        </w:rPr>
        <w:t> is more about 'voting weights' and </w:t>
      </w:r>
      <w:r>
        <w:rPr>
          <w:rFonts w:ascii="Arial" w:hAnsi="Arial" w:cs="Arial"/>
          <w:b/>
          <w:bCs/>
          <w:color w:val="222222"/>
          <w:shd w:val="clear" w:color="auto" w:fill="FFFFFF"/>
        </w:rPr>
        <w:t>gradient boosting</w:t>
      </w:r>
      <w:r>
        <w:rPr>
          <w:rFonts w:ascii="Arial" w:hAnsi="Arial" w:cs="Arial"/>
          <w:color w:val="222222"/>
          <w:shd w:val="clear" w:color="auto" w:fill="FFFFFF"/>
        </w:rPr>
        <w:t> is more about 'adding </w:t>
      </w:r>
      <w:r>
        <w:rPr>
          <w:rFonts w:ascii="Arial" w:hAnsi="Arial" w:cs="Arial"/>
          <w:b/>
          <w:bCs/>
          <w:color w:val="222222"/>
          <w:shd w:val="clear" w:color="auto" w:fill="FFFFFF"/>
        </w:rPr>
        <w:t>gradient</w:t>
      </w:r>
      <w:r>
        <w:rPr>
          <w:rFonts w:ascii="Arial" w:hAnsi="Arial" w:cs="Arial"/>
          <w:color w:val="222222"/>
          <w:shd w:val="clear" w:color="auto" w:fill="FFFFFF"/>
        </w:rPr>
        <w:t> optimization'. </w:t>
      </w:r>
      <w:proofErr w:type="spellStart"/>
      <w:r>
        <w:rPr>
          <w:rFonts w:ascii="Arial" w:hAnsi="Arial" w:cs="Arial"/>
          <w:b/>
          <w:bCs/>
          <w:color w:val="222222"/>
          <w:shd w:val="clear" w:color="auto" w:fill="FFFFFF"/>
        </w:rPr>
        <w:t>Adaboost</w:t>
      </w:r>
      <w:proofErr w:type="spellEnd"/>
      <w:r>
        <w:rPr>
          <w:rFonts w:ascii="Arial" w:hAnsi="Arial" w:cs="Arial"/>
          <w:color w:val="222222"/>
          <w:shd w:val="clear" w:color="auto" w:fill="FFFFFF"/>
        </w:rPr>
        <w:t xml:space="preserve"> doesn't </w:t>
      </w:r>
      <w:proofErr w:type="spellStart"/>
      <w:r>
        <w:rPr>
          <w:rFonts w:ascii="Arial" w:hAnsi="Arial" w:cs="Arial"/>
          <w:color w:val="222222"/>
          <w:shd w:val="clear" w:color="auto" w:fill="FFFFFF"/>
        </w:rPr>
        <w:t>overfit</w:t>
      </w:r>
      <w:proofErr w:type="spellEnd"/>
      <w:r>
        <w:rPr>
          <w:rFonts w:ascii="Arial" w:hAnsi="Arial" w:cs="Arial"/>
          <w:color w:val="222222"/>
          <w:shd w:val="clear" w:color="auto" w:fill="FFFFFF"/>
        </w:rPr>
        <w:t xml:space="preserve"> because it is more about 'organizing people to vote' than 'voting'. In fact, if you have a </w:t>
      </w:r>
      <w:r>
        <w:rPr>
          <w:rFonts w:ascii="Arial" w:hAnsi="Arial" w:cs="Arial"/>
          <w:b/>
          <w:bCs/>
          <w:color w:val="222222"/>
          <w:shd w:val="clear" w:color="auto" w:fill="FFFFFF"/>
        </w:rPr>
        <w:t>gradient boosting</w:t>
      </w:r>
      <w:r>
        <w:rPr>
          <w:rFonts w:ascii="Arial" w:hAnsi="Arial" w:cs="Arial"/>
          <w:color w:val="222222"/>
          <w:shd w:val="clear" w:color="auto" w:fill="FFFFFF"/>
        </w:rPr>
        <w:t> model, you can use it in </w:t>
      </w:r>
      <w:proofErr w:type="spellStart"/>
      <w:r>
        <w:rPr>
          <w:rFonts w:ascii="Arial" w:hAnsi="Arial" w:cs="Arial"/>
          <w:b/>
          <w:bCs/>
          <w:color w:val="222222"/>
          <w:shd w:val="clear" w:color="auto" w:fill="FFFFFF"/>
        </w:rPr>
        <w:t>adaboost</w:t>
      </w:r>
      <w:proofErr w:type="spellEnd"/>
      <w:r>
        <w:rPr>
          <w:rFonts w:ascii="Arial" w:hAnsi="Arial" w:cs="Arial"/>
          <w:color w:val="222222"/>
          <w:shd w:val="clear" w:color="auto" w:fill="FFFFFF"/>
        </w:rPr>
        <w:t> along with other models.</w:t>
      </w:r>
    </w:p>
    <w:p w:rsidR="00F00B69" w:rsidRDefault="001031E9">
      <w:pPr>
        <w:pStyle w:val="ListParagraph"/>
        <w:numPr>
          <w:ilvl w:val="0"/>
          <w:numId w:val="1"/>
        </w:numPr>
        <w:tabs>
          <w:tab w:val="left" w:pos="921"/>
        </w:tabs>
        <w:spacing w:before="25"/>
        <w:ind w:hanging="361"/>
      </w:pPr>
      <w:r>
        <w:t xml:space="preserve">Can we use Logistic Regression for classification of Non-Linear Data? If </w:t>
      </w:r>
      <w:r>
        <w:rPr>
          <w:spacing w:val="-3"/>
        </w:rPr>
        <w:t>not,</w:t>
      </w:r>
      <w:r>
        <w:rPr>
          <w:spacing w:val="-8"/>
        </w:rPr>
        <w:t xml:space="preserve"> </w:t>
      </w:r>
      <w:r>
        <w:t>why?</w:t>
      </w:r>
    </w:p>
    <w:p w:rsidR="001031E9" w:rsidRDefault="001031E9" w:rsidP="001031E9">
      <w:pPr>
        <w:tabs>
          <w:tab w:val="left" w:pos="921"/>
        </w:tabs>
        <w:spacing w:before="25"/>
        <w:ind w:left="559"/>
      </w:pPr>
      <w:r>
        <w:t>Answer:</w:t>
      </w:r>
      <w:r w:rsidRPr="001031E9">
        <w:rPr>
          <w:rFonts w:ascii="Arial" w:hAnsi="Arial" w:cs="Arial"/>
          <w:b/>
          <w:bCs/>
          <w:color w:val="222222"/>
          <w:shd w:val="clear" w:color="auto" w:fill="FFFFFF"/>
        </w:rPr>
        <w:t xml:space="preserve"> </w:t>
      </w:r>
      <w:r>
        <w:rPr>
          <w:rFonts w:ascii="Arial" w:hAnsi="Arial" w:cs="Arial"/>
          <w:b/>
          <w:bCs/>
          <w:color w:val="222222"/>
          <w:shd w:val="clear" w:color="auto" w:fill="FFFFFF"/>
        </w:rPr>
        <w:t>Logistic regression</w:t>
      </w:r>
      <w:r>
        <w:rPr>
          <w:rFonts w:ascii="Arial" w:hAnsi="Arial" w:cs="Arial"/>
          <w:color w:val="222222"/>
          <w:shd w:val="clear" w:color="auto" w:fill="FFFFFF"/>
        </w:rPr>
        <w:t> is known and </w:t>
      </w:r>
      <w:r>
        <w:rPr>
          <w:rFonts w:ascii="Arial" w:hAnsi="Arial" w:cs="Arial"/>
          <w:b/>
          <w:bCs/>
          <w:color w:val="222222"/>
          <w:shd w:val="clear" w:color="auto" w:fill="FFFFFF"/>
        </w:rPr>
        <w:t>used</w:t>
      </w:r>
      <w:r>
        <w:rPr>
          <w:rFonts w:ascii="Arial" w:hAnsi="Arial" w:cs="Arial"/>
          <w:color w:val="222222"/>
          <w:shd w:val="clear" w:color="auto" w:fill="FFFFFF"/>
        </w:rPr>
        <w:t> as a </w:t>
      </w:r>
      <w:r>
        <w:rPr>
          <w:rFonts w:ascii="Arial" w:hAnsi="Arial" w:cs="Arial"/>
          <w:b/>
          <w:bCs/>
          <w:color w:val="222222"/>
          <w:shd w:val="clear" w:color="auto" w:fill="FFFFFF"/>
        </w:rPr>
        <w:t>linear classifier</w:t>
      </w:r>
      <w:r>
        <w:rPr>
          <w:rFonts w:ascii="Arial" w:hAnsi="Arial" w:cs="Arial"/>
          <w:color w:val="222222"/>
          <w:shd w:val="clear" w:color="auto" w:fill="FFFFFF"/>
        </w:rPr>
        <w:t>. ... It is </w:t>
      </w:r>
      <w:r>
        <w:rPr>
          <w:rFonts w:ascii="Arial" w:hAnsi="Arial" w:cs="Arial"/>
          <w:b/>
          <w:bCs/>
          <w:color w:val="222222"/>
          <w:shd w:val="clear" w:color="auto" w:fill="FFFFFF"/>
        </w:rPr>
        <w:t>used</w:t>
      </w:r>
      <w:r>
        <w:rPr>
          <w:rFonts w:ascii="Arial" w:hAnsi="Arial" w:cs="Arial"/>
          <w:color w:val="222222"/>
          <w:shd w:val="clear" w:color="auto" w:fill="FFFFFF"/>
        </w:rPr>
        <w:t xml:space="preserve"> to come up with a </w:t>
      </w:r>
      <w:proofErr w:type="spellStart"/>
      <w:r>
        <w:rPr>
          <w:rFonts w:ascii="Arial" w:hAnsi="Arial" w:cs="Arial"/>
          <w:color w:val="222222"/>
          <w:shd w:val="clear" w:color="auto" w:fill="FFFFFF"/>
        </w:rPr>
        <w:t>hyperplane</w:t>
      </w:r>
      <w:proofErr w:type="spellEnd"/>
      <w:r>
        <w:rPr>
          <w:rFonts w:ascii="Arial" w:hAnsi="Arial" w:cs="Arial"/>
          <w:color w:val="222222"/>
          <w:shd w:val="clear" w:color="auto" w:fill="FFFFFF"/>
        </w:rPr>
        <w:t xml:space="preserve"> in feature space to separate observations that belong to a class from all the other observations that </w:t>
      </w:r>
      <w:r>
        <w:rPr>
          <w:rFonts w:ascii="Arial" w:hAnsi="Arial" w:cs="Arial"/>
          <w:b/>
          <w:bCs/>
          <w:color w:val="222222"/>
          <w:shd w:val="clear" w:color="auto" w:fill="FFFFFF"/>
        </w:rPr>
        <w:t>do</w:t>
      </w:r>
      <w:r>
        <w:rPr>
          <w:rFonts w:ascii="Arial" w:hAnsi="Arial" w:cs="Arial"/>
          <w:color w:val="222222"/>
          <w:shd w:val="clear" w:color="auto" w:fill="FFFFFF"/>
        </w:rPr>
        <w:t> not belong to that class. The decision boundary is thus </w:t>
      </w:r>
      <w:r>
        <w:rPr>
          <w:rFonts w:ascii="Arial" w:hAnsi="Arial" w:cs="Arial"/>
          <w:b/>
          <w:bCs/>
          <w:color w:val="222222"/>
          <w:shd w:val="clear" w:color="auto" w:fill="FFFFFF"/>
        </w:rPr>
        <w:t>linear</w:t>
      </w:r>
      <w:r>
        <w:rPr>
          <w:rFonts w:ascii="Arial" w:hAnsi="Arial" w:cs="Arial"/>
          <w:color w:val="222222"/>
          <w:shd w:val="clear" w:color="auto" w:fill="FFFFFF"/>
        </w:rPr>
        <w:t>.</w:t>
      </w:r>
      <w:bookmarkStart w:id="0" w:name="_GoBack"/>
      <w:bookmarkEnd w:id="0"/>
    </w:p>
    <w:p w:rsidR="00F00B69" w:rsidRDefault="001031E9">
      <w:pPr>
        <w:pStyle w:val="BodyText"/>
        <w:spacing w:before="5"/>
        <w:rPr>
          <w:sz w:val="23"/>
        </w:rPr>
      </w:pPr>
      <w:r>
        <w:rPr>
          <w:noProof/>
          <w:lang w:val="en-IN" w:eastAsia="en-IN"/>
        </w:rPr>
        <w:drawing>
          <wp:anchor distT="0" distB="0" distL="0" distR="0" simplePos="0" relativeHeight="251658240" behindDoc="0" locked="0" layoutInCell="1" allowOverlap="1">
            <wp:simplePos x="0" y="0"/>
            <wp:positionH relativeFrom="page">
              <wp:posOffset>1149949</wp:posOffset>
            </wp:positionH>
            <wp:positionV relativeFrom="paragraph">
              <wp:posOffset>196125</wp:posOffset>
            </wp:positionV>
            <wp:extent cx="4311395"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4311395" cy="1073467"/>
                    </a:xfrm>
                    <a:prstGeom prst="rect">
                      <a:avLst/>
                    </a:prstGeom>
                  </pic:spPr>
                </pic:pic>
              </a:graphicData>
            </a:graphic>
          </wp:anchor>
        </w:drawing>
      </w: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F00B69">
      <w:pPr>
        <w:pStyle w:val="BodyText"/>
        <w:rPr>
          <w:sz w:val="20"/>
        </w:rPr>
      </w:pPr>
    </w:p>
    <w:p w:rsidR="00F00B69" w:rsidRDefault="00E01A1E">
      <w:pPr>
        <w:pStyle w:val="BodyText"/>
        <w:rPr>
          <w:sz w:val="26"/>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448310</wp:posOffset>
                </wp:positionH>
                <wp:positionV relativeFrom="paragraph">
                  <wp:posOffset>214630</wp:posOffset>
                </wp:positionV>
                <wp:extent cx="6650990" cy="55245"/>
                <wp:effectExtent l="0" t="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5245"/>
                        </a:xfrm>
                        <a:custGeom>
                          <a:avLst/>
                          <a:gdLst>
                            <a:gd name="T0" fmla="+- 0 11179 706"/>
                            <a:gd name="T1" fmla="*/ T0 w 10474"/>
                            <a:gd name="T2" fmla="+- 0 410 338"/>
                            <a:gd name="T3" fmla="*/ 410 h 87"/>
                            <a:gd name="T4" fmla="+- 0 706 706"/>
                            <a:gd name="T5" fmla="*/ T4 w 10474"/>
                            <a:gd name="T6" fmla="+- 0 410 338"/>
                            <a:gd name="T7" fmla="*/ 410 h 87"/>
                            <a:gd name="T8" fmla="+- 0 706 706"/>
                            <a:gd name="T9" fmla="*/ T8 w 10474"/>
                            <a:gd name="T10" fmla="+- 0 425 338"/>
                            <a:gd name="T11" fmla="*/ 425 h 87"/>
                            <a:gd name="T12" fmla="+- 0 11179 706"/>
                            <a:gd name="T13" fmla="*/ T12 w 10474"/>
                            <a:gd name="T14" fmla="+- 0 425 338"/>
                            <a:gd name="T15" fmla="*/ 425 h 87"/>
                            <a:gd name="T16" fmla="+- 0 11179 706"/>
                            <a:gd name="T17" fmla="*/ T16 w 10474"/>
                            <a:gd name="T18" fmla="+- 0 410 338"/>
                            <a:gd name="T19" fmla="*/ 410 h 87"/>
                            <a:gd name="T20" fmla="+- 0 11179 706"/>
                            <a:gd name="T21" fmla="*/ T20 w 10474"/>
                            <a:gd name="T22" fmla="+- 0 338 338"/>
                            <a:gd name="T23" fmla="*/ 338 h 87"/>
                            <a:gd name="T24" fmla="+- 0 706 706"/>
                            <a:gd name="T25" fmla="*/ T24 w 10474"/>
                            <a:gd name="T26" fmla="+- 0 338 338"/>
                            <a:gd name="T27" fmla="*/ 338 h 87"/>
                            <a:gd name="T28" fmla="+- 0 706 706"/>
                            <a:gd name="T29" fmla="*/ T28 w 10474"/>
                            <a:gd name="T30" fmla="+- 0 396 338"/>
                            <a:gd name="T31" fmla="*/ 396 h 87"/>
                            <a:gd name="T32" fmla="+- 0 11179 706"/>
                            <a:gd name="T33" fmla="*/ T32 w 10474"/>
                            <a:gd name="T34" fmla="+- 0 396 338"/>
                            <a:gd name="T35" fmla="*/ 396 h 87"/>
                            <a:gd name="T36" fmla="+- 0 11179 706"/>
                            <a:gd name="T37" fmla="*/ T36 w 10474"/>
                            <a:gd name="T38" fmla="+- 0 338 338"/>
                            <a:gd name="T39" fmla="*/ 33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87">
                              <a:moveTo>
                                <a:pt x="10473" y="72"/>
                              </a:moveTo>
                              <a:lnTo>
                                <a:pt x="0" y="72"/>
                              </a:lnTo>
                              <a:lnTo>
                                <a:pt x="0" y="87"/>
                              </a:lnTo>
                              <a:lnTo>
                                <a:pt x="10473" y="87"/>
                              </a:lnTo>
                              <a:lnTo>
                                <a:pt x="10473" y="72"/>
                              </a:lnTo>
                              <a:close/>
                              <a:moveTo>
                                <a:pt x="10473" y="0"/>
                              </a:moveTo>
                              <a:lnTo>
                                <a:pt x="0" y="0"/>
                              </a:lnTo>
                              <a:lnTo>
                                <a:pt x="0" y="58"/>
                              </a:lnTo>
                              <a:lnTo>
                                <a:pt x="10473" y="58"/>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style="position:absolute;margin-left:35.3pt;margin-top:16.9pt;width:523.7pt;height:4.3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" path="m10473,72l,72,,87r10473,l10473,72xm10473,l,,,58r10473,l10473,xe" fillcolor="#da5f5f" stroked="f">
                <v:path arrowok="t" o:connecttype="custom" o:connectlocs="6650355,260350;0,260350;0,269875;6650355,269875;6650355,260350;6650355,214630;0,214630;0,251460;6650355,251460;6650355,214630" o:connectangles="0,0,0,0,0,0,0,0,0,0"/>
                <w10:wrap type="topAndBottom" anchorx="page"/>
              </v:shape>
            </w:pict>
          </mc:Fallback>
        </mc:AlternateContent>
      </w:r>
    </w:p>
    <w:sectPr w:rsidR="00F00B69">
      <w:type w:val="continuous"/>
      <w:pgSz w:w="11910" w:h="16840"/>
      <w:pgMar w:top="540" w:right="4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C68F2"/>
    <w:multiLevelType w:val="multilevel"/>
    <w:tmpl w:val="B0A4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330938"/>
    <w:multiLevelType w:val="hybridMultilevel"/>
    <w:tmpl w:val="B93A5446"/>
    <w:lvl w:ilvl="0" w:tplc="7EDC4192">
      <w:start w:val="1"/>
      <w:numFmt w:val="decimal"/>
      <w:lvlText w:val="%1."/>
      <w:lvlJc w:val="left"/>
      <w:pPr>
        <w:ind w:left="920" w:hanging="360"/>
        <w:jc w:val="left"/>
      </w:pPr>
      <w:rPr>
        <w:rFonts w:ascii="Times New Roman" w:eastAsia="Times New Roman" w:hAnsi="Times New Roman" w:cs="Times New Roman" w:hint="default"/>
        <w:w w:val="100"/>
        <w:sz w:val="22"/>
        <w:szCs w:val="22"/>
        <w:lang w:val="en-US" w:eastAsia="en-US" w:bidi="ar-SA"/>
      </w:rPr>
    </w:lvl>
    <w:lvl w:ilvl="1" w:tplc="033ECF8A">
      <w:numFmt w:val="bullet"/>
      <w:lvlText w:val="•"/>
      <w:lvlJc w:val="left"/>
      <w:pPr>
        <w:ind w:left="1926" w:hanging="360"/>
      </w:pPr>
      <w:rPr>
        <w:rFonts w:hint="default"/>
        <w:lang w:val="en-US" w:eastAsia="en-US" w:bidi="ar-SA"/>
      </w:rPr>
    </w:lvl>
    <w:lvl w:ilvl="2" w:tplc="5C769C4E">
      <w:numFmt w:val="bullet"/>
      <w:lvlText w:val="•"/>
      <w:lvlJc w:val="left"/>
      <w:pPr>
        <w:ind w:left="2932" w:hanging="360"/>
      </w:pPr>
      <w:rPr>
        <w:rFonts w:hint="default"/>
        <w:lang w:val="en-US" w:eastAsia="en-US" w:bidi="ar-SA"/>
      </w:rPr>
    </w:lvl>
    <w:lvl w:ilvl="3" w:tplc="D8E212DC">
      <w:numFmt w:val="bullet"/>
      <w:lvlText w:val="•"/>
      <w:lvlJc w:val="left"/>
      <w:pPr>
        <w:ind w:left="3939" w:hanging="360"/>
      </w:pPr>
      <w:rPr>
        <w:rFonts w:hint="default"/>
        <w:lang w:val="en-US" w:eastAsia="en-US" w:bidi="ar-SA"/>
      </w:rPr>
    </w:lvl>
    <w:lvl w:ilvl="4" w:tplc="D76492A4">
      <w:numFmt w:val="bullet"/>
      <w:lvlText w:val="•"/>
      <w:lvlJc w:val="left"/>
      <w:pPr>
        <w:ind w:left="4945" w:hanging="360"/>
      </w:pPr>
      <w:rPr>
        <w:rFonts w:hint="default"/>
        <w:lang w:val="en-US" w:eastAsia="en-US" w:bidi="ar-SA"/>
      </w:rPr>
    </w:lvl>
    <w:lvl w:ilvl="5" w:tplc="1B62F0B6">
      <w:numFmt w:val="bullet"/>
      <w:lvlText w:val="•"/>
      <w:lvlJc w:val="left"/>
      <w:pPr>
        <w:ind w:left="5952" w:hanging="360"/>
      </w:pPr>
      <w:rPr>
        <w:rFonts w:hint="default"/>
        <w:lang w:val="en-US" w:eastAsia="en-US" w:bidi="ar-SA"/>
      </w:rPr>
    </w:lvl>
    <w:lvl w:ilvl="6" w:tplc="25440946">
      <w:numFmt w:val="bullet"/>
      <w:lvlText w:val="•"/>
      <w:lvlJc w:val="left"/>
      <w:pPr>
        <w:ind w:left="6958" w:hanging="360"/>
      </w:pPr>
      <w:rPr>
        <w:rFonts w:hint="default"/>
        <w:lang w:val="en-US" w:eastAsia="en-US" w:bidi="ar-SA"/>
      </w:rPr>
    </w:lvl>
    <w:lvl w:ilvl="7" w:tplc="06424C0C">
      <w:numFmt w:val="bullet"/>
      <w:lvlText w:val="•"/>
      <w:lvlJc w:val="left"/>
      <w:pPr>
        <w:ind w:left="7964" w:hanging="360"/>
      </w:pPr>
      <w:rPr>
        <w:rFonts w:hint="default"/>
        <w:lang w:val="en-US" w:eastAsia="en-US" w:bidi="ar-SA"/>
      </w:rPr>
    </w:lvl>
    <w:lvl w:ilvl="8" w:tplc="B7604D44">
      <w:numFmt w:val="bullet"/>
      <w:lvlText w:val="•"/>
      <w:lvlJc w:val="left"/>
      <w:pPr>
        <w:ind w:left="897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B69"/>
    <w:rsid w:val="001031E9"/>
    <w:rsid w:val="00595E83"/>
    <w:rsid w:val="00895A32"/>
    <w:rsid w:val="00E01A1E"/>
    <w:rsid w:val="00F00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0"/>
      <w:ind w:right="106"/>
      <w:jc w:val="center"/>
      <w:outlineLvl w:val="0"/>
    </w:pPr>
    <w:rPr>
      <w:rFonts w:ascii="Arial" w:eastAsia="Arial" w:hAnsi="Arial" w:cs="Arial"/>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1"/>
      <w:ind w:left="920" w:hanging="361"/>
    </w:pPr>
  </w:style>
  <w:style w:type="paragraph" w:customStyle="1" w:styleId="TableParagraph">
    <w:name w:val="Table Paragraph"/>
    <w:basedOn w:val="Normal"/>
    <w:uiPriority w:val="1"/>
    <w:qFormat/>
  </w:style>
  <w:style w:type="character" w:customStyle="1" w:styleId="hgkelc">
    <w:name w:val="hgkelc"/>
    <w:basedOn w:val="DefaultParagraphFont"/>
    <w:rsid w:val="00895A32"/>
  </w:style>
  <w:style w:type="character" w:styleId="Hyperlink">
    <w:name w:val="Hyperlink"/>
    <w:basedOn w:val="DefaultParagraphFont"/>
    <w:uiPriority w:val="99"/>
    <w:semiHidden/>
    <w:unhideWhenUsed/>
    <w:rsid w:val="00895A32"/>
    <w:rPr>
      <w:color w:val="0000FF"/>
      <w:u w:val="single"/>
    </w:rPr>
  </w:style>
  <w:style w:type="paragraph" w:styleId="NormalWeb">
    <w:name w:val="Normal (Web)"/>
    <w:basedOn w:val="Normal"/>
    <w:uiPriority w:val="99"/>
    <w:unhideWhenUsed/>
    <w:rsid w:val="00895A32"/>
    <w:pPr>
      <w:widowControl/>
      <w:autoSpaceDE/>
      <w:autoSpaceDN/>
      <w:spacing w:before="100" w:beforeAutospacing="1" w:after="100" w:afterAutospacing="1"/>
    </w:pPr>
    <w:rPr>
      <w:sz w:val="24"/>
      <w:szCs w:val="24"/>
      <w:lang w:val="en-IN" w:eastAsia="en-IN"/>
    </w:rPr>
  </w:style>
  <w:style w:type="character" w:customStyle="1" w:styleId="texhtml">
    <w:name w:val="texhtml"/>
    <w:basedOn w:val="DefaultParagraphFont"/>
    <w:rsid w:val="00595E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0"/>
      <w:ind w:right="106"/>
      <w:jc w:val="center"/>
      <w:outlineLvl w:val="0"/>
    </w:pPr>
    <w:rPr>
      <w:rFonts w:ascii="Arial" w:eastAsia="Arial" w:hAnsi="Arial" w:cs="Arial"/>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1"/>
      <w:ind w:left="920" w:hanging="361"/>
    </w:pPr>
  </w:style>
  <w:style w:type="paragraph" w:customStyle="1" w:styleId="TableParagraph">
    <w:name w:val="Table Paragraph"/>
    <w:basedOn w:val="Normal"/>
    <w:uiPriority w:val="1"/>
    <w:qFormat/>
  </w:style>
  <w:style w:type="character" w:customStyle="1" w:styleId="hgkelc">
    <w:name w:val="hgkelc"/>
    <w:basedOn w:val="DefaultParagraphFont"/>
    <w:rsid w:val="00895A32"/>
  </w:style>
  <w:style w:type="character" w:styleId="Hyperlink">
    <w:name w:val="Hyperlink"/>
    <w:basedOn w:val="DefaultParagraphFont"/>
    <w:uiPriority w:val="99"/>
    <w:semiHidden/>
    <w:unhideWhenUsed/>
    <w:rsid w:val="00895A32"/>
    <w:rPr>
      <w:color w:val="0000FF"/>
      <w:u w:val="single"/>
    </w:rPr>
  </w:style>
  <w:style w:type="paragraph" w:styleId="NormalWeb">
    <w:name w:val="Normal (Web)"/>
    <w:basedOn w:val="Normal"/>
    <w:uiPriority w:val="99"/>
    <w:unhideWhenUsed/>
    <w:rsid w:val="00895A32"/>
    <w:pPr>
      <w:widowControl/>
      <w:autoSpaceDE/>
      <w:autoSpaceDN/>
      <w:spacing w:before="100" w:beforeAutospacing="1" w:after="100" w:afterAutospacing="1"/>
    </w:pPr>
    <w:rPr>
      <w:sz w:val="24"/>
      <w:szCs w:val="24"/>
      <w:lang w:val="en-IN" w:eastAsia="en-IN"/>
    </w:rPr>
  </w:style>
  <w:style w:type="character" w:customStyle="1" w:styleId="texhtml">
    <w:name w:val="texhtml"/>
    <w:basedOn w:val="DefaultParagraphFont"/>
    <w:rsid w:val="0059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063246">
      <w:bodyDiv w:val="1"/>
      <w:marLeft w:val="0"/>
      <w:marRight w:val="0"/>
      <w:marTop w:val="0"/>
      <w:marBottom w:val="0"/>
      <w:divBdr>
        <w:top w:val="none" w:sz="0" w:space="0" w:color="auto"/>
        <w:left w:val="none" w:sz="0" w:space="0" w:color="auto"/>
        <w:bottom w:val="none" w:sz="0" w:space="0" w:color="auto"/>
        <w:right w:val="none" w:sz="0" w:space="0" w:color="auto"/>
      </w:divBdr>
    </w:div>
    <w:div w:id="2003704773">
      <w:bodyDiv w:val="1"/>
      <w:marLeft w:val="0"/>
      <w:marRight w:val="0"/>
      <w:marTop w:val="0"/>
      <w:marBottom w:val="0"/>
      <w:divBdr>
        <w:top w:val="none" w:sz="0" w:space="0" w:color="auto"/>
        <w:left w:val="none" w:sz="0" w:space="0" w:color="auto"/>
        <w:bottom w:val="none" w:sz="0" w:space="0" w:color="auto"/>
        <w:right w:val="none" w:sz="0" w:space="0" w:color="auto"/>
      </w:divBdr>
    </w:div>
    <w:div w:id="2083212903">
      <w:bodyDiv w:val="1"/>
      <w:marLeft w:val="0"/>
      <w:marRight w:val="0"/>
      <w:marTop w:val="0"/>
      <w:marBottom w:val="0"/>
      <w:divBdr>
        <w:top w:val="none" w:sz="0" w:space="0" w:color="auto"/>
        <w:left w:val="none" w:sz="0" w:space="0" w:color="auto"/>
        <w:bottom w:val="none" w:sz="0" w:space="0" w:color="auto"/>
        <w:right w:val="none" w:sz="0" w:space="0" w:color="auto"/>
      </w:divBdr>
      <w:divsChild>
        <w:div w:id="10753971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residuals/" TargetMode="External"/><Relationship Id="rId13" Type="http://schemas.openxmlformats.org/officeDocument/2006/relationships/hyperlink" Target="https://en.wikipedia.org/wiki/Random_fores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tisticsbyjim.com/glossary/fitted-values/" TargetMode="External"/><Relationship Id="rId12" Type="http://schemas.openxmlformats.org/officeDocument/2006/relationships/hyperlink" Target="https://statisticsbyjim.com/glossary/predictor-variable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Bootstrap_aggregat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tisticsbyjim.com/glossary/response-variables/" TargetMode="External"/><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10" Type="http://schemas.openxmlformats.org/officeDocument/2006/relationships/hyperlink" Target="https://statisticsbyjim.com/glossary/regression-analys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tisticsbyjim.com/glossary/r-squared/" TargetMode="External"/><Relationship Id="rId14" Type="http://schemas.openxmlformats.org/officeDocument/2006/relationships/hyperlink" Target="https://en.wikipedia.org/wiki/Gradient_bo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Shubham</cp:lastModifiedBy>
  <cp:revision>3</cp:revision>
  <dcterms:created xsi:type="dcterms:W3CDTF">2020-09-17T03:36:00Z</dcterms:created>
  <dcterms:modified xsi:type="dcterms:W3CDTF">2020-09-17T04:11:00Z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2020-09-16T00:00:00Z</vt:filetime>
  </property>
  <property fmtid="{D5CDD505-2E9C-101B-9397-08002B2CF9AE}" pid="3" name="Creator">
    <vt:lpwstr>Microsoft® Word 2016</vt:lpwstr>
  </property>
  <property fmtid="{D5CDD505-2E9C-101B-9397-08002B2CF9AE}" pid="4" name="LastSaved">
    <vt:filetime>2020-09-17T00:00:00Z</vt:filetime>
  </property>
</Properties>
</file>