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DB"/>
          <w:sz w:val="56"/>
        </w:rPr>
        <w:t>Automated Scheduling</w:t>
        <w:br/>
        <w:t>Allocation System</w:t>
      </w:r>
    </w:p>
    <w:p>
      <w:pPr>
        <w:jc w:val="center"/>
      </w:pPr>
      <w:r>
        <w:rPr>
          <w:color w:val="555555"/>
          <w:sz w:val="32"/>
        </w:rPr>
        <w:t>Capstone Project Documentation</w:t>
      </w:r>
    </w:p>
    <w:p/>
    <w:p>
      <w:pPr>
        <w:jc w:val="center"/>
      </w:pPr>
      <w:r>
        <w:rPr>
          <w:sz w:val="26"/>
        </w:rPr>
        <w:t>ICT - Semester 4</w:t>
        <w:br/>
        <w:t>February 2026</w:t>
      </w:r>
    </w:p>
    <w:p>
      <w:r>
        <w:br w:type="page"/>
      </w:r>
    </w:p>
    <w:p>
      <w:pPr>
        <w:pStyle w:val="Heading1"/>
      </w:pPr>
      <w:r>
        <w:rPr>
          <w:color w:val="1A56DB"/>
        </w:rPr>
        <w:t>Table of Contents</w:t>
      </w:r>
    </w:p>
    <w:p>
      <w:pPr>
        <w:spacing w:after="80"/>
      </w:pPr>
      <w:r>
        <w:t>1. Project Overview</w:t>
      </w:r>
    </w:p>
    <w:p>
      <w:pPr>
        <w:spacing w:after="80"/>
      </w:pPr>
      <w:r>
        <w:t>2. Technology Stack</w:t>
      </w:r>
    </w:p>
    <w:p>
      <w:pPr>
        <w:spacing w:after="80"/>
      </w:pPr>
      <w:r>
        <w:t>3. System Architecture</w:t>
      </w:r>
    </w:p>
    <w:p>
      <w:pPr>
        <w:spacing w:after="80"/>
      </w:pPr>
      <w:r>
        <w:t>4. Database Design</w:t>
      </w:r>
    </w:p>
    <w:p>
      <w:pPr>
        <w:spacing w:after="80"/>
      </w:pPr>
      <w:r>
        <w:t>5. Authentication &amp; Authorization</w:t>
      </w:r>
    </w:p>
    <w:p>
      <w:pPr>
        <w:spacing w:after="80"/>
      </w:pPr>
      <w:r>
        <w:t>6. Role-Based Dashboards</w:t>
      </w:r>
    </w:p>
    <w:p>
      <w:pPr>
        <w:spacing w:after="80"/>
      </w:pPr>
      <w:r>
        <w:t>7. Timetable Generation Algorithm</w:t>
      </w:r>
    </w:p>
    <w:p>
      <w:pPr>
        <w:spacing w:after="80"/>
      </w:pPr>
      <w:r>
        <w:t>8. API Endpoints &amp; Routes</w:t>
      </w:r>
    </w:p>
    <w:p>
      <w:pPr>
        <w:spacing w:after="80"/>
      </w:pPr>
      <w:r>
        <w:t>9. Frontend Views &amp; Templates</w:t>
      </w:r>
    </w:p>
    <w:p>
      <w:pPr>
        <w:spacing w:after="80"/>
      </w:pPr>
      <w:r>
        <w:t>10. Controllers &amp; Business Logic</w:t>
      </w:r>
    </w:p>
    <w:p>
      <w:pPr>
        <w:spacing w:after="80"/>
      </w:pPr>
      <w:r>
        <w:t>11. Middleware &amp; Security</w:t>
      </w:r>
    </w:p>
    <w:p>
      <w:pPr>
        <w:spacing w:after="80"/>
      </w:pPr>
      <w:r>
        <w:t>12. Development Timeline</w:t>
      </w:r>
    </w:p>
    <w:p>
      <w:pPr>
        <w:spacing w:after="80"/>
      </w:pPr>
      <w:r>
        <w:t>13. Current Status &amp; Future Scope</w:t>
      </w:r>
    </w:p>
    <w:p>
      <w:r>
        <w:br w:type="page"/>
      </w:r>
    </w:p>
    <w:p>
      <w:pPr>
        <w:pStyle w:val="Heading1"/>
      </w:pPr>
      <w:r>
        <w:rPr>
          <w:color w:val="1A56DB"/>
        </w:rPr>
        <w:t>1. Project Overview</w:t>
      </w:r>
    </w:p>
    <w:p>
      <w:r>
        <w:t>The Automated Scheduling Allocation System is a web-based application designed to automate the process of generating academic timetables for educational institutions. The system manages the allocation of courses, teachers, rooms, and time slots while minimizing scheduling conflicts and optimizing resource utilization.</w:t>
      </w:r>
    </w:p>
    <w:p>
      <w:r>
        <w:t>The application supports four distinct user roles — Admin, Head of Department (HOD), Professor, and Student — each with a tailored dashboard providing relevant information and functionality.</w:t>
      </w:r>
    </w:p>
    <w:p>
      <w:pPr>
        <w:pStyle w:val="Heading2"/>
      </w:pPr>
      <w:r>
        <w:rPr>
          <w:color w:val="1A56DB"/>
        </w:rPr>
        <w:t>Key Objectives</w:t>
      </w:r>
    </w:p>
    <w:p>
      <w:pPr>
        <w:pStyle w:val="ListBullet"/>
      </w:pPr>
      <w:r>
        <w:t>Automate timetable generation with constraint-based scheduling</w:t>
      </w:r>
    </w:p>
    <w:p>
      <w:pPr>
        <w:pStyle w:val="ListBullet"/>
      </w:pPr>
      <w:r>
        <w:t>Provide role-based access control for different stakeholders</w:t>
      </w:r>
    </w:p>
    <w:p>
      <w:pPr>
        <w:pStyle w:val="ListBullet"/>
      </w:pPr>
      <w:r>
        <w:t>Detect and manage scheduling conflicts automatically</w:t>
      </w:r>
    </w:p>
    <w:p>
      <w:pPr>
        <w:pStyle w:val="ListBullet"/>
      </w:pPr>
      <w:r>
        <w:t>Track teacher availability and room capacity</w:t>
      </w:r>
    </w:p>
    <w:p>
      <w:pPr>
        <w:pStyle w:val="ListBullet"/>
      </w:pPr>
      <w:r>
        <w:t>Support multiple departments, terms, and semesters</w:t>
      </w:r>
    </w:p>
    <w:p>
      <w:pPr>
        <w:pStyle w:val="ListBullet"/>
      </w:pPr>
      <w:r>
        <w:t>Maintain an activity log for audit purposes</w:t>
      </w:r>
    </w:p>
    <w:p>
      <w:r>
        <w:br w:type="page"/>
      </w:r>
    </w:p>
    <w:p>
      <w:pPr>
        <w:pStyle w:val="Heading1"/>
      </w:pPr>
      <w:r>
        <w:rPr>
          <w:color w:val="1A56DB"/>
        </w:rPr>
        <w:t>2. Technology Stack</w:t>
      </w:r>
    </w:p>
    <w:p>
      <w:pPr>
        <w:pStyle w:val="Heading2"/>
      </w:pPr>
      <w:r>
        <w:rPr>
          <w:color w:val="1A56DB"/>
        </w:rPr>
        <w:t>Backend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Technology</w:t>
            </w:r>
          </w:p>
        </w:tc>
        <w:tc>
          <w:tcPr>
            <w:tcW w:type="dxa" w:w="2880"/>
          </w:tcPr>
          <w:p>
            <w:r>
              <w:rPr>
                <w:b/>
                <w:sz w:val="20"/>
              </w:rPr>
              <w:t>Version</w:t>
            </w:r>
          </w:p>
        </w:tc>
      </w:tr>
      <w:tr>
        <w:tc>
          <w:tcPr>
            <w:tcW w:type="dxa" w:w="2880"/>
          </w:tcPr>
          <w:p>
            <w:r>
              <w:rPr>
                <w:sz w:val="20"/>
              </w:rPr>
              <w:t>Framework</w:t>
            </w:r>
          </w:p>
        </w:tc>
        <w:tc>
          <w:tcPr>
            <w:tcW w:type="dxa" w:w="2880"/>
          </w:tcPr>
          <w:p>
            <w:r>
              <w:rPr>
                <w:sz w:val="20"/>
              </w:rPr>
              <w:t>Laravel</w:t>
            </w:r>
          </w:p>
        </w:tc>
        <w:tc>
          <w:tcPr>
            <w:tcW w:type="dxa" w:w="2880"/>
          </w:tcPr>
          <w:p>
            <w:r>
              <w:rPr>
                <w:sz w:val="20"/>
              </w:rPr>
              <w:t>9.19</w:t>
            </w:r>
          </w:p>
        </w:tc>
      </w:tr>
      <w:tr>
        <w:tc>
          <w:tcPr>
            <w:tcW w:type="dxa" w:w="2880"/>
          </w:tcPr>
          <w:p>
            <w:r>
              <w:rPr>
                <w:sz w:val="20"/>
              </w:rPr>
              <w:t>Language</w:t>
            </w:r>
          </w:p>
        </w:tc>
        <w:tc>
          <w:tcPr>
            <w:tcW w:type="dxa" w:w="2880"/>
          </w:tcPr>
          <w:p>
            <w:r>
              <w:rPr>
                <w:sz w:val="20"/>
              </w:rPr>
              <w:t>PHP</w:t>
            </w:r>
          </w:p>
        </w:tc>
        <w:tc>
          <w:tcPr>
            <w:tcW w:type="dxa" w:w="2880"/>
          </w:tcPr>
          <w:p>
            <w:r>
              <w:rPr>
                <w:sz w:val="20"/>
              </w:rPr>
              <w:t>8.0.2+</w:t>
            </w:r>
          </w:p>
        </w:tc>
      </w:tr>
      <w:tr>
        <w:tc>
          <w:tcPr>
            <w:tcW w:type="dxa" w:w="2880"/>
          </w:tcPr>
          <w:p>
            <w:r>
              <w:rPr>
                <w:sz w:val="20"/>
              </w:rPr>
              <w:t>Database</w:t>
            </w:r>
          </w:p>
        </w:tc>
        <w:tc>
          <w:tcPr>
            <w:tcW w:type="dxa" w:w="2880"/>
          </w:tcPr>
          <w:p>
            <w:r>
              <w:rPr>
                <w:sz w:val="20"/>
              </w:rPr>
              <w:t>MySQL</w:t>
            </w:r>
          </w:p>
        </w:tc>
        <w:tc>
          <w:tcPr>
            <w:tcW w:type="dxa" w:w="2880"/>
          </w:tcPr>
          <w:p>
            <w:r>
              <w:rPr>
                <w:sz w:val="20"/>
              </w:rPr>
              <w:t>8.0</w:t>
            </w:r>
          </w:p>
        </w:tc>
      </w:tr>
      <w:tr>
        <w:tc>
          <w:tcPr>
            <w:tcW w:type="dxa" w:w="2880"/>
          </w:tcPr>
          <w:p>
            <w:r>
              <w:rPr>
                <w:sz w:val="20"/>
              </w:rPr>
              <w:t>API Auth</w:t>
            </w:r>
          </w:p>
        </w:tc>
        <w:tc>
          <w:tcPr>
            <w:tcW w:type="dxa" w:w="2880"/>
          </w:tcPr>
          <w:p>
            <w:r>
              <w:rPr>
                <w:sz w:val="20"/>
              </w:rPr>
              <w:t>Laravel Sanctum</w:t>
            </w:r>
          </w:p>
        </w:tc>
        <w:tc>
          <w:tcPr>
            <w:tcW w:type="dxa" w:w="2880"/>
          </w:tcPr>
          <w:p>
            <w:r>
              <w:rPr>
                <w:sz w:val="20"/>
              </w:rPr>
              <w:t>3.0</w:t>
            </w:r>
          </w:p>
        </w:tc>
      </w:tr>
      <w:tr>
        <w:tc>
          <w:tcPr>
            <w:tcW w:type="dxa" w:w="2880"/>
          </w:tcPr>
          <w:p>
            <w:r>
              <w:rPr>
                <w:sz w:val="20"/>
              </w:rPr>
              <w:t>Auth Scaffolding</w:t>
            </w:r>
          </w:p>
        </w:tc>
        <w:tc>
          <w:tcPr>
            <w:tcW w:type="dxa" w:w="2880"/>
          </w:tcPr>
          <w:p>
            <w:r>
              <w:rPr>
                <w:sz w:val="20"/>
              </w:rPr>
              <w:t>Laravel Breeze</w:t>
            </w:r>
          </w:p>
        </w:tc>
        <w:tc>
          <w:tcPr>
            <w:tcW w:type="dxa" w:w="2880"/>
          </w:tcPr>
          <w:p>
            <w:r>
              <w:rPr>
                <w:sz w:val="20"/>
              </w:rPr>
              <w:t>1.19</w:t>
            </w:r>
          </w:p>
        </w:tc>
      </w:tr>
      <w:tr>
        <w:tc>
          <w:tcPr>
            <w:tcW w:type="dxa" w:w="2880"/>
          </w:tcPr>
          <w:p>
            <w:r>
              <w:rPr>
                <w:sz w:val="20"/>
              </w:rPr>
              <w:t>HTTP Client</w:t>
            </w:r>
          </w:p>
        </w:tc>
        <w:tc>
          <w:tcPr>
            <w:tcW w:type="dxa" w:w="2880"/>
          </w:tcPr>
          <w:p>
            <w:r>
              <w:rPr>
                <w:sz w:val="20"/>
              </w:rPr>
              <w:t>Guzzle</w:t>
            </w:r>
          </w:p>
        </w:tc>
        <w:tc>
          <w:tcPr>
            <w:tcW w:type="dxa" w:w="2880"/>
          </w:tcPr>
          <w:p>
            <w:r>
              <w:rPr>
                <w:sz w:val="20"/>
              </w:rPr>
              <w:t>7.2</w:t>
            </w:r>
          </w:p>
        </w:tc>
      </w:tr>
      <w:tr>
        <w:tc>
          <w:tcPr>
            <w:tcW w:type="dxa" w:w="2880"/>
          </w:tcPr>
          <w:p>
            <w:r>
              <w:rPr>
                <w:sz w:val="20"/>
              </w:rPr>
              <w:t>Testing</w:t>
            </w:r>
          </w:p>
        </w:tc>
        <w:tc>
          <w:tcPr>
            <w:tcW w:type="dxa" w:w="2880"/>
          </w:tcPr>
          <w:p>
            <w:r>
              <w:rPr>
                <w:sz w:val="20"/>
              </w:rPr>
              <w:t>PHPUnit</w:t>
            </w:r>
          </w:p>
        </w:tc>
        <w:tc>
          <w:tcPr>
            <w:tcW w:type="dxa" w:w="2880"/>
          </w:tcPr>
          <w:p>
            <w:r>
              <w:rPr>
                <w:sz w:val="20"/>
              </w:rPr>
              <w:t>9.5.10</w:t>
            </w:r>
          </w:p>
        </w:tc>
      </w:tr>
      <w:tr>
        <w:tc>
          <w:tcPr>
            <w:tcW w:type="dxa" w:w="2880"/>
          </w:tcPr>
          <w:p>
            <w:r>
              <w:rPr>
                <w:sz w:val="20"/>
              </w:rPr>
              <w:t>Dev Environment</w:t>
            </w:r>
          </w:p>
        </w:tc>
        <w:tc>
          <w:tcPr>
            <w:tcW w:type="dxa" w:w="2880"/>
          </w:tcPr>
          <w:p>
            <w:r>
              <w:rPr>
                <w:sz w:val="20"/>
              </w:rPr>
              <w:t>Laravel Sail</w:t>
            </w:r>
          </w:p>
        </w:tc>
        <w:tc>
          <w:tcPr>
            <w:tcW w:type="dxa" w:w="2880"/>
          </w:tcPr>
          <w:p>
            <w:r>
              <w:rPr>
                <w:sz w:val="20"/>
              </w:rPr>
              <w:t>Docker-based</w:t>
            </w:r>
          </w:p>
        </w:tc>
      </w:tr>
    </w:tbl>
    <w:p/>
    <w:p>
      <w:pPr>
        <w:pStyle w:val="Heading2"/>
      </w:pPr>
      <w:r>
        <w:rPr>
          <w:color w:val="1A56DB"/>
        </w:rPr>
        <w:t>Frontend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Technology</w:t>
            </w:r>
          </w:p>
        </w:tc>
      </w:tr>
      <w:tr>
        <w:tc>
          <w:tcPr>
            <w:tcW w:type="dxa" w:w="4320"/>
          </w:tcPr>
          <w:p>
            <w:r>
              <w:rPr>
                <w:sz w:val="20"/>
              </w:rPr>
              <w:t>Templating</w:t>
            </w:r>
          </w:p>
        </w:tc>
        <w:tc>
          <w:tcPr>
            <w:tcW w:type="dxa" w:w="4320"/>
          </w:tcPr>
          <w:p>
            <w:r>
              <w:rPr>
                <w:sz w:val="20"/>
              </w:rPr>
              <w:t>Laravel Blade</w:t>
            </w:r>
          </w:p>
        </w:tc>
      </w:tr>
      <w:tr>
        <w:tc>
          <w:tcPr>
            <w:tcW w:type="dxa" w:w="4320"/>
          </w:tcPr>
          <w:p>
            <w:r>
              <w:rPr>
                <w:sz w:val="20"/>
              </w:rPr>
              <w:t>Styling</w:t>
            </w:r>
          </w:p>
        </w:tc>
        <w:tc>
          <w:tcPr>
            <w:tcW w:type="dxa" w:w="4320"/>
          </w:tcPr>
          <w:p>
            <w:r>
              <w:rPr>
                <w:sz w:val="20"/>
              </w:rPr>
              <w:t>Custom CSS (Vanilla)</w:t>
            </w:r>
          </w:p>
        </w:tc>
      </w:tr>
      <w:tr>
        <w:tc>
          <w:tcPr>
            <w:tcW w:type="dxa" w:w="4320"/>
          </w:tcPr>
          <w:p>
            <w:r>
              <w:rPr>
                <w:sz w:val="20"/>
              </w:rPr>
              <w:t>Layout</w:t>
            </w:r>
          </w:p>
        </w:tc>
        <w:tc>
          <w:tcPr>
            <w:tcW w:type="dxa" w:w="4320"/>
          </w:tcPr>
          <w:p>
            <w:r>
              <w:rPr>
                <w:sz w:val="20"/>
              </w:rPr>
              <w:t>Responsive Dashboard Layout</w:t>
            </w:r>
          </w:p>
        </w:tc>
      </w:tr>
    </w:tbl>
    <w:p>
      <w:r>
        <w:br w:type="page"/>
      </w:r>
    </w:p>
    <w:p>
      <w:pPr>
        <w:pStyle w:val="Heading1"/>
      </w:pPr>
      <w:r>
        <w:rPr>
          <w:color w:val="1A56DB"/>
        </w:rPr>
        <w:t>3. System Architecture</w:t>
      </w:r>
    </w:p>
    <w:p>
      <w:r>
        <w:t>The application follows the Model-View-Controller (MVC) architectural pattern provided by the Laravel framework.</w:t>
      </w:r>
    </w:p>
    <w:p>
      <w:pPr>
        <w:pStyle w:val="Heading2"/>
      </w:pPr>
      <w:r>
        <w:rPr>
          <w:color w:val="1A56DB"/>
        </w:rPr>
        <w:t>Directory Structure</w:t>
      </w:r>
    </w:p>
    <w:p>
      <w:r>
        <w:rPr>
          <w:rFonts w:ascii="Consolas" w:hAnsi="Consolas"/>
          <w:sz w:val="18"/>
        </w:rPr>
        <w:t>automated-scheduling-allocation-system-1/</w:t>
        <w:br/>
        <w:t>├── app/</w:t>
        <w:br/>
        <w:t>│   ├── Http/</w:t>
        <w:br/>
        <w:t>│   │   ├── Controllers/       (8 Controllers)</w:t>
        <w:br/>
        <w:t>│   │   ├── Middleware/        (Role-based access)</w:t>
        <w:br/>
        <w:t>│   │   └── Requests/</w:t>
        <w:br/>
        <w:t>│   ├── Models/                (16 Eloquent Models)</w:t>
        <w:br/>
        <w:t>│   └── Providers/</w:t>
        <w:br/>
        <w:t>├── database/</w:t>
        <w:br/>
        <w:t>│   ├── migrations/            (19 Migration files)</w:t>
        <w:br/>
        <w:t>│   ├── seeders/</w:t>
        <w:br/>
        <w:t>│   └── SQL files</w:t>
        <w:br/>
        <w:t>├── resources/</w:t>
        <w:br/>
        <w:t>│   └── views/                 (73 Blade templates)</w:t>
        <w:br/>
        <w:t>├── routes/</w:t>
        <w:br/>
        <w:t>│   ├── web.php</w:t>
        <w:br/>
        <w:t>│   └── api.php</w:t>
        <w:br/>
        <w:t>├── public/</w:t>
        <w:br/>
        <w:t>│   └── css/                   (login.css, dashboard.css)</w:t>
        <w:br/>
        <w:t>├── config/                    (15 config files)</w:t>
        <w:br/>
        <w:t>├── storage/</w:t>
        <w:br/>
        <w:t>└── tests/</w:t>
      </w:r>
    </w:p>
    <w:p>
      <w:r>
        <w:br w:type="page"/>
      </w:r>
    </w:p>
    <w:p>
      <w:pPr>
        <w:pStyle w:val="Heading1"/>
      </w:pPr>
      <w:r>
        <w:rPr>
          <w:color w:val="1A56DB"/>
        </w:rPr>
        <w:t>4. Database Design</w:t>
      </w:r>
    </w:p>
    <w:p>
      <w:r>
        <w:t>The system uses 19 database migrations creating 19 tables total (4 Laravel defaults + 15 custom tables for the scheduling system).</w:t>
      </w:r>
    </w:p>
    <w:p>
      <w:pPr>
        <w:pStyle w:val="Heading2"/>
      </w:pPr>
      <w:r>
        <w:rPr>
          <w:color w:val="1A56DB"/>
        </w:rPr>
        <w:t>Core Entity Tables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Table Name</w:t>
            </w:r>
          </w:p>
        </w:tc>
        <w:tc>
          <w:tcPr>
            <w:tcW w:type="dxa" w:w="2880"/>
          </w:tcPr>
          <w:p>
            <w:r>
              <w:rPr>
                <w:b/>
                <w:sz w:val="20"/>
              </w:rPr>
              <w:t>Purpose</w:t>
            </w:r>
          </w:p>
        </w:tc>
        <w:tc>
          <w:tcPr>
            <w:tcW w:type="dxa" w:w="2880"/>
          </w:tcPr>
          <w:p>
            <w:r>
              <w:rPr>
                <w:b/>
                <w:sz w:val="20"/>
              </w:rPr>
              <w:t>Key Fields</w:t>
            </w:r>
          </w:p>
        </w:tc>
      </w:tr>
      <w:tr>
        <w:tc>
          <w:tcPr>
            <w:tcW w:type="dxa" w:w="2880"/>
          </w:tcPr>
          <w:p>
            <w:r>
              <w:rPr>
                <w:sz w:val="20"/>
              </w:rPr>
              <w:t>users</w:t>
            </w:r>
          </w:p>
        </w:tc>
        <w:tc>
          <w:tcPr>
            <w:tcW w:type="dxa" w:w="2880"/>
          </w:tcPr>
          <w:p>
            <w:r>
              <w:rPr>
                <w:sz w:val="20"/>
              </w:rPr>
              <w:t>Base user accounts</w:t>
            </w:r>
          </w:p>
        </w:tc>
        <w:tc>
          <w:tcPr>
            <w:tcW w:type="dxa" w:w="2880"/>
          </w:tcPr>
          <w:p>
            <w:r>
              <w:rPr>
                <w:sz w:val="20"/>
              </w:rPr>
              <w:t>username, email, password, role, is_active</w:t>
            </w:r>
          </w:p>
        </w:tc>
      </w:tr>
      <w:tr>
        <w:tc>
          <w:tcPr>
            <w:tcW w:type="dxa" w:w="2880"/>
          </w:tcPr>
          <w:p>
            <w:r>
              <w:rPr>
                <w:sz w:val="20"/>
              </w:rPr>
              <w:t>departments</w:t>
            </w:r>
          </w:p>
        </w:tc>
        <w:tc>
          <w:tcPr>
            <w:tcW w:type="dxa" w:w="2880"/>
          </w:tcPr>
          <w:p>
            <w:r>
              <w:rPr>
                <w:sz w:val="20"/>
              </w:rPr>
              <w:t>Academic departments</w:t>
            </w:r>
          </w:p>
        </w:tc>
        <w:tc>
          <w:tcPr>
            <w:tcW w:type="dxa" w:w="2880"/>
          </w:tcPr>
          <w:p>
            <w:r>
              <w:rPr>
                <w:sz w:val="20"/>
              </w:rPr>
              <w:t>code, name, description</w:t>
            </w:r>
          </w:p>
        </w:tc>
      </w:tr>
      <w:tr>
        <w:tc>
          <w:tcPr>
            <w:tcW w:type="dxa" w:w="2880"/>
          </w:tcPr>
          <w:p>
            <w:r>
              <w:rPr>
                <w:sz w:val="20"/>
              </w:rPr>
              <w:t>teachers</w:t>
            </w:r>
          </w:p>
        </w:tc>
        <w:tc>
          <w:tcPr>
            <w:tcW w:type="dxa" w:w="2880"/>
          </w:tcPr>
          <w:p>
            <w:r>
              <w:rPr>
                <w:sz w:val="20"/>
              </w:rPr>
              <w:t>Faculty members</w:t>
            </w:r>
          </w:p>
        </w:tc>
        <w:tc>
          <w:tcPr>
            <w:tcW w:type="dxa" w:w="2880"/>
          </w:tcPr>
          <w:p>
            <w:r>
              <w:rPr>
                <w:sz w:val="20"/>
              </w:rPr>
              <w:t>user_id, department_id, employee_id, designation</w:t>
            </w:r>
          </w:p>
        </w:tc>
      </w:tr>
      <w:tr>
        <w:tc>
          <w:tcPr>
            <w:tcW w:type="dxa" w:w="2880"/>
          </w:tcPr>
          <w:p>
            <w:r>
              <w:rPr>
                <w:sz w:val="20"/>
              </w:rPr>
              <w:t>students</w:t>
            </w:r>
          </w:p>
        </w:tc>
        <w:tc>
          <w:tcPr>
            <w:tcW w:type="dxa" w:w="2880"/>
          </w:tcPr>
          <w:p>
            <w:r>
              <w:rPr>
                <w:sz w:val="20"/>
              </w:rPr>
              <w:t>Student records</w:t>
            </w:r>
          </w:p>
        </w:tc>
        <w:tc>
          <w:tcPr>
            <w:tcW w:type="dxa" w:w="2880"/>
          </w:tcPr>
          <w:p>
            <w:r>
              <w:rPr>
                <w:sz w:val="20"/>
              </w:rPr>
              <w:t>user_id, department_id, enrollment_number, semester</w:t>
            </w:r>
          </w:p>
        </w:tc>
      </w:tr>
      <w:tr>
        <w:tc>
          <w:tcPr>
            <w:tcW w:type="dxa" w:w="2880"/>
          </w:tcPr>
          <w:p>
            <w:r>
              <w:rPr>
                <w:sz w:val="20"/>
              </w:rPr>
              <w:t>hods</w:t>
            </w:r>
          </w:p>
        </w:tc>
        <w:tc>
          <w:tcPr>
            <w:tcW w:type="dxa" w:w="2880"/>
          </w:tcPr>
          <w:p>
            <w:r>
              <w:rPr>
                <w:sz w:val="20"/>
              </w:rPr>
              <w:t>Heads of Department</w:t>
            </w:r>
          </w:p>
        </w:tc>
        <w:tc>
          <w:tcPr>
            <w:tcW w:type="dxa" w:w="2880"/>
          </w:tcPr>
          <w:p>
            <w:r>
              <w:rPr>
                <w:sz w:val="20"/>
              </w:rPr>
              <w:t>teacher_id, department_id, start_date, end_date</w:t>
            </w:r>
          </w:p>
        </w:tc>
      </w:tr>
      <w:tr>
        <w:tc>
          <w:tcPr>
            <w:tcW w:type="dxa" w:w="2880"/>
          </w:tcPr>
          <w:p>
            <w:r>
              <w:rPr>
                <w:sz w:val="20"/>
              </w:rPr>
              <w:t>courses</w:t>
            </w:r>
          </w:p>
        </w:tc>
        <w:tc>
          <w:tcPr>
            <w:tcW w:type="dxa" w:w="2880"/>
          </w:tcPr>
          <w:p>
            <w:r>
              <w:rPr>
                <w:sz w:val="20"/>
              </w:rPr>
              <w:t>Course catalog</w:t>
            </w:r>
          </w:p>
        </w:tc>
        <w:tc>
          <w:tcPr>
            <w:tcW w:type="dxa" w:w="2880"/>
          </w:tcPr>
          <w:p>
            <w:r>
              <w:rPr>
                <w:sz w:val="20"/>
              </w:rPr>
              <w:t>code, name, credits, type (theory/lab/hybrid)</w:t>
            </w:r>
          </w:p>
        </w:tc>
      </w:tr>
      <w:tr>
        <w:tc>
          <w:tcPr>
            <w:tcW w:type="dxa" w:w="2880"/>
          </w:tcPr>
          <w:p>
            <w:r>
              <w:rPr>
                <w:sz w:val="20"/>
              </w:rPr>
              <w:t>rooms</w:t>
            </w:r>
          </w:p>
        </w:tc>
        <w:tc>
          <w:tcPr>
            <w:tcW w:type="dxa" w:w="2880"/>
          </w:tcPr>
          <w:p>
            <w:r>
              <w:rPr>
                <w:sz w:val="20"/>
              </w:rPr>
              <w:t>Classrooms &amp; labs</w:t>
            </w:r>
          </w:p>
        </w:tc>
        <w:tc>
          <w:tcPr>
            <w:tcW w:type="dxa" w:w="2880"/>
          </w:tcPr>
          <w:p>
            <w:r>
              <w:rPr>
                <w:sz w:val="20"/>
              </w:rPr>
              <w:t>number, capacity, type, building, equipment</w:t>
            </w:r>
          </w:p>
        </w:tc>
      </w:tr>
    </w:tbl>
    <w:p/>
    <w:p>
      <w:pPr>
        <w:pStyle w:val="Heading2"/>
      </w:pPr>
      <w:r>
        <w:rPr>
          <w:color w:val="1A56DB"/>
        </w:rPr>
        <w:t>Scheduling Tables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Table Name</w:t>
            </w:r>
          </w:p>
        </w:tc>
        <w:tc>
          <w:tcPr>
            <w:tcW w:type="dxa" w:w="2880"/>
          </w:tcPr>
          <w:p>
            <w:r>
              <w:rPr>
                <w:b/>
                <w:sz w:val="20"/>
              </w:rPr>
              <w:t>Purpose</w:t>
            </w:r>
          </w:p>
        </w:tc>
        <w:tc>
          <w:tcPr>
            <w:tcW w:type="dxa" w:w="2880"/>
          </w:tcPr>
          <w:p>
            <w:r>
              <w:rPr>
                <w:b/>
                <w:sz w:val="20"/>
              </w:rPr>
              <w:t>Key Fields</w:t>
            </w:r>
          </w:p>
        </w:tc>
      </w:tr>
      <w:tr>
        <w:tc>
          <w:tcPr>
            <w:tcW w:type="dxa" w:w="2880"/>
          </w:tcPr>
          <w:p>
            <w:r>
              <w:rPr>
                <w:sz w:val="20"/>
              </w:rPr>
              <w:t>course_sections</w:t>
            </w:r>
          </w:p>
        </w:tc>
        <w:tc>
          <w:tcPr>
            <w:tcW w:type="dxa" w:w="2880"/>
          </w:tcPr>
          <w:p>
            <w:r>
              <w:rPr>
                <w:sz w:val="20"/>
              </w:rPr>
              <w:t>Course offerings per term</w:t>
            </w:r>
          </w:p>
        </w:tc>
        <w:tc>
          <w:tcPr>
            <w:tcW w:type="dxa" w:w="2880"/>
          </w:tcPr>
          <w:p>
            <w:r>
              <w:rPr>
                <w:sz w:val="20"/>
              </w:rPr>
              <w:t>course_id, section, term, year, enrollment</w:t>
            </w:r>
          </w:p>
        </w:tc>
      </w:tr>
      <w:tr>
        <w:tc>
          <w:tcPr>
            <w:tcW w:type="dxa" w:w="2880"/>
          </w:tcPr>
          <w:p>
            <w:r>
              <w:rPr>
                <w:sz w:val="20"/>
              </w:rPr>
              <w:t>course_assignments</w:t>
            </w:r>
          </w:p>
        </w:tc>
        <w:tc>
          <w:tcPr>
            <w:tcW w:type="dxa" w:w="2880"/>
          </w:tcPr>
          <w:p>
            <w:r>
              <w:rPr>
                <w:sz w:val="20"/>
              </w:rPr>
              <w:t>Teacher-to-section mapping</w:t>
            </w:r>
          </w:p>
        </w:tc>
        <w:tc>
          <w:tcPr>
            <w:tcW w:type="dxa" w:w="2880"/>
          </w:tcPr>
          <w:p>
            <w:r>
              <w:rPr>
                <w:sz w:val="20"/>
              </w:rPr>
              <w:t>teacher_id, course_section_id, component</w:t>
            </w:r>
          </w:p>
        </w:tc>
      </w:tr>
      <w:tr>
        <w:tc>
          <w:tcPr>
            <w:tcW w:type="dxa" w:w="2880"/>
          </w:tcPr>
          <w:p>
            <w:r>
              <w:rPr>
                <w:sz w:val="20"/>
              </w:rPr>
              <w:t>timetables</w:t>
            </w:r>
          </w:p>
        </w:tc>
        <w:tc>
          <w:tcPr>
            <w:tcW w:type="dxa" w:w="2880"/>
          </w:tcPr>
          <w:p>
            <w:r>
              <w:rPr>
                <w:sz w:val="20"/>
              </w:rPr>
              <w:t>Generated schedules</w:t>
            </w:r>
          </w:p>
        </w:tc>
        <w:tc>
          <w:tcPr>
            <w:tcW w:type="dxa" w:w="2880"/>
          </w:tcPr>
          <w:p>
            <w:r>
              <w:rPr>
                <w:sz w:val="20"/>
              </w:rPr>
              <w:t>department_id, term, year, status, published_at</w:t>
            </w:r>
          </w:p>
        </w:tc>
      </w:tr>
      <w:tr>
        <w:tc>
          <w:tcPr>
            <w:tcW w:type="dxa" w:w="2880"/>
          </w:tcPr>
          <w:p>
            <w:r>
              <w:rPr>
                <w:sz w:val="20"/>
              </w:rPr>
              <w:t>timetable_slots</w:t>
            </w:r>
          </w:p>
        </w:tc>
        <w:tc>
          <w:tcPr>
            <w:tcW w:type="dxa" w:w="2880"/>
          </w:tcPr>
          <w:p>
            <w:r>
              <w:rPr>
                <w:sz w:val="20"/>
              </w:rPr>
              <w:t>Individual class slots</w:t>
            </w:r>
          </w:p>
        </w:tc>
        <w:tc>
          <w:tcPr>
            <w:tcW w:type="dxa" w:w="2880"/>
          </w:tcPr>
          <w:p>
            <w:r>
              <w:rPr>
                <w:sz w:val="20"/>
              </w:rPr>
              <w:t>timetable_id, day, start/end_time, room, teacher</w:t>
            </w:r>
          </w:p>
        </w:tc>
      </w:tr>
      <w:tr>
        <w:tc>
          <w:tcPr>
            <w:tcW w:type="dxa" w:w="2880"/>
          </w:tcPr>
          <w:p>
            <w:r>
              <w:rPr>
                <w:sz w:val="20"/>
              </w:rPr>
              <w:t>conflicts</w:t>
            </w:r>
          </w:p>
        </w:tc>
        <w:tc>
          <w:tcPr>
            <w:tcW w:type="dxa" w:w="2880"/>
          </w:tcPr>
          <w:p>
            <w:r>
              <w:rPr>
                <w:sz w:val="20"/>
              </w:rPr>
              <w:t>Scheduling conflicts</w:t>
            </w:r>
          </w:p>
        </w:tc>
        <w:tc>
          <w:tcPr>
            <w:tcW w:type="dxa" w:w="2880"/>
          </w:tcPr>
          <w:p>
            <w:r>
              <w:rPr>
                <w:sz w:val="20"/>
              </w:rPr>
              <w:t>timetable_id, type, description, is_resolved</w:t>
            </w:r>
          </w:p>
        </w:tc>
      </w:tr>
    </w:tbl>
    <w:p/>
    <w:p>
      <w:pPr>
        <w:pStyle w:val="Heading2"/>
      </w:pPr>
      <w:r>
        <w:rPr>
          <w:color w:val="1A56DB"/>
        </w:rPr>
        <w:t>Supporting Tables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Table Name</w:t>
            </w:r>
          </w:p>
        </w:tc>
        <w:tc>
          <w:tcPr>
            <w:tcW w:type="dxa" w:w="4320"/>
          </w:tcPr>
          <w:p>
            <w:r>
              <w:rPr>
                <w:b/>
                <w:sz w:val="20"/>
              </w:rPr>
              <w:t>Purpose</w:t>
            </w:r>
          </w:p>
        </w:tc>
      </w:tr>
      <w:tr>
        <w:tc>
          <w:tcPr>
            <w:tcW w:type="dxa" w:w="4320"/>
          </w:tcPr>
          <w:p>
            <w:r>
              <w:rPr>
                <w:sz w:val="20"/>
              </w:rPr>
              <w:t>activity_logs</w:t>
            </w:r>
          </w:p>
        </w:tc>
        <w:tc>
          <w:tcPr>
            <w:tcW w:type="dxa" w:w="4320"/>
          </w:tcPr>
          <w:p>
            <w:r>
              <w:rPr>
                <w:sz w:val="20"/>
              </w:rPr>
              <w:t>Audit trail of user actions</w:t>
            </w:r>
          </w:p>
        </w:tc>
      </w:tr>
      <w:tr>
        <w:tc>
          <w:tcPr>
            <w:tcW w:type="dxa" w:w="4320"/>
          </w:tcPr>
          <w:p>
            <w:r>
              <w:rPr>
                <w:sz w:val="20"/>
              </w:rPr>
              <w:t>student_course_registrations</w:t>
            </w:r>
          </w:p>
        </w:tc>
        <w:tc>
          <w:tcPr>
            <w:tcW w:type="dxa" w:w="4320"/>
          </w:tcPr>
          <w:p>
            <w:r>
              <w:rPr>
                <w:sz w:val="20"/>
              </w:rPr>
              <w:t>Student enrollment in course sections</w:t>
            </w:r>
          </w:p>
        </w:tc>
      </w:tr>
      <w:tr>
        <w:tc>
          <w:tcPr>
            <w:tcW w:type="dxa" w:w="4320"/>
          </w:tcPr>
          <w:p>
            <w:r>
              <w:rPr>
                <w:sz w:val="20"/>
              </w:rPr>
              <w:t>teacher_availability</w:t>
            </w:r>
          </w:p>
        </w:tc>
        <w:tc>
          <w:tcPr>
            <w:tcW w:type="dxa" w:w="4320"/>
          </w:tcPr>
          <w:p>
            <w:r>
              <w:rPr>
                <w:sz w:val="20"/>
              </w:rPr>
              <w:t>Teacher available time windows per term</w:t>
            </w:r>
          </w:p>
        </w:tc>
      </w:tr>
      <w:tr>
        <w:tc>
          <w:tcPr>
            <w:tcW w:type="dxa" w:w="4320"/>
          </w:tcPr>
          <w:p>
            <w:r>
              <w:rPr>
                <w:sz w:val="20"/>
              </w:rPr>
              <w:t>room_availability</w:t>
            </w:r>
          </w:p>
        </w:tc>
        <w:tc>
          <w:tcPr>
            <w:tcW w:type="dxa" w:w="4320"/>
          </w:tcPr>
          <w:p>
            <w:r>
              <w:rPr>
                <w:sz w:val="20"/>
              </w:rPr>
              <w:t>Room availability constraints</w:t>
            </w:r>
          </w:p>
        </w:tc>
      </w:tr>
      <w:tr>
        <w:tc>
          <w:tcPr>
            <w:tcW w:type="dxa" w:w="4320"/>
          </w:tcPr>
          <w:p>
            <w:r>
              <w:rPr>
                <w:sz w:val="20"/>
              </w:rPr>
              <w:t>personal_access_tokens</w:t>
            </w:r>
          </w:p>
        </w:tc>
        <w:tc>
          <w:tcPr>
            <w:tcW w:type="dxa" w:w="4320"/>
          </w:tcPr>
          <w:p>
            <w:r>
              <w:rPr>
                <w:sz w:val="20"/>
              </w:rPr>
              <w:t>API authentication tokens (Sanctum)</w:t>
            </w:r>
          </w:p>
        </w:tc>
      </w:tr>
      <w:tr>
        <w:tc>
          <w:tcPr>
            <w:tcW w:type="dxa" w:w="4320"/>
          </w:tcPr>
          <w:p>
            <w:r>
              <w:rPr>
                <w:sz w:val="20"/>
              </w:rPr>
              <w:t>password_resets</w:t>
            </w:r>
          </w:p>
        </w:tc>
        <w:tc>
          <w:tcPr>
            <w:tcW w:type="dxa" w:w="4320"/>
          </w:tcPr>
          <w:p>
            <w:r>
              <w:rPr>
                <w:sz w:val="20"/>
              </w:rPr>
              <w:t>Password reset tokens</w:t>
            </w:r>
          </w:p>
        </w:tc>
      </w:tr>
      <w:tr>
        <w:tc>
          <w:tcPr>
            <w:tcW w:type="dxa" w:w="4320"/>
          </w:tcPr>
          <w:p>
            <w:r>
              <w:rPr>
                <w:sz w:val="20"/>
              </w:rPr>
              <w:t>failed_jobs</w:t>
            </w:r>
          </w:p>
        </w:tc>
        <w:tc>
          <w:tcPr>
            <w:tcW w:type="dxa" w:w="4320"/>
          </w:tcPr>
          <w:p>
            <w:r>
              <w:rPr>
                <w:sz w:val="20"/>
              </w:rPr>
              <w:t>Queue job failure tracking</w:t>
            </w:r>
          </w:p>
        </w:tc>
      </w:tr>
    </w:tbl>
    <w:p/>
    <w:p>
      <w:pPr>
        <w:pStyle w:val="Heading2"/>
      </w:pPr>
      <w:r>
        <w:rPr>
          <w:color w:val="1A56DB"/>
        </w:rPr>
        <w:t>Key Relationships</w:t>
      </w:r>
    </w:p>
    <w:p>
      <w:pPr>
        <w:pStyle w:val="ListBullet"/>
      </w:pPr>
      <w:r>
        <w:t>User → Teacher / Student / HOD (one-to-one via user_id)</w:t>
      </w:r>
    </w:p>
    <w:p>
      <w:pPr>
        <w:pStyle w:val="ListBullet"/>
      </w:pPr>
      <w:r>
        <w:t>Department → Teachers, Students, Courses (one-to-many)</w:t>
      </w:r>
    </w:p>
    <w:p>
      <w:pPr>
        <w:pStyle w:val="ListBullet"/>
      </w:pPr>
      <w:r>
        <w:t>Course → CourseSections → CourseAssignments (hierarchical)</w:t>
      </w:r>
    </w:p>
    <w:p>
      <w:pPr>
        <w:pStyle w:val="ListBullet"/>
      </w:pPr>
      <w:r>
        <w:t>Timetable → TimetableSlots (one-to-many)</w:t>
      </w:r>
    </w:p>
    <w:p>
      <w:pPr>
        <w:pStyle w:val="ListBullet"/>
      </w:pPr>
      <w:r>
        <w:t>Student ↔ CourseSection (many-to-many via registrations)</w:t>
      </w:r>
    </w:p>
    <w:p>
      <w:pPr>
        <w:pStyle w:val="ListBullet"/>
      </w:pPr>
      <w:r>
        <w:t>Teacher → TeacherAvailability (one-to-many)</w:t>
      </w:r>
    </w:p>
    <w:p>
      <w:pPr>
        <w:pStyle w:val="ListBullet"/>
      </w:pPr>
      <w:r>
        <w:t>Room → RoomAvailability (one-to-many)</w:t>
      </w:r>
    </w:p>
    <w:p>
      <w:r>
        <w:br w:type="page"/>
      </w:r>
    </w:p>
    <w:p>
      <w:pPr>
        <w:pStyle w:val="Heading1"/>
      </w:pPr>
      <w:r>
        <w:rPr>
          <w:color w:val="1A56DB"/>
        </w:rPr>
        <w:t>5. Authentication &amp; Authorization</w:t>
      </w:r>
    </w:p>
    <w:p>
      <w:pPr>
        <w:pStyle w:val="Heading2"/>
      </w:pPr>
      <w:r>
        <w:rPr>
          <w:color w:val="1A56DB"/>
        </w:rPr>
        <w:t>Authentication Flow</w:t>
      </w:r>
    </w:p>
    <w:p>
      <w:r>
        <w:t>1. User submits email/username and password on the login page</w:t>
      </w:r>
    </w:p>
    <w:p>
      <w:r>
        <w:t>2. AuthController validates credentials against the users table</w:t>
      </w:r>
    </w:p>
    <w:p>
      <w:r>
        <w:t>3. System checks if the user account is active (is_active flag)</w:t>
      </w:r>
    </w:p>
    <w:p>
      <w:r>
        <w:t>4. On success, a session is created and the user is redirected to their role-specific dashboard</w:t>
      </w:r>
    </w:p>
    <w:p>
      <w:r>
        <w:t>5. Session regeneration is performed on login for security</w:t>
      </w:r>
    </w:p>
    <w:p>
      <w:r>
        <w:t>6. Logout destroys the session and redirects to login page</w:t>
      </w:r>
    </w:p>
    <w:p>
      <w:pPr>
        <w:pStyle w:val="Heading2"/>
      </w:pPr>
      <w:r>
        <w:rPr>
          <w:color w:val="1A56DB"/>
        </w:rPr>
        <w:t>Password Reset Flow</w:t>
      </w:r>
    </w:p>
    <w:p>
      <w:r>
        <w:t>1. User requests a password reset via the forgot-password form</w:t>
      </w:r>
    </w:p>
    <w:p>
      <w:r>
        <w:t>2. System sends a reset link with a unique token</w:t>
      </w:r>
    </w:p>
    <w:p>
      <w:r>
        <w:t>3. User clicks the link and enters a new password</w:t>
      </w:r>
    </w:p>
    <w:p>
      <w:r>
        <w:t>4. System validates the token and updates the password</w:t>
      </w:r>
    </w:p>
    <w:p>
      <w:pPr>
        <w:pStyle w:val="Heading2"/>
      </w:pPr>
      <w:r>
        <w:rPr>
          <w:color w:val="1A56DB"/>
        </w:rPr>
        <w:t>Role-Based Access Control</w:t>
      </w:r>
    </w:p>
    <w:p>
      <w:r>
        <w:t>The system uses a custom CheckRole middleware that validates the authenticated user's role against the required role(s) for each route group.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Role</w:t>
            </w:r>
          </w:p>
        </w:tc>
        <w:tc>
          <w:tcPr>
            <w:tcW w:type="dxa" w:w="2880"/>
          </w:tcPr>
          <w:p>
            <w:r>
              <w:rPr>
                <w:b/>
                <w:sz w:val="20"/>
              </w:rPr>
              <w:t>Route Prefix</w:t>
            </w:r>
          </w:p>
        </w:tc>
        <w:tc>
          <w:tcPr>
            <w:tcW w:type="dxa" w:w="2880"/>
          </w:tcPr>
          <w:p>
            <w:r>
              <w:rPr>
                <w:b/>
                <w:sz w:val="20"/>
              </w:rPr>
              <w:t>Access Level</w:t>
            </w:r>
          </w:p>
        </w:tc>
      </w:tr>
      <w:tr>
        <w:tc>
          <w:tcPr>
            <w:tcW w:type="dxa" w:w="2880"/>
          </w:tcPr>
          <w:p>
            <w:r>
              <w:rPr>
                <w:sz w:val="20"/>
              </w:rPr>
              <w:t>Admin</w:t>
            </w:r>
          </w:p>
        </w:tc>
        <w:tc>
          <w:tcPr>
            <w:tcW w:type="dxa" w:w="2880"/>
          </w:tcPr>
          <w:p>
            <w:r>
              <w:rPr>
                <w:sz w:val="20"/>
              </w:rPr>
              <w:t>/admin/*</w:t>
            </w:r>
          </w:p>
        </w:tc>
        <w:tc>
          <w:tcPr>
            <w:tcW w:type="dxa" w:w="2880"/>
          </w:tcPr>
          <w:p>
            <w:r>
              <w:rPr>
                <w:sz w:val="20"/>
              </w:rPr>
              <w:t>Full system access, all departments</w:t>
            </w:r>
          </w:p>
        </w:tc>
      </w:tr>
      <w:tr>
        <w:tc>
          <w:tcPr>
            <w:tcW w:type="dxa" w:w="2880"/>
          </w:tcPr>
          <w:p>
            <w:r>
              <w:rPr>
                <w:sz w:val="20"/>
              </w:rPr>
              <w:t>HOD</w:t>
            </w:r>
          </w:p>
        </w:tc>
        <w:tc>
          <w:tcPr>
            <w:tcW w:type="dxa" w:w="2880"/>
          </w:tcPr>
          <w:p>
            <w:r>
              <w:rPr>
                <w:sz w:val="20"/>
              </w:rPr>
              <w:t>/hod/*</w:t>
            </w:r>
          </w:p>
        </w:tc>
        <w:tc>
          <w:tcPr>
            <w:tcW w:type="dxa" w:w="2880"/>
          </w:tcPr>
          <w:p>
            <w:r>
              <w:rPr>
                <w:sz w:val="20"/>
              </w:rPr>
              <w:t>Department-level management</w:t>
            </w:r>
          </w:p>
        </w:tc>
      </w:tr>
      <w:tr>
        <w:tc>
          <w:tcPr>
            <w:tcW w:type="dxa" w:w="2880"/>
          </w:tcPr>
          <w:p>
            <w:r>
              <w:rPr>
                <w:sz w:val="20"/>
              </w:rPr>
              <w:t>Professor</w:t>
            </w:r>
          </w:p>
        </w:tc>
        <w:tc>
          <w:tcPr>
            <w:tcW w:type="dxa" w:w="2880"/>
          </w:tcPr>
          <w:p>
            <w:r>
              <w:rPr>
                <w:sz w:val="20"/>
              </w:rPr>
              <w:t>/professor/*</w:t>
            </w:r>
          </w:p>
        </w:tc>
        <w:tc>
          <w:tcPr>
            <w:tcW w:type="dxa" w:w="2880"/>
          </w:tcPr>
          <w:p>
            <w:r>
              <w:rPr>
                <w:sz w:val="20"/>
              </w:rPr>
              <w:t>Personal schedule and courses</w:t>
            </w:r>
          </w:p>
        </w:tc>
      </w:tr>
      <w:tr>
        <w:tc>
          <w:tcPr>
            <w:tcW w:type="dxa" w:w="2880"/>
          </w:tcPr>
          <w:p>
            <w:r>
              <w:rPr>
                <w:sz w:val="20"/>
              </w:rPr>
              <w:t>Student</w:t>
            </w:r>
          </w:p>
        </w:tc>
        <w:tc>
          <w:tcPr>
            <w:tcW w:type="dxa" w:w="2880"/>
          </w:tcPr>
          <w:p>
            <w:r>
              <w:rPr>
                <w:sz w:val="20"/>
              </w:rPr>
              <w:t>/student/*</w:t>
            </w:r>
          </w:p>
        </w:tc>
        <w:tc>
          <w:tcPr>
            <w:tcW w:type="dxa" w:w="2880"/>
          </w:tcPr>
          <w:p>
            <w:r>
              <w:rPr>
                <w:sz w:val="20"/>
              </w:rPr>
              <w:t>Personal courses and timetable</w:t>
            </w:r>
          </w:p>
        </w:tc>
      </w:tr>
    </w:tbl>
    <w:p>
      <w:r>
        <w:br w:type="page"/>
      </w:r>
    </w:p>
    <w:p>
      <w:pPr>
        <w:pStyle w:val="Heading1"/>
      </w:pPr>
      <w:r>
        <w:rPr>
          <w:color w:val="1A56DB"/>
        </w:rPr>
        <w:t>6. Role-Based Dashboards</w:t>
      </w:r>
    </w:p>
    <w:p>
      <w:pPr>
        <w:pStyle w:val="Heading2"/>
      </w:pPr>
      <w:r>
        <w:rPr>
          <w:color w:val="1A56DB"/>
        </w:rPr>
        <w:t>Admin Dashboard</w:t>
      </w:r>
    </w:p>
    <w:p>
      <w:pPr>
        <w:pStyle w:val="ListBullet"/>
      </w:pPr>
      <w:r>
        <w:t>Total counts: Departments, Teachers, Students, Courses, Rooms</w:t>
      </w:r>
    </w:p>
    <w:p>
      <w:pPr>
        <w:pStyle w:val="ListBullet"/>
      </w:pPr>
      <w:r>
        <w:t>Active timetables overview across all departments</w:t>
      </w:r>
    </w:p>
    <w:p>
      <w:pPr>
        <w:pStyle w:val="ListBullet"/>
      </w:pPr>
      <w:r>
        <w:t>Unresolved conflict count and alerts</w:t>
      </w:r>
    </w:p>
    <w:p>
      <w:pPr>
        <w:pStyle w:val="ListBullet"/>
      </w:pPr>
      <w:r>
        <w:t>Recent activity log entries</w:t>
      </w:r>
    </w:p>
    <w:p>
      <w:pPr>
        <w:pStyle w:val="ListBullet"/>
      </w:pPr>
      <w:r>
        <w:t>System-wide monitoring capabilities</w:t>
      </w:r>
    </w:p>
    <w:p>
      <w:pPr>
        <w:pStyle w:val="Heading2"/>
      </w:pPr>
      <w:r>
        <w:rPr>
          <w:color w:val="1A56DB"/>
        </w:rPr>
        <w:t>HOD Dashboard</w:t>
      </w:r>
    </w:p>
    <w:p>
      <w:pPr>
        <w:pStyle w:val="ListBullet"/>
      </w:pPr>
      <w:r>
        <w:t>Department-specific statistics and overview</w:t>
      </w:r>
    </w:p>
    <w:p>
      <w:pPr>
        <w:pStyle w:val="ListBullet"/>
      </w:pPr>
      <w:r>
        <w:t>Faculty member listing with assigned course counts</w:t>
      </w:r>
    </w:p>
    <w:p>
      <w:pPr>
        <w:pStyle w:val="ListBullet"/>
      </w:pPr>
      <w:r>
        <w:t>Course management with section and assignment details</w:t>
      </w:r>
    </w:p>
    <w:p>
      <w:pPr>
        <w:pStyle w:val="ListBullet"/>
      </w:pPr>
      <w:r>
        <w:t>Timetable generation trigger with status tracking</w:t>
      </w:r>
    </w:p>
    <w:p>
      <w:pPr>
        <w:pStyle w:val="ListBullet"/>
      </w:pPr>
      <w:r>
        <w:t>Timetable activation and archival controls</w:t>
      </w:r>
    </w:p>
    <w:p>
      <w:pPr>
        <w:pStyle w:val="ListBullet"/>
      </w:pPr>
      <w:r>
        <w:t>Conflict detection summary and resolution tracking</w:t>
      </w:r>
    </w:p>
    <w:p>
      <w:pPr>
        <w:pStyle w:val="Heading2"/>
      </w:pPr>
      <w:r>
        <w:rPr>
          <w:color w:val="1A56DB"/>
        </w:rPr>
        <w:t>Professor Dashboard</w:t>
      </w:r>
    </w:p>
    <w:p>
      <w:pPr>
        <w:pStyle w:val="ListBullet"/>
      </w:pPr>
      <w:r>
        <w:t>List of assigned courses with section details</w:t>
      </w:r>
    </w:p>
    <w:p>
      <w:pPr>
        <w:pStyle w:val="ListBullet"/>
      </w:pPr>
      <w:r>
        <w:t>Weekly schedule grid view</w:t>
      </w:r>
    </w:p>
    <w:p>
      <w:pPr>
        <w:pStyle w:val="ListBullet"/>
      </w:pPr>
      <w:r>
        <w:t>Daily schedule breakdown</w:t>
      </w:r>
    </w:p>
    <w:p>
      <w:pPr>
        <w:pStyle w:val="ListBullet"/>
      </w:pPr>
      <w:r>
        <w:t>Student count per assigned course</w:t>
      </w:r>
    </w:p>
    <w:p>
      <w:pPr>
        <w:pStyle w:val="ListBullet"/>
      </w:pPr>
      <w:r>
        <w:t>Total teaching hours calculation</w:t>
      </w:r>
    </w:p>
    <w:p>
      <w:pPr>
        <w:pStyle w:val="ListBullet"/>
      </w:pPr>
      <w:r>
        <w:t>Personal timetable display</w:t>
      </w:r>
    </w:p>
    <w:p>
      <w:pPr>
        <w:pStyle w:val="Heading2"/>
      </w:pPr>
      <w:r>
        <w:rPr>
          <w:color w:val="1A56DB"/>
        </w:rPr>
        <w:t>Student Dashboard</w:t>
      </w:r>
    </w:p>
    <w:p>
      <w:pPr>
        <w:pStyle w:val="ListBullet"/>
      </w:pPr>
      <w:r>
        <w:t>Enrolled courses with teacher names</w:t>
      </w:r>
    </w:p>
    <w:p>
      <w:pPr>
        <w:pStyle w:val="ListBullet"/>
      </w:pPr>
      <w:r>
        <w:t>Weekly schedule grid view</w:t>
      </w:r>
    </w:p>
    <w:p>
      <w:pPr>
        <w:pStyle w:val="ListBullet"/>
      </w:pPr>
      <w:r>
        <w:t>Daily schedule with room and time details</w:t>
      </w:r>
    </w:p>
    <w:p>
      <w:pPr>
        <w:pStyle w:val="ListBullet"/>
      </w:pPr>
      <w:r>
        <w:t>Total credit hours tracking</w:t>
      </w:r>
    </w:p>
    <w:p>
      <w:pPr>
        <w:pStyle w:val="ListBullet"/>
      </w:pPr>
      <w:r>
        <w:t>Department and semester information</w:t>
      </w:r>
    </w:p>
    <w:p>
      <w:r>
        <w:br w:type="page"/>
      </w:r>
    </w:p>
    <w:p>
      <w:pPr>
        <w:pStyle w:val="Heading1"/>
      </w:pPr>
      <w:r>
        <w:rPr>
          <w:color w:val="1A56DB"/>
        </w:rPr>
        <w:t>7. Timetable Generation Algorithm</w:t>
      </w:r>
    </w:p>
    <w:p>
      <w:r>
        <w:t>The core scheduling algorithm is implemented in the TimetableController and handles automated generation of conflict-free timetables.</w:t>
      </w:r>
    </w:p>
    <w:p>
      <w:pPr>
        <w:pStyle w:val="Heading2"/>
      </w:pPr>
      <w:r>
        <w:rPr>
          <w:color w:val="1A56DB"/>
        </w:rPr>
        <w:t>Time Slot Configuration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Slot</w:t>
            </w:r>
          </w:p>
        </w:tc>
        <w:tc>
          <w:tcPr>
            <w:tcW w:type="dxa" w:w="2160"/>
          </w:tcPr>
          <w:p>
            <w:r>
              <w:rPr>
                <w:b/>
                <w:sz w:val="20"/>
              </w:rPr>
              <w:t>Start Time</w:t>
            </w:r>
          </w:p>
        </w:tc>
        <w:tc>
          <w:tcPr>
            <w:tcW w:type="dxa" w:w="2160"/>
          </w:tcPr>
          <w:p>
            <w:r>
              <w:rPr>
                <w:b/>
                <w:sz w:val="20"/>
              </w:rPr>
              <w:t>End Time</w:t>
            </w:r>
          </w:p>
        </w:tc>
        <w:tc>
          <w:tcPr>
            <w:tcW w:type="dxa" w:w="2160"/>
          </w:tcPr>
          <w:p>
            <w:r>
              <w:rPr>
                <w:b/>
                <w:sz w:val="20"/>
              </w:rPr>
              <w:t>Duration</w:t>
            </w:r>
          </w:p>
        </w:tc>
      </w:tr>
      <w:tr>
        <w:tc>
          <w:tcPr>
            <w:tcW w:type="dxa" w:w="2160"/>
          </w:tcPr>
          <w:p>
            <w:r>
              <w:rPr>
                <w:sz w:val="20"/>
              </w:rPr>
              <w:t>Slot 1</w:t>
            </w:r>
          </w:p>
        </w:tc>
        <w:tc>
          <w:tcPr>
            <w:tcW w:type="dxa" w:w="2160"/>
          </w:tcPr>
          <w:p>
            <w:r>
              <w:rPr>
                <w:sz w:val="20"/>
              </w:rPr>
              <w:t>08:00</w:t>
            </w:r>
          </w:p>
        </w:tc>
        <w:tc>
          <w:tcPr>
            <w:tcW w:type="dxa" w:w="2160"/>
          </w:tcPr>
          <w:p>
            <w:r>
              <w:rPr>
                <w:sz w:val="20"/>
              </w:rPr>
              <w:t>09:30</w:t>
            </w:r>
          </w:p>
        </w:tc>
        <w:tc>
          <w:tcPr>
            <w:tcW w:type="dxa" w:w="2160"/>
          </w:tcPr>
          <w:p>
            <w:r>
              <w:rPr>
                <w:sz w:val="20"/>
              </w:rPr>
              <w:t>90 minutes</w:t>
            </w:r>
          </w:p>
        </w:tc>
      </w:tr>
      <w:tr>
        <w:tc>
          <w:tcPr>
            <w:tcW w:type="dxa" w:w="2160"/>
          </w:tcPr>
          <w:p>
            <w:r>
              <w:rPr>
                <w:sz w:val="20"/>
              </w:rPr>
              <w:t>Slot 2</w:t>
            </w:r>
          </w:p>
        </w:tc>
        <w:tc>
          <w:tcPr>
            <w:tcW w:type="dxa" w:w="2160"/>
          </w:tcPr>
          <w:p>
            <w:r>
              <w:rPr>
                <w:sz w:val="20"/>
              </w:rPr>
              <w:t>09:30</w:t>
            </w:r>
          </w:p>
        </w:tc>
        <w:tc>
          <w:tcPr>
            <w:tcW w:type="dxa" w:w="2160"/>
          </w:tcPr>
          <w:p>
            <w:r>
              <w:rPr>
                <w:sz w:val="20"/>
              </w:rPr>
              <w:t>11:00</w:t>
            </w:r>
          </w:p>
        </w:tc>
        <w:tc>
          <w:tcPr>
            <w:tcW w:type="dxa" w:w="2160"/>
          </w:tcPr>
          <w:p>
            <w:r>
              <w:rPr>
                <w:sz w:val="20"/>
              </w:rPr>
              <w:t>90 minutes</w:t>
            </w:r>
          </w:p>
        </w:tc>
      </w:tr>
      <w:tr>
        <w:tc>
          <w:tcPr>
            <w:tcW w:type="dxa" w:w="2160"/>
          </w:tcPr>
          <w:p>
            <w:r>
              <w:rPr>
                <w:sz w:val="20"/>
              </w:rPr>
              <w:t>Slot 3</w:t>
            </w:r>
          </w:p>
        </w:tc>
        <w:tc>
          <w:tcPr>
            <w:tcW w:type="dxa" w:w="2160"/>
          </w:tcPr>
          <w:p>
            <w:r>
              <w:rPr>
                <w:sz w:val="20"/>
              </w:rPr>
              <w:t>11:00</w:t>
            </w:r>
          </w:p>
        </w:tc>
        <w:tc>
          <w:tcPr>
            <w:tcW w:type="dxa" w:w="2160"/>
          </w:tcPr>
          <w:p>
            <w:r>
              <w:rPr>
                <w:sz w:val="20"/>
              </w:rPr>
              <w:t>12:30</w:t>
            </w:r>
          </w:p>
        </w:tc>
        <w:tc>
          <w:tcPr>
            <w:tcW w:type="dxa" w:w="2160"/>
          </w:tcPr>
          <w:p>
            <w:r>
              <w:rPr>
                <w:sz w:val="20"/>
              </w:rPr>
              <w:t>90 minutes</w:t>
            </w:r>
          </w:p>
        </w:tc>
      </w:tr>
      <w:tr>
        <w:tc>
          <w:tcPr>
            <w:tcW w:type="dxa" w:w="2160"/>
          </w:tcPr>
          <w:p>
            <w:r>
              <w:rPr>
                <w:sz w:val="20"/>
              </w:rPr>
              <w:t>Slot 4</w:t>
            </w:r>
          </w:p>
        </w:tc>
        <w:tc>
          <w:tcPr>
            <w:tcW w:type="dxa" w:w="2160"/>
          </w:tcPr>
          <w:p>
            <w:r>
              <w:rPr>
                <w:sz w:val="20"/>
              </w:rPr>
              <w:t>13:00</w:t>
            </w:r>
          </w:p>
        </w:tc>
        <w:tc>
          <w:tcPr>
            <w:tcW w:type="dxa" w:w="2160"/>
          </w:tcPr>
          <w:p>
            <w:r>
              <w:rPr>
                <w:sz w:val="20"/>
              </w:rPr>
              <w:t>14:30</w:t>
            </w:r>
          </w:p>
        </w:tc>
        <w:tc>
          <w:tcPr>
            <w:tcW w:type="dxa" w:w="2160"/>
          </w:tcPr>
          <w:p>
            <w:r>
              <w:rPr>
                <w:sz w:val="20"/>
              </w:rPr>
              <w:t>90 minutes</w:t>
            </w:r>
          </w:p>
        </w:tc>
      </w:tr>
      <w:tr>
        <w:tc>
          <w:tcPr>
            <w:tcW w:type="dxa" w:w="2160"/>
          </w:tcPr>
          <w:p>
            <w:r>
              <w:rPr>
                <w:sz w:val="20"/>
              </w:rPr>
              <w:t>Slot 5</w:t>
            </w:r>
          </w:p>
        </w:tc>
        <w:tc>
          <w:tcPr>
            <w:tcW w:type="dxa" w:w="2160"/>
          </w:tcPr>
          <w:p>
            <w:r>
              <w:rPr>
                <w:sz w:val="20"/>
              </w:rPr>
              <w:t>14:30</w:t>
            </w:r>
          </w:p>
        </w:tc>
        <w:tc>
          <w:tcPr>
            <w:tcW w:type="dxa" w:w="2160"/>
          </w:tcPr>
          <w:p>
            <w:r>
              <w:rPr>
                <w:sz w:val="20"/>
              </w:rPr>
              <w:t>16:00</w:t>
            </w:r>
          </w:p>
        </w:tc>
        <w:tc>
          <w:tcPr>
            <w:tcW w:type="dxa" w:w="2160"/>
          </w:tcPr>
          <w:p>
            <w:r>
              <w:rPr>
                <w:sz w:val="20"/>
              </w:rPr>
              <w:t>90 minutes</w:t>
            </w:r>
          </w:p>
        </w:tc>
      </w:tr>
    </w:tbl>
    <w:p/>
    <w:p>
      <w:r>
        <w:t>Working Days: Monday through Friday (5 days)</w:t>
      </w:r>
    </w:p>
    <w:p>
      <w:r>
        <w:t>Total available slots per week: 25 (5 slots × 5 days)</w:t>
      </w:r>
    </w:p>
    <w:p>
      <w:pPr>
        <w:pStyle w:val="Heading2"/>
      </w:pPr>
      <w:r>
        <w:rPr>
          <w:color w:val="1A56DB"/>
        </w:rPr>
        <w:t>Algorithm Steps</w:t>
      </w:r>
    </w:p>
    <w:p>
      <w:r>
        <w:t>1. Fetch all course assignments for the department, term, and year</w:t>
      </w:r>
    </w:p>
    <w:p>
      <w:r>
        <w:t>2. Sort assignments by enrollment size (descending) to prioritize larger classes</w:t>
      </w:r>
    </w:p>
    <w:p>
      <w:r>
        <w:t>3. For each assignment, iterate through available day-slot combinations</w:t>
      </w:r>
    </w:p>
    <w:p>
      <w:r>
        <w:t>4. Check teacher availability for the candidate day and time slot</w:t>
      </w:r>
    </w:p>
    <w:p>
      <w:r>
        <w:t>5. Check room availability and capacity constraints</w:t>
      </w:r>
    </w:p>
    <w:p>
      <w:r>
        <w:t>6. Verify no conflicts with existing timetable slots (teacher double-booking, room double-booking)</w:t>
      </w:r>
    </w:p>
    <w:p>
      <w:r>
        <w:t>7. If valid, create the timetable slot; otherwise try the next combination</w:t>
      </w:r>
    </w:p>
    <w:p>
      <w:r>
        <w:t>8. Log any unresolvable conflicts to the conflicts table</w:t>
      </w:r>
    </w:p>
    <w:p>
      <w:r>
        <w:t>9. Return the generated timetable with status (draft/active)</w:t>
      </w:r>
    </w:p>
    <w:p>
      <w:pPr>
        <w:pStyle w:val="Heading2"/>
      </w:pPr>
      <w:r>
        <w:rPr>
          <w:color w:val="1A56DB"/>
        </w:rPr>
        <w:t>Constraint Checks</w:t>
      </w:r>
    </w:p>
    <w:p>
      <w:pPr>
        <w:pStyle w:val="ListBullet"/>
      </w:pPr>
      <w:r>
        <w:t>Teacher Availability: Validates against teacher_availability table for the specific term</w:t>
      </w:r>
    </w:p>
    <w:p>
      <w:pPr>
        <w:pStyle w:val="ListBullet"/>
      </w:pPr>
      <w:r>
        <w:t>Room Capacity: Ensures room capacity &gt;= section enrollment count</w:t>
      </w:r>
    </w:p>
    <w:p>
      <w:pPr>
        <w:pStyle w:val="ListBullet"/>
      </w:pPr>
      <w:r>
        <w:t>Teacher Conflict: No teacher can be scheduled in two places at the same time</w:t>
      </w:r>
    </w:p>
    <w:p>
      <w:pPr>
        <w:pStyle w:val="ListBullet"/>
      </w:pPr>
      <w:r>
        <w:t>Room Conflict: No room can be double-booked for the same time slot</w:t>
      </w:r>
    </w:p>
    <w:p>
      <w:pPr>
        <w:pStyle w:val="ListBullet"/>
      </w:pPr>
      <w:r>
        <w:t>Course Type: Handles theory, lab, and hybrid courses differently</w:t>
      </w:r>
    </w:p>
    <w:p>
      <w:r>
        <w:br w:type="page"/>
      </w:r>
    </w:p>
    <w:p>
      <w:pPr>
        <w:pStyle w:val="Heading1"/>
      </w:pPr>
      <w:r>
        <w:rPr>
          <w:color w:val="1A56DB"/>
        </w:rPr>
        <w:t>8. API Endpoints &amp; Routes</w:t>
      </w:r>
    </w:p>
    <w:p>
      <w:pPr>
        <w:pStyle w:val="Heading2"/>
      </w:pPr>
      <w:r>
        <w:rPr>
          <w:color w:val="1A56DB"/>
        </w:rPr>
        <w:t>Authentication Routes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URI</w:t>
            </w:r>
          </w:p>
        </w:tc>
        <w:tc>
          <w:tcPr>
            <w:tcW w:type="dxa" w:w="2880"/>
          </w:tcPr>
          <w:p>
            <w:r>
              <w:rPr>
                <w:b/>
                <w:sz w:val="20"/>
              </w:rPr>
              <w:t>Description</w:t>
            </w:r>
          </w:p>
        </w:tc>
      </w:tr>
      <w:tr>
        <w:tc>
          <w:tcPr>
            <w:tcW w:type="dxa" w:w="2880"/>
          </w:tcPr>
          <w:p>
            <w:r>
              <w:rPr>
                <w:sz w:val="20"/>
              </w:rPr>
              <w:t>GET</w:t>
            </w:r>
          </w:p>
        </w:tc>
        <w:tc>
          <w:tcPr>
            <w:tcW w:type="dxa" w:w="2880"/>
          </w:tcPr>
          <w:p>
            <w:r>
              <w:rPr>
                <w:sz w:val="20"/>
              </w:rPr>
              <w:t>/login</w:t>
            </w:r>
          </w:p>
        </w:tc>
        <w:tc>
          <w:tcPr>
            <w:tcW w:type="dxa" w:w="2880"/>
          </w:tcPr>
          <w:p>
            <w:r>
              <w:rPr>
                <w:sz w:val="20"/>
              </w:rPr>
              <w:t>Display login form</w:t>
            </w:r>
          </w:p>
        </w:tc>
      </w:tr>
      <w:tr>
        <w:tc>
          <w:tcPr>
            <w:tcW w:type="dxa" w:w="2880"/>
          </w:tcPr>
          <w:p>
            <w:r>
              <w:rPr>
                <w:sz w:val="20"/>
              </w:rPr>
              <w:t>POST</w:t>
            </w:r>
          </w:p>
        </w:tc>
        <w:tc>
          <w:tcPr>
            <w:tcW w:type="dxa" w:w="2880"/>
          </w:tcPr>
          <w:p>
            <w:r>
              <w:rPr>
                <w:sz w:val="20"/>
              </w:rPr>
              <w:t>/login</w:t>
            </w:r>
          </w:p>
        </w:tc>
        <w:tc>
          <w:tcPr>
            <w:tcW w:type="dxa" w:w="2880"/>
          </w:tcPr>
          <w:p>
            <w:r>
              <w:rPr>
                <w:sz w:val="20"/>
              </w:rPr>
              <w:t>Authenticate user</w:t>
            </w:r>
          </w:p>
        </w:tc>
      </w:tr>
      <w:tr>
        <w:tc>
          <w:tcPr>
            <w:tcW w:type="dxa" w:w="2880"/>
          </w:tcPr>
          <w:p>
            <w:r>
              <w:rPr>
                <w:sz w:val="20"/>
              </w:rPr>
              <w:t>POST</w:t>
            </w:r>
          </w:p>
        </w:tc>
        <w:tc>
          <w:tcPr>
            <w:tcW w:type="dxa" w:w="2880"/>
          </w:tcPr>
          <w:p>
            <w:r>
              <w:rPr>
                <w:sz w:val="20"/>
              </w:rPr>
              <w:t>/logout</w:t>
            </w:r>
          </w:p>
        </w:tc>
        <w:tc>
          <w:tcPr>
            <w:tcW w:type="dxa" w:w="2880"/>
          </w:tcPr>
          <w:p>
            <w:r>
              <w:rPr>
                <w:sz w:val="20"/>
              </w:rPr>
              <w:t>Logout user</w:t>
            </w:r>
          </w:p>
        </w:tc>
      </w:tr>
      <w:tr>
        <w:tc>
          <w:tcPr>
            <w:tcW w:type="dxa" w:w="2880"/>
          </w:tcPr>
          <w:p>
            <w:r>
              <w:rPr>
                <w:sz w:val="20"/>
              </w:rPr>
              <w:t>GET</w:t>
            </w:r>
          </w:p>
        </w:tc>
        <w:tc>
          <w:tcPr>
            <w:tcW w:type="dxa" w:w="2880"/>
          </w:tcPr>
          <w:p>
            <w:r>
              <w:rPr>
                <w:sz w:val="20"/>
              </w:rPr>
              <w:t>/forgot-password</w:t>
            </w:r>
          </w:p>
        </w:tc>
        <w:tc>
          <w:tcPr>
            <w:tcW w:type="dxa" w:w="2880"/>
          </w:tcPr>
          <w:p>
            <w:r>
              <w:rPr>
                <w:sz w:val="20"/>
              </w:rPr>
              <w:t>Display forgot password form</w:t>
            </w:r>
          </w:p>
        </w:tc>
      </w:tr>
      <w:tr>
        <w:tc>
          <w:tcPr>
            <w:tcW w:type="dxa" w:w="2880"/>
          </w:tcPr>
          <w:p>
            <w:r>
              <w:rPr>
                <w:sz w:val="20"/>
              </w:rPr>
              <w:t>POST</w:t>
            </w:r>
          </w:p>
        </w:tc>
        <w:tc>
          <w:tcPr>
            <w:tcW w:type="dxa" w:w="2880"/>
          </w:tcPr>
          <w:p>
            <w:r>
              <w:rPr>
                <w:sz w:val="20"/>
              </w:rPr>
              <w:t>/forgot-password</w:t>
            </w:r>
          </w:p>
        </w:tc>
        <w:tc>
          <w:tcPr>
            <w:tcW w:type="dxa" w:w="2880"/>
          </w:tcPr>
          <w:p>
            <w:r>
              <w:rPr>
                <w:sz w:val="20"/>
              </w:rPr>
              <w:t>Send password reset link</w:t>
            </w:r>
          </w:p>
        </w:tc>
      </w:tr>
      <w:tr>
        <w:tc>
          <w:tcPr>
            <w:tcW w:type="dxa" w:w="2880"/>
          </w:tcPr>
          <w:p>
            <w:r>
              <w:rPr>
                <w:sz w:val="20"/>
              </w:rPr>
              <w:t>GET</w:t>
            </w:r>
          </w:p>
        </w:tc>
        <w:tc>
          <w:tcPr>
            <w:tcW w:type="dxa" w:w="2880"/>
          </w:tcPr>
          <w:p>
            <w:r>
              <w:rPr>
                <w:sz w:val="20"/>
              </w:rPr>
              <w:t>/reset-password/{token}</w:t>
            </w:r>
          </w:p>
        </w:tc>
        <w:tc>
          <w:tcPr>
            <w:tcW w:type="dxa" w:w="2880"/>
          </w:tcPr>
          <w:p>
            <w:r>
              <w:rPr>
                <w:sz w:val="20"/>
              </w:rPr>
              <w:t>Display reset form</w:t>
            </w:r>
          </w:p>
        </w:tc>
      </w:tr>
      <w:tr>
        <w:tc>
          <w:tcPr>
            <w:tcW w:type="dxa" w:w="2880"/>
          </w:tcPr>
          <w:p>
            <w:r>
              <w:rPr>
                <w:sz w:val="20"/>
              </w:rPr>
              <w:t>POST</w:t>
            </w:r>
          </w:p>
        </w:tc>
        <w:tc>
          <w:tcPr>
            <w:tcW w:type="dxa" w:w="2880"/>
          </w:tcPr>
          <w:p>
            <w:r>
              <w:rPr>
                <w:sz w:val="20"/>
              </w:rPr>
              <w:t>/reset-password</w:t>
            </w:r>
          </w:p>
        </w:tc>
        <w:tc>
          <w:tcPr>
            <w:tcW w:type="dxa" w:w="2880"/>
          </w:tcPr>
          <w:p>
            <w:r>
              <w:rPr>
                <w:sz w:val="20"/>
              </w:rPr>
              <w:t>Reset password</w:t>
            </w:r>
          </w:p>
        </w:tc>
      </w:tr>
    </w:tbl>
    <w:p/>
    <w:p>
      <w:pPr>
        <w:pStyle w:val="Heading2"/>
      </w:pPr>
      <w:r>
        <w:rPr>
          <w:color w:val="1A56DB"/>
        </w:rPr>
        <w:t>Dashboard Routes (Protected)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URI</w:t>
            </w:r>
          </w:p>
        </w:tc>
        <w:tc>
          <w:tcPr>
            <w:tcW w:type="dxa" w:w="2160"/>
          </w:tcPr>
          <w:p>
            <w:r>
              <w:rPr>
                <w:b/>
                <w:sz w:val="20"/>
              </w:rPr>
              <w:t>Role</w:t>
            </w:r>
          </w:p>
        </w:tc>
        <w:tc>
          <w:tcPr>
            <w:tcW w:type="dxa" w:w="2160"/>
          </w:tcPr>
          <w:p>
            <w:r>
              <w:rPr>
                <w:b/>
                <w:sz w:val="20"/>
              </w:rPr>
              <w:t>Description</w:t>
            </w:r>
          </w:p>
        </w:tc>
      </w:tr>
      <w:tr>
        <w:tc>
          <w:tcPr>
            <w:tcW w:type="dxa" w:w="2160"/>
          </w:tcPr>
          <w:p>
            <w:r>
              <w:rPr>
                <w:sz w:val="20"/>
              </w:rPr>
              <w:t>GET</w:t>
            </w:r>
          </w:p>
        </w:tc>
        <w:tc>
          <w:tcPr>
            <w:tcW w:type="dxa" w:w="2160"/>
          </w:tcPr>
          <w:p>
            <w:r>
              <w:rPr>
                <w:sz w:val="20"/>
              </w:rPr>
              <w:t>/dashboard</w:t>
            </w:r>
          </w:p>
        </w:tc>
        <w:tc>
          <w:tcPr>
            <w:tcW w:type="dxa" w:w="2160"/>
          </w:tcPr>
          <w:p>
            <w:r>
              <w:rPr>
                <w:sz w:val="20"/>
              </w:rPr>
              <w:t>Any</w:t>
            </w:r>
          </w:p>
        </w:tc>
        <w:tc>
          <w:tcPr>
            <w:tcW w:type="dxa" w:w="2160"/>
          </w:tcPr>
          <w:p>
            <w:r>
              <w:rPr>
                <w:sz w:val="20"/>
              </w:rPr>
              <w:t>Role-based redirect</w:t>
            </w:r>
          </w:p>
        </w:tc>
      </w:tr>
      <w:tr>
        <w:tc>
          <w:tcPr>
            <w:tcW w:type="dxa" w:w="2160"/>
          </w:tcPr>
          <w:p>
            <w:r>
              <w:rPr>
                <w:sz w:val="20"/>
              </w:rPr>
              <w:t>GET</w:t>
            </w:r>
          </w:p>
        </w:tc>
        <w:tc>
          <w:tcPr>
            <w:tcW w:type="dxa" w:w="2160"/>
          </w:tcPr>
          <w:p>
            <w:r>
              <w:rPr>
                <w:sz w:val="20"/>
              </w:rPr>
              <w:t>/admin/dashboard</w:t>
            </w:r>
          </w:p>
        </w:tc>
        <w:tc>
          <w:tcPr>
            <w:tcW w:type="dxa" w:w="2160"/>
          </w:tcPr>
          <w:p>
            <w:r>
              <w:rPr>
                <w:sz w:val="20"/>
              </w:rPr>
              <w:t>Admin</w:t>
            </w:r>
          </w:p>
        </w:tc>
        <w:tc>
          <w:tcPr>
            <w:tcW w:type="dxa" w:w="2160"/>
          </w:tcPr>
          <w:p>
            <w:r>
              <w:rPr>
                <w:sz w:val="20"/>
              </w:rPr>
              <w:t>Admin dashboard</w:t>
            </w:r>
          </w:p>
        </w:tc>
      </w:tr>
      <w:tr>
        <w:tc>
          <w:tcPr>
            <w:tcW w:type="dxa" w:w="2160"/>
          </w:tcPr>
          <w:p>
            <w:r>
              <w:rPr>
                <w:sz w:val="20"/>
              </w:rPr>
              <w:t>GET</w:t>
            </w:r>
          </w:p>
        </w:tc>
        <w:tc>
          <w:tcPr>
            <w:tcW w:type="dxa" w:w="2160"/>
          </w:tcPr>
          <w:p>
            <w:r>
              <w:rPr>
                <w:sz w:val="20"/>
              </w:rPr>
              <w:t>/hod/dashboard</w:t>
            </w:r>
          </w:p>
        </w:tc>
        <w:tc>
          <w:tcPr>
            <w:tcW w:type="dxa" w:w="2160"/>
          </w:tcPr>
          <w:p>
            <w:r>
              <w:rPr>
                <w:sz w:val="20"/>
              </w:rPr>
              <w:t>HOD</w:t>
            </w:r>
          </w:p>
        </w:tc>
        <w:tc>
          <w:tcPr>
            <w:tcW w:type="dxa" w:w="2160"/>
          </w:tcPr>
          <w:p>
            <w:r>
              <w:rPr>
                <w:sz w:val="20"/>
              </w:rPr>
              <w:t>HOD dashboard</w:t>
            </w:r>
          </w:p>
        </w:tc>
      </w:tr>
      <w:tr>
        <w:tc>
          <w:tcPr>
            <w:tcW w:type="dxa" w:w="2160"/>
          </w:tcPr>
          <w:p>
            <w:r>
              <w:rPr>
                <w:sz w:val="20"/>
              </w:rPr>
              <w:t>GET</w:t>
            </w:r>
          </w:p>
        </w:tc>
        <w:tc>
          <w:tcPr>
            <w:tcW w:type="dxa" w:w="2160"/>
          </w:tcPr>
          <w:p>
            <w:r>
              <w:rPr>
                <w:sz w:val="20"/>
              </w:rPr>
              <w:t>/professor/dashboard</w:t>
            </w:r>
          </w:p>
        </w:tc>
        <w:tc>
          <w:tcPr>
            <w:tcW w:type="dxa" w:w="2160"/>
          </w:tcPr>
          <w:p>
            <w:r>
              <w:rPr>
                <w:sz w:val="20"/>
              </w:rPr>
              <w:t>Professor</w:t>
            </w:r>
          </w:p>
        </w:tc>
        <w:tc>
          <w:tcPr>
            <w:tcW w:type="dxa" w:w="2160"/>
          </w:tcPr>
          <w:p>
            <w:r>
              <w:rPr>
                <w:sz w:val="20"/>
              </w:rPr>
              <w:t>Professor dashboard</w:t>
            </w:r>
          </w:p>
        </w:tc>
      </w:tr>
      <w:tr>
        <w:tc>
          <w:tcPr>
            <w:tcW w:type="dxa" w:w="2160"/>
          </w:tcPr>
          <w:p>
            <w:r>
              <w:rPr>
                <w:sz w:val="20"/>
              </w:rPr>
              <w:t>GET</w:t>
            </w:r>
          </w:p>
        </w:tc>
        <w:tc>
          <w:tcPr>
            <w:tcW w:type="dxa" w:w="2160"/>
          </w:tcPr>
          <w:p>
            <w:r>
              <w:rPr>
                <w:sz w:val="20"/>
              </w:rPr>
              <w:t>/student/dashboard</w:t>
            </w:r>
          </w:p>
        </w:tc>
        <w:tc>
          <w:tcPr>
            <w:tcW w:type="dxa" w:w="2160"/>
          </w:tcPr>
          <w:p>
            <w:r>
              <w:rPr>
                <w:sz w:val="20"/>
              </w:rPr>
              <w:t>Student</w:t>
            </w:r>
          </w:p>
        </w:tc>
        <w:tc>
          <w:tcPr>
            <w:tcW w:type="dxa" w:w="2160"/>
          </w:tcPr>
          <w:p>
            <w:r>
              <w:rPr>
                <w:sz w:val="20"/>
              </w:rPr>
              <w:t>Student dashboard</w:t>
            </w:r>
          </w:p>
        </w:tc>
      </w:tr>
    </w:tbl>
    <w:p/>
    <w:p>
      <w:pPr>
        <w:pStyle w:val="Heading2"/>
      </w:pPr>
      <w:r>
        <w:rPr>
          <w:color w:val="1A56DB"/>
        </w:rPr>
        <w:t>Timetable Management Routes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URI</w:t>
            </w:r>
          </w:p>
        </w:tc>
        <w:tc>
          <w:tcPr>
            <w:tcW w:type="dxa" w:w="2160"/>
          </w:tcPr>
          <w:p>
            <w:r>
              <w:rPr>
                <w:b/>
                <w:sz w:val="20"/>
              </w:rPr>
              <w:t>Role</w:t>
            </w:r>
          </w:p>
        </w:tc>
        <w:tc>
          <w:tcPr>
            <w:tcW w:type="dxa" w:w="2160"/>
          </w:tcPr>
          <w:p>
            <w:r>
              <w:rPr>
                <w:b/>
                <w:sz w:val="20"/>
              </w:rPr>
              <w:t>Description</w:t>
            </w:r>
          </w:p>
        </w:tc>
      </w:tr>
      <w:tr>
        <w:tc>
          <w:tcPr>
            <w:tcW w:type="dxa" w:w="2160"/>
          </w:tcPr>
          <w:p>
            <w:r>
              <w:rPr>
                <w:sz w:val="20"/>
              </w:rPr>
              <w:t>POST</w:t>
            </w:r>
          </w:p>
        </w:tc>
        <w:tc>
          <w:tcPr>
            <w:tcW w:type="dxa" w:w="2160"/>
          </w:tcPr>
          <w:p>
            <w:r>
              <w:rPr>
                <w:sz w:val="20"/>
              </w:rPr>
              <w:t>/hod/timetable/generate</w:t>
            </w:r>
          </w:p>
        </w:tc>
        <w:tc>
          <w:tcPr>
            <w:tcW w:type="dxa" w:w="2160"/>
          </w:tcPr>
          <w:p>
            <w:r>
              <w:rPr>
                <w:sz w:val="20"/>
              </w:rPr>
              <w:t>HOD</w:t>
            </w:r>
          </w:p>
        </w:tc>
        <w:tc>
          <w:tcPr>
            <w:tcW w:type="dxa" w:w="2160"/>
          </w:tcPr>
          <w:p>
            <w:r>
              <w:rPr>
                <w:sz w:val="20"/>
              </w:rPr>
              <w:t>Generate new timetable</w:t>
            </w:r>
          </w:p>
        </w:tc>
      </w:tr>
      <w:tr>
        <w:tc>
          <w:tcPr>
            <w:tcW w:type="dxa" w:w="2160"/>
          </w:tcPr>
          <w:p>
            <w:r>
              <w:rPr>
                <w:sz w:val="20"/>
              </w:rPr>
              <w:t>POST</w:t>
            </w:r>
          </w:p>
        </w:tc>
        <w:tc>
          <w:tcPr>
            <w:tcW w:type="dxa" w:w="2160"/>
          </w:tcPr>
          <w:p>
            <w:r>
              <w:rPr>
                <w:sz w:val="20"/>
              </w:rPr>
              <w:t>/hod/timetable/{id}/activate</w:t>
            </w:r>
          </w:p>
        </w:tc>
        <w:tc>
          <w:tcPr>
            <w:tcW w:type="dxa" w:w="2160"/>
          </w:tcPr>
          <w:p>
            <w:r>
              <w:rPr>
                <w:sz w:val="20"/>
              </w:rPr>
              <w:t>HOD</w:t>
            </w:r>
          </w:p>
        </w:tc>
        <w:tc>
          <w:tcPr>
            <w:tcW w:type="dxa" w:w="2160"/>
          </w:tcPr>
          <w:p>
            <w:r>
              <w:rPr>
                <w:sz w:val="20"/>
              </w:rPr>
              <w:t>Activate a timetable</w:t>
            </w:r>
          </w:p>
        </w:tc>
      </w:tr>
      <w:tr>
        <w:tc>
          <w:tcPr>
            <w:tcW w:type="dxa" w:w="2160"/>
          </w:tcPr>
          <w:p>
            <w:r>
              <w:rPr>
                <w:sz w:val="20"/>
              </w:rPr>
              <w:t>POST</w:t>
            </w:r>
          </w:p>
        </w:tc>
        <w:tc>
          <w:tcPr>
            <w:tcW w:type="dxa" w:w="2160"/>
          </w:tcPr>
          <w:p>
            <w:r>
              <w:rPr>
                <w:sz w:val="20"/>
              </w:rPr>
              <w:t>/hod/timetable/{id}/delete</w:t>
            </w:r>
          </w:p>
        </w:tc>
        <w:tc>
          <w:tcPr>
            <w:tcW w:type="dxa" w:w="2160"/>
          </w:tcPr>
          <w:p>
            <w:r>
              <w:rPr>
                <w:sz w:val="20"/>
              </w:rPr>
              <w:t>HOD</w:t>
            </w:r>
          </w:p>
        </w:tc>
        <w:tc>
          <w:tcPr>
            <w:tcW w:type="dxa" w:w="2160"/>
          </w:tcPr>
          <w:p>
            <w:r>
              <w:rPr>
                <w:sz w:val="20"/>
              </w:rPr>
              <w:t>Archive a timetable</w:t>
            </w:r>
          </w:p>
        </w:tc>
      </w:tr>
    </w:tbl>
    <w:p/>
    <w:p>
      <w:pPr>
        <w:pStyle w:val="Heading2"/>
      </w:pPr>
      <w:r>
        <w:rPr>
          <w:color w:val="1A56DB"/>
        </w:rPr>
        <w:t>API Routes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URI</w:t>
            </w:r>
          </w:p>
        </w:tc>
        <w:tc>
          <w:tcPr>
            <w:tcW w:type="dxa" w:w="2160"/>
          </w:tcPr>
          <w:p>
            <w:r>
              <w:rPr>
                <w:b/>
                <w:sz w:val="20"/>
              </w:rPr>
              <w:t>Auth</w:t>
            </w:r>
          </w:p>
        </w:tc>
        <w:tc>
          <w:tcPr>
            <w:tcW w:type="dxa" w:w="2160"/>
          </w:tcPr>
          <w:p>
            <w:r>
              <w:rPr>
                <w:b/>
                <w:sz w:val="20"/>
              </w:rPr>
              <w:t>Description</w:t>
            </w:r>
          </w:p>
        </w:tc>
      </w:tr>
      <w:tr>
        <w:tc>
          <w:tcPr>
            <w:tcW w:type="dxa" w:w="2160"/>
          </w:tcPr>
          <w:p>
            <w:r>
              <w:rPr>
                <w:sz w:val="20"/>
              </w:rPr>
              <w:t>GET</w:t>
            </w:r>
          </w:p>
        </w:tc>
        <w:tc>
          <w:tcPr>
            <w:tcW w:type="dxa" w:w="2160"/>
          </w:tcPr>
          <w:p>
            <w:r>
              <w:rPr>
                <w:sz w:val="20"/>
              </w:rPr>
              <w:t>/api/user</w:t>
            </w:r>
          </w:p>
        </w:tc>
        <w:tc>
          <w:tcPr>
            <w:tcW w:type="dxa" w:w="2160"/>
          </w:tcPr>
          <w:p>
            <w:r>
              <w:rPr>
                <w:sz w:val="20"/>
              </w:rPr>
              <w:t>Sanctum Token</w:t>
            </w:r>
          </w:p>
        </w:tc>
        <w:tc>
          <w:tcPr>
            <w:tcW w:type="dxa" w:w="2160"/>
          </w:tcPr>
          <w:p>
            <w:r>
              <w:rPr>
                <w:sz w:val="20"/>
              </w:rPr>
              <w:t>Get authenticated user info</w:t>
            </w:r>
          </w:p>
        </w:tc>
      </w:tr>
    </w:tbl>
    <w:p>
      <w:r>
        <w:br w:type="page"/>
      </w:r>
    </w:p>
    <w:p>
      <w:pPr>
        <w:pStyle w:val="Heading1"/>
      </w:pPr>
      <w:r>
        <w:rPr>
          <w:color w:val="1A56DB"/>
        </w:rPr>
        <w:t>9. Frontend Views &amp; Templates</w:t>
      </w:r>
    </w:p>
    <w:p>
      <w:r>
        <w:t>The application uses Laravel Blade templating engine with 73 template files organized by function and role.</w:t>
      </w:r>
    </w:p>
    <w:p>
      <w:pPr>
        <w:pStyle w:val="Heading2"/>
      </w:pPr>
      <w:r>
        <w:rPr>
          <w:color w:val="1A56DB"/>
        </w:rPr>
        <w:t>View Structure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Directory</w:t>
            </w:r>
          </w:p>
        </w:tc>
        <w:tc>
          <w:tcPr>
            <w:tcW w:type="dxa" w:w="2880"/>
          </w:tcPr>
          <w:p>
            <w:r>
              <w:rPr>
                <w:b/>
                <w:sz w:val="20"/>
              </w:rPr>
              <w:t>Files</w:t>
            </w:r>
          </w:p>
        </w:tc>
        <w:tc>
          <w:tcPr>
            <w:tcW w:type="dxa" w:w="2880"/>
          </w:tcPr>
          <w:p>
            <w:r>
              <w:rPr>
                <w:b/>
                <w:sz w:val="20"/>
              </w:rPr>
              <w:t>Purpose</w:t>
            </w:r>
          </w:p>
        </w:tc>
      </w:tr>
      <w:tr>
        <w:tc>
          <w:tcPr>
            <w:tcW w:type="dxa" w:w="2880"/>
          </w:tcPr>
          <w:p>
            <w:r>
              <w:rPr>
                <w:sz w:val="20"/>
              </w:rPr>
              <w:t>views/auth/</w:t>
            </w:r>
          </w:p>
        </w:tc>
        <w:tc>
          <w:tcPr>
            <w:tcW w:type="dxa" w:w="2880"/>
          </w:tcPr>
          <w:p>
            <w:r>
              <w:rPr>
                <w:sz w:val="20"/>
              </w:rPr>
              <w:t>login, forgot-password, reset-password</w:t>
            </w:r>
          </w:p>
        </w:tc>
        <w:tc>
          <w:tcPr>
            <w:tcW w:type="dxa" w:w="2880"/>
          </w:tcPr>
          <w:p>
            <w:r>
              <w:rPr>
                <w:sz w:val="20"/>
              </w:rPr>
              <w:t>Authentication pages</w:t>
            </w:r>
          </w:p>
        </w:tc>
      </w:tr>
      <w:tr>
        <w:tc>
          <w:tcPr>
            <w:tcW w:type="dxa" w:w="2880"/>
          </w:tcPr>
          <w:p>
            <w:r>
              <w:rPr>
                <w:sz w:val="20"/>
              </w:rPr>
              <w:t>views/layouts/</w:t>
            </w:r>
          </w:p>
        </w:tc>
        <w:tc>
          <w:tcPr>
            <w:tcW w:type="dxa" w:w="2880"/>
          </w:tcPr>
          <w:p>
            <w:r>
              <w:rPr>
                <w:sz w:val="20"/>
              </w:rPr>
              <w:t>dashboard.blade.php</w:t>
            </w:r>
          </w:p>
        </w:tc>
        <w:tc>
          <w:tcPr>
            <w:tcW w:type="dxa" w:w="2880"/>
          </w:tcPr>
          <w:p>
            <w:r>
              <w:rPr>
                <w:sz w:val="20"/>
              </w:rPr>
              <w:t>Main layout with sidebar navigation</w:t>
            </w:r>
          </w:p>
        </w:tc>
      </w:tr>
      <w:tr>
        <w:tc>
          <w:tcPr>
            <w:tcW w:type="dxa" w:w="2880"/>
          </w:tcPr>
          <w:p>
            <w:r>
              <w:rPr>
                <w:sz w:val="20"/>
              </w:rPr>
              <w:t>views/admin/</w:t>
            </w:r>
          </w:p>
        </w:tc>
        <w:tc>
          <w:tcPr>
            <w:tcW w:type="dxa" w:w="2880"/>
          </w:tcPr>
          <w:p>
            <w:r>
              <w:rPr>
                <w:sz w:val="20"/>
              </w:rPr>
              <w:t>dashboard.blade.php</w:t>
            </w:r>
          </w:p>
        </w:tc>
        <w:tc>
          <w:tcPr>
            <w:tcW w:type="dxa" w:w="2880"/>
          </w:tcPr>
          <w:p>
            <w:r>
              <w:rPr>
                <w:sz w:val="20"/>
              </w:rPr>
              <w:t>Admin dashboard view</w:t>
            </w:r>
          </w:p>
        </w:tc>
      </w:tr>
      <w:tr>
        <w:tc>
          <w:tcPr>
            <w:tcW w:type="dxa" w:w="2880"/>
          </w:tcPr>
          <w:p>
            <w:r>
              <w:rPr>
                <w:sz w:val="20"/>
              </w:rPr>
              <w:t>views/hod/</w:t>
            </w:r>
          </w:p>
        </w:tc>
        <w:tc>
          <w:tcPr>
            <w:tcW w:type="dxa" w:w="2880"/>
          </w:tcPr>
          <w:p>
            <w:r>
              <w:rPr>
                <w:sz w:val="20"/>
              </w:rPr>
              <w:t>dashboard.blade.php</w:t>
            </w:r>
          </w:p>
        </w:tc>
        <w:tc>
          <w:tcPr>
            <w:tcW w:type="dxa" w:w="2880"/>
          </w:tcPr>
          <w:p>
            <w:r>
              <w:rPr>
                <w:sz w:val="20"/>
              </w:rPr>
              <w:t>HOD dashboard view</w:t>
            </w:r>
          </w:p>
        </w:tc>
      </w:tr>
      <w:tr>
        <w:tc>
          <w:tcPr>
            <w:tcW w:type="dxa" w:w="2880"/>
          </w:tcPr>
          <w:p>
            <w:r>
              <w:rPr>
                <w:sz w:val="20"/>
              </w:rPr>
              <w:t>views/professor/</w:t>
            </w:r>
          </w:p>
        </w:tc>
        <w:tc>
          <w:tcPr>
            <w:tcW w:type="dxa" w:w="2880"/>
          </w:tcPr>
          <w:p>
            <w:r>
              <w:rPr>
                <w:sz w:val="20"/>
              </w:rPr>
              <w:t>dashboard.blade.php</w:t>
            </w:r>
          </w:p>
        </w:tc>
        <w:tc>
          <w:tcPr>
            <w:tcW w:type="dxa" w:w="2880"/>
          </w:tcPr>
          <w:p>
            <w:r>
              <w:rPr>
                <w:sz w:val="20"/>
              </w:rPr>
              <w:t>Professor dashboard view</w:t>
            </w:r>
          </w:p>
        </w:tc>
      </w:tr>
      <w:tr>
        <w:tc>
          <w:tcPr>
            <w:tcW w:type="dxa" w:w="2880"/>
          </w:tcPr>
          <w:p>
            <w:r>
              <w:rPr>
                <w:sz w:val="20"/>
              </w:rPr>
              <w:t>views/student/</w:t>
            </w:r>
          </w:p>
        </w:tc>
        <w:tc>
          <w:tcPr>
            <w:tcW w:type="dxa" w:w="2880"/>
          </w:tcPr>
          <w:p>
            <w:r>
              <w:rPr>
                <w:sz w:val="20"/>
              </w:rPr>
              <w:t>dashboard.blade.php</w:t>
            </w:r>
          </w:p>
        </w:tc>
        <w:tc>
          <w:tcPr>
            <w:tcW w:type="dxa" w:w="2880"/>
          </w:tcPr>
          <w:p>
            <w:r>
              <w:rPr>
                <w:sz w:val="20"/>
              </w:rPr>
              <w:t>Student dashboard view</w:t>
            </w:r>
          </w:p>
        </w:tc>
      </w:tr>
    </w:tbl>
    <w:p/>
    <w:p>
      <w:pPr>
        <w:pStyle w:val="Heading2"/>
      </w:pPr>
      <w:r>
        <w:rPr>
          <w:color w:val="1A56DB"/>
        </w:rPr>
        <w:t>CSS Stylesheets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public/css/login.css</w:t>
            </w:r>
          </w:p>
        </w:tc>
        <w:tc>
          <w:tcPr>
            <w:tcW w:type="dxa" w:w="4320"/>
          </w:tcPr>
          <w:p>
            <w:r>
              <w:rPr>
                <w:sz w:val="20"/>
              </w:rPr>
              <w:t>Login and authentication page styling</w:t>
            </w:r>
          </w:p>
        </w:tc>
      </w:tr>
      <w:tr>
        <w:tc>
          <w:tcPr>
            <w:tcW w:type="dxa" w:w="4320"/>
          </w:tcPr>
          <w:p>
            <w:r>
              <w:rPr>
                <w:sz w:val="20"/>
              </w:rPr>
              <w:t>public/css/dashboard.css</w:t>
            </w:r>
          </w:p>
        </w:tc>
        <w:tc>
          <w:tcPr>
            <w:tcW w:type="dxa" w:w="4320"/>
          </w:tcPr>
          <w:p>
            <w:r>
              <w:rPr>
                <w:sz w:val="20"/>
              </w:rPr>
              <w:t>Dashboard layout, sidebar, cards, tables styling</w:t>
            </w:r>
          </w:p>
        </w:tc>
      </w:tr>
    </w:tbl>
    <w:p>
      <w:r>
        <w:br w:type="page"/>
      </w:r>
    </w:p>
    <w:p>
      <w:pPr>
        <w:pStyle w:val="Heading1"/>
      </w:pPr>
      <w:r>
        <w:rPr>
          <w:color w:val="1A56DB"/>
        </w:rPr>
        <w:t>10. Controllers &amp; Business Logic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Controller</w:t>
            </w:r>
          </w:p>
        </w:tc>
        <w:tc>
          <w:tcPr>
            <w:tcW w:type="dxa" w:w="2880"/>
          </w:tcPr>
          <w:p>
            <w:r>
              <w:rPr>
                <w:b/>
                <w:sz w:val="20"/>
              </w:rPr>
              <w:t>Status</w:t>
            </w:r>
          </w:p>
        </w:tc>
        <w:tc>
          <w:tcPr>
            <w:tcW w:type="dxa" w:w="2880"/>
          </w:tcPr>
          <w:p>
            <w:r>
              <w:rPr>
                <w:b/>
                <w:sz w:val="20"/>
              </w:rPr>
              <w:t>Key Methods</w:t>
            </w:r>
          </w:p>
        </w:tc>
      </w:tr>
      <w:tr>
        <w:tc>
          <w:tcPr>
            <w:tcW w:type="dxa" w:w="2880"/>
          </w:tcPr>
          <w:p>
            <w:r>
              <w:rPr>
                <w:sz w:val="20"/>
              </w:rPr>
              <w:t>AuthController</w:t>
            </w:r>
          </w:p>
        </w:tc>
        <w:tc>
          <w:tcPr>
            <w:tcW w:type="dxa" w:w="2880"/>
          </w:tcPr>
          <w:p>
            <w:r>
              <w:rPr>
                <w:sz w:val="20"/>
              </w:rPr>
              <w:t>Implemented</w:t>
            </w:r>
          </w:p>
        </w:tc>
        <w:tc>
          <w:tcPr>
            <w:tcW w:type="dxa" w:w="2880"/>
          </w:tcPr>
          <w:p>
            <w:r>
              <w:rPr>
                <w:sz w:val="20"/>
              </w:rPr>
              <w:t>showLogin, login, logout, forgotPassword, resetPassword</w:t>
            </w:r>
          </w:p>
        </w:tc>
      </w:tr>
      <w:tr>
        <w:tc>
          <w:tcPr>
            <w:tcW w:type="dxa" w:w="2880"/>
          </w:tcPr>
          <w:p>
            <w:r>
              <w:rPr>
                <w:sz w:val="20"/>
              </w:rPr>
              <w:t>DashboardController</w:t>
            </w:r>
          </w:p>
        </w:tc>
        <w:tc>
          <w:tcPr>
            <w:tcW w:type="dxa" w:w="2880"/>
          </w:tcPr>
          <w:p>
            <w:r>
              <w:rPr>
                <w:sz w:val="20"/>
              </w:rPr>
              <w:t>Implemented</w:t>
            </w:r>
          </w:p>
        </w:tc>
        <w:tc>
          <w:tcPr>
            <w:tcW w:type="dxa" w:w="2880"/>
          </w:tcPr>
          <w:p>
            <w:r>
              <w:rPr>
                <w:sz w:val="20"/>
              </w:rPr>
              <w:t>index (role-based), adminDashboard, hodDashboard, professorDashboard, studentDashboard</w:t>
            </w:r>
          </w:p>
        </w:tc>
      </w:tr>
      <w:tr>
        <w:tc>
          <w:tcPr>
            <w:tcW w:type="dxa" w:w="2880"/>
          </w:tcPr>
          <w:p>
            <w:r>
              <w:rPr>
                <w:sz w:val="20"/>
              </w:rPr>
              <w:t>TimetableController</w:t>
            </w:r>
          </w:p>
        </w:tc>
        <w:tc>
          <w:tcPr>
            <w:tcW w:type="dxa" w:w="2880"/>
          </w:tcPr>
          <w:p>
            <w:r>
              <w:rPr>
                <w:sz w:val="20"/>
              </w:rPr>
              <w:t>Implemented</w:t>
            </w:r>
          </w:p>
        </w:tc>
        <w:tc>
          <w:tcPr>
            <w:tcW w:type="dxa" w:w="2880"/>
          </w:tcPr>
          <w:p>
            <w:r>
              <w:rPr>
                <w:sz w:val="20"/>
              </w:rPr>
              <w:t>generate, activate, delete</w:t>
            </w:r>
          </w:p>
        </w:tc>
      </w:tr>
      <w:tr>
        <w:tc>
          <w:tcPr>
            <w:tcW w:type="dxa" w:w="2880"/>
          </w:tcPr>
          <w:p>
            <w:r>
              <w:rPr>
                <w:sz w:val="20"/>
              </w:rPr>
              <w:t>CourseController</w:t>
            </w:r>
          </w:p>
        </w:tc>
        <w:tc>
          <w:tcPr>
            <w:tcW w:type="dxa" w:w="2880"/>
          </w:tcPr>
          <w:p>
            <w:r>
              <w:rPr>
                <w:sz w:val="20"/>
              </w:rPr>
              <w:t>Placeholder</w:t>
            </w:r>
          </w:p>
        </w:tc>
        <w:tc>
          <w:tcPr>
            <w:tcW w:type="dxa" w:w="2880"/>
          </w:tcPr>
          <w:p>
            <w:r>
              <w:rPr>
                <w:sz w:val="20"/>
              </w:rPr>
              <w:t>Not yet implemented</w:t>
            </w:r>
          </w:p>
        </w:tc>
      </w:tr>
      <w:tr>
        <w:tc>
          <w:tcPr>
            <w:tcW w:type="dxa" w:w="2880"/>
          </w:tcPr>
          <w:p>
            <w:r>
              <w:rPr>
                <w:sz w:val="20"/>
              </w:rPr>
              <w:t>DepartmentController</w:t>
            </w:r>
          </w:p>
        </w:tc>
        <w:tc>
          <w:tcPr>
            <w:tcW w:type="dxa" w:w="2880"/>
          </w:tcPr>
          <w:p>
            <w:r>
              <w:rPr>
                <w:sz w:val="20"/>
              </w:rPr>
              <w:t>Placeholder</w:t>
            </w:r>
          </w:p>
        </w:tc>
        <w:tc>
          <w:tcPr>
            <w:tcW w:type="dxa" w:w="2880"/>
          </w:tcPr>
          <w:p>
            <w:r>
              <w:rPr>
                <w:sz w:val="20"/>
              </w:rPr>
              <w:t>Not yet implemented</w:t>
            </w:r>
          </w:p>
        </w:tc>
      </w:tr>
      <w:tr>
        <w:tc>
          <w:tcPr>
            <w:tcW w:type="dxa" w:w="2880"/>
          </w:tcPr>
          <w:p>
            <w:r>
              <w:rPr>
                <w:sz w:val="20"/>
              </w:rPr>
              <w:t>StudentController</w:t>
            </w:r>
          </w:p>
        </w:tc>
        <w:tc>
          <w:tcPr>
            <w:tcW w:type="dxa" w:w="2880"/>
          </w:tcPr>
          <w:p>
            <w:r>
              <w:rPr>
                <w:sz w:val="20"/>
              </w:rPr>
              <w:t>Placeholder</w:t>
            </w:r>
          </w:p>
        </w:tc>
        <w:tc>
          <w:tcPr>
            <w:tcW w:type="dxa" w:w="2880"/>
          </w:tcPr>
          <w:p>
            <w:r>
              <w:rPr>
                <w:sz w:val="20"/>
              </w:rPr>
              <w:t>Not yet implemented</w:t>
            </w:r>
          </w:p>
        </w:tc>
      </w:tr>
      <w:tr>
        <w:tc>
          <w:tcPr>
            <w:tcW w:type="dxa" w:w="2880"/>
          </w:tcPr>
          <w:p>
            <w:r>
              <w:rPr>
                <w:sz w:val="20"/>
              </w:rPr>
              <w:t>TeacherController</w:t>
            </w:r>
          </w:p>
        </w:tc>
        <w:tc>
          <w:tcPr>
            <w:tcW w:type="dxa" w:w="2880"/>
          </w:tcPr>
          <w:p>
            <w:r>
              <w:rPr>
                <w:sz w:val="20"/>
              </w:rPr>
              <w:t>Placeholder</w:t>
            </w:r>
          </w:p>
        </w:tc>
        <w:tc>
          <w:tcPr>
            <w:tcW w:type="dxa" w:w="2880"/>
          </w:tcPr>
          <w:p>
            <w:r>
              <w:rPr>
                <w:sz w:val="20"/>
              </w:rPr>
              <w:t>Not yet implemented</w:t>
            </w:r>
          </w:p>
        </w:tc>
      </w:tr>
    </w:tbl>
    <w:p>
      <w:r>
        <w:br w:type="page"/>
      </w:r>
    </w:p>
    <w:p>
      <w:pPr>
        <w:pStyle w:val="Heading1"/>
      </w:pPr>
      <w:r>
        <w:rPr>
          <w:color w:val="1A56DB"/>
        </w:rPr>
        <w:t>11. Middleware &amp; Security</w:t>
      </w:r>
    </w:p>
    <w:p>
      <w:pPr>
        <w:pStyle w:val="Heading2"/>
      </w:pPr>
      <w:r>
        <w:rPr>
          <w:color w:val="1A56DB"/>
        </w:rPr>
        <w:t>Middleware Stack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Middleware</w:t>
            </w:r>
          </w:p>
        </w:tc>
        <w:tc>
          <w:tcPr>
            <w:tcW w:type="dxa" w:w="4320"/>
          </w:tcPr>
          <w:p>
            <w:r>
              <w:rPr>
                <w:b/>
                <w:sz w:val="20"/>
              </w:rPr>
              <w:t>Purpose</w:t>
            </w:r>
          </w:p>
        </w:tc>
      </w:tr>
      <w:tr>
        <w:tc>
          <w:tcPr>
            <w:tcW w:type="dxa" w:w="4320"/>
          </w:tcPr>
          <w:p>
            <w:r>
              <w:rPr>
                <w:sz w:val="20"/>
              </w:rPr>
              <w:t>EncryptCookies</w:t>
            </w:r>
          </w:p>
        </w:tc>
        <w:tc>
          <w:tcPr>
            <w:tcW w:type="dxa" w:w="4320"/>
          </w:tcPr>
          <w:p>
            <w:r>
              <w:rPr>
                <w:sz w:val="20"/>
              </w:rPr>
              <w:t>Encrypts all cookies</w:t>
            </w:r>
          </w:p>
        </w:tc>
      </w:tr>
      <w:tr>
        <w:tc>
          <w:tcPr>
            <w:tcW w:type="dxa" w:w="4320"/>
          </w:tcPr>
          <w:p>
            <w:r>
              <w:rPr>
                <w:sz w:val="20"/>
              </w:rPr>
              <w:t>VerifyCsrfToken</w:t>
            </w:r>
          </w:p>
        </w:tc>
        <w:tc>
          <w:tcPr>
            <w:tcW w:type="dxa" w:w="4320"/>
          </w:tcPr>
          <w:p>
            <w:r>
              <w:rPr>
                <w:sz w:val="20"/>
              </w:rPr>
              <w:t>CSRF protection on POST requests</w:t>
            </w:r>
          </w:p>
        </w:tc>
      </w:tr>
      <w:tr>
        <w:tc>
          <w:tcPr>
            <w:tcW w:type="dxa" w:w="4320"/>
          </w:tcPr>
          <w:p>
            <w:r>
              <w:rPr>
                <w:sz w:val="20"/>
              </w:rPr>
              <w:t>StartSession</w:t>
            </w:r>
          </w:p>
        </w:tc>
        <w:tc>
          <w:tcPr>
            <w:tcW w:type="dxa" w:w="4320"/>
          </w:tcPr>
          <w:p>
            <w:r>
              <w:rPr>
                <w:sz w:val="20"/>
              </w:rPr>
              <w:t>Session management</w:t>
            </w:r>
          </w:p>
        </w:tc>
      </w:tr>
      <w:tr>
        <w:tc>
          <w:tcPr>
            <w:tcW w:type="dxa" w:w="4320"/>
          </w:tcPr>
          <w:p>
            <w:r>
              <w:rPr>
                <w:sz w:val="20"/>
              </w:rPr>
              <w:t>AuthenticateSession</w:t>
            </w:r>
          </w:p>
        </w:tc>
        <w:tc>
          <w:tcPr>
            <w:tcW w:type="dxa" w:w="4320"/>
          </w:tcPr>
          <w:p>
            <w:r>
              <w:rPr>
                <w:sz w:val="20"/>
              </w:rPr>
              <w:t>Session-based auth validation</w:t>
            </w:r>
          </w:p>
        </w:tc>
      </w:tr>
      <w:tr>
        <w:tc>
          <w:tcPr>
            <w:tcW w:type="dxa" w:w="4320"/>
          </w:tcPr>
          <w:p>
            <w:r>
              <w:rPr>
                <w:sz w:val="20"/>
              </w:rPr>
              <w:t>CheckRole</w:t>
            </w:r>
          </w:p>
        </w:tc>
        <w:tc>
          <w:tcPr>
            <w:tcW w:type="dxa" w:w="4320"/>
          </w:tcPr>
          <w:p>
            <w:r>
              <w:rPr>
                <w:sz w:val="20"/>
              </w:rPr>
              <w:t>Custom role-based access control</w:t>
            </w:r>
          </w:p>
        </w:tc>
      </w:tr>
      <w:tr>
        <w:tc>
          <w:tcPr>
            <w:tcW w:type="dxa" w:w="4320"/>
          </w:tcPr>
          <w:p>
            <w:r>
              <w:rPr>
                <w:sz w:val="20"/>
              </w:rPr>
              <w:t>Authenticate (auth)</w:t>
            </w:r>
          </w:p>
        </w:tc>
        <w:tc>
          <w:tcPr>
            <w:tcW w:type="dxa" w:w="4320"/>
          </w:tcPr>
          <w:p>
            <w:r>
              <w:rPr>
                <w:sz w:val="20"/>
              </w:rPr>
              <w:t>Requires authenticated user</w:t>
            </w:r>
          </w:p>
        </w:tc>
      </w:tr>
      <w:tr>
        <w:tc>
          <w:tcPr>
            <w:tcW w:type="dxa" w:w="4320"/>
          </w:tcPr>
          <w:p>
            <w:r>
              <w:rPr>
                <w:sz w:val="20"/>
              </w:rPr>
              <w:t>ThrottleRequests</w:t>
            </w:r>
          </w:p>
        </w:tc>
        <w:tc>
          <w:tcPr>
            <w:tcW w:type="dxa" w:w="4320"/>
          </w:tcPr>
          <w:p>
            <w:r>
              <w:rPr>
                <w:sz w:val="20"/>
              </w:rPr>
              <w:t>Rate limiting for API endpoints</w:t>
            </w:r>
          </w:p>
        </w:tc>
      </w:tr>
    </w:tbl>
    <w:p>
      <w:pPr>
        <w:pStyle w:val="Heading2"/>
      </w:pPr>
      <w:r>
        <w:rPr>
          <w:color w:val="1A56DB"/>
        </w:rPr>
        <w:t>Security Measures</w:t>
      </w:r>
    </w:p>
    <w:p>
      <w:pPr>
        <w:pStyle w:val="ListBullet"/>
      </w:pPr>
      <w:r>
        <w:t>CSRF token validation on all forms</w:t>
      </w:r>
    </w:p>
    <w:p>
      <w:pPr>
        <w:pStyle w:val="ListBullet"/>
      </w:pPr>
      <w:r>
        <w:t>Password hashing using bcrypt</w:t>
      </w:r>
    </w:p>
    <w:p>
      <w:pPr>
        <w:pStyle w:val="ListBullet"/>
      </w:pPr>
      <w:r>
        <w:t>Session regeneration on login to prevent session fixation</w:t>
      </w:r>
    </w:p>
    <w:p>
      <w:pPr>
        <w:pStyle w:val="ListBullet"/>
      </w:pPr>
      <w:r>
        <w:t>Role-based middleware protection on all dashboard routes</w:t>
      </w:r>
    </w:p>
    <w:p>
      <w:pPr>
        <w:pStyle w:val="ListBullet"/>
      </w:pPr>
      <w:r>
        <w:t>User active status check during authentication</w:t>
      </w:r>
    </w:p>
    <w:p>
      <w:pPr>
        <w:pStyle w:val="ListBullet"/>
      </w:pPr>
      <w:r>
        <w:t>API token authentication via Laravel Sanctum</w:t>
      </w:r>
    </w:p>
    <w:p>
      <w:pPr>
        <w:pStyle w:val="ListBullet"/>
      </w:pPr>
      <w:r>
        <w:t>Rate limiting on authentication endpoints</w:t>
      </w:r>
    </w:p>
    <w:p>
      <w:r>
        <w:br w:type="page"/>
      </w:r>
    </w:p>
    <w:p>
      <w:pPr>
        <w:pStyle w:val="Heading1"/>
      </w:pPr>
      <w:r>
        <w:rPr>
          <w:color w:val="1A56DB"/>
        </w:rPr>
        <w:t>12. Development Timeline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Date</w:t>
            </w:r>
          </w:p>
        </w:tc>
        <w:tc>
          <w:tcPr>
            <w:tcW w:type="dxa" w:w="2880"/>
          </w:tcPr>
          <w:p>
            <w:r>
              <w:rPr>
                <w:b/>
                <w:sz w:val="20"/>
              </w:rPr>
              <w:t>Milestone</w:t>
            </w:r>
          </w:p>
        </w:tc>
        <w:tc>
          <w:tcPr>
            <w:tcW w:type="dxa" w:w="2880"/>
          </w:tcPr>
          <w:p>
            <w:r>
              <w:rPr>
                <w:b/>
                <w:sz w:val="20"/>
              </w:rPr>
              <w:t>Details</w:t>
            </w:r>
          </w:p>
        </w:tc>
      </w:tr>
      <w:tr>
        <w:tc>
          <w:tcPr>
            <w:tcW w:type="dxa" w:w="2880"/>
          </w:tcPr>
          <w:p>
            <w:r>
              <w:rPr>
                <w:sz w:val="20"/>
              </w:rPr>
              <w:t>Feb 5, 2026</w:t>
            </w:r>
          </w:p>
        </w:tc>
        <w:tc>
          <w:tcPr>
            <w:tcW w:type="dxa" w:w="2880"/>
          </w:tcPr>
          <w:p>
            <w:r>
              <w:rPr>
                <w:sz w:val="20"/>
              </w:rPr>
              <w:t>Project Initialization</w:t>
            </w:r>
          </w:p>
        </w:tc>
        <w:tc>
          <w:tcPr>
            <w:tcW w:type="dxa" w:w="2880"/>
          </w:tcPr>
          <w:p>
            <w:r>
              <w:rPr>
                <w:sz w:val="20"/>
              </w:rPr>
              <w:t>Initial commit, Laravel project setup, remote merge</w:t>
            </w:r>
          </w:p>
        </w:tc>
      </w:tr>
      <w:tr>
        <w:tc>
          <w:tcPr>
            <w:tcW w:type="dxa" w:w="2880"/>
          </w:tcPr>
          <w:p>
            <w:r>
              <w:rPr>
                <w:sz w:val="20"/>
              </w:rPr>
              <w:t>Feb 10, 2026</w:t>
            </w:r>
          </w:p>
        </w:tc>
        <w:tc>
          <w:tcPr>
            <w:tcW w:type="dxa" w:w="2880"/>
          </w:tcPr>
          <w:p>
            <w:r>
              <w:rPr>
                <w:sz w:val="20"/>
              </w:rPr>
              <w:t>Login System V1</w:t>
            </w:r>
          </w:p>
        </w:tc>
        <w:tc>
          <w:tcPr>
            <w:tcW w:type="dxa" w:w="2880"/>
          </w:tcPr>
          <w:p>
            <w:r>
              <w:rPr>
                <w:sz w:val="20"/>
              </w:rPr>
              <w:t>Login page with MVC architecture</w:t>
            </w:r>
          </w:p>
        </w:tc>
      </w:tr>
      <w:tr>
        <w:tc>
          <w:tcPr>
            <w:tcW w:type="dxa" w:w="2880"/>
          </w:tcPr>
          <w:p>
            <w:r>
              <w:rPr>
                <w:sz w:val="20"/>
              </w:rPr>
              <w:t>Feb 12, 2026</w:t>
            </w:r>
          </w:p>
        </w:tc>
        <w:tc>
          <w:tcPr>
            <w:tcW w:type="dxa" w:w="2880"/>
          </w:tcPr>
          <w:p>
            <w:r>
              <w:rPr>
                <w:sz w:val="20"/>
              </w:rPr>
              <w:t>Authentication Setup</w:t>
            </w:r>
          </w:p>
        </w:tc>
        <w:tc>
          <w:tcPr>
            <w:tcW w:type="dxa" w:w="2880"/>
          </w:tcPr>
          <w:p>
            <w:r>
              <w:rPr>
                <w:sz w:val="20"/>
              </w:rPr>
              <w:t>Login credentials, file uploads, database config</w:t>
            </w:r>
          </w:p>
        </w:tc>
      </w:tr>
      <w:tr>
        <w:tc>
          <w:tcPr>
            <w:tcW w:type="dxa" w:w="2880"/>
          </w:tcPr>
          <w:p>
            <w:r>
              <w:rPr>
                <w:sz w:val="20"/>
              </w:rPr>
              <w:t>Feb 14, 2026</w:t>
            </w:r>
          </w:p>
        </w:tc>
        <w:tc>
          <w:tcPr>
            <w:tcW w:type="dxa" w:w="2880"/>
          </w:tcPr>
          <w:p>
            <w:r>
              <w:rPr>
                <w:sz w:val="20"/>
              </w:rPr>
              <w:t>Dashboard Development</w:t>
            </w:r>
          </w:p>
        </w:tc>
        <w:tc>
          <w:tcPr>
            <w:tcW w:type="dxa" w:w="2880"/>
          </w:tcPr>
          <w:p>
            <w:r>
              <w:rPr>
                <w:sz w:val="20"/>
              </w:rPr>
              <w:t>All 4 role-based dashboards, password reset feature</w:t>
            </w:r>
          </w:p>
        </w:tc>
      </w:tr>
      <w:tr>
        <w:tc>
          <w:tcPr>
            <w:tcW w:type="dxa" w:w="2880"/>
          </w:tcPr>
          <w:p>
            <w:r>
              <w:rPr>
                <w:sz w:val="20"/>
              </w:rPr>
              <w:t>Feb 16, 2026</w:t>
            </w:r>
          </w:p>
        </w:tc>
        <w:tc>
          <w:tcPr>
            <w:tcW w:type="dxa" w:w="2880"/>
          </w:tcPr>
          <w:p>
            <w:r>
              <w:rPr>
                <w:sz w:val="20"/>
              </w:rPr>
              <w:t>Models &amp; Migrations</w:t>
            </w:r>
          </w:p>
        </w:tc>
        <w:tc>
          <w:tcPr>
            <w:tcW w:type="dxa" w:w="2880"/>
          </w:tcPr>
          <w:p>
            <w:r>
              <w:rPr>
                <w:sz w:val="20"/>
              </w:rPr>
              <w:t>Updated Eloquent models, dashboard views, migration files</w:t>
            </w:r>
          </w:p>
        </w:tc>
      </w:tr>
      <w:tr>
        <w:tc>
          <w:tcPr>
            <w:tcW w:type="dxa" w:w="2880"/>
          </w:tcPr>
          <w:p>
            <w:r>
              <w:rPr>
                <w:sz w:val="20"/>
              </w:rPr>
              <w:t>Feb 16, 2026</w:t>
            </w:r>
          </w:p>
        </w:tc>
        <w:tc>
          <w:tcPr>
            <w:tcW w:type="dxa" w:w="2880"/>
          </w:tcPr>
          <w:p>
            <w:r>
              <w:rPr>
                <w:sz w:val="20"/>
              </w:rPr>
              <w:t>Controller Stubs</w:t>
            </w:r>
          </w:p>
        </w:tc>
        <w:tc>
          <w:tcPr>
            <w:tcW w:type="dxa" w:w="2880"/>
          </w:tcPr>
          <w:p>
            <w:r>
              <w:rPr>
                <w:sz w:val="20"/>
              </w:rPr>
              <w:t>Added course/department/student/teacher controllers</w:t>
            </w:r>
          </w:p>
        </w:tc>
      </w:tr>
      <w:tr>
        <w:tc>
          <w:tcPr>
            <w:tcW w:type="dxa" w:w="2880"/>
          </w:tcPr>
          <w:p>
            <w:r>
              <w:rPr>
                <w:sz w:val="20"/>
              </w:rPr>
              <w:t>Feb 17, 2026</w:t>
            </w:r>
          </w:p>
        </w:tc>
        <w:tc>
          <w:tcPr>
            <w:tcW w:type="dxa" w:w="2880"/>
          </w:tcPr>
          <w:p>
            <w:r>
              <w:rPr>
                <w:sz w:val="20"/>
              </w:rPr>
              <w:t>Code Revert</w:t>
            </w:r>
          </w:p>
        </w:tc>
        <w:tc>
          <w:tcPr>
            <w:tcW w:type="dxa" w:w="2880"/>
          </w:tcPr>
          <w:p>
            <w:r>
              <w:rPr>
                <w:sz w:val="20"/>
              </w:rPr>
              <w:t>Reverted 3 commits to stabilize codebase</w:t>
            </w:r>
          </w:p>
        </w:tc>
      </w:tr>
    </w:tbl>
    <w:p>
      <w:r>
        <w:br w:type="page"/>
      </w:r>
    </w:p>
    <w:p>
      <w:pPr>
        <w:pStyle w:val="Heading1"/>
      </w:pPr>
      <w:r>
        <w:rPr>
          <w:color w:val="1A56DB"/>
        </w:rPr>
        <w:t>13. Current Status &amp; Future Scope</w:t>
      </w:r>
    </w:p>
    <w:p>
      <w:pPr>
        <w:pStyle w:val="Heading2"/>
      </w:pPr>
      <w:r>
        <w:rPr>
          <w:color w:val="1A56DB"/>
        </w:rPr>
        <w:t>Completed Features</w:t>
      </w:r>
    </w:p>
    <w:p>
      <w:pPr>
        <w:pStyle w:val="ListBullet"/>
      </w:pPr>
      <w:r>
        <w:t>Full authentication system (login, logout, password reset)</w:t>
      </w:r>
    </w:p>
    <w:p>
      <w:pPr>
        <w:pStyle w:val="ListBullet"/>
      </w:pPr>
      <w:r>
        <w:t>Role-based access control with 4 user roles</w:t>
      </w:r>
    </w:p>
    <w:p>
      <w:pPr>
        <w:pStyle w:val="ListBullet"/>
      </w:pPr>
      <w:r>
        <w:t>Database schema with 19 migrations and 16 Eloquent models</w:t>
      </w:r>
    </w:p>
    <w:p>
      <w:pPr>
        <w:pStyle w:val="ListBullet"/>
      </w:pPr>
      <w:r>
        <w:t>Admin, HOD, Professor, and Student dashboards</w:t>
      </w:r>
    </w:p>
    <w:p>
      <w:pPr>
        <w:pStyle w:val="ListBullet"/>
      </w:pPr>
      <w:r>
        <w:t>Timetable generation algorithm with constraint checking</w:t>
      </w:r>
    </w:p>
    <w:p>
      <w:pPr>
        <w:pStyle w:val="ListBullet"/>
      </w:pPr>
      <w:r>
        <w:t>Conflict detection and logging</w:t>
      </w:r>
    </w:p>
    <w:p>
      <w:pPr>
        <w:pStyle w:val="ListBullet"/>
      </w:pPr>
      <w:r>
        <w:t>Activity logging system</w:t>
      </w:r>
    </w:p>
    <w:p>
      <w:pPr>
        <w:pStyle w:val="ListBullet"/>
      </w:pPr>
      <w:r>
        <w:t>Responsive dashboard layout with sidebar navigation</w:t>
      </w:r>
    </w:p>
    <w:p>
      <w:pPr>
        <w:pStyle w:val="Heading2"/>
      </w:pPr>
      <w:r>
        <w:rPr>
          <w:color w:val="1A56DB"/>
        </w:rPr>
        <w:t>Pending / Future Development</w:t>
      </w:r>
    </w:p>
    <w:p>
      <w:pPr>
        <w:pStyle w:val="ListBullet"/>
      </w:pPr>
      <w:r>
        <w:t>CRUD operations for Courses, Departments, Students, and Teachers</w:t>
      </w:r>
    </w:p>
    <w:p>
      <w:pPr>
        <w:pStyle w:val="ListBullet"/>
      </w:pPr>
      <w:r>
        <w:t>Full timetable management UI (edit, view history, compare versions)</w:t>
      </w:r>
    </w:p>
    <w:p>
      <w:pPr>
        <w:pStyle w:val="ListBullet"/>
      </w:pPr>
      <w:r>
        <w:t>Conflict resolution workflow with manual override options</w:t>
      </w:r>
    </w:p>
    <w:p>
      <w:pPr>
        <w:pStyle w:val="ListBullet"/>
      </w:pPr>
      <w:r>
        <w:t>Reporting and analytics dashboards</w:t>
      </w:r>
    </w:p>
    <w:p>
      <w:pPr>
        <w:pStyle w:val="ListBullet"/>
      </w:pPr>
      <w:r>
        <w:t>Notification system for schedule changes</w:t>
      </w:r>
    </w:p>
    <w:p>
      <w:pPr>
        <w:pStyle w:val="ListBullet"/>
      </w:pPr>
      <w:r>
        <w:t>Export timetables to PDF/Excel</w:t>
      </w:r>
    </w:p>
    <w:p>
      <w:pPr>
        <w:pStyle w:val="ListBullet"/>
      </w:pPr>
      <w:r>
        <w:t>RESTful API endpoints for external integrations</w:t>
      </w:r>
    </w:p>
    <w:p>
      <w:pPr>
        <w:pStyle w:val="ListBullet"/>
      </w:pPr>
      <w:r>
        <w:t>Comprehensive unit and integration testing</w:t>
      </w:r>
    </w:p>
    <w:p>
      <w:pPr>
        <w:pStyle w:val="ListBullet"/>
      </w:pPr>
      <w:r>
        <w:t>Email notifications for timetable updates</w:t>
      </w:r>
    </w:p>
    <w:p>
      <w:pPr>
        <w:pStyle w:val="ListBullet"/>
      </w:pPr>
      <w:r>
        <w:t>Student course registration workflow</w:t>
      </w:r>
    </w:p>
    <w:p>
      <w:pPr>
        <w:pStyle w:val="ListBullet"/>
      </w:pPr>
      <w:r>
        <w:t>Bulk data import (CSV/Excel) for students and courses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