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5BD01" w14:textId="2AED4661" w:rsidR="00A136D4" w:rsidRPr="00E9661E" w:rsidRDefault="00A136D4" w:rsidP="00A136D4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"/>
        </w:rPr>
      </w:pPr>
      <w:r w:rsidRPr="00E9661E">
        <w:rPr>
          <w:rFonts w:ascii="Times New Roman" w:hAnsi="Times New Roman" w:cs="Times New Roman"/>
          <w:b/>
          <w:bCs/>
          <w:sz w:val="36"/>
          <w:szCs w:val="32"/>
          <w:u w:val="single"/>
          <w:lang w:val="en"/>
        </w:rPr>
        <w:t>Lead Scoring Case Study</w:t>
      </w:r>
    </w:p>
    <w:p w14:paraId="78C193DA" w14:textId="77777777" w:rsidR="00A136D4" w:rsidRDefault="00A136D4" w:rsidP="00A136D4">
      <w:pPr>
        <w:ind w:left="360"/>
        <w:rPr>
          <w:rFonts w:ascii="Times New Roman" w:hAnsi="Times New Roman" w:cs="Times New Roman"/>
          <w:lang w:val="en"/>
        </w:rPr>
      </w:pPr>
    </w:p>
    <w:p w14:paraId="296D5B3C" w14:textId="77777777" w:rsidR="00A136D4" w:rsidRDefault="00A136D4" w:rsidP="00A136D4">
      <w:pPr>
        <w:ind w:left="360"/>
        <w:rPr>
          <w:rFonts w:ascii="Times New Roman" w:hAnsi="Times New Roman" w:cs="Times New Roman"/>
          <w:lang w:val="en"/>
        </w:rPr>
      </w:pPr>
    </w:p>
    <w:p w14:paraId="4AB61D05" w14:textId="77777777" w:rsidR="00A136D4" w:rsidRDefault="00A136D4" w:rsidP="00A13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 w:rsidRPr="00A136D4">
        <w:rPr>
          <w:rFonts w:ascii="Times New Roman" w:hAnsi="Times New Roman" w:cs="Times New Roman"/>
          <w:lang w:val="en"/>
        </w:rPr>
        <w:t>Which are the top three variables in your model which contribute most towards the probability of a lead getting converted?</w:t>
      </w:r>
    </w:p>
    <w:p w14:paraId="730A4914" w14:textId="77777777" w:rsidR="00A136D4" w:rsidRDefault="00A136D4" w:rsidP="00A136D4">
      <w:pPr>
        <w:ind w:left="360"/>
        <w:rPr>
          <w:rFonts w:ascii="Times New Roman" w:hAnsi="Times New Roman" w:cs="Times New Roman"/>
        </w:rPr>
      </w:pPr>
      <w:r w:rsidRPr="00A136D4">
        <w:rPr>
          <w:rFonts w:ascii="Times New Roman" w:hAnsi="Times New Roman" w:cs="Times New Roman"/>
          <w:b/>
          <w:bCs/>
          <w:lang w:val="en"/>
        </w:rPr>
        <w:t>Ans.</w:t>
      </w:r>
      <w:r>
        <w:rPr>
          <w:rFonts w:ascii="Times New Roman" w:hAnsi="Times New Roman" w:cs="Times New Roman"/>
          <w:lang w:val="en"/>
        </w:rPr>
        <w:t xml:space="preserve"> </w:t>
      </w:r>
      <w:r w:rsidRPr="00A136D4">
        <w:rPr>
          <w:rFonts w:ascii="Times New Roman" w:hAnsi="Times New Roman" w:cs="Times New Roman"/>
        </w:rPr>
        <w:t xml:space="preserve">These are the top variables that contribute towards the result </w:t>
      </w:r>
    </w:p>
    <w:p w14:paraId="02A8EA83" w14:textId="23A89A89" w:rsidR="00A136D4" w:rsidRPr="00A136D4" w:rsidRDefault="00A136D4" w:rsidP="00A136D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136D4">
        <w:rPr>
          <w:rFonts w:ascii="Times New Roman" w:hAnsi="Times New Roman" w:cs="Times New Roman"/>
        </w:rPr>
        <w:t xml:space="preserve">Total Time Spent on Website </w:t>
      </w:r>
    </w:p>
    <w:p w14:paraId="7D187DF5" w14:textId="29C4EC45" w:rsidR="00A136D4" w:rsidRPr="00A136D4" w:rsidRDefault="00A136D4" w:rsidP="00A136D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136D4">
        <w:rPr>
          <w:rFonts w:ascii="Times New Roman" w:hAnsi="Times New Roman" w:cs="Times New Roman"/>
        </w:rPr>
        <w:t xml:space="preserve">Total Visits </w:t>
      </w:r>
    </w:p>
    <w:p w14:paraId="6DFC2E32" w14:textId="77777777" w:rsidR="00E9661E" w:rsidRPr="00E9661E" w:rsidRDefault="00A136D4" w:rsidP="00A136D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val="en"/>
        </w:rPr>
      </w:pPr>
      <w:r w:rsidRPr="00A136D4">
        <w:rPr>
          <w:rFonts w:ascii="Times New Roman" w:hAnsi="Times New Roman" w:cs="Times New Roman"/>
        </w:rPr>
        <w:t>Lead Source with elements Google</w:t>
      </w:r>
    </w:p>
    <w:p w14:paraId="422D093E" w14:textId="77777777" w:rsidR="00E9661E" w:rsidRDefault="00E9661E" w:rsidP="00E9661E">
      <w:pPr>
        <w:spacing w:after="0"/>
        <w:rPr>
          <w:rFonts w:ascii="Times New Roman" w:hAnsi="Times New Roman" w:cs="Times New Roman"/>
          <w:lang w:val="en"/>
        </w:rPr>
      </w:pPr>
    </w:p>
    <w:p w14:paraId="18BA0894" w14:textId="7063DD48" w:rsidR="00A136D4" w:rsidRPr="00E9661E" w:rsidRDefault="00A136D4" w:rsidP="00E9661E">
      <w:pPr>
        <w:spacing w:after="0"/>
        <w:rPr>
          <w:rFonts w:ascii="Times New Roman" w:hAnsi="Times New Roman" w:cs="Times New Roman"/>
          <w:lang w:val="en"/>
        </w:rPr>
      </w:pPr>
      <w:r w:rsidRPr="00E9661E">
        <w:rPr>
          <w:rFonts w:ascii="Times New Roman" w:hAnsi="Times New Roman" w:cs="Times New Roman"/>
          <w:lang w:val="en"/>
        </w:rPr>
        <w:br/>
      </w:r>
    </w:p>
    <w:p w14:paraId="211207A6" w14:textId="60134BE0" w:rsidR="005160EE" w:rsidRDefault="005160EE" w:rsidP="005160EE">
      <w:pPr>
        <w:spacing w:after="0"/>
        <w:jc w:val="center"/>
        <w:rPr>
          <w:rFonts w:ascii="Times New Roman" w:hAnsi="Times New Roman" w:cs="Times New Roman"/>
          <w:lang w:val="en"/>
        </w:rPr>
      </w:pPr>
      <w:r w:rsidRPr="005160EE">
        <w:rPr>
          <w:rFonts w:ascii="Times New Roman" w:hAnsi="Times New Roman" w:cs="Times New Roman"/>
        </w:rPr>
        <w:drawing>
          <wp:inline distT="0" distB="0" distL="0" distR="0" wp14:anchorId="773EFC3A" wp14:editId="09AE919F">
            <wp:extent cx="5731510" cy="3877310"/>
            <wp:effectExtent l="0" t="0" r="2540" b="8890"/>
            <wp:docPr id="183876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0F38" w14:textId="77777777" w:rsidR="00E9661E" w:rsidRDefault="00E9661E" w:rsidP="005160EE">
      <w:pPr>
        <w:spacing w:after="0"/>
        <w:jc w:val="center"/>
        <w:rPr>
          <w:rFonts w:ascii="Times New Roman" w:hAnsi="Times New Roman" w:cs="Times New Roman"/>
          <w:lang w:val="en"/>
        </w:rPr>
      </w:pPr>
    </w:p>
    <w:p w14:paraId="0E18C452" w14:textId="77777777" w:rsidR="00E9661E" w:rsidRDefault="00E9661E" w:rsidP="005160EE">
      <w:pPr>
        <w:spacing w:after="0"/>
        <w:jc w:val="center"/>
        <w:rPr>
          <w:rFonts w:ascii="Times New Roman" w:hAnsi="Times New Roman" w:cs="Times New Roman"/>
          <w:lang w:val="en"/>
        </w:rPr>
      </w:pPr>
    </w:p>
    <w:p w14:paraId="3EF8AE36" w14:textId="77777777" w:rsidR="00E9661E" w:rsidRDefault="00E9661E" w:rsidP="005160EE">
      <w:pPr>
        <w:spacing w:after="0"/>
        <w:jc w:val="center"/>
        <w:rPr>
          <w:rFonts w:ascii="Times New Roman" w:hAnsi="Times New Roman" w:cs="Times New Roman"/>
          <w:lang w:val="en"/>
        </w:rPr>
      </w:pPr>
    </w:p>
    <w:p w14:paraId="695623C0" w14:textId="77777777" w:rsidR="00E9661E" w:rsidRDefault="00E9661E" w:rsidP="005160EE">
      <w:pPr>
        <w:spacing w:after="0"/>
        <w:jc w:val="center"/>
        <w:rPr>
          <w:rFonts w:ascii="Times New Roman" w:hAnsi="Times New Roman" w:cs="Times New Roman"/>
          <w:lang w:val="en"/>
        </w:rPr>
      </w:pPr>
    </w:p>
    <w:p w14:paraId="14F7DB1E" w14:textId="77777777" w:rsidR="00E9661E" w:rsidRDefault="00E9661E" w:rsidP="005160EE">
      <w:pPr>
        <w:spacing w:after="0"/>
        <w:jc w:val="center"/>
        <w:rPr>
          <w:rFonts w:ascii="Times New Roman" w:hAnsi="Times New Roman" w:cs="Times New Roman"/>
          <w:lang w:val="en"/>
        </w:rPr>
      </w:pPr>
    </w:p>
    <w:p w14:paraId="59A5484A" w14:textId="77777777" w:rsidR="00E9661E" w:rsidRDefault="00E9661E" w:rsidP="005160EE">
      <w:pPr>
        <w:spacing w:after="0"/>
        <w:jc w:val="center"/>
        <w:rPr>
          <w:rFonts w:ascii="Times New Roman" w:hAnsi="Times New Roman" w:cs="Times New Roman"/>
          <w:lang w:val="en"/>
        </w:rPr>
      </w:pPr>
    </w:p>
    <w:p w14:paraId="258CF329" w14:textId="77777777" w:rsidR="00E9661E" w:rsidRDefault="00E9661E" w:rsidP="005160EE">
      <w:pPr>
        <w:spacing w:after="0"/>
        <w:jc w:val="center"/>
        <w:rPr>
          <w:rFonts w:ascii="Times New Roman" w:hAnsi="Times New Roman" w:cs="Times New Roman"/>
          <w:lang w:val="en"/>
        </w:rPr>
      </w:pPr>
    </w:p>
    <w:p w14:paraId="1717DA09" w14:textId="77777777" w:rsidR="00E9661E" w:rsidRDefault="00E9661E" w:rsidP="005160EE">
      <w:pPr>
        <w:spacing w:after="0"/>
        <w:jc w:val="center"/>
        <w:rPr>
          <w:rFonts w:ascii="Times New Roman" w:hAnsi="Times New Roman" w:cs="Times New Roman"/>
          <w:lang w:val="en"/>
        </w:rPr>
      </w:pPr>
    </w:p>
    <w:p w14:paraId="6D1624C0" w14:textId="77777777" w:rsidR="00E9661E" w:rsidRDefault="00E9661E" w:rsidP="005160EE">
      <w:pPr>
        <w:spacing w:after="0"/>
        <w:jc w:val="center"/>
        <w:rPr>
          <w:rFonts w:ascii="Times New Roman" w:hAnsi="Times New Roman" w:cs="Times New Roman"/>
          <w:lang w:val="en"/>
        </w:rPr>
      </w:pPr>
    </w:p>
    <w:p w14:paraId="02FA8C5C" w14:textId="77777777" w:rsidR="00E9661E" w:rsidRDefault="00E9661E" w:rsidP="005160EE">
      <w:pPr>
        <w:spacing w:after="0"/>
        <w:jc w:val="center"/>
        <w:rPr>
          <w:rFonts w:ascii="Times New Roman" w:hAnsi="Times New Roman" w:cs="Times New Roman"/>
          <w:lang w:val="en"/>
        </w:rPr>
      </w:pPr>
    </w:p>
    <w:p w14:paraId="27F0CE38" w14:textId="77777777" w:rsidR="00E9661E" w:rsidRPr="005160EE" w:rsidRDefault="00E9661E" w:rsidP="005160EE">
      <w:pPr>
        <w:spacing w:after="0"/>
        <w:jc w:val="center"/>
        <w:rPr>
          <w:rFonts w:ascii="Times New Roman" w:hAnsi="Times New Roman" w:cs="Times New Roman"/>
          <w:lang w:val="en"/>
        </w:rPr>
      </w:pPr>
    </w:p>
    <w:p w14:paraId="6D31A2DF" w14:textId="72072F9A" w:rsidR="00A136D4" w:rsidRPr="00A136D4" w:rsidRDefault="00A136D4" w:rsidP="00A13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 w:rsidRPr="00A136D4">
        <w:rPr>
          <w:rFonts w:ascii="Times New Roman" w:hAnsi="Times New Roman" w:cs="Times New Roman"/>
          <w:lang w:val="en"/>
        </w:rPr>
        <w:t>What are the top 3 categorical/dummy variables in the model which should be focused the most on in order to increase the probability of lead conversion?</w:t>
      </w:r>
    </w:p>
    <w:p w14:paraId="5A125423" w14:textId="77777777" w:rsidR="00A136D4" w:rsidRPr="00A136D4" w:rsidRDefault="00A136D4" w:rsidP="00A136D4">
      <w:p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Ans.  </w:t>
      </w:r>
      <w:r w:rsidRPr="00A136D4">
        <w:rPr>
          <w:rFonts w:ascii="Times New Roman" w:hAnsi="Times New Roman" w:cs="Times New Roman"/>
          <w:lang w:val="en"/>
        </w:rPr>
        <w:t>Ans. Top 3 Categorical/Dummy variables to increase probability are:</w:t>
      </w:r>
    </w:p>
    <w:p w14:paraId="0C32B74F" w14:textId="5D2F24BC" w:rsidR="00A136D4" w:rsidRPr="00A136D4" w:rsidRDefault="00A136D4" w:rsidP="00A136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"/>
        </w:rPr>
      </w:pPr>
      <w:r w:rsidRPr="00A136D4">
        <w:rPr>
          <w:rFonts w:ascii="Times New Roman" w:hAnsi="Times New Roman" w:cs="Times New Roman"/>
          <w:lang w:val="en"/>
        </w:rPr>
        <w:t>Lead Source with elements google</w:t>
      </w:r>
    </w:p>
    <w:p w14:paraId="10AEF717" w14:textId="32B3A3A1" w:rsidR="00A136D4" w:rsidRPr="00A136D4" w:rsidRDefault="00A136D4" w:rsidP="00A136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"/>
        </w:rPr>
      </w:pPr>
      <w:r w:rsidRPr="00A136D4">
        <w:rPr>
          <w:rFonts w:ascii="Times New Roman" w:hAnsi="Times New Roman" w:cs="Times New Roman"/>
          <w:lang w:val="en"/>
        </w:rPr>
        <w:t>Lead Source with elements direct traffic</w:t>
      </w:r>
    </w:p>
    <w:p w14:paraId="173BB40A" w14:textId="5F9E0B98" w:rsidR="00A136D4" w:rsidRDefault="00A136D4" w:rsidP="00A136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"/>
        </w:rPr>
      </w:pPr>
      <w:r w:rsidRPr="00A136D4">
        <w:rPr>
          <w:rFonts w:ascii="Times New Roman" w:hAnsi="Times New Roman" w:cs="Times New Roman"/>
          <w:lang w:val="en"/>
        </w:rPr>
        <w:t>Lead Source with elements organic search</w:t>
      </w:r>
    </w:p>
    <w:p w14:paraId="14D70156" w14:textId="77777777" w:rsidR="00A136D4" w:rsidRDefault="00A136D4" w:rsidP="00A136D4">
      <w:pPr>
        <w:pStyle w:val="ListParagraph"/>
        <w:ind w:left="1080"/>
        <w:rPr>
          <w:rFonts w:ascii="Times New Roman" w:hAnsi="Times New Roman" w:cs="Times New Roman"/>
          <w:lang w:val="en"/>
        </w:rPr>
      </w:pPr>
    </w:p>
    <w:p w14:paraId="1AF93CAA" w14:textId="77777777" w:rsidR="00A136D4" w:rsidRDefault="00A136D4" w:rsidP="00A13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 w:rsidRPr="00A136D4">
        <w:rPr>
          <w:rFonts w:ascii="Times New Roman" w:hAnsi="Times New Roman" w:cs="Times New Roman"/>
          <w:lang w:val="en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A136D4">
        <w:rPr>
          <w:rFonts w:ascii="Times New Roman" w:hAnsi="Times New Roman" w:cs="Times New Roman"/>
          <w:lang w:val="en"/>
        </w:rPr>
        <w:t>So</w:t>
      </w:r>
      <w:proofErr w:type="gramEnd"/>
      <w:r w:rsidRPr="00A136D4">
        <w:rPr>
          <w:rFonts w:ascii="Times New Roman" w:hAnsi="Times New Roman" w:cs="Times New Roman"/>
          <w:lang w:val="en"/>
        </w:rPr>
        <w:t xml:space="preserve"> during this phase, they wish to make the lead conversion more aggressive. </w:t>
      </w:r>
      <w:proofErr w:type="gramStart"/>
      <w:r w:rsidRPr="00A136D4">
        <w:rPr>
          <w:rFonts w:ascii="Times New Roman" w:hAnsi="Times New Roman" w:cs="Times New Roman"/>
          <w:lang w:val="en"/>
        </w:rPr>
        <w:t>So</w:t>
      </w:r>
      <w:proofErr w:type="gramEnd"/>
      <w:r w:rsidRPr="00A136D4">
        <w:rPr>
          <w:rFonts w:ascii="Times New Roman" w:hAnsi="Times New Roman" w:cs="Times New Roman"/>
          <w:lang w:val="en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 w:rsidRPr="00A136D4">
        <w:rPr>
          <w:rFonts w:ascii="Times New Roman" w:hAnsi="Times New Roman" w:cs="Times New Roman"/>
          <w:lang w:val="en"/>
        </w:rPr>
        <w:br/>
      </w:r>
    </w:p>
    <w:p w14:paraId="4B799A41" w14:textId="77777777" w:rsidR="00A136D4" w:rsidRPr="00A136D4" w:rsidRDefault="00A136D4" w:rsidP="00A136D4">
      <w:pPr>
        <w:ind w:left="3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Ans. </w:t>
      </w:r>
      <w:r w:rsidRPr="00A136D4">
        <w:rPr>
          <w:rFonts w:ascii="Times New Roman" w:hAnsi="Times New Roman" w:cs="Times New Roman"/>
          <w:lang w:val="en"/>
        </w:rPr>
        <w:t>Phone calls must be done to people if:</w:t>
      </w:r>
    </w:p>
    <w:p w14:paraId="131F83C3" w14:textId="0BD28847" w:rsidR="00A136D4" w:rsidRPr="00A136D4" w:rsidRDefault="00A136D4" w:rsidP="00A136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"/>
        </w:rPr>
      </w:pPr>
      <w:r w:rsidRPr="00A136D4">
        <w:rPr>
          <w:rFonts w:ascii="Times New Roman" w:hAnsi="Times New Roman" w:cs="Times New Roman"/>
          <w:lang w:val="en"/>
        </w:rPr>
        <w:t>They spend a lot of time in the website and this can be done by making the</w:t>
      </w:r>
    </w:p>
    <w:p w14:paraId="3B0E82A4" w14:textId="77777777" w:rsidR="00A136D4" w:rsidRPr="00A136D4" w:rsidRDefault="00A136D4" w:rsidP="00A13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"/>
        </w:rPr>
      </w:pPr>
      <w:r w:rsidRPr="00A136D4">
        <w:rPr>
          <w:rFonts w:ascii="Times New Roman" w:hAnsi="Times New Roman" w:cs="Times New Roman"/>
          <w:lang w:val="en"/>
        </w:rPr>
        <w:t>website interesting and thus bringing them back to the site.</w:t>
      </w:r>
    </w:p>
    <w:p w14:paraId="36B6AD43" w14:textId="24FB2C69" w:rsidR="00A136D4" w:rsidRPr="00A136D4" w:rsidRDefault="00A136D4" w:rsidP="00A13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"/>
        </w:rPr>
      </w:pPr>
      <w:r w:rsidRPr="00A136D4">
        <w:rPr>
          <w:rFonts w:ascii="Times New Roman" w:hAnsi="Times New Roman" w:cs="Times New Roman"/>
          <w:lang w:val="en"/>
        </w:rPr>
        <w:t>They are seen coming back to the website repeatedly</w:t>
      </w:r>
    </w:p>
    <w:p w14:paraId="1921BB75" w14:textId="5F51BCD4" w:rsidR="00A136D4" w:rsidRPr="00A136D4" w:rsidRDefault="00A136D4" w:rsidP="00A13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"/>
        </w:rPr>
      </w:pPr>
      <w:r w:rsidRPr="00A136D4">
        <w:rPr>
          <w:rFonts w:ascii="Times New Roman" w:hAnsi="Times New Roman" w:cs="Times New Roman"/>
          <w:lang w:val="en"/>
        </w:rPr>
        <w:t>Their last activity is through SMS or through Olark chat conversation</w:t>
      </w:r>
    </w:p>
    <w:p w14:paraId="4CC39DCD" w14:textId="5AF38A4C" w:rsidR="00A136D4" w:rsidRPr="00E9661E" w:rsidRDefault="00A136D4" w:rsidP="00E966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"/>
        </w:rPr>
      </w:pPr>
      <w:r w:rsidRPr="00A136D4">
        <w:rPr>
          <w:rFonts w:ascii="Times New Roman" w:hAnsi="Times New Roman" w:cs="Times New Roman"/>
          <w:lang w:val="en"/>
        </w:rPr>
        <w:t>They are working professionals</w:t>
      </w:r>
    </w:p>
    <w:p w14:paraId="15B8B0C6" w14:textId="77777777" w:rsidR="00A136D4" w:rsidRDefault="00A136D4" w:rsidP="00A136D4">
      <w:pPr>
        <w:pStyle w:val="ListParagraph"/>
        <w:ind w:left="1080"/>
        <w:rPr>
          <w:rFonts w:ascii="Times New Roman" w:hAnsi="Times New Roman" w:cs="Times New Roman"/>
          <w:lang w:val="en"/>
        </w:rPr>
      </w:pPr>
    </w:p>
    <w:p w14:paraId="6699078B" w14:textId="23EAB5F8" w:rsidR="00A136D4" w:rsidRPr="00A136D4" w:rsidRDefault="00A136D4" w:rsidP="00A13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"/>
        </w:rPr>
      </w:pPr>
      <w:r w:rsidRPr="00A136D4">
        <w:rPr>
          <w:rFonts w:ascii="Times New Roman" w:hAnsi="Times New Roman" w:cs="Times New Roman"/>
          <w:lang w:val="en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A136D4">
        <w:rPr>
          <w:rFonts w:ascii="Times New Roman" w:hAnsi="Times New Roman" w:cs="Times New Roman"/>
          <w:lang w:val="en"/>
        </w:rPr>
        <w:t>So</w:t>
      </w:r>
      <w:proofErr w:type="gramEnd"/>
      <w:r w:rsidRPr="00A136D4">
        <w:rPr>
          <w:rFonts w:ascii="Times New Roman" w:hAnsi="Times New Roman" w:cs="Times New Roman"/>
          <w:lang w:val="en"/>
        </w:rP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53B39F91" w14:textId="77777777" w:rsidR="00A136D4" w:rsidRDefault="00A136D4" w:rsidP="00A13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</w:t>
      </w:r>
    </w:p>
    <w:p w14:paraId="6021E611" w14:textId="4F4579E7" w:rsidR="00A136D4" w:rsidRPr="00A136D4" w:rsidRDefault="00A136D4" w:rsidP="00A13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36D4">
        <w:rPr>
          <w:rFonts w:ascii="Times New Roman" w:hAnsi="Times New Roman" w:cs="Times New Roman"/>
          <w:b/>
          <w:bCs/>
        </w:rPr>
        <w:t>Focus on High-Probability Leads:</w:t>
      </w:r>
      <w:r w:rsidRPr="00A136D4">
        <w:rPr>
          <w:rFonts w:ascii="Times New Roman" w:hAnsi="Times New Roman" w:cs="Times New Roman"/>
        </w:rPr>
        <w:t xml:space="preserve"> Prioritize contacting leads predicted as '1' by the logistic regression model.</w:t>
      </w:r>
    </w:p>
    <w:p w14:paraId="0F8408FF" w14:textId="69CFACEE" w:rsidR="00A136D4" w:rsidRPr="00A136D4" w:rsidRDefault="00A136D4" w:rsidP="00A13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36D4">
        <w:rPr>
          <w:rFonts w:ascii="Times New Roman" w:hAnsi="Times New Roman" w:cs="Times New Roman"/>
          <w:b/>
          <w:bCs/>
        </w:rPr>
        <w:t>Segmentation Based on Probability:</w:t>
      </w:r>
      <w:r w:rsidRPr="00A136D4">
        <w:rPr>
          <w:rFonts w:ascii="Times New Roman" w:hAnsi="Times New Roman" w:cs="Times New Roman"/>
        </w:rPr>
        <w:t xml:space="preserve"> Divide leads into categories (high, medium, low) based on conversion probability to allocate resources effectively.</w:t>
      </w:r>
    </w:p>
    <w:p w14:paraId="5759EAEA" w14:textId="5D0E260B" w:rsidR="00A136D4" w:rsidRPr="00A136D4" w:rsidRDefault="00A136D4" w:rsidP="00A13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36D4">
        <w:rPr>
          <w:rFonts w:ascii="Times New Roman" w:hAnsi="Times New Roman" w:cs="Times New Roman"/>
          <w:b/>
          <w:bCs/>
        </w:rPr>
        <w:t>Implement Lead Scoring:</w:t>
      </w:r>
      <w:r w:rsidRPr="00A136D4">
        <w:rPr>
          <w:rFonts w:ascii="Times New Roman" w:hAnsi="Times New Roman" w:cs="Times New Roman"/>
        </w:rPr>
        <w:t xml:space="preserve"> Develop a scoring system integrating model predictions to prioritize follow-ups and engagements.</w:t>
      </w:r>
    </w:p>
    <w:p w14:paraId="5721879F" w14:textId="43A9B23F" w:rsidR="00CA2D7E" w:rsidRDefault="00A136D4" w:rsidP="00A13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36D4">
        <w:rPr>
          <w:rFonts w:ascii="Times New Roman" w:hAnsi="Times New Roman" w:cs="Times New Roman"/>
          <w:b/>
          <w:bCs/>
        </w:rPr>
        <w:t>Automate Communication:</w:t>
      </w:r>
      <w:r w:rsidRPr="00A136D4">
        <w:rPr>
          <w:rFonts w:ascii="Times New Roman" w:hAnsi="Times New Roman" w:cs="Times New Roman"/>
        </w:rPr>
        <w:t xml:space="preserve"> Use automated emails and targeted ads for lower priority leads to maintain engagement without direct phone calls.</w:t>
      </w:r>
    </w:p>
    <w:p w14:paraId="7E10FD7B" w14:textId="0242551F" w:rsidR="00A136D4" w:rsidRPr="00A136D4" w:rsidRDefault="00A136D4" w:rsidP="00A13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36D4">
        <w:rPr>
          <w:rFonts w:ascii="Times New Roman" w:hAnsi="Times New Roman" w:cs="Times New Roman"/>
          <w:b/>
          <w:bCs/>
        </w:rPr>
        <w:t>Continuously monitor</w:t>
      </w:r>
      <w:r>
        <w:rPr>
          <w:rFonts w:ascii="Times New Roman" w:hAnsi="Times New Roman" w:cs="Times New Roman"/>
          <w:b/>
          <w:bCs/>
        </w:rPr>
        <w:t>:</w:t>
      </w:r>
      <w:r w:rsidRPr="00A136D4">
        <w:rPr>
          <w:rFonts w:ascii="Times New Roman" w:hAnsi="Times New Roman" w:cs="Times New Roman"/>
        </w:rPr>
        <w:t xml:space="preserve"> the effectiveness of these strategies through metrics like conversion rates and lead response times.</w:t>
      </w:r>
    </w:p>
    <w:sectPr w:rsidR="00A136D4" w:rsidRPr="00A1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2FC5"/>
    <w:multiLevelType w:val="hybridMultilevel"/>
    <w:tmpl w:val="B7EEC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84A6E"/>
    <w:multiLevelType w:val="hybridMultilevel"/>
    <w:tmpl w:val="48EAD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C7C14"/>
    <w:multiLevelType w:val="hybridMultilevel"/>
    <w:tmpl w:val="DA7202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66E69"/>
    <w:multiLevelType w:val="hybridMultilevel"/>
    <w:tmpl w:val="15A6C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579ED"/>
    <w:multiLevelType w:val="hybridMultilevel"/>
    <w:tmpl w:val="90E88A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753942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3731602">
    <w:abstractNumId w:val="3"/>
  </w:num>
  <w:num w:numId="3" w16cid:durableId="172690651">
    <w:abstractNumId w:val="2"/>
  </w:num>
  <w:num w:numId="4" w16cid:durableId="1944455403">
    <w:abstractNumId w:val="1"/>
  </w:num>
  <w:num w:numId="5" w16cid:durableId="1342509042">
    <w:abstractNumId w:val="4"/>
  </w:num>
  <w:num w:numId="6" w16cid:durableId="87851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D4"/>
    <w:rsid w:val="0024445B"/>
    <w:rsid w:val="00445B3F"/>
    <w:rsid w:val="005160EE"/>
    <w:rsid w:val="00601669"/>
    <w:rsid w:val="00712F0A"/>
    <w:rsid w:val="008B3AE1"/>
    <w:rsid w:val="00A136D4"/>
    <w:rsid w:val="00CA2D7E"/>
    <w:rsid w:val="00E9661E"/>
    <w:rsid w:val="00F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1750"/>
  <w15:chartTrackingRefBased/>
  <w15:docId w15:val="{1CB797F5-5A76-48F9-A2A8-B20E5FBF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Soni</dc:creator>
  <cp:keywords/>
  <dc:description/>
  <cp:lastModifiedBy>Shubham Soni</cp:lastModifiedBy>
  <cp:revision>2</cp:revision>
  <dcterms:created xsi:type="dcterms:W3CDTF">2024-07-01T18:13:00Z</dcterms:created>
  <dcterms:modified xsi:type="dcterms:W3CDTF">2024-07-01T18:13:00Z</dcterms:modified>
</cp:coreProperties>
</file>