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CA8" w:rsidRDefault="00D63CA8" w:rsidP="00D63CA8">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63CA8" w:rsidRDefault="00D63CA8" w:rsidP="00D63CA8">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63CA8" w:rsidRDefault="00D63CA8" w:rsidP="00D63CA8">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63CA8" w:rsidRDefault="00D63CA8" w:rsidP="00D63CA8">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63CA8" w:rsidRDefault="00D63CA8" w:rsidP="00D63CA8">
      <w:pPr>
        <w:jc w:val="cente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D63CA8" w:rsidRPr="00D63CA8" w:rsidRDefault="00D63CA8" w:rsidP="00D63CA8">
      <w:pPr>
        <w:jc w:val="center"/>
      </w:pPr>
      <w:r w:rsidRPr="00D63CA8">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Low Level Design</w:t>
      </w:r>
    </w:p>
    <w:p w:rsidR="00D63CA8" w:rsidRPr="00D63CA8" w:rsidRDefault="00D63CA8" w:rsidP="00D63CA8">
      <w:pPr>
        <w:pStyle w:val="Title"/>
        <w:jc w:val="left"/>
        <w:rPr>
          <w:b/>
          <w:bCs/>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bCs/>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D63CA8">
        <w:rPr>
          <w:b/>
          <w:bCs/>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 sale</w:t>
      </w:r>
    </w:p>
    <w:p w:rsidR="00D63CA8" w:rsidRDefault="00D63CA8" w:rsidP="00D63CA8">
      <w:pPr>
        <w:pStyle w:val="BodyText"/>
        <w:jc w:val="center"/>
        <w:rPr>
          <w:b/>
          <w:sz w:val="20"/>
        </w:rPr>
      </w:pPr>
    </w:p>
    <w:p w:rsidR="00D63CA8" w:rsidRDefault="00D63CA8" w:rsidP="00D63CA8">
      <w:pPr>
        <w:pStyle w:val="BodyText"/>
        <w:jc w:val="center"/>
        <w:rPr>
          <w:b/>
          <w:sz w:val="20"/>
        </w:rPr>
      </w:pPr>
    </w:p>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D63CA8" w:rsidP="00527233"/>
    <w:p w:rsidR="00D63CA8" w:rsidRDefault="00527233" w:rsidP="00527233">
      <w:r>
        <w:t xml:space="preserve"> </w:t>
      </w:r>
    </w:p>
    <w:p w:rsidR="00D63CA8" w:rsidRDefault="00D63CA8" w:rsidP="00527233"/>
    <w:p w:rsidR="00D63CA8" w:rsidRDefault="00D63CA8" w:rsidP="00527233"/>
    <w:p w:rsidR="00D63CA8" w:rsidRDefault="00D63CA8" w:rsidP="00527233"/>
    <w:p w:rsidR="00D63CA8" w:rsidRDefault="00D63CA8" w:rsidP="00527233"/>
    <w:p w:rsidR="00BC3F3B" w:rsidRPr="00D63CA8" w:rsidRDefault="00527233" w:rsidP="00527233">
      <w:pPr>
        <w:rPr>
          <w:b/>
          <w:bCs/>
          <w:sz w:val="36"/>
          <w:szCs w:val="36"/>
        </w:rPr>
      </w:pPr>
      <w:r w:rsidRPr="00D63CA8">
        <w:rPr>
          <w:b/>
          <w:bCs/>
          <w:sz w:val="36"/>
          <w:szCs w:val="36"/>
        </w:rPr>
        <w:lastRenderedPageBreak/>
        <w:t xml:space="preserve">1. </w:t>
      </w:r>
      <w:r w:rsidR="00E36FE4" w:rsidRPr="00D63CA8">
        <w:rPr>
          <w:b/>
          <w:bCs/>
          <w:sz w:val="36"/>
          <w:szCs w:val="36"/>
        </w:rPr>
        <w:t>Introduction</w:t>
      </w:r>
    </w:p>
    <w:p w:rsidR="00E36FE4" w:rsidRPr="008C345B" w:rsidRDefault="00E36FE4" w:rsidP="00527233">
      <w:pPr>
        <w:ind w:firstLine="720"/>
        <w:rPr>
          <w:sz w:val="32"/>
          <w:szCs w:val="32"/>
        </w:rPr>
      </w:pPr>
      <w:r w:rsidRPr="008C345B">
        <w:rPr>
          <w:sz w:val="32"/>
          <w:szCs w:val="32"/>
        </w:rPr>
        <w:t>1.1 What is low level documents</w:t>
      </w:r>
      <w:proofErr w:type="gramStart"/>
      <w:r w:rsidRPr="008C345B">
        <w:rPr>
          <w:sz w:val="32"/>
          <w:szCs w:val="32"/>
        </w:rPr>
        <w:t>?</w:t>
      </w:r>
      <w:r w:rsidR="00770845">
        <w:rPr>
          <w:sz w:val="32"/>
          <w:szCs w:val="32"/>
        </w:rPr>
        <w:t>.................................</w:t>
      </w:r>
      <w:proofErr w:type="gramEnd"/>
      <w:r w:rsidR="00770845">
        <w:rPr>
          <w:sz w:val="32"/>
          <w:szCs w:val="32"/>
        </w:rPr>
        <w:t>3</w:t>
      </w:r>
    </w:p>
    <w:p w:rsidR="00527233" w:rsidRPr="008C345B" w:rsidRDefault="00E36FE4" w:rsidP="00527233">
      <w:pPr>
        <w:ind w:left="720"/>
        <w:rPr>
          <w:sz w:val="32"/>
          <w:szCs w:val="32"/>
        </w:rPr>
      </w:pPr>
      <w:r w:rsidRPr="008C345B">
        <w:rPr>
          <w:sz w:val="32"/>
          <w:szCs w:val="32"/>
        </w:rPr>
        <w:t>1.2 Scope</w:t>
      </w:r>
      <w:r w:rsidR="00770845">
        <w:rPr>
          <w:sz w:val="32"/>
          <w:szCs w:val="32"/>
        </w:rPr>
        <w:t>…………………………………………………………………….3</w:t>
      </w:r>
    </w:p>
    <w:p w:rsidR="00E36FE4" w:rsidRPr="008C345B" w:rsidRDefault="008C345B" w:rsidP="00527233">
      <w:pPr>
        <w:rPr>
          <w:b/>
          <w:bCs/>
          <w:sz w:val="36"/>
          <w:szCs w:val="36"/>
        </w:rPr>
      </w:pPr>
      <w:r>
        <w:t xml:space="preserve">  </w:t>
      </w:r>
      <w:r w:rsidR="00E36FE4" w:rsidRPr="008C345B">
        <w:rPr>
          <w:b/>
          <w:bCs/>
          <w:sz w:val="36"/>
          <w:szCs w:val="36"/>
        </w:rPr>
        <w:t xml:space="preserve">2. </w:t>
      </w:r>
      <w:r w:rsidR="00527233" w:rsidRPr="008C345B">
        <w:rPr>
          <w:b/>
          <w:bCs/>
          <w:sz w:val="36"/>
          <w:szCs w:val="36"/>
        </w:rPr>
        <w:t xml:space="preserve"> </w:t>
      </w:r>
      <w:r w:rsidR="00E36FE4" w:rsidRPr="008C345B">
        <w:rPr>
          <w:b/>
          <w:bCs/>
          <w:sz w:val="36"/>
          <w:szCs w:val="36"/>
        </w:rPr>
        <w:t>Architecture</w:t>
      </w:r>
      <w:r w:rsidR="00770845" w:rsidRPr="00770845">
        <w:rPr>
          <w:sz w:val="36"/>
          <w:szCs w:val="36"/>
        </w:rPr>
        <w:t>……………………………………………………</w:t>
      </w:r>
      <w:r w:rsidR="00770845">
        <w:rPr>
          <w:sz w:val="36"/>
          <w:szCs w:val="36"/>
        </w:rPr>
        <w:t>…..</w:t>
      </w:r>
      <w:r w:rsidR="00770845" w:rsidRPr="00770845">
        <w:rPr>
          <w:sz w:val="36"/>
          <w:szCs w:val="36"/>
        </w:rPr>
        <w:t>4</w:t>
      </w:r>
    </w:p>
    <w:p w:rsidR="00E36FE4" w:rsidRPr="008C345B" w:rsidRDefault="008C345B" w:rsidP="00527233">
      <w:pPr>
        <w:rPr>
          <w:b/>
          <w:bCs/>
          <w:sz w:val="36"/>
          <w:szCs w:val="36"/>
        </w:rPr>
      </w:pPr>
      <w:r>
        <w:t xml:space="preserve">  </w:t>
      </w:r>
      <w:r w:rsidR="00E36FE4" w:rsidRPr="008C345B">
        <w:rPr>
          <w:b/>
          <w:bCs/>
          <w:sz w:val="36"/>
          <w:szCs w:val="36"/>
        </w:rPr>
        <w:t>3. Architecture Description</w:t>
      </w:r>
      <w:r w:rsidR="00770845" w:rsidRPr="00770845">
        <w:rPr>
          <w:sz w:val="36"/>
          <w:szCs w:val="36"/>
        </w:rPr>
        <w:t>…………………………………</w:t>
      </w:r>
      <w:r w:rsidR="00770845">
        <w:rPr>
          <w:sz w:val="36"/>
          <w:szCs w:val="36"/>
        </w:rPr>
        <w:t>..5-7</w:t>
      </w:r>
    </w:p>
    <w:p w:rsidR="00E36FE4" w:rsidRPr="008C345B" w:rsidRDefault="00770845" w:rsidP="00527233">
      <w:pPr>
        <w:ind w:left="720"/>
        <w:rPr>
          <w:sz w:val="32"/>
          <w:szCs w:val="32"/>
        </w:rPr>
      </w:pPr>
      <w:r>
        <w:rPr>
          <w:sz w:val="32"/>
          <w:szCs w:val="32"/>
        </w:rPr>
        <w:t xml:space="preserve">     3.1 Gateway</w:t>
      </w:r>
    </w:p>
    <w:p w:rsidR="00E36FE4" w:rsidRPr="008C345B" w:rsidRDefault="00527233">
      <w:pPr>
        <w:rPr>
          <w:sz w:val="32"/>
          <w:szCs w:val="32"/>
        </w:rPr>
      </w:pPr>
      <w:r w:rsidRPr="008C345B">
        <w:rPr>
          <w:sz w:val="32"/>
          <w:szCs w:val="32"/>
        </w:rPr>
        <w:t xml:space="preserve">               </w:t>
      </w:r>
      <w:r w:rsidR="00770845">
        <w:rPr>
          <w:sz w:val="32"/>
          <w:szCs w:val="32"/>
        </w:rPr>
        <w:t>3.2 Repository</w:t>
      </w:r>
    </w:p>
    <w:p w:rsidR="00E36FE4" w:rsidRPr="008C345B" w:rsidRDefault="00527233">
      <w:pPr>
        <w:rPr>
          <w:sz w:val="32"/>
          <w:szCs w:val="32"/>
        </w:rPr>
      </w:pPr>
      <w:r w:rsidRPr="008C345B">
        <w:rPr>
          <w:sz w:val="32"/>
          <w:szCs w:val="32"/>
        </w:rPr>
        <w:t xml:space="preserve">               </w:t>
      </w:r>
      <w:r w:rsidR="00770845">
        <w:rPr>
          <w:sz w:val="32"/>
          <w:szCs w:val="32"/>
        </w:rPr>
        <w:t>3.3 power BI architecture</w:t>
      </w:r>
    </w:p>
    <w:p w:rsidR="00E36FE4" w:rsidRPr="008C345B" w:rsidRDefault="00527233">
      <w:pPr>
        <w:rPr>
          <w:sz w:val="32"/>
          <w:szCs w:val="32"/>
        </w:rPr>
      </w:pPr>
      <w:r w:rsidRPr="008C345B">
        <w:rPr>
          <w:sz w:val="32"/>
          <w:szCs w:val="32"/>
        </w:rPr>
        <w:t xml:space="preserve">               </w:t>
      </w:r>
      <w:r w:rsidR="00770845">
        <w:rPr>
          <w:sz w:val="32"/>
          <w:szCs w:val="32"/>
        </w:rPr>
        <w:t>3.4 Power Bi Report server</w:t>
      </w:r>
    </w:p>
    <w:p w:rsidR="00527233" w:rsidRPr="00770845" w:rsidRDefault="00770845" w:rsidP="00527233">
      <w:pPr>
        <w:rPr>
          <w:sz w:val="32"/>
          <w:szCs w:val="32"/>
        </w:rPr>
      </w:pPr>
      <w:r>
        <w:rPr>
          <w:sz w:val="32"/>
          <w:szCs w:val="32"/>
        </w:rPr>
        <w:t xml:space="preserve">  </w:t>
      </w:r>
      <w:r w:rsidR="00527233" w:rsidRPr="008C345B">
        <w:rPr>
          <w:b/>
          <w:bCs/>
          <w:sz w:val="36"/>
          <w:szCs w:val="36"/>
        </w:rPr>
        <w:t>4. Unit test case</w:t>
      </w:r>
      <w:r w:rsidRPr="00770845">
        <w:rPr>
          <w:sz w:val="36"/>
          <w:szCs w:val="36"/>
        </w:rPr>
        <w:t>…………………………………………………</w:t>
      </w:r>
      <w:r>
        <w:rPr>
          <w:sz w:val="36"/>
          <w:szCs w:val="36"/>
        </w:rPr>
        <w:t>………..</w:t>
      </w:r>
      <w:bookmarkStart w:id="0" w:name="_GoBack"/>
      <w:bookmarkEnd w:id="0"/>
      <w:r w:rsidRPr="00770845">
        <w:rPr>
          <w:sz w:val="36"/>
          <w:szCs w:val="36"/>
        </w:rPr>
        <w:t>8</w:t>
      </w:r>
    </w:p>
    <w:p w:rsidR="00E36FE4" w:rsidRDefault="00E36FE4"/>
    <w:p w:rsidR="00E36FE4" w:rsidRDefault="00E36FE4"/>
    <w:p w:rsidR="00946CBC" w:rsidRDefault="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946CBC" w:rsidRPr="00946CBC" w:rsidRDefault="00946CBC" w:rsidP="00946CBC"/>
    <w:p w:rsidR="008C345B" w:rsidRDefault="008C345B" w:rsidP="00946CBC">
      <w:pPr>
        <w:tabs>
          <w:tab w:val="left" w:pos="7212"/>
        </w:tabs>
      </w:pPr>
    </w:p>
    <w:p w:rsidR="00770845" w:rsidRDefault="00770845" w:rsidP="00946CBC">
      <w:pPr>
        <w:tabs>
          <w:tab w:val="left" w:pos="7212"/>
        </w:tabs>
        <w:rPr>
          <w:b/>
          <w:bCs/>
          <w:sz w:val="36"/>
          <w:szCs w:val="36"/>
        </w:rPr>
      </w:pPr>
    </w:p>
    <w:p w:rsidR="00770845" w:rsidRDefault="00770845" w:rsidP="00946CBC">
      <w:pPr>
        <w:tabs>
          <w:tab w:val="left" w:pos="7212"/>
        </w:tabs>
        <w:rPr>
          <w:b/>
          <w:bCs/>
          <w:sz w:val="36"/>
          <w:szCs w:val="36"/>
        </w:rPr>
      </w:pPr>
    </w:p>
    <w:p w:rsidR="00946CBC" w:rsidRPr="008C345B" w:rsidRDefault="00946CBC" w:rsidP="00946CBC">
      <w:pPr>
        <w:tabs>
          <w:tab w:val="left" w:pos="7212"/>
        </w:tabs>
        <w:rPr>
          <w:b/>
          <w:bCs/>
          <w:sz w:val="36"/>
          <w:szCs w:val="36"/>
        </w:rPr>
      </w:pPr>
      <w:r w:rsidRPr="008C345B">
        <w:rPr>
          <w:b/>
          <w:bCs/>
          <w:sz w:val="36"/>
          <w:szCs w:val="36"/>
        </w:rPr>
        <w:lastRenderedPageBreak/>
        <w:t>Introduction</w:t>
      </w:r>
    </w:p>
    <w:p w:rsidR="00946CBC" w:rsidRPr="008C345B" w:rsidRDefault="00946CBC" w:rsidP="00946CBC">
      <w:pPr>
        <w:tabs>
          <w:tab w:val="left" w:pos="7212"/>
        </w:tabs>
        <w:rPr>
          <w:sz w:val="32"/>
          <w:szCs w:val="32"/>
        </w:rPr>
      </w:pPr>
      <w:r w:rsidRPr="008C345B">
        <w:rPr>
          <w:sz w:val="32"/>
          <w:szCs w:val="32"/>
        </w:rPr>
        <w:t>1.1 What is low level documents?</w:t>
      </w:r>
    </w:p>
    <w:p w:rsidR="00946CBC" w:rsidRPr="008C345B" w:rsidRDefault="00946CBC" w:rsidP="00946CBC">
      <w:pPr>
        <w:tabs>
          <w:tab w:val="left" w:pos="7212"/>
        </w:tabs>
        <w:rPr>
          <w:sz w:val="28"/>
          <w:szCs w:val="28"/>
        </w:rPr>
      </w:pPr>
      <w:r w:rsidRPr="008C345B">
        <w:rPr>
          <w:sz w:val="28"/>
          <w:szCs w:val="28"/>
          <w:lang w:val="en-US"/>
        </w:rPr>
        <w:t>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w:t>
      </w:r>
    </w:p>
    <w:p w:rsidR="00946CBC" w:rsidRDefault="00946CBC" w:rsidP="00946CBC">
      <w:pPr>
        <w:tabs>
          <w:tab w:val="left" w:pos="7212"/>
        </w:tabs>
      </w:pPr>
    </w:p>
    <w:p w:rsidR="00946CBC" w:rsidRPr="008C345B" w:rsidRDefault="00946CBC" w:rsidP="00946CBC">
      <w:pPr>
        <w:rPr>
          <w:sz w:val="32"/>
          <w:szCs w:val="32"/>
        </w:rPr>
      </w:pPr>
      <w:r w:rsidRPr="008C345B">
        <w:rPr>
          <w:sz w:val="32"/>
          <w:szCs w:val="32"/>
        </w:rPr>
        <w:t>1.2 Scope</w:t>
      </w:r>
    </w:p>
    <w:p w:rsidR="00946CBC" w:rsidRPr="008C345B" w:rsidRDefault="00946CBC" w:rsidP="00946CBC">
      <w:pPr>
        <w:tabs>
          <w:tab w:val="left" w:pos="7212"/>
        </w:tabs>
        <w:rPr>
          <w:sz w:val="28"/>
          <w:szCs w:val="28"/>
        </w:rPr>
      </w:pPr>
      <w:r w:rsidRPr="008C345B">
        <w:rPr>
          <w:spacing w:val="-1"/>
          <w:sz w:val="28"/>
          <w:szCs w:val="28"/>
        </w:rPr>
        <w:t>Low-level</w:t>
      </w:r>
      <w:r w:rsidRPr="008C345B">
        <w:rPr>
          <w:spacing w:val="-9"/>
          <w:sz w:val="28"/>
          <w:szCs w:val="28"/>
        </w:rPr>
        <w:t xml:space="preserve"> </w:t>
      </w:r>
      <w:r w:rsidRPr="008C345B">
        <w:rPr>
          <w:spacing w:val="-1"/>
          <w:sz w:val="28"/>
          <w:szCs w:val="28"/>
        </w:rPr>
        <w:t>design</w:t>
      </w:r>
      <w:r w:rsidRPr="008C345B">
        <w:rPr>
          <w:spacing w:val="-9"/>
          <w:sz w:val="28"/>
          <w:szCs w:val="28"/>
        </w:rPr>
        <w:t xml:space="preserve"> </w:t>
      </w:r>
      <w:r w:rsidRPr="008C345B">
        <w:rPr>
          <w:spacing w:val="-1"/>
          <w:sz w:val="28"/>
          <w:szCs w:val="28"/>
        </w:rPr>
        <w:t>(LLD)</w:t>
      </w:r>
      <w:r w:rsidRPr="008C345B">
        <w:rPr>
          <w:spacing w:val="-10"/>
          <w:sz w:val="28"/>
          <w:szCs w:val="28"/>
        </w:rPr>
        <w:t xml:space="preserve"> </w:t>
      </w:r>
      <w:r w:rsidRPr="008C345B">
        <w:rPr>
          <w:spacing w:val="-1"/>
          <w:sz w:val="28"/>
          <w:szCs w:val="28"/>
        </w:rPr>
        <w:t>is</w:t>
      </w:r>
      <w:r w:rsidRPr="008C345B">
        <w:rPr>
          <w:spacing w:val="-7"/>
          <w:sz w:val="28"/>
          <w:szCs w:val="28"/>
        </w:rPr>
        <w:t xml:space="preserve"> </w:t>
      </w:r>
      <w:r w:rsidRPr="008C345B">
        <w:rPr>
          <w:spacing w:val="-1"/>
          <w:sz w:val="28"/>
          <w:szCs w:val="28"/>
        </w:rPr>
        <w:t>a</w:t>
      </w:r>
      <w:r w:rsidRPr="008C345B">
        <w:rPr>
          <w:spacing w:val="-13"/>
          <w:sz w:val="28"/>
          <w:szCs w:val="28"/>
        </w:rPr>
        <w:t xml:space="preserve"> </w:t>
      </w:r>
      <w:r w:rsidRPr="008C345B">
        <w:rPr>
          <w:spacing w:val="-1"/>
          <w:sz w:val="28"/>
          <w:szCs w:val="28"/>
        </w:rPr>
        <w:t>component-level</w:t>
      </w:r>
      <w:r w:rsidRPr="008C345B">
        <w:rPr>
          <w:spacing w:val="-9"/>
          <w:sz w:val="28"/>
          <w:szCs w:val="28"/>
        </w:rPr>
        <w:t xml:space="preserve"> </w:t>
      </w:r>
      <w:r w:rsidRPr="008C345B">
        <w:rPr>
          <w:sz w:val="28"/>
          <w:szCs w:val="28"/>
        </w:rPr>
        <w:t>design</w:t>
      </w:r>
      <w:r w:rsidRPr="008C345B">
        <w:rPr>
          <w:spacing w:val="-9"/>
          <w:sz w:val="28"/>
          <w:szCs w:val="28"/>
        </w:rPr>
        <w:t xml:space="preserve"> </w:t>
      </w:r>
      <w:r w:rsidRPr="008C345B">
        <w:rPr>
          <w:sz w:val="28"/>
          <w:szCs w:val="28"/>
        </w:rPr>
        <w:t>process</w:t>
      </w:r>
      <w:r w:rsidRPr="008C345B">
        <w:rPr>
          <w:spacing w:val="-8"/>
          <w:sz w:val="28"/>
          <w:szCs w:val="28"/>
        </w:rPr>
        <w:t xml:space="preserve"> </w:t>
      </w:r>
      <w:r w:rsidRPr="008C345B">
        <w:rPr>
          <w:sz w:val="28"/>
          <w:szCs w:val="28"/>
        </w:rPr>
        <w:t>that</w:t>
      </w:r>
      <w:r w:rsidRPr="008C345B">
        <w:rPr>
          <w:spacing w:val="-9"/>
          <w:sz w:val="28"/>
          <w:szCs w:val="28"/>
        </w:rPr>
        <w:t xml:space="preserve"> </w:t>
      </w:r>
      <w:r w:rsidRPr="008C345B">
        <w:rPr>
          <w:sz w:val="28"/>
          <w:szCs w:val="28"/>
        </w:rPr>
        <w:t>follows</w:t>
      </w:r>
      <w:r w:rsidRPr="008C345B">
        <w:rPr>
          <w:spacing w:val="-7"/>
          <w:sz w:val="28"/>
          <w:szCs w:val="28"/>
        </w:rPr>
        <w:t xml:space="preserve"> </w:t>
      </w:r>
      <w:r w:rsidRPr="008C345B">
        <w:rPr>
          <w:sz w:val="28"/>
          <w:szCs w:val="28"/>
        </w:rPr>
        <w:t>a</w:t>
      </w:r>
      <w:r w:rsidRPr="008C345B">
        <w:rPr>
          <w:spacing w:val="-11"/>
          <w:sz w:val="28"/>
          <w:szCs w:val="28"/>
        </w:rPr>
        <w:t xml:space="preserve"> </w:t>
      </w:r>
      <w:r w:rsidRPr="008C345B">
        <w:rPr>
          <w:sz w:val="28"/>
          <w:szCs w:val="28"/>
        </w:rPr>
        <w:t>step-by-step</w:t>
      </w:r>
      <w:r w:rsidRPr="008C345B">
        <w:rPr>
          <w:spacing w:val="-9"/>
          <w:sz w:val="28"/>
          <w:szCs w:val="28"/>
        </w:rPr>
        <w:t xml:space="preserve"> </w:t>
      </w:r>
      <w:r w:rsidRPr="008C345B">
        <w:rPr>
          <w:sz w:val="28"/>
          <w:szCs w:val="28"/>
        </w:rPr>
        <w:t>refinement</w:t>
      </w:r>
      <w:r w:rsidRPr="008C345B">
        <w:rPr>
          <w:spacing w:val="-50"/>
          <w:sz w:val="28"/>
          <w:szCs w:val="28"/>
        </w:rPr>
        <w:t xml:space="preserve"> </w:t>
      </w:r>
      <w:r w:rsidRPr="008C345B">
        <w:rPr>
          <w:sz w:val="28"/>
          <w:szCs w:val="28"/>
        </w:rPr>
        <w:t>process. The process can be used for designing data structures, required software architecture,</w:t>
      </w:r>
      <w:r w:rsidRPr="008C345B">
        <w:rPr>
          <w:spacing w:val="1"/>
          <w:sz w:val="28"/>
          <w:szCs w:val="28"/>
        </w:rPr>
        <w:t xml:space="preserve"> </w:t>
      </w:r>
      <w:r w:rsidRPr="008C345B">
        <w:rPr>
          <w:sz w:val="28"/>
          <w:szCs w:val="28"/>
        </w:rPr>
        <w:t>source code and ultimately, performance algorithms. Overall, the data organization may be</w:t>
      </w:r>
      <w:r w:rsidRPr="008C345B">
        <w:rPr>
          <w:spacing w:val="1"/>
          <w:sz w:val="28"/>
          <w:szCs w:val="28"/>
        </w:rPr>
        <w:t xml:space="preserve"> </w:t>
      </w:r>
      <w:r w:rsidRPr="008C345B">
        <w:rPr>
          <w:sz w:val="28"/>
          <w:szCs w:val="28"/>
        </w:rPr>
        <w:t>defined</w:t>
      </w:r>
      <w:r w:rsidRPr="008C345B">
        <w:rPr>
          <w:spacing w:val="-1"/>
          <w:sz w:val="28"/>
          <w:szCs w:val="28"/>
        </w:rPr>
        <w:t xml:space="preserve"> </w:t>
      </w:r>
      <w:r w:rsidRPr="008C345B">
        <w:rPr>
          <w:sz w:val="28"/>
          <w:szCs w:val="28"/>
        </w:rPr>
        <w:t>during requirement</w:t>
      </w:r>
      <w:r w:rsidRPr="008C345B">
        <w:rPr>
          <w:spacing w:val="-1"/>
          <w:sz w:val="28"/>
          <w:szCs w:val="28"/>
        </w:rPr>
        <w:t xml:space="preserve"> </w:t>
      </w:r>
      <w:r w:rsidRPr="008C345B">
        <w:rPr>
          <w:sz w:val="28"/>
          <w:szCs w:val="28"/>
        </w:rPr>
        <w:t>analysis</w:t>
      </w:r>
      <w:r w:rsidRPr="008C345B">
        <w:rPr>
          <w:spacing w:val="1"/>
          <w:sz w:val="28"/>
          <w:szCs w:val="28"/>
        </w:rPr>
        <w:t xml:space="preserve"> </w:t>
      </w:r>
      <w:r w:rsidRPr="008C345B">
        <w:rPr>
          <w:sz w:val="28"/>
          <w:szCs w:val="28"/>
        </w:rPr>
        <w:t>and</w:t>
      </w:r>
      <w:r w:rsidRPr="008C345B">
        <w:rPr>
          <w:spacing w:val="-2"/>
          <w:sz w:val="28"/>
          <w:szCs w:val="28"/>
        </w:rPr>
        <w:t xml:space="preserve"> </w:t>
      </w:r>
      <w:r w:rsidRPr="008C345B">
        <w:rPr>
          <w:sz w:val="28"/>
          <w:szCs w:val="28"/>
        </w:rPr>
        <w:t>then refined</w:t>
      </w:r>
      <w:r w:rsidRPr="008C345B">
        <w:rPr>
          <w:spacing w:val="-1"/>
          <w:sz w:val="28"/>
          <w:szCs w:val="28"/>
        </w:rPr>
        <w:t xml:space="preserve"> </w:t>
      </w:r>
      <w:r w:rsidRPr="008C345B">
        <w:rPr>
          <w:sz w:val="28"/>
          <w:szCs w:val="28"/>
        </w:rPr>
        <w:t>during data</w:t>
      </w:r>
      <w:r w:rsidRPr="008C345B">
        <w:rPr>
          <w:spacing w:val="-1"/>
          <w:sz w:val="28"/>
          <w:szCs w:val="28"/>
        </w:rPr>
        <w:t xml:space="preserve"> </w:t>
      </w:r>
      <w:r w:rsidRPr="008C345B">
        <w:rPr>
          <w:sz w:val="28"/>
          <w:szCs w:val="28"/>
        </w:rPr>
        <w:t>design</w:t>
      </w:r>
      <w:r w:rsidRPr="008C345B">
        <w:rPr>
          <w:spacing w:val="-1"/>
          <w:sz w:val="28"/>
          <w:szCs w:val="28"/>
        </w:rPr>
        <w:t xml:space="preserve"> </w:t>
      </w:r>
      <w:r w:rsidRPr="008C345B">
        <w:rPr>
          <w:sz w:val="28"/>
          <w:szCs w:val="28"/>
        </w:rPr>
        <w:t>work.</w:t>
      </w: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946CBC" w:rsidRDefault="00946CBC" w:rsidP="00946CBC">
      <w:pPr>
        <w:tabs>
          <w:tab w:val="left" w:pos="7212"/>
        </w:tabs>
      </w:pPr>
    </w:p>
    <w:p w:rsidR="008C345B" w:rsidRDefault="008C345B" w:rsidP="00946CBC">
      <w:pPr>
        <w:tabs>
          <w:tab w:val="left" w:pos="7212"/>
        </w:tabs>
      </w:pPr>
    </w:p>
    <w:p w:rsidR="00946CBC" w:rsidRPr="008C345B" w:rsidRDefault="00946CBC" w:rsidP="00946CBC">
      <w:pPr>
        <w:tabs>
          <w:tab w:val="left" w:pos="7212"/>
        </w:tabs>
        <w:rPr>
          <w:b/>
          <w:bCs/>
          <w:sz w:val="36"/>
          <w:szCs w:val="36"/>
        </w:rPr>
      </w:pPr>
      <w:r w:rsidRPr="008C345B">
        <w:rPr>
          <w:b/>
          <w:bCs/>
          <w:sz w:val="36"/>
          <w:szCs w:val="36"/>
        </w:rPr>
        <w:lastRenderedPageBreak/>
        <w:t xml:space="preserve">2. </w:t>
      </w:r>
      <w:r w:rsidRPr="008C345B">
        <w:rPr>
          <w:b/>
          <w:bCs/>
          <w:sz w:val="36"/>
          <w:szCs w:val="36"/>
        </w:rPr>
        <w:t>Architecture</w:t>
      </w:r>
    </w:p>
    <w:p w:rsidR="00946CBC" w:rsidRDefault="00946CBC" w:rsidP="00946CBC">
      <w:pPr>
        <w:tabs>
          <w:tab w:val="left" w:pos="7212"/>
        </w:tabs>
      </w:pPr>
    </w:p>
    <w:p w:rsidR="00946CBC" w:rsidRDefault="00946CBC" w:rsidP="00946CBC">
      <w:pPr>
        <w:tabs>
          <w:tab w:val="left" w:pos="7212"/>
        </w:tabs>
      </w:pPr>
      <w:r>
        <w:rPr>
          <w:noProof/>
          <w:lang w:eastAsia="en-IN"/>
        </w:rPr>
        <w:drawing>
          <wp:inline distT="0" distB="0" distL="0" distR="0">
            <wp:extent cx="6247368" cy="3718560"/>
            <wp:effectExtent l="0" t="0" r="0" b="0"/>
            <wp:docPr id="1" name="Picture 1" descr="▷ Power BI Architecture - Explained with Practical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ower BI Architecture - Explained with Practical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8612" cy="3731205"/>
                    </a:xfrm>
                    <a:prstGeom prst="rect">
                      <a:avLst/>
                    </a:prstGeom>
                    <a:noFill/>
                    <a:ln>
                      <a:noFill/>
                    </a:ln>
                  </pic:spPr>
                </pic:pic>
              </a:graphicData>
            </a:graphic>
          </wp:inline>
        </w:drawing>
      </w:r>
    </w:p>
    <w:p w:rsidR="00946CBC" w:rsidRDefault="00946CBC" w:rsidP="00946CBC">
      <w:pPr>
        <w:tabs>
          <w:tab w:val="left" w:pos="7212"/>
        </w:tabs>
      </w:pPr>
    </w:p>
    <w:p w:rsidR="00946CBC" w:rsidRDefault="00946CBC" w:rsidP="00946CBC">
      <w:pPr>
        <w:tabs>
          <w:tab w:val="left" w:pos="7212"/>
        </w:tabs>
      </w:pPr>
    </w:p>
    <w:p w:rsidR="00946CBC" w:rsidRPr="008C345B" w:rsidRDefault="00946CBC" w:rsidP="00946CBC">
      <w:pPr>
        <w:tabs>
          <w:tab w:val="left" w:pos="7212"/>
        </w:tabs>
        <w:rPr>
          <w:b/>
          <w:bCs/>
          <w:sz w:val="36"/>
          <w:szCs w:val="36"/>
        </w:rPr>
      </w:pPr>
      <w:r w:rsidRPr="008C345B">
        <w:rPr>
          <w:b/>
          <w:bCs/>
          <w:sz w:val="36"/>
          <w:szCs w:val="36"/>
        </w:rPr>
        <w:t>Power BI Server Architecture</w:t>
      </w:r>
    </w:p>
    <w:p w:rsidR="00043830" w:rsidRPr="008C345B" w:rsidRDefault="00946CBC" w:rsidP="00946CBC">
      <w:pPr>
        <w:tabs>
          <w:tab w:val="left" w:pos="7212"/>
        </w:tabs>
        <w:rPr>
          <w:sz w:val="28"/>
          <w:szCs w:val="28"/>
        </w:rPr>
      </w:pPr>
      <w:r w:rsidRPr="008C345B">
        <w:rPr>
          <w:sz w:val="28"/>
          <w:szCs w:val="28"/>
        </w:rPr>
        <w:t xml:space="preserve">Power BI architecture is a service built on top of Azure. There are multiple data sources that Power BI can connect to. Power BI Desktop allows you to create reports and data visualizations on the dataset. Power BI gateway is connected to </w:t>
      </w:r>
      <w:proofErr w:type="spellStart"/>
      <w:r w:rsidRPr="008C345B">
        <w:rPr>
          <w:sz w:val="28"/>
          <w:szCs w:val="28"/>
        </w:rPr>
        <w:t>on-premise</w:t>
      </w:r>
      <w:proofErr w:type="spellEnd"/>
      <w:r w:rsidRPr="008C345B">
        <w:rPr>
          <w:sz w:val="28"/>
          <w:szCs w:val="28"/>
        </w:rPr>
        <w:t xml:space="preserv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rsidR="00043830" w:rsidRDefault="00043830" w:rsidP="00946CBC">
      <w:pPr>
        <w:tabs>
          <w:tab w:val="left" w:pos="7212"/>
        </w:tabs>
      </w:pPr>
    </w:p>
    <w:p w:rsidR="00043830" w:rsidRDefault="00043830" w:rsidP="00946CBC">
      <w:pPr>
        <w:tabs>
          <w:tab w:val="left" w:pos="7212"/>
        </w:tabs>
      </w:pPr>
    </w:p>
    <w:p w:rsidR="00043830" w:rsidRDefault="00043830" w:rsidP="00946CBC">
      <w:pPr>
        <w:tabs>
          <w:tab w:val="left" w:pos="7212"/>
        </w:tabs>
      </w:pPr>
    </w:p>
    <w:p w:rsidR="00043830" w:rsidRDefault="00043830" w:rsidP="00946CBC">
      <w:pPr>
        <w:tabs>
          <w:tab w:val="left" w:pos="7212"/>
        </w:tabs>
      </w:pPr>
    </w:p>
    <w:p w:rsidR="00043830" w:rsidRDefault="00043830" w:rsidP="00946CBC">
      <w:pPr>
        <w:tabs>
          <w:tab w:val="left" w:pos="7212"/>
        </w:tabs>
      </w:pPr>
    </w:p>
    <w:p w:rsidR="00043830" w:rsidRPr="008C345B" w:rsidRDefault="008C345B" w:rsidP="00946CBC">
      <w:pPr>
        <w:tabs>
          <w:tab w:val="left" w:pos="7212"/>
        </w:tabs>
        <w:rPr>
          <w:b/>
          <w:bCs/>
          <w:sz w:val="36"/>
          <w:szCs w:val="36"/>
        </w:rPr>
      </w:pPr>
      <w:r w:rsidRPr="008C345B">
        <w:rPr>
          <w:b/>
          <w:bCs/>
          <w:sz w:val="36"/>
          <w:szCs w:val="36"/>
        </w:rPr>
        <w:lastRenderedPageBreak/>
        <w:t>Architecture description</w:t>
      </w:r>
    </w:p>
    <w:p w:rsidR="00043830" w:rsidRDefault="00043830" w:rsidP="00946CBC">
      <w:pPr>
        <w:tabs>
          <w:tab w:val="left" w:pos="7212"/>
        </w:tabs>
      </w:pPr>
    </w:p>
    <w:p w:rsidR="00043830" w:rsidRDefault="00043830" w:rsidP="00946CBC">
      <w:pPr>
        <w:tabs>
          <w:tab w:val="left" w:pos="7212"/>
        </w:tabs>
      </w:pPr>
    </w:p>
    <w:p w:rsidR="00043830" w:rsidRDefault="00043830" w:rsidP="00946CBC">
      <w:pPr>
        <w:tabs>
          <w:tab w:val="left" w:pos="7212"/>
        </w:tabs>
      </w:pPr>
      <w:r>
        <w:rPr>
          <w:noProof/>
          <w:lang w:eastAsia="en-IN"/>
        </w:rPr>
        <w:drawing>
          <wp:inline distT="0" distB="0" distL="0" distR="0" wp14:anchorId="2D909361" wp14:editId="1E72ABCF">
            <wp:extent cx="5731510" cy="3683635"/>
            <wp:effectExtent l="0" t="0" r="2540" b="0"/>
            <wp:docPr id="2" name="Picture 2" descr="Foundations of Microsoft Flow—secure and compliant automation, part 1 -  ThreatsHub Cybersecurity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ndations of Microsoft Flow—secure and compliant automation, part 1 -  ThreatsHub Cybersecurity 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683635"/>
                    </a:xfrm>
                    <a:prstGeom prst="rect">
                      <a:avLst/>
                    </a:prstGeom>
                    <a:noFill/>
                    <a:ln>
                      <a:noFill/>
                    </a:ln>
                  </pic:spPr>
                </pic:pic>
              </a:graphicData>
            </a:graphic>
          </wp:inline>
        </w:drawing>
      </w:r>
    </w:p>
    <w:p w:rsidR="00043830" w:rsidRDefault="00043830" w:rsidP="00946CBC">
      <w:pPr>
        <w:tabs>
          <w:tab w:val="left" w:pos="7212"/>
        </w:tabs>
      </w:pPr>
    </w:p>
    <w:p w:rsidR="00043830" w:rsidRPr="008C345B" w:rsidRDefault="00233A60" w:rsidP="00946CBC">
      <w:pPr>
        <w:tabs>
          <w:tab w:val="left" w:pos="7212"/>
        </w:tabs>
        <w:rPr>
          <w:b/>
          <w:bCs/>
          <w:sz w:val="36"/>
          <w:szCs w:val="36"/>
        </w:rPr>
      </w:pPr>
      <w:r w:rsidRPr="008C345B">
        <w:rPr>
          <w:b/>
          <w:bCs/>
          <w:sz w:val="36"/>
          <w:szCs w:val="36"/>
        </w:rPr>
        <w:t>Gateway</w:t>
      </w:r>
    </w:p>
    <w:p w:rsidR="00233A60" w:rsidRPr="008C345B" w:rsidRDefault="00233A60" w:rsidP="00233A60">
      <w:pPr>
        <w:tabs>
          <w:tab w:val="left" w:pos="7212"/>
        </w:tabs>
        <w:rPr>
          <w:sz w:val="28"/>
          <w:szCs w:val="28"/>
          <w:lang w:val="en-US"/>
        </w:rPr>
      </w:pPr>
      <w:r w:rsidRPr="008C345B">
        <w:rPr>
          <w:sz w:val="28"/>
          <w:szCs w:val="28"/>
          <w:lang w:val="en-US"/>
        </w:rPr>
        <w:t>It acts as an Entry gate to the Power BI Server and also balances the load to the Server if multiple Processes are configured.</w:t>
      </w:r>
    </w:p>
    <w:p w:rsidR="00233A60" w:rsidRPr="008C345B" w:rsidRDefault="00233A60" w:rsidP="00233A60">
      <w:pPr>
        <w:tabs>
          <w:tab w:val="left" w:pos="7212"/>
        </w:tabs>
        <w:rPr>
          <w:sz w:val="28"/>
          <w:szCs w:val="28"/>
        </w:rPr>
      </w:pPr>
      <w:r w:rsidRPr="008C345B">
        <w:rPr>
          <w:sz w:val="28"/>
          <w:szCs w:val="28"/>
        </w:rPr>
        <w:t>Load balancer</w:t>
      </w:r>
    </w:p>
    <w:p w:rsidR="00233A60" w:rsidRPr="008C345B" w:rsidRDefault="00233A60" w:rsidP="00233A60">
      <w:pPr>
        <w:tabs>
          <w:tab w:val="left" w:pos="7212"/>
        </w:tabs>
        <w:rPr>
          <w:sz w:val="28"/>
          <w:szCs w:val="28"/>
        </w:rPr>
      </w:pPr>
      <w:r w:rsidRPr="008C345B">
        <w:rPr>
          <w:sz w:val="28"/>
          <w:szCs w:val="28"/>
        </w:rPr>
        <w:t>Power BI Premium, with Power BI Report Server, has you covered with a complete solution. Power BI Premium provides dedicated capacity in the cloud and enhanced performance—without requiring per-user licenses for those consuming reports. And, it includes Power BI Report Server for on-premises reporting.</w:t>
      </w:r>
    </w:p>
    <w:p w:rsidR="00233A60" w:rsidRDefault="00233A60" w:rsidP="00233A60">
      <w:pPr>
        <w:tabs>
          <w:tab w:val="left" w:pos="7212"/>
        </w:tabs>
      </w:pPr>
    </w:p>
    <w:p w:rsidR="00233A60" w:rsidRPr="008C345B" w:rsidRDefault="00233A60" w:rsidP="00233A60">
      <w:pPr>
        <w:widowControl w:val="0"/>
        <w:tabs>
          <w:tab w:val="left" w:pos="320"/>
        </w:tabs>
        <w:autoSpaceDE w:val="0"/>
        <w:autoSpaceDN w:val="0"/>
        <w:spacing w:before="157" w:after="0" w:line="240" w:lineRule="auto"/>
        <w:rPr>
          <w:b/>
          <w:sz w:val="36"/>
          <w:szCs w:val="36"/>
        </w:rPr>
      </w:pPr>
      <w:r w:rsidRPr="008C345B">
        <w:rPr>
          <w:b/>
          <w:sz w:val="36"/>
          <w:szCs w:val="36"/>
        </w:rPr>
        <w:t>Repository:-</w:t>
      </w:r>
    </w:p>
    <w:p w:rsidR="00233A60" w:rsidRPr="008C345B" w:rsidRDefault="00233A60" w:rsidP="00233A60">
      <w:pPr>
        <w:tabs>
          <w:tab w:val="left" w:pos="7212"/>
        </w:tabs>
        <w:rPr>
          <w:sz w:val="28"/>
          <w:szCs w:val="28"/>
        </w:rPr>
      </w:pPr>
      <w:r w:rsidRPr="008C345B">
        <w:rPr>
          <w:sz w:val="28"/>
          <w:szCs w:val="28"/>
        </w:rPr>
        <w:t>Power BI</w:t>
      </w:r>
      <w:r w:rsidRPr="008C345B">
        <w:rPr>
          <w:sz w:val="28"/>
          <w:szCs w:val="28"/>
        </w:rPr>
        <w:t xml:space="preserve"> Server Repository is a PostgreSQL database that stores server data. This data includes</w:t>
      </w:r>
      <w:r w:rsidRPr="008C345B">
        <w:rPr>
          <w:spacing w:val="1"/>
          <w:sz w:val="28"/>
          <w:szCs w:val="28"/>
        </w:rPr>
        <w:t xml:space="preserve"> </w:t>
      </w:r>
      <w:r w:rsidRPr="008C345B">
        <w:rPr>
          <w:sz w:val="28"/>
          <w:szCs w:val="28"/>
        </w:rPr>
        <w:t>information about Power BI Server</w:t>
      </w:r>
      <w:r w:rsidRPr="008C345B">
        <w:rPr>
          <w:sz w:val="28"/>
          <w:szCs w:val="28"/>
        </w:rPr>
        <w:t xml:space="preserve"> users, groups and group </w:t>
      </w:r>
      <w:r w:rsidRPr="008C345B">
        <w:rPr>
          <w:sz w:val="28"/>
          <w:szCs w:val="28"/>
        </w:rPr>
        <w:lastRenderedPageBreak/>
        <w:t>assignments, permissions, projects,</w:t>
      </w:r>
      <w:r w:rsidRPr="008C345B">
        <w:rPr>
          <w:spacing w:val="1"/>
          <w:sz w:val="28"/>
          <w:szCs w:val="28"/>
        </w:rPr>
        <w:t xml:space="preserve"> </w:t>
      </w:r>
      <w:r w:rsidRPr="008C345B">
        <w:rPr>
          <w:sz w:val="28"/>
          <w:szCs w:val="28"/>
        </w:rPr>
        <w:t>data</w:t>
      </w:r>
      <w:r w:rsidRPr="008C345B">
        <w:rPr>
          <w:spacing w:val="-1"/>
          <w:sz w:val="28"/>
          <w:szCs w:val="28"/>
        </w:rPr>
        <w:t xml:space="preserve"> </w:t>
      </w:r>
      <w:r w:rsidRPr="008C345B">
        <w:rPr>
          <w:sz w:val="28"/>
          <w:szCs w:val="28"/>
        </w:rPr>
        <w:t>sources, and</w:t>
      </w:r>
      <w:r w:rsidRPr="008C345B">
        <w:rPr>
          <w:spacing w:val="-1"/>
          <w:sz w:val="28"/>
          <w:szCs w:val="28"/>
        </w:rPr>
        <w:t xml:space="preserve"> </w:t>
      </w:r>
      <w:r w:rsidRPr="008C345B">
        <w:rPr>
          <w:sz w:val="28"/>
          <w:szCs w:val="28"/>
        </w:rPr>
        <w:t>extract</w:t>
      </w:r>
      <w:r w:rsidRPr="008C345B">
        <w:rPr>
          <w:spacing w:val="-2"/>
          <w:sz w:val="28"/>
          <w:szCs w:val="28"/>
        </w:rPr>
        <w:t xml:space="preserve"> </w:t>
      </w:r>
      <w:r w:rsidRPr="008C345B">
        <w:rPr>
          <w:sz w:val="28"/>
          <w:szCs w:val="28"/>
        </w:rPr>
        <w:t>metadata and</w:t>
      </w:r>
      <w:r w:rsidRPr="008C345B">
        <w:rPr>
          <w:spacing w:val="-1"/>
          <w:sz w:val="28"/>
          <w:szCs w:val="28"/>
        </w:rPr>
        <w:t xml:space="preserve"> </w:t>
      </w:r>
      <w:r w:rsidRPr="008C345B">
        <w:rPr>
          <w:sz w:val="28"/>
          <w:szCs w:val="28"/>
        </w:rPr>
        <w:t>refresh</w:t>
      </w:r>
      <w:r w:rsidRPr="008C345B">
        <w:rPr>
          <w:spacing w:val="-2"/>
          <w:sz w:val="28"/>
          <w:szCs w:val="28"/>
        </w:rPr>
        <w:t xml:space="preserve"> </w:t>
      </w:r>
      <w:r w:rsidRPr="008C345B">
        <w:rPr>
          <w:sz w:val="28"/>
          <w:szCs w:val="28"/>
        </w:rPr>
        <w:t>information</w:t>
      </w:r>
    </w:p>
    <w:p w:rsidR="00043830" w:rsidRDefault="00043830" w:rsidP="00946CBC">
      <w:pPr>
        <w:tabs>
          <w:tab w:val="left" w:pos="7212"/>
        </w:tabs>
      </w:pPr>
    </w:p>
    <w:p w:rsidR="00233A60" w:rsidRPr="008C345B" w:rsidRDefault="00946CBC" w:rsidP="00233A60">
      <w:pPr>
        <w:tabs>
          <w:tab w:val="left" w:pos="7212"/>
        </w:tabs>
        <w:rPr>
          <w:b/>
          <w:bCs/>
          <w:sz w:val="36"/>
          <w:szCs w:val="36"/>
        </w:rPr>
      </w:pPr>
      <w:r>
        <w:tab/>
      </w:r>
      <w:r w:rsidR="008C345B">
        <w:t xml:space="preserve">                         </w:t>
      </w:r>
      <w:r w:rsidR="00233A60" w:rsidRPr="008C345B">
        <w:rPr>
          <w:b/>
          <w:bCs/>
          <w:sz w:val="36"/>
          <w:szCs w:val="36"/>
        </w:rPr>
        <w:t>Power BI Architecture</w:t>
      </w:r>
    </w:p>
    <w:p w:rsidR="00233A60" w:rsidRPr="008C345B" w:rsidRDefault="00233A60" w:rsidP="00233A60">
      <w:pPr>
        <w:tabs>
          <w:tab w:val="left" w:pos="7212"/>
        </w:tabs>
        <w:rPr>
          <w:sz w:val="28"/>
          <w:szCs w:val="28"/>
        </w:rPr>
      </w:pPr>
      <w:r w:rsidRPr="008C345B">
        <w:rPr>
          <w:i/>
          <w:iCs/>
          <w:sz w:val="28"/>
          <w:szCs w:val="28"/>
        </w:rPr>
        <w:t>Power BI is a business suite that includes several technologies that work together.</w:t>
      </w:r>
      <w:r w:rsidRPr="008C345B">
        <w:rPr>
          <w:sz w:val="28"/>
          <w:szCs w:val="28"/>
        </w:rPr>
        <w:t> To deliver outstanding business intelligence solutions, Microsoft Power BI technology consists of a group of components such as:</w:t>
      </w:r>
    </w:p>
    <w:p w:rsidR="00233A60" w:rsidRPr="008C345B" w:rsidRDefault="00233A60" w:rsidP="00233A60">
      <w:pPr>
        <w:numPr>
          <w:ilvl w:val="0"/>
          <w:numId w:val="5"/>
        </w:numPr>
        <w:tabs>
          <w:tab w:val="left" w:pos="7212"/>
        </w:tabs>
        <w:rPr>
          <w:sz w:val="28"/>
          <w:szCs w:val="28"/>
        </w:rPr>
      </w:pPr>
      <w:r w:rsidRPr="008C345B">
        <w:rPr>
          <w:sz w:val="28"/>
          <w:szCs w:val="28"/>
        </w:rPr>
        <w:t>Power Query (for data mash-up and transformation)</w:t>
      </w:r>
    </w:p>
    <w:p w:rsidR="00233A60" w:rsidRPr="008C345B" w:rsidRDefault="00233A60" w:rsidP="00233A60">
      <w:pPr>
        <w:numPr>
          <w:ilvl w:val="0"/>
          <w:numId w:val="5"/>
        </w:numPr>
        <w:tabs>
          <w:tab w:val="left" w:pos="7212"/>
        </w:tabs>
        <w:rPr>
          <w:sz w:val="28"/>
          <w:szCs w:val="28"/>
        </w:rPr>
      </w:pPr>
      <w:r w:rsidRPr="008C345B">
        <w:rPr>
          <w:sz w:val="28"/>
          <w:szCs w:val="28"/>
        </w:rPr>
        <w:t>Power BI Desktop (a companion development tool)</w:t>
      </w:r>
    </w:p>
    <w:p w:rsidR="00233A60" w:rsidRPr="008C345B" w:rsidRDefault="00233A60" w:rsidP="00233A60">
      <w:pPr>
        <w:numPr>
          <w:ilvl w:val="0"/>
          <w:numId w:val="5"/>
        </w:numPr>
        <w:tabs>
          <w:tab w:val="left" w:pos="7212"/>
        </w:tabs>
        <w:rPr>
          <w:sz w:val="28"/>
          <w:szCs w:val="28"/>
        </w:rPr>
      </w:pPr>
      <w:r w:rsidRPr="008C345B">
        <w:rPr>
          <w:sz w:val="28"/>
          <w:szCs w:val="28"/>
        </w:rPr>
        <w:t>Power BI Mobile (for Android, iOS, Windows phones)</w:t>
      </w:r>
    </w:p>
    <w:p w:rsidR="00233A60" w:rsidRPr="008C345B" w:rsidRDefault="00233A60" w:rsidP="00233A60">
      <w:pPr>
        <w:numPr>
          <w:ilvl w:val="0"/>
          <w:numId w:val="5"/>
        </w:numPr>
        <w:tabs>
          <w:tab w:val="left" w:pos="7212"/>
        </w:tabs>
        <w:rPr>
          <w:sz w:val="28"/>
          <w:szCs w:val="28"/>
        </w:rPr>
      </w:pPr>
      <w:r w:rsidRPr="008C345B">
        <w:rPr>
          <w:sz w:val="28"/>
          <w:szCs w:val="28"/>
        </w:rPr>
        <w:t xml:space="preserve">Power Pivot (for in-memory tabular data </w:t>
      </w:r>
      <w:proofErr w:type="spellStart"/>
      <w:r w:rsidRPr="008C345B">
        <w:rPr>
          <w:sz w:val="28"/>
          <w:szCs w:val="28"/>
        </w:rPr>
        <w:t>modeling</w:t>
      </w:r>
      <w:proofErr w:type="spellEnd"/>
      <w:r w:rsidRPr="008C345B">
        <w:rPr>
          <w:sz w:val="28"/>
          <w:szCs w:val="28"/>
        </w:rPr>
        <w:t>)</w:t>
      </w:r>
    </w:p>
    <w:p w:rsidR="00233A60" w:rsidRPr="008C345B" w:rsidRDefault="00233A60" w:rsidP="00233A60">
      <w:pPr>
        <w:numPr>
          <w:ilvl w:val="0"/>
          <w:numId w:val="5"/>
        </w:numPr>
        <w:tabs>
          <w:tab w:val="left" w:pos="7212"/>
        </w:tabs>
        <w:rPr>
          <w:sz w:val="28"/>
          <w:szCs w:val="28"/>
        </w:rPr>
      </w:pPr>
      <w:r w:rsidRPr="008C345B">
        <w:rPr>
          <w:sz w:val="28"/>
          <w:szCs w:val="28"/>
        </w:rPr>
        <w:t>Power View (for viewing data visualizations)</w:t>
      </w:r>
    </w:p>
    <w:p w:rsidR="00233A60" w:rsidRPr="008C345B" w:rsidRDefault="00233A60" w:rsidP="00233A60">
      <w:pPr>
        <w:numPr>
          <w:ilvl w:val="0"/>
          <w:numId w:val="5"/>
        </w:numPr>
        <w:tabs>
          <w:tab w:val="left" w:pos="7212"/>
        </w:tabs>
        <w:rPr>
          <w:sz w:val="28"/>
          <w:szCs w:val="28"/>
        </w:rPr>
      </w:pPr>
      <w:r w:rsidRPr="008C345B">
        <w:rPr>
          <w:sz w:val="28"/>
          <w:szCs w:val="28"/>
        </w:rPr>
        <w:t>Power Map (for visualizing 3D geo-spatial data)</w:t>
      </w:r>
    </w:p>
    <w:p w:rsidR="00233A60" w:rsidRPr="008C345B" w:rsidRDefault="00233A60" w:rsidP="00233A60">
      <w:pPr>
        <w:numPr>
          <w:ilvl w:val="0"/>
          <w:numId w:val="5"/>
        </w:numPr>
        <w:tabs>
          <w:tab w:val="left" w:pos="7212"/>
        </w:tabs>
        <w:rPr>
          <w:sz w:val="28"/>
          <w:szCs w:val="28"/>
        </w:rPr>
      </w:pPr>
      <w:r w:rsidRPr="008C345B">
        <w:rPr>
          <w:sz w:val="28"/>
          <w:szCs w:val="28"/>
        </w:rPr>
        <w:t>Power Q&amp;A (for natural language Q&amp;A)</w:t>
      </w:r>
    </w:p>
    <w:p w:rsidR="00233A60" w:rsidRPr="008C345B" w:rsidRDefault="00233A60" w:rsidP="00233A60">
      <w:pPr>
        <w:tabs>
          <w:tab w:val="left" w:pos="7212"/>
        </w:tabs>
        <w:ind w:left="720"/>
        <w:rPr>
          <w:sz w:val="28"/>
          <w:szCs w:val="28"/>
        </w:rPr>
      </w:pPr>
      <w:r w:rsidRPr="008C345B">
        <w:rPr>
          <w:sz w:val="28"/>
          <w:szCs w:val="28"/>
        </w:rPr>
        <w:t>1. Data Sources</w:t>
      </w:r>
    </w:p>
    <w:p w:rsidR="00233A60" w:rsidRPr="008C345B" w:rsidRDefault="00233A60" w:rsidP="00233A60">
      <w:pPr>
        <w:tabs>
          <w:tab w:val="left" w:pos="7212"/>
        </w:tabs>
        <w:ind w:left="720"/>
        <w:rPr>
          <w:sz w:val="28"/>
          <w:szCs w:val="28"/>
        </w:rPr>
      </w:pPr>
      <w:r w:rsidRPr="008C345B">
        <w:rPr>
          <w:sz w:val="28"/>
          <w:szCs w:val="28"/>
        </w:rPr>
        <w:t xml:space="preserve">An important component of Power BI is its vast range of data sources. You can import data from files in your system, cloud-based online data sources or connect directly to live connections. If you import from data </w:t>
      </w:r>
      <w:proofErr w:type="spellStart"/>
      <w:r w:rsidRPr="008C345B">
        <w:rPr>
          <w:sz w:val="28"/>
          <w:szCs w:val="28"/>
        </w:rPr>
        <w:t>on-premise</w:t>
      </w:r>
      <w:proofErr w:type="spellEnd"/>
      <w:r w:rsidRPr="008C345B">
        <w:rPr>
          <w:sz w:val="28"/>
          <w:szCs w:val="28"/>
        </w:rPr>
        <w:t xml:space="preserve"> or online services there is a limit of 1 GB. Some commonly used data sources in Power BI are:</w:t>
      </w:r>
    </w:p>
    <w:p w:rsidR="00233A60" w:rsidRDefault="00233A60" w:rsidP="00233A60">
      <w:pPr>
        <w:tabs>
          <w:tab w:val="left" w:pos="7212"/>
        </w:tabs>
        <w:ind w:left="720"/>
      </w:pPr>
    </w:p>
    <w:p w:rsidR="00233A60" w:rsidRPr="008C345B" w:rsidRDefault="00233A60" w:rsidP="00233A60">
      <w:pPr>
        <w:tabs>
          <w:tab w:val="left" w:pos="7212"/>
        </w:tabs>
        <w:ind w:left="720"/>
        <w:rPr>
          <w:sz w:val="28"/>
          <w:szCs w:val="28"/>
        </w:rPr>
      </w:pPr>
      <w:r w:rsidRPr="008C345B">
        <w:rPr>
          <w:sz w:val="28"/>
          <w:szCs w:val="28"/>
        </w:rPr>
        <w:t>Excel</w:t>
      </w:r>
    </w:p>
    <w:p w:rsidR="00233A60" w:rsidRPr="008C345B" w:rsidRDefault="00233A60" w:rsidP="00233A60">
      <w:pPr>
        <w:tabs>
          <w:tab w:val="left" w:pos="7212"/>
        </w:tabs>
        <w:ind w:left="720"/>
        <w:rPr>
          <w:sz w:val="28"/>
          <w:szCs w:val="28"/>
        </w:rPr>
      </w:pPr>
      <w:r w:rsidRPr="008C345B">
        <w:rPr>
          <w:sz w:val="28"/>
          <w:szCs w:val="28"/>
        </w:rPr>
        <w:t>Text/CSV</w:t>
      </w:r>
    </w:p>
    <w:p w:rsidR="00233A60" w:rsidRPr="008C345B" w:rsidRDefault="00233A60" w:rsidP="00233A60">
      <w:pPr>
        <w:tabs>
          <w:tab w:val="left" w:pos="7212"/>
        </w:tabs>
        <w:ind w:left="720"/>
        <w:rPr>
          <w:sz w:val="28"/>
          <w:szCs w:val="28"/>
        </w:rPr>
      </w:pPr>
      <w:r w:rsidRPr="008C345B">
        <w:rPr>
          <w:sz w:val="28"/>
          <w:szCs w:val="28"/>
        </w:rPr>
        <w:t>XML</w:t>
      </w:r>
    </w:p>
    <w:p w:rsidR="00233A60" w:rsidRPr="008C345B" w:rsidRDefault="00233A60" w:rsidP="00233A60">
      <w:pPr>
        <w:tabs>
          <w:tab w:val="left" w:pos="7212"/>
        </w:tabs>
        <w:ind w:left="720"/>
        <w:rPr>
          <w:sz w:val="28"/>
          <w:szCs w:val="28"/>
        </w:rPr>
      </w:pPr>
      <w:r w:rsidRPr="008C345B">
        <w:rPr>
          <w:sz w:val="28"/>
          <w:szCs w:val="28"/>
        </w:rPr>
        <w:t>JSON</w:t>
      </w:r>
    </w:p>
    <w:p w:rsidR="00233A60" w:rsidRPr="008C345B" w:rsidRDefault="00233A60" w:rsidP="00233A60">
      <w:pPr>
        <w:tabs>
          <w:tab w:val="left" w:pos="7212"/>
        </w:tabs>
        <w:ind w:left="720"/>
        <w:rPr>
          <w:sz w:val="28"/>
          <w:szCs w:val="28"/>
        </w:rPr>
      </w:pPr>
      <w:r w:rsidRPr="008C345B">
        <w:rPr>
          <w:sz w:val="28"/>
          <w:szCs w:val="28"/>
        </w:rPr>
        <w:t>Oracle Database</w:t>
      </w:r>
    </w:p>
    <w:p w:rsidR="00233A60" w:rsidRPr="008C345B" w:rsidRDefault="00233A60" w:rsidP="00233A60">
      <w:pPr>
        <w:tabs>
          <w:tab w:val="left" w:pos="7212"/>
        </w:tabs>
        <w:ind w:left="720"/>
        <w:rPr>
          <w:sz w:val="28"/>
          <w:szCs w:val="28"/>
        </w:rPr>
      </w:pPr>
      <w:r w:rsidRPr="008C345B">
        <w:rPr>
          <w:sz w:val="28"/>
          <w:szCs w:val="28"/>
        </w:rPr>
        <w:t>IBM DB2 Database</w:t>
      </w:r>
    </w:p>
    <w:p w:rsidR="00233A60" w:rsidRPr="008C345B" w:rsidRDefault="00233A60" w:rsidP="00233A60">
      <w:pPr>
        <w:tabs>
          <w:tab w:val="left" w:pos="7212"/>
        </w:tabs>
        <w:ind w:left="720"/>
        <w:rPr>
          <w:sz w:val="28"/>
          <w:szCs w:val="28"/>
        </w:rPr>
      </w:pPr>
      <w:r w:rsidRPr="008C345B">
        <w:rPr>
          <w:sz w:val="28"/>
          <w:szCs w:val="28"/>
        </w:rPr>
        <w:t>MySQL Database</w:t>
      </w:r>
    </w:p>
    <w:p w:rsidR="00233A60" w:rsidRPr="008C345B" w:rsidRDefault="00233A60" w:rsidP="00233A60">
      <w:pPr>
        <w:tabs>
          <w:tab w:val="left" w:pos="7212"/>
        </w:tabs>
        <w:ind w:left="720"/>
        <w:rPr>
          <w:sz w:val="28"/>
          <w:szCs w:val="28"/>
        </w:rPr>
      </w:pPr>
      <w:r w:rsidRPr="008C345B">
        <w:rPr>
          <w:sz w:val="28"/>
          <w:szCs w:val="28"/>
        </w:rPr>
        <w:lastRenderedPageBreak/>
        <w:t>PostgreSQL Database</w:t>
      </w:r>
    </w:p>
    <w:p w:rsidR="00233A60" w:rsidRPr="008C345B" w:rsidRDefault="00233A60" w:rsidP="00233A60">
      <w:pPr>
        <w:tabs>
          <w:tab w:val="left" w:pos="7212"/>
        </w:tabs>
        <w:ind w:left="720"/>
        <w:rPr>
          <w:sz w:val="28"/>
          <w:szCs w:val="28"/>
        </w:rPr>
      </w:pPr>
      <w:r w:rsidRPr="008C345B">
        <w:rPr>
          <w:sz w:val="28"/>
          <w:szCs w:val="28"/>
        </w:rPr>
        <w:t>Sybase Database</w:t>
      </w:r>
    </w:p>
    <w:p w:rsidR="00233A60" w:rsidRPr="008C345B" w:rsidRDefault="00233A60" w:rsidP="00233A60">
      <w:pPr>
        <w:tabs>
          <w:tab w:val="left" w:pos="7212"/>
        </w:tabs>
        <w:ind w:left="720"/>
        <w:rPr>
          <w:sz w:val="28"/>
          <w:szCs w:val="28"/>
        </w:rPr>
      </w:pPr>
      <w:r w:rsidRPr="008C345B">
        <w:rPr>
          <w:sz w:val="28"/>
          <w:szCs w:val="28"/>
        </w:rPr>
        <w:t>Teradata Database</w:t>
      </w:r>
    </w:p>
    <w:p w:rsidR="00233A60" w:rsidRPr="008C345B" w:rsidRDefault="00233A60" w:rsidP="00233A60">
      <w:pPr>
        <w:tabs>
          <w:tab w:val="left" w:pos="7212"/>
        </w:tabs>
        <w:ind w:left="720"/>
        <w:rPr>
          <w:sz w:val="28"/>
          <w:szCs w:val="28"/>
        </w:rPr>
      </w:pPr>
      <w:r w:rsidRPr="008C345B">
        <w:rPr>
          <w:sz w:val="28"/>
          <w:szCs w:val="28"/>
        </w:rPr>
        <w:t>SAP HANA Database</w:t>
      </w:r>
    </w:p>
    <w:p w:rsidR="00233A60" w:rsidRPr="008C345B" w:rsidRDefault="00233A60" w:rsidP="00233A60">
      <w:pPr>
        <w:tabs>
          <w:tab w:val="left" w:pos="7212"/>
        </w:tabs>
        <w:ind w:left="720"/>
        <w:rPr>
          <w:sz w:val="28"/>
          <w:szCs w:val="28"/>
        </w:rPr>
      </w:pPr>
      <w:r w:rsidRPr="008C345B">
        <w:rPr>
          <w:sz w:val="28"/>
          <w:szCs w:val="28"/>
        </w:rPr>
        <w:t>SAP Business Warehouse server</w:t>
      </w:r>
    </w:p>
    <w:p w:rsidR="00233A60" w:rsidRPr="008C345B" w:rsidRDefault="00233A60" w:rsidP="00233A60">
      <w:pPr>
        <w:tabs>
          <w:tab w:val="left" w:pos="7212"/>
        </w:tabs>
        <w:ind w:left="720"/>
        <w:rPr>
          <w:sz w:val="28"/>
          <w:szCs w:val="28"/>
        </w:rPr>
      </w:pPr>
      <w:r w:rsidRPr="008C345B">
        <w:rPr>
          <w:sz w:val="28"/>
          <w:szCs w:val="28"/>
        </w:rPr>
        <w:t>Amazon Redshift</w:t>
      </w:r>
    </w:p>
    <w:p w:rsidR="00233A60" w:rsidRPr="008C345B" w:rsidRDefault="00233A60" w:rsidP="00233A60">
      <w:pPr>
        <w:tabs>
          <w:tab w:val="left" w:pos="7212"/>
        </w:tabs>
        <w:ind w:left="720"/>
        <w:rPr>
          <w:sz w:val="28"/>
          <w:szCs w:val="28"/>
        </w:rPr>
      </w:pPr>
      <w:r w:rsidRPr="008C345B">
        <w:rPr>
          <w:sz w:val="28"/>
          <w:szCs w:val="28"/>
        </w:rPr>
        <w:t>Impala</w:t>
      </w:r>
    </w:p>
    <w:p w:rsidR="00233A60" w:rsidRPr="008C345B" w:rsidRDefault="00233A60" w:rsidP="00233A60">
      <w:pPr>
        <w:tabs>
          <w:tab w:val="left" w:pos="7212"/>
        </w:tabs>
        <w:ind w:left="720"/>
        <w:rPr>
          <w:sz w:val="28"/>
          <w:szCs w:val="28"/>
        </w:rPr>
      </w:pPr>
      <w:r w:rsidRPr="008C345B">
        <w:rPr>
          <w:sz w:val="28"/>
          <w:szCs w:val="28"/>
        </w:rPr>
        <w:t xml:space="preserve">Google </w:t>
      </w:r>
      <w:proofErr w:type="spellStart"/>
      <w:r w:rsidRPr="008C345B">
        <w:rPr>
          <w:sz w:val="28"/>
          <w:szCs w:val="28"/>
        </w:rPr>
        <w:t>BigQuery</w:t>
      </w:r>
      <w:proofErr w:type="spellEnd"/>
      <w:r w:rsidRPr="008C345B">
        <w:rPr>
          <w:sz w:val="28"/>
          <w:szCs w:val="28"/>
        </w:rPr>
        <w:t xml:space="preserve"> (Beta)</w:t>
      </w:r>
    </w:p>
    <w:p w:rsidR="00233A60" w:rsidRPr="008C345B" w:rsidRDefault="00233A60" w:rsidP="00233A60">
      <w:pPr>
        <w:tabs>
          <w:tab w:val="left" w:pos="7212"/>
        </w:tabs>
        <w:ind w:left="720"/>
        <w:rPr>
          <w:sz w:val="28"/>
          <w:szCs w:val="28"/>
        </w:rPr>
      </w:pPr>
      <w:r w:rsidRPr="008C345B">
        <w:rPr>
          <w:sz w:val="28"/>
          <w:szCs w:val="28"/>
        </w:rPr>
        <w:t>Azure SQL Database</w:t>
      </w:r>
    </w:p>
    <w:p w:rsidR="00233A60" w:rsidRPr="008C345B" w:rsidRDefault="00233A60" w:rsidP="00233A60">
      <w:pPr>
        <w:tabs>
          <w:tab w:val="left" w:pos="7212"/>
        </w:tabs>
        <w:ind w:left="720"/>
        <w:rPr>
          <w:sz w:val="28"/>
          <w:szCs w:val="28"/>
        </w:rPr>
      </w:pPr>
      <w:r w:rsidRPr="008C345B">
        <w:rPr>
          <w:sz w:val="28"/>
          <w:szCs w:val="28"/>
        </w:rPr>
        <w:t>Salesforce Reports</w:t>
      </w:r>
    </w:p>
    <w:p w:rsidR="00233A60" w:rsidRPr="008C345B" w:rsidRDefault="00233A60" w:rsidP="00233A60">
      <w:pPr>
        <w:tabs>
          <w:tab w:val="left" w:pos="7212"/>
        </w:tabs>
        <w:ind w:left="720"/>
        <w:rPr>
          <w:sz w:val="28"/>
          <w:szCs w:val="28"/>
        </w:rPr>
      </w:pPr>
      <w:r w:rsidRPr="008C345B">
        <w:rPr>
          <w:sz w:val="28"/>
          <w:szCs w:val="28"/>
        </w:rPr>
        <w:t>Google Analytics</w:t>
      </w:r>
    </w:p>
    <w:p w:rsidR="00233A60" w:rsidRPr="008C345B" w:rsidRDefault="00233A60" w:rsidP="00233A60">
      <w:pPr>
        <w:tabs>
          <w:tab w:val="left" w:pos="7212"/>
        </w:tabs>
        <w:ind w:left="720"/>
        <w:rPr>
          <w:sz w:val="28"/>
          <w:szCs w:val="28"/>
        </w:rPr>
      </w:pPr>
      <w:r w:rsidRPr="008C345B">
        <w:rPr>
          <w:sz w:val="28"/>
          <w:szCs w:val="28"/>
        </w:rPr>
        <w:t>Facebook</w:t>
      </w:r>
    </w:p>
    <w:p w:rsidR="00233A60" w:rsidRPr="008C345B" w:rsidRDefault="00233A60" w:rsidP="00233A60">
      <w:pPr>
        <w:tabs>
          <w:tab w:val="left" w:pos="7212"/>
        </w:tabs>
        <w:ind w:left="720"/>
        <w:rPr>
          <w:sz w:val="28"/>
          <w:szCs w:val="28"/>
        </w:rPr>
      </w:pPr>
      <w:r w:rsidRPr="008C345B">
        <w:rPr>
          <w:sz w:val="28"/>
          <w:szCs w:val="28"/>
        </w:rPr>
        <w:t>GitHub</w:t>
      </w:r>
    </w:p>
    <w:p w:rsidR="00233A60" w:rsidRPr="008C345B" w:rsidRDefault="00233A60" w:rsidP="008C345B">
      <w:pPr>
        <w:tabs>
          <w:tab w:val="left" w:pos="7212"/>
        </w:tabs>
        <w:rPr>
          <w:b/>
          <w:bCs/>
          <w:sz w:val="36"/>
          <w:szCs w:val="36"/>
        </w:rPr>
      </w:pPr>
      <w:r w:rsidRPr="008C345B">
        <w:rPr>
          <w:b/>
          <w:bCs/>
          <w:sz w:val="36"/>
          <w:szCs w:val="36"/>
        </w:rPr>
        <w:t>Power BI Report Server</w:t>
      </w:r>
    </w:p>
    <w:p w:rsidR="00233A60" w:rsidRPr="008C345B" w:rsidRDefault="00233A60" w:rsidP="008C345B">
      <w:pPr>
        <w:tabs>
          <w:tab w:val="left" w:pos="7212"/>
        </w:tabs>
        <w:jc w:val="both"/>
        <w:rPr>
          <w:sz w:val="28"/>
          <w:szCs w:val="28"/>
        </w:rPr>
      </w:pPr>
      <w:r w:rsidRPr="008C345B">
        <w:rPr>
          <w:sz w:val="28"/>
          <w:szCs w:val="28"/>
        </w:rPr>
        <w:t xml:space="preserve">The Power BI Report Server is similar to the Power BI Service. The only difference between these two is that Power BI Report Server is an </w:t>
      </w:r>
      <w:proofErr w:type="spellStart"/>
      <w:r w:rsidRPr="008C345B">
        <w:rPr>
          <w:sz w:val="28"/>
          <w:szCs w:val="28"/>
        </w:rPr>
        <w:t>on-premise</w:t>
      </w:r>
      <w:proofErr w:type="spellEnd"/>
      <w:r w:rsidRPr="008C345B">
        <w:rPr>
          <w:sz w:val="28"/>
          <w:szCs w:val="28"/>
        </w:rPr>
        <w:t xml:space="preserve"> platform. It is used by organizations who do not want to publish their reports on the cloud and are concerned about the security of their data.</w:t>
      </w:r>
    </w:p>
    <w:p w:rsidR="00233A60" w:rsidRPr="008C345B" w:rsidRDefault="00233A60" w:rsidP="008C345B">
      <w:pPr>
        <w:tabs>
          <w:tab w:val="left" w:pos="7212"/>
        </w:tabs>
        <w:jc w:val="both"/>
        <w:rPr>
          <w:sz w:val="28"/>
          <w:szCs w:val="28"/>
        </w:rPr>
      </w:pPr>
      <w:r w:rsidRPr="008C345B">
        <w:rPr>
          <w:sz w:val="28"/>
          <w:szCs w:val="28"/>
        </w:rPr>
        <w:t>Power BI Report Server enables you to create dashboards and share your reports with other users following proper security protocols. To use this service, you need to have a Power BI Premium license.</w:t>
      </w:r>
    </w:p>
    <w:p w:rsidR="00233A60" w:rsidRPr="008C345B" w:rsidRDefault="00233A60" w:rsidP="00233A60">
      <w:pPr>
        <w:tabs>
          <w:tab w:val="left" w:pos="7212"/>
        </w:tabs>
        <w:rPr>
          <w:sz w:val="28"/>
          <w:szCs w:val="28"/>
        </w:rPr>
      </w:pPr>
      <w:r w:rsidRPr="008C345B">
        <w:rPr>
          <w:sz w:val="28"/>
          <w:szCs w:val="28"/>
        </w:rPr>
        <w:t>Power BI Gateway</w:t>
      </w:r>
    </w:p>
    <w:p w:rsidR="008742CD" w:rsidRPr="008C345B" w:rsidRDefault="00233A60" w:rsidP="00233A60">
      <w:pPr>
        <w:tabs>
          <w:tab w:val="left" w:pos="7212"/>
        </w:tabs>
        <w:rPr>
          <w:sz w:val="28"/>
          <w:szCs w:val="28"/>
        </w:rPr>
      </w:pPr>
      <w:r w:rsidRPr="008C345B">
        <w:rPr>
          <w:sz w:val="28"/>
          <w:szCs w:val="28"/>
        </w:rPr>
        <w:t xml:space="preserve">This component is used to connect and access </w:t>
      </w:r>
      <w:proofErr w:type="spellStart"/>
      <w:r w:rsidRPr="008C345B">
        <w:rPr>
          <w:sz w:val="28"/>
          <w:szCs w:val="28"/>
        </w:rPr>
        <w:t>on-premise</w:t>
      </w:r>
      <w:proofErr w:type="spellEnd"/>
      <w:r w:rsidRPr="008C345B">
        <w:rPr>
          <w:sz w:val="28"/>
          <w:szCs w:val="28"/>
        </w:rPr>
        <w:t xml:space="preserve"> data in secured networks. Power BI Gateways are generally used in organizations where data is kept in security and watch. Gateways help to extract out such data through secure channels to Power BI platforms for analysis and reporting</w:t>
      </w:r>
    </w:p>
    <w:p w:rsidR="008742CD" w:rsidRDefault="008742CD" w:rsidP="00233A60">
      <w:pPr>
        <w:tabs>
          <w:tab w:val="left" w:pos="7212"/>
        </w:tabs>
      </w:pPr>
    </w:p>
    <w:p w:rsidR="008742CD" w:rsidRDefault="008742CD" w:rsidP="00233A60">
      <w:pPr>
        <w:tabs>
          <w:tab w:val="left" w:pos="7212"/>
        </w:tabs>
      </w:pPr>
    </w:p>
    <w:p w:rsidR="008C345B" w:rsidRDefault="008C345B" w:rsidP="00233A60">
      <w:pPr>
        <w:tabs>
          <w:tab w:val="left" w:pos="7212"/>
        </w:tabs>
      </w:pPr>
    </w:p>
    <w:p w:rsidR="008742CD" w:rsidRPr="008C345B" w:rsidRDefault="008742CD" w:rsidP="00233A60">
      <w:pPr>
        <w:tabs>
          <w:tab w:val="left" w:pos="7212"/>
        </w:tabs>
        <w:rPr>
          <w:b/>
          <w:bCs/>
          <w:sz w:val="36"/>
          <w:szCs w:val="36"/>
        </w:rPr>
      </w:pPr>
      <w:r w:rsidRPr="008C345B">
        <w:rPr>
          <w:b/>
          <w:bCs/>
          <w:sz w:val="36"/>
          <w:szCs w:val="36"/>
        </w:rPr>
        <w:lastRenderedPageBreak/>
        <w:t>Unit Test Case</w:t>
      </w:r>
    </w:p>
    <w:tbl>
      <w:tblPr>
        <w:tblStyle w:val="TableGrid"/>
        <w:tblW w:w="0" w:type="auto"/>
        <w:tblLook w:val="04A0" w:firstRow="1" w:lastRow="0" w:firstColumn="1" w:lastColumn="0" w:noHBand="0" w:noVBand="1"/>
      </w:tblPr>
      <w:tblGrid>
        <w:gridCol w:w="4508"/>
        <w:gridCol w:w="4508"/>
      </w:tblGrid>
      <w:tr w:rsidR="00B10074" w:rsidTr="00B10074">
        <w:tc>
          <w:tcPr>
            <w:tcW w:w="4508" w:type="dxa"/>
          </w:tcPr>
          <w:p w:rsidR="00B10074" w:rsidRPr="008C345B" w:rsidRDefault="00B10074" w:rsidP="00233A60">
            <w:pPr>
              <w:tabs>
                <w:tab w:val="left" w:pos="7212"/>
              </w:tabs>
              <w:rPr>
                <w:sz w:val="28"/>
                <w:szCs w:val="28"/>
              </w:rPr>
            </w:pPr>
            <w:r w:rsidRPr="008C345B">
              <w:rPr>
                <w:sz w:val="28"/>
                <w:szCs w:val="28"/>
              </w:rPr>
              <w:t>Bikes</w:t>
            </w:r>
          </w:p>
        </w:tc>
        <w:tc>
          <w:tcPr>
            <w:tcW w:w="4508" w:type="dxa"/>
          </w:tcPr>
          <w:p w:rsidR="00B10074" w:rsidRPr="008C345B" w:rsidRDefault="00B10074" w:rsidP="00233A60">
            <w:pPr>
              <w:tabs>
                <w:tab w:val="left" w:pos="7212"/>
              </w:tabs>
              <w:rPr>
                <w:sz w:val="28"/>
                <w:szCs w:val="28"/>
              </w:rPr>
            </w:pPr>
          </w:p>
        </w:tc>
      </w:tr>
      <w:tr w:rsidR="00B10074" w:rsidTr="00B10074">
        <w:tc>
          <w:tcPr>
            <w:tcW w:w="4508" w:type="dxa"/>
          </w:tcPr>
          <w:p w:rsidR="00B10074" w:rsidRPr="008C345B" w:rsidRDefault="00B10074" w:rsidP="00233A60">
            <w:pPr>
              <w:tabs>
                <w:tab w:val="left" w:pos="7212"/>
              </w:tabs>
              <w:rPr>
                <w:sz w:val="28"/>
                <w:szCs w:val="28"/>
              </w:rPr>
            </w:pPr>
            <w:r w:rsidRPr="008C345B">
              <w:rPr>
                <w:sz w:val="28"/>
                <w:szCs w:val="28"/>
              </w:rPr>
              <w:t>Mountain Bikes</w:t>
            </w:r>
          </w:p>
        </w:tc>
        <w:tc>
          <w:tcPr>
            <w:tcW w:w="4508" w:type="dxa"/>
          </w:tcPr>
          <w:p w:rsidR="00B10074" w:rsidRPr="008C345B" w:rsidRDefault="006B71D7" w:rsidP="00233A60">
            <w:pPr>
              <w:tabs>
                <w:tab w:val="left" w:pos="7212"/>
              </w:tabs>
              <w:rPr>
                <w:sz w:val="28"/>
                <w:szCs w:val="28"/>
              </w:rPr>
            </w:pPr>
            <w:r w:rsidRPr="008C345B">
              <w:rPr>
                <w:sz w:val="28"/>
                <w:szCs w:val="28"/>
              </w:rPr>
              <w:t>In this showroom, most selling bikes is a mountain bike. In my analysis, this showroom is located in the mountain area.</w:t>
            </w:r>
          </w:p>
        </w:tc>
      </w:tr>
      <w:tr w:rsidR="00B10074" w:rsidTr="00B10074">
        <w:tc>
          <w:tcPr>
            <w:tcW w:w="4508" w:type="dxa"/>
          </w:tcPr>
          <w:p w:rsidR="00B10074" w:rsidRPr="008C345B" w:rsidRDefault="00B10074" w:rsidP="00233A60">
            <w:pPr>
              <w:tabs>
                <w:tab w:val="left" w:pos="7212"/>
              </w:tabs>
              <w:rPr>
                <w:sz w:val="28"/>
                <w:szCs w:val="28"/>
              </w:rPr>
            </w:pPr>
            <w:r w:rsidRPr="008C345B">
              <w:rPr>
                <w:sz w:val="28"/>
                <w:szCs w:val="28"/>
              </w:rPr>
              <w:t>Road Bike</w:t>
            </w:r>
          </w:p>
        </w:tc>
        <w:tc>
          <w:tcPr>
            <w:tcW w:w="4508" w:type="dxa"/>
          </w:tcPr>
          <w:p w:rsidR="00B10074" w:rsidRPr="008C345B" w:rsidRDefault="006B71D7" w:rsidP="00233A60">
            <w:pPr>
              <w:tabs>
                <w:tab w:val="left" w:pos="7212"/>
              </w:tabs>
              <w:rPr>
                <w:sz w:val="28"/>
                <w:szCs w:val="28"/>
              </w:rPr>
            </w:pPr>
            <w:r w:rsidRPr="008C345B">
              <w:rPr>
                <w:sz w:val="28"/>
                <w:szCs w:val="28"/>
              </w:rPr>
              <w:t>The second number of selling is a road bike in this showroom</w:t>
            </w:r>
          </w:p>
        </w:tc>
      </w:tr>
      <w:tr w:rsidR="00B10074" w:rsidTr="00B10074">
        <w:tc>
          <w:tcPr>
            <w:tcW w:w="4508" w:type="dxa"/>
          </w:tcPr>
          <w:p w:rsidR="00B10074" w:rsidRPr="008C345B" w:rsidRDefault="00B10074" w:rsidP="00233A60">
            <w:pPr>
              <w:tabs>
                <w:tab w:val="left" w:pos="7212"/>
              </w:tabs>
              <w:rPr>
                <w:sz w:val="28"/>
                <w:szCs w:val="28"/>
              </w:rPr>
            </w:pPr>
            <w:r w:rsidRPr="008C345B">
              <w:rPr>
                <w:sz w:val="28"/>
                <w:szCs w:val="28"/>
              </w:rPr>
              <w:t>Touring Bike</w:t>
            </w:r>
          </w:p>
        </w:tc>
        <w:tc>
          <w:tcPr>
            <w:tcW w:w="4508" w:type="dxa"/>
          </w:tcPr>
          <w:p w:rsidR="00B10074" w:rsidRPr="008C345B" w:rsidRDefault="002659B2" w:rsidP="002659B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02124"/>
                <w:sz w:val="28"/>
                <w:szCs w:val="28"/>
                <w:lang w:eastAsia="en-IN"/>
              </w:rPr>
            </w:pPr>
            <w:r w:rsidRPr="008C345B">
              <w:rPr>
                <w:rFonts w:eastAsia="Times New Roman" w:cstheme="minorHAnsi"/>
                <w:color w:val="202124"/>
                <w:sz w:val="28"/>
                <w:szCs w:val="28"/>
                <w:lang w:eastAsia="en-IN"/>
              </w:rPr>
              <w:t>The lowest selling bike is the touring bike because manly people do not prefer bikes for touring.</w:t>
            </w:r>
          </w:p>
        </w:tc>
      </w:tr>
    </w:tbl>
    <w:p w:rsidR="00233A60" w:rsidRDefault="00233A60" w:rsidP="00233A60">
      <w:pPr>
        <w:tabs>
          <w:tab w:val="left" w:pos="7212"/>
        </w:tabs>
      </w:pPr>
    </w:p>
    <w:p w:rsidR="00233A60" w:rsidRDefault="00233A60" w:rsidP="00946CBC">
      <w:pPr>
        <w:tabs>
          <w:tab w:val="left" w:pos="7212"/>
        </w:tabs>
      </w:pPr>
    </w:p>
    <w:p w:rsidR="00233A60" w:rsidRDefault="00233A60" w:rsidP="00946CBC">
      <w:pPr>
        <w:tabs>
          <w:tab w:val="left" w:pos="7212"/>
        </w:tabs>
      </w:pPr>
    </w:p>
    <w:tbl>
      <w:tblPr>
        <w:tblStyle w:val="TableGrid"/>
        <w:tblW w:w="0" w:type="auto"/>
        <w:tblLook w:val="04A0" w:firstRow="1" w:lastRow="0" w:firstColumn="1" w:lastColumn="0" w:noHBand="0" w:noVBand="1"/>
      </w:tblPr>
      <w:tblGrid>
        <w:gridCol w:w="4508"/>
        <w:gridCol w:w="4508"/>
      </w:tblGrid>
      <w:tr w:rsidR="002659B2" w:rsidRPr="008C345B" w:rsidTr="002659B2">
        <w:tc>
          <w:tcPr>
            <w:tcW w:w="4508" w:type="dxa"/>
          </w:tcPr>
          <w:p w:rsidR="002659B2" w:rsidRPr="008C345B" w:rsidRDefault="002659B2" w:rsidP="00946CBC">
            <w:pPr>
              <w:tabs>
                <w:tab w:val="left" w:pos="7212"/>
              </w:tabs>
              <w:rPr>
                <w:sz w:val="28"/>
                <w:szCs w:val="28"/>
              </w:rPr>
            </w:pPr>
            <w:r w:rsidRPr="008C345B">
              <w:rPr>
                <w:sz w:val="28"/>
                <w:szCs w:val="28"/>
              </w:rPr>
              <w:t>Accessories</w:t>
            </w:r>
          </w:p>
        </w:tc>
        <w:tc>
          <w:tcPr>
            <w:tcW w:w="4508" w:type="dxa"/>
          </w:tcPr>
          <w:p w:rsidR="002659B2" w:rsidRPr="008C345B" w:rsidRDefault="002659B2" w:rsidP="00946CBC">
            <w:pPr>
              <w:tabs>
                <w:tab w:val="left" w:pos="7212"/>
              </w:tabs>
              <w:rPr>
                <w:sz w:val="28"/>
                <w:szCs w:val="28"/>
              </w:rPr>
            </w:pPr>
          </w:p>
        </w:tc>
      </w:tr>
      <w:tr w:rsidR="002659B2" w:rsidRPr="008C345B" w:rsidTr="002659B2">
        <w:tc>
          <w:tcPr>
            <w:tcW w:w="4508" w:type="dxa"/>
          </w:tcPr>
          <w:p w:rsidR="002659B2" w:rsidRPr="008C345B" w:rsidRDefault="002659B2" w:rsidP="00946CBC">
            <w:pPr>
              <w:tabs>
                <w:tab w:val="left" w:pos="7212"/>
              </w:tabs>
              <w:rPr>
                <w:sz w:val="28"/>
                <w:szCs w:val="28"/>
              </w:rPr>
            </w:pPr>
            <w:r w:rsidRPr="008C345B">
              <w:rPr>
                <w:sz w:val="28"/>
                <w:szCs w:val="28"/>
              </w:rPr>
              <w:t>Tires and Tubes</w:t>
            </w:r>
          </w:p>
        </w:tc>
        <w:tc>
          <w:tcPr>
            <w:tcW w:w="4508" w:type="dxa"/>
          </w:tcPr>
          <w:p w:rsidR="002659B2" w:rsidRPr="008C345B" w:rsidRDefault="002659B2" w:rsidP="00946CBC">
            <w:pPr>
              <w:tabs>
                <w:tab w:val="left" w:pos="7212"/>
              </w:tabs>
              <w:rPr>
                <w:sz w:val="28"/>
                <w:szCs w:val="28"/>
              </w:rPr>
            </w:pPr>
            <w:r w:rsidRPr="008C345B">
              <w:rPr>
                <w:sz w:val="28"/>
                <w:szCs w:val="28"/>
              </w:rPr>
              <w:t>Highest amount of sell</w:t>
            </w:r>
          </w:p>
        </w:tc>
      </w:tr>
      <w:tr w:rsidR="002659B2" w:rsidRPr="008C345B" w:rsidTr="002659B2">
        <w:tc>
          <w:tcPr>
            <w:tcW w:w="4508" w:type="dxa"/>
          </w:tcPr>
          <w:p w:rsidR="002659B2" w:rsidRPr="008C345B" w:rsidRDefault="002659B2" w:rsidP="00946CBC">
            <w:pPr>
              <w:tabs>
                <w:tab w:val="left" w:pos="7212"/>
              </w:tabs>
              <w:rPr>
                <w:sz w:val="28"/>
                <w:szCs w:val="28"/>
              </w:rPr>
            </w:pPr>
            <w:r w:rsidRPr="008C345B">
              <w:rPr>
                <w:sz w:val="28"/>
                <w:szCs w:val="28"/>
              </w:rPr>
              <w:t xml:space="preserve">Bottle </w:t>
            </w:r>
          </w:p>
        </w:tc>
        <w:tc>
          <w:tcPr>
            <w:tcW w:w="4508" w:type="dxa"/>
          </w:tcPr>
          <w:p w:rsidR="002659B2" w:rsidRPr="008C345B" w:rsidRDefault="002659B2" w:rsidP="00946CBC">
            <w:pPr>
              <w:tabs>
                <w:tab w:val="left" w:pos="7212"/>
              </w:tabs>
              <w:rPr>
                <w:sz w:val="28"/>
                <w:szCs w:val="28"/>
              </w:rPr>
            </w:pPr>
            <w:r w:rsidRPr="008C345B">
              <w:rPr>
                <w:sz w:val="28"/>
                <w:szCs w:val="28"/>
              </w:rPr>
              <w:t>2nd</w:t>
            </w:r>
          </w:p>
        </w:tc>
      </w:tr>
      <w:tr w:rsidR="002659B2" w:rsidRPr="008C345B" w:rsidTr="002659B2">
        <w:tc>
          <w:tcPr>
            <w:tcW w:w="4508" w:type="dxa"/>
          </w:tcPr>
          <w:p w:rsidR="002659B2" w:rsidRPr="008C345B" w:rsidRDefault="002659B2" w:rsidP="00946CBC">
            <w:pPr>
              <w:tabs>
                <w:tab w:val="left" w:pos="7212"/>
              </w:tabs>
              <w:rPr>
                <w:sz w:val="28"/>
                <w:szCs w:val="28"/>
              </w:rPr>
            </w:pPr>
            <w:r w:rsidRPr="008C345B">
              <w:rPr>
                <w:sz w:val="28"/>
                <w:szCs w:val="28"/>
              </w:rPr>
              <w:t>Bike racks</w:t>
            </w:r>
          </w:p>
        </w:tc>
        <w:tc>
          <w:tcPr>
            <w:tcW w:w="4508" w:type="dxa"/>
          </w:tcPr>
          <w:p w:rsidR="002659B2" w:rsidRPr="008C345B" w:rsidRDefault="002659B2" w:rsidP="00946CBC">
            <w:pPr>
              <w:tabs>
                <w:tab w:val="left" w:pos="7212"/>
              </w:tabs>
              <w:rPr>
                <w:sz w:val="28"/>
                <w:szCs w:val="28"/>
              </w:rPr>
            </w:pPr>
            <w:r w:rsidRPr="008C345B">
              <w:rPr>
                <w:sz w:val="28"/>
                <w:szCs w:val="28"/>
              </w:rPr>
              <w:t>3rd</w:t>
            </w:r>
          </w:p>
        </w:tc>
      </w:tr>
      <w:tr w:rsidR="002659B2" w:rsidRPr="008C345B" w:rsidTr="002659B2">
        <w:tc>
          <w:tcPr>
            <w:tcW w:w="4508" w:type="dxa"/>
          </w:tcPr>
          <w:p w:rsidR="002659B2" w:rsidRPr="008C345B" w:rsidRDefault="002659B2" w:rsidP="00946CBC">
            <w:pPr>
              <w:tabs>
                <w:tab w:val="left" w:pos="7212"/>
              </w:tabs>
              <w:rPr>
                <w:sz w:val="28"/>
                <w:szCs w:val="28"/>
              </w:rPr>
            </w:pPr>
            <w:r w:rsidRPr="008C345B">
              <w:rPr>
                <w:sz w:val="28"/>
                <w:szCs w:val="28"/>
              </w:rPr>
              <w:t>Bike stands</w:t>
            </w:r>
          </w:p>
        </w:tc>
        <w:tc>
          <w:tcPr>
            <w:tcW w:w="4508" w:type="dxa"/>
          </w:tcPr>
          <w:p w:rsidR="002659B2" w:rsidRPr="008C345B" w:rsidRDefault="002659B2" w:rsidP="00946CBC">
            <w:pPr>
              <w:tabs>
                <w:tab w:val="left" w:pos="7212"/>
              </w:tabs>
              <w:rPr>
                <w:sz w:val="28"/>
                <w:szCs w:val="28"/>
              </w:rPr>
            </w:pPr>
            <w:r w:rsidRPr="008C345B">
              <w:rPr>
                <w:sz w:val="28"/>
                <w:szCs w:val="28"/>
              </w:rPr>
              <w:t>4th</w:t>
            </w:r>
          </w:p>
        </w:tc>
      </w:tr>
      <w:tr w:rsidR="002659B2" w:rsidRPr="008C345B" w:rsidTr="002659B2">
        <w:tc>
          <w:tcPr>
            <w:tcW w:w="4508" w:type="dxa"/>
          </w:tcPr>
          <w:p w:rsidR="002659B2" w:rsidRPr="008C345B" w:rsidRDefault="002659B2" w:rsidP="00946CBC">
            <w:pPr>
              <w:tabs>
                <w:tab w:val="left" w:pos="7212"/>
              </w:tabs>
              <w:rPr>
                <w:sz w:val="28"/>
                <w:szCs w:val="28"/>
              </w:rPr>
            </w:pPr>
            <w:r w:rsidRPr="008C345B">
              <w:rPr>
                <w:sz w:val="28"/>
                <w:szCs w:val="28"/>
              </w:rPr>
              <w:t>cleaner</w:t>
            </w:r>
          </w:p>
        </w:tc>
        <w:tc>
          <w:tcPr>
            <w:tcW w:w="4508" w:type="dxa"/>
          </w:tcPr>
          <w:p w:rsidR="002659B2" w:rsidRPr="008C345B" w:rsidRDefault="002659B2" w:rsidP="00946CBC">
            <w:pPr>
              <w:tabs>
                <w:tab w:val="left" w:pos="7212"/>
              </w:tabs>
              <w:rPr>
                <w:sz w:val="28"/>
                <w:szCs w:val="28"/>
              </w:rPr>
            </w:pPr>
            <w:r w:rsidRPr="008C345B">
              <w:rPr>
                <w:sz w:val="28"/>
                <w:szCs w:val="28"/>
              </w:rPr>
              <w:t>5th</w:t>
            </w:r>
          </w:p>
        </w:tc>
      </w:tr>
    </w:tbl>
    <w:p w:rsidR="00233A60" w:rsidRDefault="00233A60" w:rsidP="00946CBC">
      <w:pPr>
        <w:tabs>
          <w:tab w:val="left" w:pos="7212"/>
        </w:tabs>
      </w:pPr>
    </w:p>
    <w:p w:rsidR="00233A60" w:rsidRPr="008C345B" w:rsidRDefault="00C4575A" w:rsidP="00946CBC">
      <w:pPr>
        <w:tabs>
          <w:tab w:val="left" w:pos="7212"/>
        </w:tabs>
        <w:rPr>
          <w:b/>
          <w:bCs/>
          <w:sz w:val="36"/>
          <w:szCs w:val="36"/>
        </w:rPr>
      </w:pPr>
      <w:r w:rsidRPr="008C345B">
        <w:rPr>
          <w:b/>
          <w:bCs/>
          <w:sz w:val="36"/>
          <w:szCs w:val="36"/>
        </w:rPr>
        <w:t>C</w:t>
      </w:r>
      <w:r w:rsidR="00BC6B11" w:rsidRPr="008C345B">
        <w:rPr>
          <w:b/>
          <w:bCs/>
          <w:sz w:val="36"/>
          <w:szCs w:val="36"/>
        </w:rPr>
        <w:t>onsultation</w:t>
      </w:r>
    </w:p>
    <w:p w:rsidR="00233A60" w:rsidRPr="008C345B" w:rsidRDefault="00D63CA8" w:rsidP="00946CBC">
      <w:pPr>
        <w:tabs>
          <w:tab w:val="left" w:pos="7212"/>
        </w:tabs>
        <w:rPr>
          <w:sz w:val="28"/>
          <w:szCs w:val="28"/>
        </w:rPr>
      </w:pPr>
      <w:r w:rsidRPr="008C345B">
        <w:rPr>
          <w:sz w:val="28"/>
          <w:szCs w:val="28"/>
        </w:rPr>
        <w:t>I have seen in this data. After October sales are increase and starting of year sales are decreasing.</w:t>
      </w:r>
    </w:p>
    <w:p w:rsidR="00233A60" w:rsidRDefault="00233A60" w:rsidP="00946CBC">
      <w:pPr>
        <w:tabs>
          <w:tab w:val="left" w:pos="7212"/>
        </w:tabs>
      </w:pPr>
    </w:p>
    <w:p w:rsidR="00233A60" w:rsidRDefault="00233A60" w:rsidP="00946CBC">
      <w:pPr>
        <w:tabs>
          <w:tab w:val="left" w:pos="7212"/>
        </w:tabs>
      </w:pPr>
    </w:p>
    <w:p w:rsidR="00233A60" w:rsidRPr="00946CBC" w:rsidRDefault="00233A60" w:rsidP="00946CBC">
      <w:pPr>
        <w:tabs>
          <w:tab w:val="left" w:pos="7212"/>
        </w:tabs>
      </w:pPr>
    </w:p>
    <w:sectPr w:rsidR="00233A60" w:rsidRPr="00946CB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B5" w:rsidRDefault="008A51B5" w:rsidP="00770845">
      <w:pPr>
        <w:spacing w:after="0" w:line="240" w:lineRule="auto"/>
      </w:pPr>
      <w:r>
        <w:separator/>
      </w:r>
    </w:p>
  </w:endnote>
  <w:endnote w:type="continuationSeparator" w:id="0">
    <w:p w:rsidR="008A51B5" w:rsidRDefault="008A51B5" w:rsidP="00770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B5" w:rsidRDefault="008A51B5" w:rsidP="00770845">
      <w:pPr>
        <w:spacing w:after="0" w:line="240" w:lineRule="auto"/>
      </w:pPr>
      <w:r>
        <w:separator/>
      </w:r>
    </w:p>
  </w:footnote>
  <w:footnote w:type="continuationSeparator" w:id="0">
    <w:p w:rsidR="008A51B5" w:rsidRDefault="008A51B5" w:rsidP="00770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8991"/>
      <w:docPartObj>
        <w:docPartGallery w:val="Page Numbers (Top of Page)"/>
        <w:docPartUnique/>
      </w:docPartObj>
    </w:sdtPr>
    <w:sdtEndPr>
      <w:rPr>
        <w:noProof/>
      </w:rPr>
    </w:sdtEndPr>
    <w:sdtContent>
      <w:p w:rsidR="00770845" w:rsidRDefault="00770845">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rsidR="00770845" w:rsidRDefault="00770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6FD9"/>
    <w:multiLevelType w:val="hybridMultilevel"/>
    <w:tmpl w:val="302C883A"/>
    <w:lvl w:ilvl="0" w:tplc="BDAE601E">
      <w:start w:val="3"/>
      <w:numFmt w:val="decimal"/>
      <w:lvlText w:val="%1)"/>
      <w:lvlJc w:val="left"/>
      <w:pPr>
        <w:ind w:left="319" w:hanging="291"/>
      </w:pPr>
      <w:rPr>
        <w:rFonts w:ascii="Calibri" w:eastAsia="Calibri" w:hAnsi="Calibri" w:cs="Calibri" w:hint="default"/>
        <w:b/>
        <w:bCs/>
        <w:color w:val="4471C4"/>
        <w:spacing w:val="-1"/>
        <w:w w:val="100"/>
        <w:sz w:val="28"/>
        <w:szCs w:val="28"/>
        <w:lang w:val="en-US" w:eastAsia="en-US" w:bidi="ar-SA"/>
      </w:rPr>
    </w:lvl>
    <w:lvl w:ilvl="1" w:tplc="C0424F1C">
      <w:numFmt w:val="bullet"/>
      <w:lvlText w:val="•"/>
      <w:lvlJc w:val="left"/>
      <w:pPr>
        <w:ind w:left="1196" w:hanging="291"/>
      </w:pPr>
      <w:rPr>
        <w:rFonts w:hint="default"/>
        <w:lang w:val="en-US" w:eastAsia="en-US" w:bidi="ar-SA"/>
      </w:rPr>
    </w:lvl>
    <w:lvl w:ilvl="2" w:tplc="431863BE">
      <w:numFmt w:val="bullet"/>
      <w:lvlText w:val="•"/>
      <w:lvlJc w:val="left"/>
      <w:pPr>
        <w:ind w:left="2073" w:hanging="291"/>
      </w:pPr>
      <w:rPr>
        <w:rFonts w:hint="default"/>
        <w:lang w:val="en-US" w:eastAsia="en-US" w:bidi="ar-SA"/>
      </w:rPr>
    </w:lvl>
    <w:lvl w:ilvl="3" w:tplc="EEC0BDD0">
      <w:numFmt w:val="bullet"/>
      <w:lvlText w:val="•"/>
      <w:lvlJc w:val="left"/>
      <w:pPr>
        <w:ind w:left="2949" w:hanging="291"/>
      </w:pPr>
      <w:rPr>
        <w:rFonts w:hint="default"/>
        <w:lang w:val="en-US" w:eastAsia="en-US" w:bidi="ar-SA"/>
      </w:rPr>
    </w:lvl>
    <w:lvl w:ilvl="4" w:tplc="51BE753E">
      <w:numFmt w:val="bullet"/>
      <w:lvlText w:val="•"/>
      <w:lvlJc w:val="left"/>
      <w:pPr>
        <w:ind w:left="3826" w:hanging="291"/>
      </w:pPr>
      <w:rPr>
        <w:rFonts w:hint="default"/>
        <w:lang w:val="en-US" w:eastAsia="en-US" w:bidi="ar-SA"/>
      </w:rPr>
    </w:lvl>
    <w:lvl w:ilvl="5" w:tplc="4E8CB35E">
      <w:numFmt w:val="bullet"/>
      <w:lvlText w:val="•"/>
      <w:lvlJc w:val="left"/>
      <w:pPr>
        <w:ind w:left="4702" w:hanging="291"/>
      </w:pPr>
      <w:rPr>
        <w:rFonts w:hint="default"/>
        <w:lang w:val="en-US" w:eastAsia="en-US" w:bidi="ar-SA"/>
      </w:rPr>
    </w:lvl>
    <w:lvl w:ilvl="6" w:tplc="8A0673DA">
      <w:numFmt w:val="bullet"/>
      <w:lvlText w:val="•"/>
      <w:lvlJc w:val="left"/>
      <w:pPr>
        <w:ind w:left="5579" w:hanging="291"/>
      </w:pPr>
      <w:rPr>
        <w:rFonts w:hint="default"/>
        <w:lang w:val="en-US" w:eastAsia="en-US" w:bidi="ar-SA"/>
      </w:rPr>
    </w:lvl>
    <w:lvl w:ilvl="7" w:tplc="CB2AA45C">
      <w:numFmt w:val="bullet"/>
      <w:lvlText w:val="•"/>
      <w:lvlJc w:val="left"/>
      <w:pPr>
        <w:ind w:left="6455" w:hanging="291"/>
      </w:pPr>
      <w:rPr>
        <w:rFonts w:hint="default"/>
        <w:lang w:val="en-US" w:eastAsia="en-US" w:bidi="ar-SA"/>
      </w:rPr>
    </w:lvl>
    <w:lvl w:ilvl="8" w:tplc="DFF0A590">
      <w:numFmt w:val="bullet"/>
      <w:lvlText w:val="•"/>
      <w:lvlJc w:val="left"/>
      <w:pPr>
        <w:ind w:left="7332" w:hanging="291"/>
      </w:pPr>
      <w:rPr>
        <w:rFonts w:hint="default"/>
        <w:lang w:val="en-US" w:eastAsia="en-US" w:bidi="ar-SA"/>
      </w:rPr>
    </w:lvl>
  </w:abstractNum>
  <w:abstractNum w:abstractNumId="1" w15:restartNumberingAfterBreak="0">
    <w:nsid w:val="32F76DA3"/>
    <w:multiLevelType w:val="hybridMultilevel"/>
    <w:tmpl w:val="1BAE3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A41722"/>
    <w:multiLevelType w:val="multilevel"/>
    <w:tmpl w:val="4F6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F270D5"/>
    <w:multiLevelType w:val="hybridMultilevel"/>
    <w:tmpl w:val="DFD8F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FB408B"/>
    <w:multiLevelType w:val="hybridMultilevel"/>
    <w:tmpl w:val="42FE6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FE4"/>
    <w:rsid w:val="00043830"/>
    <w:rsid w:val="00233A60"/>
    <w:rsid w:val="002659B2"/>
    <w:rsid w:val="00527233"/>
    <w:rsid w:val="005A055E"/>
    <w:rsid w:val="006B71D7"/>
    <w:rsid w:val="00770845"/>
    <w:rsid w:val="008742CD"/>
    <w:rsid w:val="008A51B5"/>
    <w:rsid w:val="008C345B"/>
    <w:rsid w:val="00946CBC"/>
    <w:rsid w:val="00B10074"/>
    <w:rsid w:val="00BC3F3B"/>
    <w:rsid w:val="00BC6B11"/>
    <w:rsid w:val="00C4575A"/>
    <w:rsid w:val="00D63CA8"/>
    <w:rsid w:val="00E36F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E6A8"/>
  <w15:chartTrackingRefBased/>
  <w15:docId w15:val="{6A917052-34C7-41E6-8BC3-16ED1ACE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63CA8"/>
    <w:pPr>
      <w:widowControl w:val="0"/>
      <w:autoSpaceDE w:val="0"/>
      <w:autoSpaceDN w:val="0"/>
      <w:spacing w:before="35" w:after="0" w:line="240" w:lineRule="auto"/>
      <w:ind w:left="1759" w:hanging="320"/>
      <w:outlineLvl w:val="0"/>
    </w:pPr>
    <w:rPr>
      <w:rFonts w:ascii="Calibri" w:eastAsia="Calibri" w:hAnsi="Calibri" w:cs="Calibri"/>
      <w:b/>
      <w:bCs/>
      <w:sz w:val="32"/>
      <w:szCs w:val="3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E4"/>
    <w:pPr>
      <w:ind w:left="720"/>
      <w:contextualSpacing/>
    </w:pPr>
  </w:style>
  <w:style w:type="table" w:styleId="TableGrid">
    <w:name w:val="Table Grid"/>
    <w:basedOn w:val="TableNormal"/>
    <w:uiPriority w:val="39"/>
    <w:rsid w:val="00B10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6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2659B2"/>
    <w:rPr>
      <w:rFonts w:ascii="Courier New" w:eastAsia="Times New Roman" w:hAnsi="Courier New" w:cs="Courier New"/>
      <w:sz w:val="20"/>
      <w:lang w:eastAsia="en-IN"/>
    </w:rPr>
  </w:style>
  <w:style w:type="character" w:customStyle="1" w:styleId="y2iqfc">
    <w:name w:val="y2iqfc"/>
    <w:basedOn w:val="DefaultParagraphFont"/>
    <w:rsid w:val="002659B2"/>
  </w:style>
  <w:style w:type="character" w:customStyle="1" w:styleId="Heading1Char">
    <w:name w:val="Heading 1 Char"/>
    <w:basedOn w:val="DefaultParagraphFont"/>
    <w:link w:val="Heading1"/>
    <w:uiPriority w:val="1"/>
    <w:rsid w:val="00D63CA8"/>
    <w:rPr>
      <w:rFonts w:ascii="Calibri" w:eastAsia="Calibri" w:hAnsi="Calibri" w:cs="Calibri"/>
      <w:b/>
      <w:bCs/>
      <w:sz w:val="32"/>
      <w:szCs w:val="32"/>
      <w:lang w:val="en-US" w:bidi="ar-SA"/>
    </w:rPr>
  </w:style>
  <w:style w:type="paragraph" w:styleId="BodyText">
    <w:name w:val="Body Text"/>
    <w:basedOn w:val="Normal"/>
    <w:link w:val="BodyTextChar"/>
    <w:uiPriority w:val="1"/>
    <w:qFormat/>
    <w:rsid w:val="00D63CA8"/>
    <w:pPr>
      <w:widowControl w:val="0"/>
      <w:autoSpaceDE w:val="0"/>
      <w:autoSpaceDN w:val="0"/>
      <w:spacing w:after="0" w:line="240" w:lineRule="auto"/>
    </w:pPr>
    <w:rPr>
      <w:rFonts w:ascii="Calibri" w:eastAsia="Calibri" w:hAnsi="Calibri" w:cs="Calibri"/>
      <w:sz w:val="23"/>
      <w:szCs w:val="23"/>
      <w:lang w:val="en-US" w:bidi="ar-SA"/>
    </w:rPr>
  </w:style>
  <w:style w:type="character" w:customStyle="1" w:styleId="BodyTextChar">
    <w:name w:val="Body Text Char"/>
    <w:basedOn w:val="DefaultParagraphFont"/>
    <w:link w:val="BodyText"/>
    <w:uiPriority w:val="1"/>
    <w:rsid w:val="00D63CA8"/>
    <w:rPr>
      <w:rFonts w:ascii="Calibri" w:eastAsia="Calibri" w:hAnsi="Calibri" w:cs="Calibri"/>
      <w:sz w:val="23"/>
      <w:szCs w:val="23"/>
      <w:lang w:val="en-US" w:bidi="ar-SA"/>
    </w:rPr>
  </w:style>
  <w:style w:type="paragraph" w:styleId="Title">
    <w:name w:val="Title"/>
    <w:basedOn w:val="Normal"/>
    <w:link w:val="TitleChar"/>
    <w:uiPriority w:val="1"/>
    <w:qFormat/>
    <w:rsid w:val="00D63CA8"/>
    <w:pPr>
      <w:widowControl w:val="0"/>
      <w:autoSpaceDE w:val="0"/>
      <w:autoSpaceDN w:val="0"/>
      <w:spacing w:after="0" w:line="1078" w:lineRule="exact"/>
      <w:ind w:left="2603" w:right="1632"/>
      <w:jc w:val="center"/>
    </w:pPr>
    <w:rPr>
      <w:rFonts w:ascii="Calibri" w:eastAsia="Calibri" w:hAnsi="Calibri" w:cs="Calibri"/>
      <w:sz w:val="96"/>
      <w:szCs w:val="96"/>
      <w:lang w:val="en-US" w:bidi="ar-SA"/>
    </w:rPr>
  </w:style>
  <w:style w:type="character" w:customStyle="1" w:styleId="TitleChar">
    <w:name w:val="Title Char"/>
    <w:basedOn w:val="DefaultParagraphFont"/>
    <w:link w:val="Title"/>
    <w:uiPriority w:val="1"/>
    <w:rsid w:val="00D63CA8"/>
    <w:rPr>
      <w:rFonts w:ascii="Calibri" w:eastAsia="Calibri" w:hAnsi="Calibri" w:cs="Calibri"/>
      <w:sz w:val="96"/>
      <w:szCs w:val="96"/>
      <w:lang w:val="en-US" w:bidi="ar-SA"/>
    </w:rPr>
  </w:style>
  <w:style w:type="paragraph" w:styleId="Header">
    <w:name w:val="header"/>
    <w:basedOn w:val="Normal"/>
    <w:link w:val="HeaderChar"/>
    <w:uiPriority w:val="99"/>
    <w:unhideWhenUsed/>
    <w:rsid w:val="007708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845"/>
  </w:style>
  <w:style w:type="paragraph" w:styleId="Footer">
    <w:name w:val="footer"/>
    <w:basedOn w:val="Normal"/>
    <w:link w:val="FooterChar"/>
    <w:uiPriority w:val="99"/>
    <w:unhideWhenUsed/>
    <w:rsid w:val="007708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8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2288">
      <w:bodyDiv w:val="1"/>
      <w:marLeft w:val="0"/>
      <w:marRight w:val="0"/>
      <w:marTop w:val="0"/>
      <w:marBottom w:val="0"/>
      <w:divBdr>
        <w:top w:val="none" w:sz="0" w:space="0" w:color="auto"/>
        <w:left w:val="none" w:sz="0" w:space="0" w:color="auto"/>
        <w:bottom w:val="none" w:sz="0" w:space="0" w:color="auto"/>
        <w:right w:val="none" w:sz="0" w:space="0" w:color="auto"/>
      </w:divBdr>
    </w:div>
    <w:div w:id="110445135">
      <w:bodyDiv w:val="1"/>
      <w:marLeft w:val="0"/>
      <w:marRight w:val="0"/>
      <w:marTop w:val="0"/>
      <w:marBottom w:val="0"/>
      <w:divBdr>
        <w:top w:val="none" w:sz="0" w:space="0" w:color="auto"/>
        <w:left w:val="none" w:sz="0" w:space="0" w:color="auto"/>
        <w:bottom w:val="none" w:sz="0" w:space="0" w:color="auto"/>
        <w:right w:val="none" w:sz="0" w:space="0" w:color="auto"/>
      </w:divBdr>
    </w:div>
    <w:div w:id="273051523">
      <w:bodyDiv w:val="1"/>
      <w:marLeft w:val="0"/>
      <w:marRight w:val="0"/>
      <w:marTop w:val="0"/>
      <w:marBottom w:val="0"/>
      <w:divBdr>
        <w:top w:val="none" w:sz="0" w:space="0" w:color="auto"/>
        <w:left w:val="none" w:sz="0" w:space="0" w:color="auto"/>
        <w:bottom w:val="none" w:sz="0" w:space="0" w:color="auto"/>
        <w:right w:val="none" w:sz="0" w:space="0" w:color="auto"/>
      </w:divBdr>
    </w:div>
    <w:div w:id="991251341">
      <w:bodyDiv w:val="1"/>
      <w:marLeft w:val="0"/>
      <w:marRight w:val="0"/>
      <w:marTop w:val="0"/>
      <w:marBottom w:val="0"/>
      <w:divBdr>
        <w:top w:val="none" w:sz="0" w:space="0" w:color="auto"/>
        <w:left w:val="none" w:sz="0" w:space="0" w:color="auto"/>
        <w:bottom w:val="none" w:sz="0" w:space="0" w:color="auto"/>
        <w:right w:val="none" w:sz="0" w:space="0" w:color="auto"/>
      </w:divBdr>
    </w:div>
    <w:div w:id="1256279842">
      <w:bodyDiv w:val="1"/>
      <w:marLeft w:val="0"/>
      <w:marRight w:val="0"/>
      <w:marTop w:val="0"/>
      <w:marBottom w:val="0"/>
      <w:divBdr>
        <w:top w:val="none" w:sz="0" w:space="0" w:color="auto"/>
        <w:left w:val="none" w:sz="0" w:space="0" w:color="auto"/>
        <w:bottom w:val="none" w:sz="0" w:space="0" w:color="auto"/>
        <w:right w:val="none" w:sz="0" w:space="0" w:color="auto"/>
      </w:divBdr>
    </w:div>
    <w:div w:id="1616904595">
      <w:bodyDiv w:val="1"/>
      <w:marLeft w:val="0"/>
      <w:marRight w:val="0"/>
      <w:marTop w:val="0"/>
      <w:marBottom w:val="0"/>
      <w:divBdr>
        <w:top w:val="none" w:sz="0" w:space="0" w:color="auto"/>
        <w:left w:val="none" w:sz="0" w:space="0" w:color="auto"/>
        <w:bottom w:val="none" w:sz="0" w:space="0" w:color="auto"/>
        <w:right w:val="none" w:sz="0" w:space="0" w:color="auto"/>
      </w:divBdr>
    </w:div>
    <w:div w:id="1639188988">
      <w:bodyDiv w:val="1"/>
      <w:marLeft w:val="0"/>
      <w:marRight w:val="0"/>
      <w:marTop w:val="0"/>
      <w:marBottom w:val="0"/>
      <w:divBdr>
        <w:top w:val="none" w:sz="0" w:space="0" w:color="auto"/>
        <w:left w:val="none" w:sz="0" w:space="0" w:color="auto"/>
        <w:bottom w:val="none" w:sz="0" w:space="0" w:color="auto"/>
        <w:right w:val="none" w:sz="0" w:space="0" w:color="auto"/>
      </w:divBdr>
    </w:div>
    <w:div w:id="172163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5</cp:revision>
  <dcterms:created xsi:type="dcterms:W3CDTF">2021-10-28T08:13:00Z</dcterms:created>
  <dcterms:modified xsi:type="dcterms:W3CDTF">2021-10-28T13:56:00Z</dcterms:modified>
</cp:coreProperties>
</file>