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 Application:</w:t>
      </w:r>
      <w:r w:rsidDel="00000000" w:rsidR="00000000" w:rsidRPr="00000000">
        <w:rPr>
          <w:sz w:val="26"/>
          <w:szCs w:val="26"/>
          <w:rtl w:val="0"/>
        </w:rPr>
        <w:t xml:space="preserve"> https://demo.nopcommerce.com/ 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Module:</w:t>
      </w:r>
      <w:r w:rsidDel="00000000" w:rsidR="00000000" w:rsidRPr="00000000">
        <w:rPr>
          <w:sz w:val="26"/>
          <w:szCs w:val="26"/>
          <w:rtl w:val="0"/>
        </w:rPr>
        <w:t xml:space="preserve"> User Registration 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 xml:space="preserve"> July 20,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TC01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rtl w:val="0"/>
        </w:rPr>
        <w:t xml:space="preserve"> Register New 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</w:t>
      </w:r>
    </w:p>
    <w:p w:rsidR="00000000" w:rsidDel="00000000" w:rsidP="00000000" w:rsidRDefault="00000000" w:rsidRPr="00000000" w14:paraId="0000000B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gender (Male/Female)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first name (e.g., "Abc")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last name (e.g., "Abc")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"Register"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 should be registered successfully and redirected to home page.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 registered successfully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68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TC02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rtl w:val="0"/>
        </w:rPr>
        <w:t xml:space="preserve"> Invalid email format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</w:t>
      </w:r>
    </w:p>
    <w:p w:rsidR="00000000" w:rsidDel="00000000" w:rsidP="00000000" w:rsidRDefault="00000000" w:rsidRPr="00000000" w14:paraId="00000026">
      <w:pPr>
        <w:spacing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gender (Male/Female)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first name (e.g., "Abc")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last name (e.g., "Abc")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Invalid email address (e.g., "abc.example.com")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"Register"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Error message should be display.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34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Please enter a valid email address” validation message displayed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TC03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</w:t>
      </w:r>
      <w:r w:rsidDel="00000000" w:rsidR="00000000" w:rsidRPr="00000000">
        <w:rPr>
          <w:rtl w:val="0"/>
        </w:rPr>
        <w:t xml:space="preserve">:Blank required fields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41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gender (Male/Female)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First name field blank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last name (e.g., "Abs")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"Register"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Mandatory field error should be display.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z w:val="20"/>
          <w:szCs w:val="20"/>
          <w:shd w:fill="f9f9f9" w:val="clear"/>
          <w:rtl w:val="0"/>
        </w:rPr>
        <w:t xml:space="preserve">First name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TC04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 </w:t>
      </w:r>
      <w:r w:rsidDel="00000000" w:rsidR="00000000" w:rsidRPr="00000000">
        <w:rPr>
          <w:rtl w:val="0"/>
        </w:rPr>
        <w:t xml:space="preserve">Password and confirm password mismatch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5C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gender (Male/Female)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first name (e.g., "Sarah")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last name (e.g., "Morrison")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"sarah.morrison@example.com")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different password in "Confirm password" field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"Register"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message should  be display “password mismatch”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password and confirmation password do not match” validation message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TC05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rtl w:val="0"/>
        </w:rPr>
        <w:t xml:space="preserve"> Already registered email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75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gender (Male/Female)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first name (e.g., "Abc")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last name (e.g., "Abc")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"Register"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registered email error message should be display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error message  display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TC06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 </w:t>
      </w:r>
      <w:r w:rsidDel="00000000" w:rsidR="00000000" w:rsidRPr="00000000">
        <w:rPr>
          <w:sz w:val="24"/>
          <w:szCs w:val="24"/>
          <w:rtl w:val="0"/>
        </w:rPr>
        <w:t xml:space="preserve">login with valid </w:t>
      </w:r>
      <w:r w:rsidDel="00000000" w:rsidR="00000000" w:rsidRPr="00000000">
        <w:rPr>
          <w:sz w:val="28"/>
          <w:szCs w:val="28"/>
          <w:rtl w:val="0"/>
        </w:rPr>
        <w:t xml:space="preserve">credentials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90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"login" link in the top navigation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"login"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User should be registered successfully login and redirected to  home page.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User login successfully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TC07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rtl w:val="0"/>
        </w:rPr>
        <w:t xml:space="preserve"> login with in valid email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"login" link in the top navigation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Invalid email address (e.g., "Abc@example.com")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"login" button</w:t>
      </w:r>
    </w:p>
    <w:p w:rsidR="00000000" w:rsidDel="00000000" w:rsidP="00000000" w:rsidRDefault="00000000" w:rsidRPr="00000000" w14:paraId="000000A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 should not be able  login successfully 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User not able login successfully.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Pass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B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209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 </w:t>
      </w:r>
      <w:r w:rsidDel="00000000" w:rsidR="00000000" w:rsidRPr="00000000">
        <w:rPr>
          <w:rtl w:val="0"/>
        </w:rPr>
        <w:t xml:space="preserve">login with invalid password</w:t>
      </w:r>
    </w:p>
    <w:p w:rsidR="00000000" w:rsidDel="00000000" w:rsidP="00000000" w:rsidRDefault="00000000" w:rsidRPr="00000000" w14:paraId="000000B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"login" link in the top navigation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Invalid password (minimum 6 characters, e.g., "Password123")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"login" button</w:t>
      </w:r>
    </w:p>
    <w:p w:rsidR="00000000" w:rsidDel="00000000" w:rsidP="00000000" w:rsidRDefault="00000000" w:rsidRPr="00000000" w14:paraId="000000C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User should not able  be  successfully.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 not able login successfully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C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209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TC09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 Login with Blank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"login" link in the top navigation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"login" button</w:t>
      </w:r>
    </w:p>
    <w:p w:rsidR="00000000" w:rsidDel="00000000" w:rsidP="00000000" w:rsidRDefault="00000000" w:rsidRPr="00000000" w14:paraId="000000D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Validation messages for required fields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DC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Validation errors shown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Screenshot: </w:t>
      </w:r>
    </w:p>
    <w:p w:rsidR="00000000" w:rsidDel="00000000" w:rsidP="00000000" w:rsidRDefault="00000000" w:rsidRPr="00000000" w14:paraId="000000E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209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Test case name :</w:t>
      </w:r>
      <w:r w:rsidDel="00000000" w:rsidR="00000000" w:rsidRPr="00000000">
        <w:rPr>
          <w:rtl w:val="0"/>
        </w:rPr>
        <w:t xml:space="preserve"> User should logout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Pre-Condition: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https://demo.nopcommerce.com/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"login" link in the top navigation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email address (e.g., "Abc@example.com")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Click”login” button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"logout" button</w:t>
      </w:r>
    </w:p>
    <w:p w:rsidR="00000000" w:rsidDel="00000000" w:rsidP="00000000" w:rsidRDefault="00000000" w:rsidRPr="00000000" w14:paraId="000000F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Expected Result: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User should be logout successfully.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Actual Result: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User logout  successfully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