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D6DE0" w14:textId="65DE4C1D" w:rsidR="0074013C" w:rsidRPr="0074013C" w:rsidRDefault="0074013C" w:rsidP="0074013C">
      <w:pPr>
        <w:spacing w:after="120"/>
        <w:jc w:val="center"/>
        <w:rPr>
          <w:rFonts w:ascii="Times New Roman" w:hAnsi="Times New Roman" w:cs="Times New Roman"/>
          <w:color w:val="000000" w:themeColor="text1"/>
        </w:rPr>
      </w:pPr>
      <w:r w:rsidRPr="0074013C">
        <w:rPr>
          <w:rFonts w:ascii="Times New Roman" w:hAnsi="Times New Roman" w:cs="Times New Roman"/>
          <w:color w:val="000000" w:themeColor="text1"/>
          <w:sz w:val="36"/>
          <w:szCs w:val="36"/>
        </w:rPr>
        <w:t xml:space="preserve">Detecting Pitcher Fatigue Using </w:t>
      </w:r>
      <w:proofErr w:type="spellStart"/>
      <w:r w:rsidRPr="0074013C">
        <w:rPr>
          <w:rFonts w:ascii="Times New Roman" w:hAnsi="Times New Roman" w:cs="Times New Roman"/>
          <w:color w:val="000000" w:themeColor="text1"/>
          <w:sz w:val="36"/>
          <w:szCs w:val="36"/>
        </w:rPr>
        <w:t>TrackMan</w:t>
      </w:r>
      <w:proofErr w:type="spellEnd"/>
      <w:r w:rsidRPr="0074013C">
        <w:rPr>
          <w:rFonts w:ascii="Times New Roman" w:hAnsi="Times New Roman" w:cs="Times New Roman"/>
          <w:color w:val="000000" w:themeColor="text1"/>
          <w:sz w:val="36"/>
          <w:szCs w:val="36"/>
        </w:rPr>
        <w:t xml:space="preserve"> Biomechanical Deviations</w:t>
      </w:r>
      <w:r w:rsidRPr="0074013C">
        <w:rPr>
          <w:rFonts w:ascii="Times New Roman" w:hAnsi="Times New Roman" w:cs="Times New Roman"/>
          <w:color w:val="000000" w:themeColor="text1"/>
          <w:sz w:val="36"/>
          <w:szCs w:val="36"/>
        </w:rPr>
        <w:t xml:space="preserve"> from Baseline</w:t>
      </w:r>
    </w:p>
    <w:p w14:paraId="3C3D0D6E" w14:textId="77777777" w:rsidR="0074013C" w:rsidRPr="0074013C" w:rsidRDefault="0074013C" w:rsidP="0074013C">
      <w:pPr>
        <w:spacing w:after="80"/>
        <w:jc w:val="center"/>
        <w:rPr>
          <w:rFonts w:ascii="Times New Roman" w:hAnsi="Times New Roman" w:cs="Times New Roman"/>
        </w:rPr>
      </w:pPr>
      <w:r w:rsidRPr="0074013C">
        <w:rPr>
          <w:rFonts w:ascii="Times New Roman" w:hAnsi="Times New Roman" w:cs="Times New Roman"/>
          <w:i/>
          <w:iCs/>
        </w:rPr>
        <w:t>By: Shubhan Tamhane</w:t>
      </w:r>
    </w:p>
    <w:p w14:paraId="61B7579B" w14:textId="77777777" w:rsidR="0074013C" w:rsidRPr="0074013C" w:rsidRDefault="0074013C" w:rsidP="0074013C">
      <w:pPr>
        <w:pStyle w:val="Heading1"/>
        <w:rPr>
          <w:rFonts w:ascii="Times New Roman" w:hAnsi="Times New Roman" w:cs="Times New Roman"/>
          <w:color w:val="000000" w:themeColor="text1"/>
        </w:rPr>
      </w:pPr>
      <w:r w:rsidRPr="0074013C">
        <w:rPr>
          <w:rFonts w:ascii="Times New Roman" w:eastAsia="Arial" w:hAnsi="Times New Roman" w:cs="Times New Roman"/>
          <w:b/>
          <w:bCs/>
          <w:color w:val="000000" w:themeColor="text1"/>
          <w:sz w:val="28"/>
          <w:szCs w:val="28"/>
        </w:rPr>
        <w:t>Abstract</w:t>
      </w:r>
    </w:p>
    <w:p w14:paraId="51A8D19D" w14:textId="77777777" w:rsidR="0074013C" w:rsidRPr="0074013C" w:rsidRDefault="0074013C" w:rsidP="0074013C">
      <w:pPr>
        <w:spacing w:before="80" w:after="80"/>
        <w:jc w:val="both"/>
        <w:rPr>
          <w:rFonts w:ascii="Times New Roman" w:hAnsi="Times New Roman" w:cs="Times New Roman"/>
        </w:rPr>
      </w:pPr>
      <w:r w:rsidRPr="0074013C">
        <w:rPr>
          <w:rFonts w:ascii="Times New Roman" w:hAnsi="Times New Roman" w:cs="Times New Roman"/>
        </w:rPr>
        <w:t xml:space="preserve">This study examines pitcher fatigue in UConn Baseball using pitch-by-pitch </w:t>
      </w:r>
      <w:proofErr w:type="spellStart"/>
      <w:r w:rsidRPr="0074013C">
        <w:rPr>
          <w:rFonts w:ascii="Times New Roman" w:hAnsi="Times New Roman" w:cs="Times New Roman"/>
        </w:rPr>
        <w:t>TrackMan</w:t>
      </w:r>
      <w:proofErr w:type="spellEnd"/>
      <w:r w:rsidRPr="0074013C">
        <w:rPr>
          <w:rFonts w:ascii="Times New Roman" w:hAnsi="Times New Roman" w:cs="Times New Roman"/>
        </w:rPr>
        <w:t xml:space="preserve"> data collected across five games against Arizona and Arizona State in February 2025. Fatigue is operationalized as a systematic deviation from each pitcher's personalized early-game baseline across eight biomechanical features: velocity, spin rate, induced vertical break (IVB), effective velocity, horizontal break, plate height, plate side, and extension. For each pitcher-game combination, an ordinary least squares (OLS) regression was used to estimate the rate of velocity decline across a game. A composite fatigue score was also constructed by z-scoring and averaging five key deviation features. Additionally, two logistic regression models were evaluated to assess whether these deviation signals can predict pitch ineffectiveness. Results indicate that fatigue, as measured by velocity decline, worsens as the season progresses, and that extension deviation is the strongest biomechanical indicator of reduced effectiveness in the threshold-based classification model. These findings provide a repeatable framework for real-time fatigue monitoring applicable to pitching staff management.</w:t>
      </w:r>
    </w:p>
    <w:p w14:paraId="547E5AFC" w14:textId="77777777" w:rsidR="0074013C" w:rsidRPr="0074013C" w:rsidRDefault="0074013C" w:rsidP="0074013C">
      <w:pPr>
        <w:pStyle w:val="Heading1"/>
        <w:rPr>
          <w:rFonts w:ascii="Times New Roman" w:hAnsi="Times New Roman" w:cs="Times New Roman"/>
          <w:color w:val="000000" w:themeColor="text1"/>
        </w:rPr>
      </w:pPr>
      <w:r w:rsidRPr="0074013C">
        <w:rPr>
          <w:rFonts w:ascii="Times New Roman" w:eastAsia="Arial" w:hAnsi="Times New Roman" w:cs="Times New Roman"/>
          <w:b/>
          <w:bCs/>
          <w:color w:val="000000" w:themeColor="text1"/>
          <w:sz w:val="28"/>
          <w:szCs w:val="28"/>
        </w:rPr>
        <w:t>Goal / Motivation</w:t>
      </w:r>
    </w:p>
    <w:p w14:paraId="0E75656B" w14:textId="2CFA80D4" w:rsidR="0074013C" w:rsidRPr="0074013C" w:rsidRDefault="0074013C" w:rsidP="0074013C">
      <w:pPr>
        <w:spacing w:before="80" w:after="80"/>
        <w:jc w:val="both"/>
        <w:rPr>
          <w:rFonts w:ascii="Times New Roman" w:hAnsi="Times New Roman" w:cs="Times New Roman"/>
        </w:rPr>
      </w:pPr>
      <w:r w:rsidRPr="0074013C">
        <w:rPr>
          <w:rFonts w:ascii="Times New Roman" w:hAnsi="Times New Roman" w:cs="Times New Roman"/>
        </w:rPr>
        <w:t xml:space="preserve">The primary goal of this project is to detect and quantify pitcher fatigue using objective, pitch-level data from the </w:t>
      </w:r>
      <w:proofErr w:type="spellStart"/>
      <w:r w:rsidRPr="0074013C">
        <w:rPr>
          <w:rFonts w:ascii="Times New Roman" w:hAnsi="Times New Roman" w:cs="Times New Roman"/>
        </w:rPr>
        <w:t>TrackMan</w:t>
      </w:r>
      <w:proofErr w:type="spellEnd"/>
      <w:r w:rsidRPr="0074013C">
        <w:rPr>
          <w:rFonts w:ascii="Times New Roman" w:hAnsi="Times New Roman" w:cs="Times New Roman"/>
        </w:rPr>
        <w:t xml:space="preserve"> tracking system. Managing starter and reliever workloads is one of the most </w:t>
      </w:r>
      <w:r>
        <w:rPr>
          <w:rFonts w:ascii="Times New Roman" w:hAnsi="Times New Roman" w:cs="Times New Roman"/>
        </w:rPr>
        <w:t>important</w:t>
      </w:r>
      <w:r w:rsidRPr="0074013C">
        <w:rPr>
          <w:rFonts w:ascii="Times New Roman" w:hAnsi="Times New Roman" w:cs="Times New Roman"/>
        </w:rPr>
        <w:t xml:space="preserve"> decisions a coach makes, and decisions are often based on </w:t>
      </w:r>
      <w:r w:rsidR="00005F97">
        <w:rPr>
          <w:rFonts w:ascii="Times New Roman" w:hAnsi="Times New Roman" w:cs="Times New Roman"/>
        </w:rPr>
        <w:t>subjective</w:t>
      </w:r>
      <w:r w:rsidRPr="0074013C">
        <w:rPr>
          <w:rFonts w:ascii="Times New Roman" w:hAnsi="Times New Roman" w:cs="Times New Roman"/>
        </w:rPr>
        <w:t xml:space="preserve"> observation or simple pitch count thresholds. This analysis attempts to replace intuition with a data-driven </w:t>
      </w:r>
      <w:r w:rsidR="00D768B0" w:rsidRPr="0074013C">
        <w:rPr>
          <w:rFonts w:ascii="Times New Roman" w:hAnsi="Times New Roman" w:cs="Times New Roman"/>
        </w:rPr>
        <w:t>framework</w:t>
      </w:r>
      <w:r w:rsidR="00D768B0">
        <w:rPr>
          <w:rFonts w:ascii="Times New Roman" w:hAnsi="Times New Roman" w:cs="Times New Roman"/>
        </w:rPr>
        <w:t xml:space="preserve"> and constructs a baseline for each pitcher segmented by pitch type. </w:t>
      </w:r>
    </w:p>
    <w:p w14:paraId="48C0749D" w14:textId="57AFCFA4" w:rsidR="0074013C" w:rsidRPr="0074013C" w:rsidRDefault="0074013C" w:rsidP="0074013C">
      <w:pPr>
        <w:spacing w:before="80" w:after="80"/>
        <w:jc w:val="both"/>
        <w:rPr>
          <w:rFonts w:ascii="Times New Roman" w:hAnsi="Times New Roman" w:cs="Times New Roman"/>
        </w:rPr>
      </w:pPr>
      <w:r w:rsidRPr="0074013C">
        <w:rPr>
          <w:rFonts w:ascii="Times New Roman" w:hAnsi="Times New Roman" w:cs="Times New Roman"/>
        </w:rPr>
        <w:t>By identifying which biomechanical features are most sensitive to fatigue, and which pitchers show the steepest performance degradation, the coaching staff can make better-informed decisions about when to pull starters, how to structure bullpen use, which pitchers may benefit from adjusted workloads</w:t>
      </w:r>
      <w:r w:rsidR="00D768B0">
        <w:rPr>
          <w:rFonts w:ascii="Times New Roman" w:hAnsi="Times New Roman" w:cs="Times New Roman"/>
        </w:rPr>
        <w:t>, and alleviate injury concerns</w:t>
      </w:r>
      <w:r w:rsidRPr="0074013C">
        <w:rPr>
          <w:rFonts w:ascii="Times New Roman" w:hAnsi="Times New Roman" w:cs="Times New Roman"/>
        </w:rPr>
        <w:t xml:space="preserve">. </w:t>
      </w:r>
    </w:p>
    <w:p w14:paraId="1A469476" w14:textId="77777777" w:rsidR="0074013C" w:rsidRPr="0074013C" w:rsidRDefault="0074013C" w:rsidP="0074013C">
      <w:pPr>
        <w:pStyle w:val="Heading1"/>
        <w:rPr>
          <w:rFonts w:ascii="Times New Roman" w:hAnsi="Times New Roman" w:cs="Times New Roman"/>
          <w:color w:val="000000" w:themeColor="text1"/>
        </w:rPr>
      </w:pPr>
      <w:r w:rsidRPr="0074013C">
        <w:rPr>
          <w:rFonts w:ascii="Times New Roman" w:eastAsia="Arial" w:hAnsi="Times New Roman" w:cs="Times New Roman"/>
          <w:b/>
          <w:bCs/>
          <w:color w:val="000000" w:themeColor="text1"/>
          <w:sz w:val="28"/>
          <w:szCs w:val="28"/>
        </w:rPr>
        <w:t>Data</w:t>
      </w:r>
    </w:p>
    <w:p w14:paraId="20BA3C26" w14:textId="1CCAFC55" w:rsidR="0074013C" w:rsidRPr="0074013C" w:rsidRDefault="0074013C" w:rsidP="0074013C">
      <w:pPr>
        <w:spacing w:before="80" w:after="80"/>
        <w:jc w:val="both"/>
        <w:rPr>
          <w:rFonts w:ascii="Times New Roman" w:hAnsi="Times New Roman" w:cs="Times New Roman"/>
        </w:rPr>
      </w:pPr>
      <w:r w:rsidRPr="0074013C">
        <w:rPr>
          <w:rFonts w:ascii="Times New Roman" w:hAnsi="Times New Roman" w:cs="Times New Roman"/>
        </w:rPr>
        <w:t xml:space="preserve">Data were collected from </w:t>
      </w:r>
      <w:proofErr w:type="spellStart"/>
      <w:r w:rsidRPr="0074013C">
        <w:rPr>
          <w:rFonts w:ascii="Times New Roman" w:hAnsi="Times New Roman" w:cs="Times New Roman"/>
        </w:rPr>
        <w:t>TrackMan</w:t>
      </w:r>
      <w:proofErr w:type="spellEnd"/>
      <w:r w:rsidRPr="0074013C">
        <w:rPr>
          <w:rFonts w:ascii="Times New Roman" w:hAnsi="Times New Roman" w:cs="Times New Roman"/>
        </w:rPr>
        <w:t>, the pitch-tracking system used by UConn Baseball, across five games in February 202</w:t>
      </w:r>
      <w:r w:rsidRPr="0074013C">
        <w:rPr>
          <w:rFonts w:ascii="Times New Roman" w:hAnsi="Times New Roman" w:cs="Times New Roman"/>
        </w:rPr>
        <w:t>6</w:t>
      </w:r>
      <w:r w:rsidRPr="0074013C">
        <w:rPr>
          <w:rFonts w:ascii="Times New Roman" w:hAnsi="Times New Roman" w:cs="Times New Roman"/>
        </w:rPr>
        <w:t>. The games included:</w:t>
      </w:r>
    </w:p>
    <w:p w14:paraId="23A24A02" w14:textId="5F802572" w:rsidR="0074013C" w:rsidRPr="0074013C" w:rsidRDefault="0074013C" w:rsidP="0074013C">
      <w:pPr>
        <w:pStyle w:val="ListParagraph"/>
        <w:numPr>
          <w:ilvl w:val="0"/>
          <w:numId w:val="1"/>
        </w:numPr>
        <w:spacing w:before="60" w:after="60"/>
        <w:contextualSpacing w:val="0"/>
        <w:rPr>
          <w:rFonts w:ascii="Times New Roman" w:hAnsi="Times New Roman" w:cs="Times New Roman"/>
        </w:rPr>
      </w:pPr>
      <w:r w:rsidRPr="0074013C">
        <w:rPr>
          <w:rFonts w:ascii="Times New Roman" w:hAnsi="Times New Roman" w:cs="Times New Roman"/>
        </w:rPr>
        <w:t xml:space="preserve">February 17 — UConn vs. Arizona </w:t>
      </w:r>
    </w:p>
    <w:p w14:paraId="23FDFE27" w14:textId="77777777" w:rsidR="0074013C" w:rsidRPr="0074013C" w:rsidRDefault="0074013C" w:rsidP="0074013C">
      <w:pPr>
        <w:pStyle w:val="ListParagraph"/>
        <w:numPr>
          <w:ilvl w:val="0"/>
          <w:numId w:val="1"/>
        </w:numPr>
        <w:spacing w:before="60" w:after="60"/>
        <w:contextualSpacing w:val="0"/>
        <w:rPr>
          <w:rFonts w:ascii="Times New Roman" w:hAnsi="Times New Roman" w:cs="Times New Roman"/>
        </w:rPr>
      </w:pPr>
      <w:r w:rsidRPr="0074013C">
        <w:rPr>
          <w:rFonts w:ascii="Times New Roman" w:hAnsi="Times New Roman" w:cs="Times New Roman"/>
        </w:rPr>
        <w:t>February 19 — UConn vs. Arizona</w:t>
      </w:r>
    </w:p>
    <w:p w14:paraId="620BE652" w14:textId="77777777" w:rsidR="0074013C" w:rsidRPr="0074013C" w:rsidRDefault="0074013C" w:rsidP="0074013C">
      <w:pPr>
        <w:pStyle w:val="ListParagraph"/>
        <w:numPr>
          <w:ilvl w:val="0"/>
          <w:numId w:val="1"/>
        </w:numPr>
        <w:spacing w:before="60" w:after="60"/>
        <w:contextualSpacing w:val="0"/>
        <w:rPr>
          <w:rFonts w:ascii="Times New Roman" w:hAnsi="Times New Roman" w:cs="Times New Roman"/>
        </w:rPr>
      </w:pPr>
      <w:r w:rsidRPr="0074013C">
        <w:rPr>
          <w:rFonts w:ascii="Times New Roman" w:hAnsi="Times New Roman" w:cs="Times New Roman"/>
        </w:rPr>
        <w:t>February 20 — UConn vs. Arizona</w:t>
      </w:r>
    </w:p>
    <w:p w14:paraId="7D8FD4EA" w14:textId="77777777" w:rsidR="0074013C" w:rsidRPr="0074013C" w:rsidRDefault="0074013C" w:rsidP="0074013C">
      <w:pPr>
        <w:pStyle w:val="ListParagraph"/>
        <w:numPr>
          <w:ilvl w:val="0"/>
          <w:numId w:val="1"/>
        </w:numPr>
        <w:spacing w:before="60" w:after="60"/>
        <w:contextualSpacing w:val="0"/>
        <w:rPr>
          <w:rFonts w:ascii="Times New Roman" w:hAnsi="Times New Roman" w:cs="Times New Roman"/>
        </w:rPr>
      </w:pPr>
      <w:r w:rsidRPr="0074013C">
        <w:rPr>
          <w:rFonts w:ascii="Times New Roman" w:hAnsi="Times New Roman" w:cs="Times New Roman"/>
        </w:rPr>
        <w:t>February 21 — UConn vs. Arizona</w:t>
      </w:r>
    </w:p>
    <w:p w14:paraId="11E82240" w14:textId="77777777" w:rsidR="0074013C" w:rsidRPr="0074013C" w:rsidRDefault="0074013C" w:rsidP="0074013C">
      <w:pPr>
        <w:pStyle w:val="ListParagraph"/>
        <w:numPr>
          <w:ilvl w:val="0"/>
          <w:numId w:val="1"/>
        </w:numPr>
        <w:spacing w:before="60" w:after="60"/>
        <w:contextualSpacing w:val="0"/>
        <w:rPr>
          <w:rFonts w:ascii="Times New Roman" w:hAnsi="Times New Roman" w:cs="Times New Roman"/>
        </w:rPr>
      </w:pPr>
      <w:r w:rsidRPr="0074013C">
        <w:rPr>
          <w:rFonts w:ascii="Times New Roman" w:hAnsi="Times New Roman" w:cs="Times New Roman"/>
        </w:rPr>
        <w:t>February 22 — UConn vs. Arizona</w:t>
      </w:r>
    </w:p>
    <w:p w14:paraId="1176B3DD" w14:textId="77777777" w:rsidR="0074013C" w:rsidRDefault="0074013C" w:rsidP="0074013C">
      <w:pPr>
        <w:spacing w:before="80" w:after="80"/>
        <w:jc w:val="both"/>
        <w:rPr>
          <w:rFonts w:ascii="Times New Roman" w:hAnsi="Times New Roman" w:cs="Times New Roman"/>
        </w:rPr>
      </w:pPr>
      <w:r w:rsidRPr="0074013C">
        <w:rPr>
          <w:rFonts w:ascii="Times New Roman" w:hAnsi="Times New Roman" w:cs="Times New Roman"/>
        </w:rPr>
        <w:t>In total, the dataset includes 1,702 pitches thrown by 33 unique pitchers across all five games. After filtering to pitchers with at least 10 fastballs per outing (for OLS modeling), 25 pitcher-game combinations were retained. The pitch type distribution across all games was as follows:</w:t>
      </w:r>
    </w:p>
    <w:p w14:paraId="1B21E1A9" w14:textId="77777777" w:rsidR="00D768B0" w:rsidRPr="0074013C" w:rsidRDefault="00D768B0" w:rsidP="0074013C">
      <w:pPr>
        <w:spacing w:before="80" w:after="80"/>
        <w:jc w:val="both"/>
        <w:rPr>
          <w:rFonts w:ascii="Times New Roman" w:hAnsi="Times New Roman" w:cs="Times New Roman"/>
        </w:rPr>
      </w:pPr>
    </w:p>
    <w:p w14:paraId="11DEEB1F" w14:textId="77777777" w:rsidR="0074013C" w:rsidRPr="0074013C" w:rsidRDefault="0074013C" w:rsidP="0074013C">
      <w:pPr>
        <w:spacing w:before="160" w:after="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4013C" w:rsidRPr="0074013C" w14:paraId="3DA19116" w14:textId="77777777" w:rsidTr="00DF08C8">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FEEC2D4" w14:textId="77777777" w:rsidR="0074013C" w:rsidRPr="0074013C" w:rsidRDefault="0074013C" w:rsidP="00DF08C8">
            <w:pPr>
              <w:rPr>
                <w:rFonts w:ascii="Times New Roman" w:hAnsi="Times New Roman" w:cs="Times New Roman"/>
              </w:rPr>
            </w:pPr>
            <w:r w:rsidRPr="0074013C">
              <w:rPr>
                <w:rFonts w:ascii="Times New Roman" w:hAnsi="Times New Roman" w:cs="Times New Roman"/>
                <w:b/>
                <w:bCs/>
                <w:sz w:val="20"/>
                <w:szCs w:val="20"/>
              </w:rPr>
              <w:lastRenderedPageBreak/>
              <w:t>Pitch Type</w:t>
            </w:r>
          </w:p>
        </w:tc>
        <w:tc>
          <w:tcPr>
            <w:tcW w:w="4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5B50C30" w14:textId="77777777" w:rsidR="0074013C" w:rsidRPr="0074013C" w:rsidRDefault="0074013C" w:rsidP="00DF08C8">
            <w:pPr>
              <w:rPr>
                <w:rFonts w:ascii="Times New Roman" w:hAnsi="Times New Roman" w:cs="Times New Roman"/>
              </w:rPr>
            </w:pPr>
            <w:r w:rsidRPr="0074013C">
              <w:rPr>
                <w:rFonts w:ascii="Times New Roman" w:hAnsi="Times New Roman" w:cs="Times New Roman"/>
                <w:b/>
                <w:bCs/>
                <w:sz w:val="20"/>
                <w:szCs w:val="20"/>
              </w:rPr>
              <w:t>Count</w:t>
            </w:r>
          </w:p>
        </w:tc>
      </w:tr>
      <w:tr w:rsidR="0074013C" w:rsidRPr="0074013C" w14:paraId="3525F306" w14:textId="77777777" w:rsidTr="00DF08C8">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47D85F" w14:textId="77777777" w:rsidR="0074013C" w:rsidRPr="0074013C" w:rsidRDefault="0074013C" w:rsidP="00DF08C8">
            <w:pPr>
              <w:rPr>
                <w:rFonts w:ascii="Times New Roman" w:hAnsi="Times New Roman" w:cs="Times New Roman"/>
              </w:rPr>
            </w:pPr>
            <w:r w:rsidRPr="0074013C">
              <w:rPr>
                <w:rFonts w:ascii="Times New Roman" w:hAnsi="Times New Roman" w:cs="Times New Roman"/>
                <w:sz w:val="20"/>
                <w:szCs w:val="20"/>
              </w:rPr>
              <w:t>Fastball</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44BD7B" w14:textId="77777777" w:rsidR="0074013C" w:rsidRPr="0074013C" w:rsidRDefault="0074013C" w:rsidP="00DF08C8">
            <w:pPr>
              <w:rPr>
                <w:rFonts w:ascii="Times New Roman" w:hAnsi="Times New Roman" w:cs="Times New Roman"/>
              </w:rPr>
            </w:pPr>
            <w:r w:rsidRPr="0074013C">
              <w:rPr>
                <w:rFonts w:ascii="Times New Roman" w:hAnsi="Times New Roman" w:cs="Times New Roman"/>
                <w:sz w:val="20"/>
                <w:szCs w:val="20"/>
              </w:rPr>
              <w:t>661</w:t>
            </w:r>
          </w:p>
        </w:tc>
      </w:tr>
      <w:tr w:rsidR="0074013C" w:rsidRPr="0074013C" w14:paraId="2003E746" w14:textId="77777777" w:rsidTr="00DF08C8">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E8F0C5" w14:textId="77777777" w:rsidR="0074013C" w:rsidRPr="0074013C" w:rsidRDefault="0074013C" w:rsidP="00DF08C8">
            <w:pPr>
              <w:rPr>
                <w:rFonts w:ascii="Times New Roman" w:hAnsi="Times New Roman" w:cs="Times New Roman"/>
              </w:rPr>
            </w:pPr>
            <w:r w:rsidRPr="0074013C">
              <w:rPr>
                <w:rFonts w:ascii="Times New Roman" w:hAnsi="Times New Roman" w:cs="Times New Roman"/>
                <w:sz w:val="20"/>
                <w:szCs w:val="20"/>
              </w:rPr>
              <w:t>Slider</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6962E7" w14:textId="77777777" w:rsidR="0074013C" w:rsidRPr="0074013C" w:rsidRDefault="0074013C" w:rsidP="00DF08C8">
            <w:pPr>
              <w:rPr>
                <w:rFonts w:ascii="Times New Roman" w:hAnsi="Times New Roman" w:cs="Times New Roman"/>
              </w:rPr>
            </w:pPr>
            <w:r w:rsidRPr="0074013C">
              <w:rPr>
                <w:rFonts w:ascii="Times New Roman" w:hAnsi="Times New Roman" w:cs="Times New Roman"/>
                <w:sz w:val="20"/>
                <w:szCs w:val="20"/>
              </w:rPr>
              <w:t>339</w:t>
            </w:r>
          </w:p>
        </w:tc>
      </w:tr>
      <w:tr w:rsidR="0074013C" w:rsidRPr="0074013C" w14:paraId="1473F9B8" w14:textId="77777777" w:rsidTr="00DF08C8">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CC3A7A" w14:textId="77777777" w:rsidR="0074013C" w:rsidRPr="0074013C" w:rsidRDefault="0074013C" w:rsidP="00DF08C8">
            <w:pPr>
              <w:rPr>
                <w:rFonts w:ascii="Times New Roman" w:hAnsi="Times New Roman" w:cs="Times New Roman"/>
              </w:rPr>
            </w:pPr>
            <w:proofErr w:type="spellStart"/>
            <w:r w:rsidRPr="0074013C">
              <w:rPr>
                <w:rFonts w:ascii="Times New Roman" w:hAnsi="Times New Roman" w:cs="Times New Roman"/>
                <w:sz w:val="20"/>
                <w:szCs w:val="20"/>
              </w:rPr>
              <w:t>ChangeUp</w:t>
            </w:r>
            <w:proofErr w:type="spellEnd"/>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C4731" w14:textId="77777777" w:rsidR="0074013C" w:rsidRPr="0074013C" w:rsidRDefault="0074013C" w:rsidP="00DF08C8">
            <w:pPr>
              <w:rPr>
                <w:rFonts w:ascii="Times New Roman" w:hAnsi="Times New Roman" w:cs="Times New Roman"/>
              </w:rPr>
            </w:pPr>
            <w:r w:rsidRPr="0074013C">
              <w:rPr>
                <w:rFonts w:ascii="Times New Roman" w:hAnsi="Times New Roman" w:cs="Times New Roman"/>
                <w:sz w:val="20"/>
                <w:szCs w:val="20"/>
              </w:rPr>
              <w:t>239</w:t>
            </w:r>
          </w:p>
        </w:tc>
      </w:tr>
      <w:tr w:rsidR="0074013C" w:rsidRPr="0074013C" w14:paraId="445D12E5" w14:textId="77777777" w:rsidTr="00DF08C8">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3FD64B" w14:textId="77777777" w:rsidR="0074013C" w:rsidRPr="0074013C" w:rsidRDefault="0074013C" w:rsidP="00DF08C8">
            <w:pPr>
              <w:rPr>
                <w:rFonts w:ascii="Times New Roman" w:hAnsi="Times New Roman" w:cs="Times New Roman"/>
              </w:rPr>
            </w:pPr>
            <w:r w:rsidRPr="0074013C">
              <w:rPr>
                <w:rFonts w:ascii="Times New Roman" w:hAnsi="Times New Roman" w:cs="Times New Roman"/>
                <w:sz w:val="20"/>
                <w:szCs w:val="20"/>
              </w:rPr>
              <w:t>Cutter</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0CDBE7" w14:textId="77777777" w:rsidR="0074013C" w:rsidRPr="0074013C" w:rsidRDefault="0074013C" w:rsidP="00DF08C8">
            <w:pPr>
              <w:rPr>
                <w:rFonts w:ascii="Times New Roman" w:hAnsi="Times New Roman" w:cs="Times New Roman"/>
              </w:rPr>
            </w:pPr>
            <w:r w:rsidRPr="0074013C">
              <w:rPr>
                <w:rFonts w:ascii="Times New Roman" w:hAnsi="Times New Roman" w:cs="Times New Roman"/>
                <w:sz w:val="20"/>
                <w:szCs w:val="20"/>
              </w:rPr>
              <w:t>208</w:t>
            </w:r>
          </w:p>
        </w:tc>
      </w:tr>
      <w:tr w:rsidR="0074013C" w:rsidRPr="0074013C" w14:paraId="07BD1822" w14:textId="77777777" w:rsidTr="00DF08C8">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AABD46" w14:textId="77777777" w:rsidR="0074013C" w:rsidRPr="0074013C" w:rsidRDefault="0074013C" w:rsidP="00DF08C8">
            <w:pPr>
              <w:rPr>
                <w:rFonts w:ascii="Times New Roman" w:hAnsi="Times New Roman" w:cs="Times New Roman"/>
              </w:rPr>
            </w:pPr>
            <w:r w:rsidRPr="0074013C">
              <w:rPr>
                <w:rFonts w:ascii="Times New Roman" w:hAnsi="Times New Roman" w:cs="Times New Roman"/>
                <w:sz w:val="20"/>
                <w:szCs w:val="20"/>
              </w:rPr>
              <w:t>Curveball</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2BF75A" w14:textId="77777777" w:rsidR="0074013C" w:rsidRPr="0074013C" w:rsidRDefault="0074013C" w:rsidP="00DF08C8">
            <w:pPr>
              <w:rPr>
                <w:rFonts w:ascii="Times New Roman" w:hAnsi="Times New Roman" w:cs="Times New Roman"/>
              </w:rPr>
            </w:pPr>
            <w:r w:rsidRPr="0074013C">
              <w:rPr>
                <w:rFonts w:ascii="Times New Roman" w:hAnsi="Times New Roman" w:cs="Times New Roman"/>
                <w:sz w:val="20"/>
                <w:szCs w:val="20"/>
              </w:rPr>
              <w:t>129</w:t>
            </w:r>
          </w:p>
        </w:tc>
      </w:tr>
      <w:tr w:rsidR="0074013C" w:rsidRPr="0074013C" w14:paraId="34B82D32" w14:textId="77777777" w:rsidTr="00DF08C8">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537B0F" w14:textId="77777777" w:rsidR="0074013C" w:rsidRPr="0074013C" w:rsidRDefault="0074013C" w:rsidP="00DF08C8">
            <w:pPr>
              <w:rPr>
                <w:rFonts w:ascii="Times New Roman" w:hAnsi="Times New Roman" w:cs="Times New Roman"/>
              </w:rPr>
            </w:pPr>
            <w:r w:rsidRPr="0074013C">
              <w:rPr>
                <w:rFonts w:ascii="Times New Roman" w:hAnsi="Times New Roman" w:cs="Times New Roman"/>
                <w:sz w:val="20"/>
                <w:szCs w:val="20"/>
              </w:rPr>
              <w:t>Sinker</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A4DCD2" w14:textId="77777777" w:rsidR="0074013C" w:rsidRPr="0074013C" w:rsidRDefault="0074013C" w:rsidP="00DF08C8">
            <w:pPr>
              <w:rPr>
                <w:rFonts w:ascii="Times New Roman" w:hAnsi="Times New Roman" w:cs="Times New Roman"/>
              </w:rPr>
            </w:pPr>
            <w:r w:rsidRPr="0074013C">
              <w:rPr>
                <w:rFonts w:ascii="Times New Roman" w:hAnsi="Times New Roman" w:cs="Times New Roman"/>
                <w:sz w:val="20"/>
                <w:szCs w:val="20"/>
              </w:rPr>
              <w:t>99</w:t>
            </w:r>
          </w:p>
        </w:tc>
      </w:tr>
      <w:tr w:rsidR="0074013C" w:rsidRPr="0074013C" w14:paraId="26246C6C" w14:textId="77777777" w:rsidTr="00DF08C8">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AAA6E4" w14:textId="77777777" w:rsidR="0074013C" w:rsidRPr="0074013C" w:rsidRDefault="0074013C" w:rsidP="00DF08C8">
            <w:pPr>
              <w:rPr>
                <w:rFonts w:ascii="Times New Roman" w:hAnsi="Times New Roman" w:cs="Times New Roman"/>
              </w:rPr>
            </w:pPr>
            <w:r w:rsidRPr="0074013C">
              <w:rPr>
                <w:rFonts w:ascii="Times New Roman" w:hAnsi="Times New Roman" w:cs="Times New Roman"/>
                <w:sz w:val="20"/>
                <w:szCs w:val="20"/>
              </w:rPr>
              <w:t>Splitter</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D1367E" w14:textId="77777777" w:rsidR="0074013C" w:rsidRPr="0074013C" w:rsidRDefault="0074013C" w:rsidP="00DF08C8">
            <w:pPr>
              <w:rPr>
                <w:rFonts w:ascii="Times New Roman" w:hAnsi="Times New Roman" w:cs="Times New Roman"/>
              </w:rPr>
            </w:pPr>
            <w:r w:rsidRPr="0074013C">
              <w:rPr>
                <w:rFonts w:ascii="Times New Roman" w:hAnsi="Times New Roman" w:cs="Times New Roman"/>
                <w:sz w:val="20"/>
                <w:szCs w:val="20"/>
              </w:rPr>
              <w:t>27</w:t>
            </w:r>
          </w:p>
        </w:tc>
      </w:tr>
      <w:tr w:rsidR="0074013C" w:rsidRPr="0074013C" w14:paraId="6F1F468F" w14:textId="77777777" w:rsidTr="00DF08C8">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602D3F" w14:textId="77777777" w:rsidR="0074013C" w:rsidRPr="0074013C" w:rsidRDefault="0074013C" w:rsidP="00DF08C8">
            <w:pPr>
              <w:rPr>
                <w:rFonts w:ascii="Times New Roman" w:hAnsi="Times New Roman" w:cs="Times New Roman"/>
              </w:rPr>
            </w:pPr>
            <w:r w:rsidRPr="0074013C">
              <w:rPr>
                <w:rFonts w:ascii="Times New Roman" w:hAnsi="Times New Roman" w:cs="Times New Roman"/>
                <w:sz w:val="20"/>
                <w:szCs w:val="20"/>
              </w:rPr>
              <w:t>Total</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B4A4B4" w14:textId="77777777" w:rsidR="0074013C" w:rsidRPr="0074013C" w:rsidRDefault="0074013C" w:rsidP="00DF08C8">
            <w:pPr>
              <w:rPr>
                <w:rFonts w:ascii="Times New Roman" w:hAnsi="Times New Roman" w:cs="Times New Roman"/>
              </w:rPr>
            </w:pPr>
            <w:r w:rsidRPr="0074013C">
              <w:rPr>
                <w:rFonts w:ascii="Times New Roman" w:hAnsi="Times New Roman" w:cs="Times New Roman"/>
                <w:sz w:val="20"/>
                <w:szCs w:val="20"/>
              </w:rPr>
              <w:t>1,702</w:t>
            </w:r>
          </w:p>
        </w:tc>
      </w:tr>
    </w:tbl>
    <w:p w14:paraId="1DE2CC7E" w14:textId="77777777" w:rsidR="0074013C" w:rsidRPr="0074013C" w:rsidRDefault="0074013C" w:rsidP="0074013C">
      <w:pPr>
        <w:spacing w:before="80" w:after="80"/>
        <w:jc w:val="center"/>
        <w:rPr>
          <w:rFonts w:ascii="Times New Roman" w:hAnsi="Times New Roman" w:cs="Times New Roman"/>
        </w:rPr>
      </w:pPr>
      <w:r w:rsidRPr="0074013C">
        <w:rPr>
          <w:rFonts w:ascii="Times New Roman" w:hAnsi="Times New Roman" w:cs="Times New Roman"/>
          <w:i/>
          <w:iCs/>
          <w:color w:val="555555"/>
          <w:sz w:val="20"/>
          <w:szCs w:val="20"/>
        </w:rPr>
        <w:t>Table 1: Pitch Type Frequency Across All Five Games</w:t>
      </w:r>
    </w:p>
    <w:p w14:paraId="20CBD0DF" w14:textId="77777777" w:rsidR="0074013C" w:rsidRPr="0074013C" w:rsidRDefault="0074013C" w:rsidP="0074013C">
      <w:pPr>
        <w:spacing w:before="80" w:after="80"/>
        <w:jc w:val="both"/>
        <w:rPr>
          <w:rFonts w:ascii="Times New Roman" w:hAnsi="Times New Roman" w:cs="Times New Roman"/>
        </w:rPr>
      </w:pPr>
      <w:r w:rsidRPr="0074013C">
        <w:rPr>
          <w:rFonts w:ascii="Times New Roman" w:hAnsi="Times New Roman" w:cs="Times New Roman"/>
        </w:rPr>
        <w:t xml:space="preserve">The </w:t>
      </w:r>
      <w:proofErr w:type="spellStart"/>
      <w:r w:rsidRPr="0074013C">
        <w:rPr>
          <w:rFonts w:ascii="Times New Roman" w:hAnsi="Times New Roman" w:cs="Times New Roman"/>
        </w:rPr>
        <w:t>TrackMan</w:t>
      </w:r>
      <w:proofErr w:type="spellEnd"/>
      <w:r w:rsidRPr="0074013C">
        <w:rPr>
          <w:rFonts w:ascii="Times New Roman" w:hAnsi="Times New Roman" w:cs="Times New Roman"/>
        </w:rPr>
        <w:t xml:space="preserve"> data included pitch-level variables such as release speed (</w:t>
      </w:r>
      <w:proofErr w:type="spellStart"/>
      <w:r w:rsidRPr="0074013C">
        <w:rPr>
          <w:rFonts w:ascii="Times New Roman" w:hAnsi="Times New Roman" w:cs="Times New Roman"/>
        </w:rPr>
        <w:t>RelSpeed</w:t>
      </w:r>
      <w:proofErr w:type="spellEnd"/>
      <w:r w:rsidRPr="0074013C">
        <w:rPr>
          <w:rFonts w:ascii="Times New Roman" w:hAnsi="Times New Roman" w:cs="Times New Roman"/>
        </w:rPr>
        <w:t>), spin rate (</w:t>
      </w:r>
      <w:proofErr w:type="spellStart"/>
      <w:r w:rsidRPr="0074013C">
        <w:rPr>
          <w:rFonts w:ascii="Times New Roman" w:hAnsi="Times New Roman" w:cs="Times New Roman"/>
        </w:rPr>
        <w:t>SpinRate</w:t>
      </w:r>
      <w:proofErr w:type="spellEnd"/>
      <w:r w:rsidRPr="0074013C">
        <w:rPr>
          <w:rFonts w:ascii="Times New Roman" w:hAnsi="Times New Roman" w:cs="Times New Roman"/>
        </w:rPr>
        <w:t>), induced vertical break (</w:t>
      </w:r>
      <w:proofErr w:type="spellStart"/>
      <w:r w:rsidRPr="0074013C">
        <w:rPr>
          <w:rFonts w:ascii="Times New Roman" w:hAnsi="Times New Roman" w:cs="Times New Roman"/>
        </w:rPr>
        <w:t>InducedVertBreak</w:t>
      </w:r>
      <w:proofErr w:type="spellEnd"/>
      <w:r w:rsidRPr="0074013C">
        <w:rPr>
          <w:rFonts w:ascii="Times New Roman" w:hAnsi="Times New Roman" w:cs="Times New Roman"/>
        </w:rPr>
        <w:t>), effective velocity (</w:t>
      </w:r>
      <w:proofErr w:type="spellStart"/>
      <w:r w:rsidRPr="0074013C">
        <w:rPr>
          <w:rFonts w:ascii="Times New Roman" w:hAnsi="Times New Roman" w:cs="Times New Roman"/>
        </w:rPr>
        <w:t>EffectiveVelo</w:t>
      </w:r>
      <w:proofErr w:type="spellEnd"/>
      <w:r w:rsidRPr="0074013C">
        <w:rPr>
          <w:rFonts w:ascii="Times New Roman" w:hAnsi="Times New Roman" w:cs="Times New Roman"/>
        </w:rPr>
        <w:t>), horizontal break (</w:t>
      </w:r>
      <w:proofErr w:type="spellStart"/>
      <w:r w:rsidRPr="0074013C">
        <w:rPr>
          <w:rFonts w:ascii="Times New Roman" w:hAnsi="Times New Roman" w:cs="Times New Roman"/>
        </w:rPr>
        <w:t>HorzBreak</w:t>
      </w:r>
      <w:proofErr w:type="spellEnd"/>
      <w:r w:rsidRPr="0074013C">
        <w:rPr>
          <w:rFonts w:ascii="Times New Roman" w:hAnsi="Times New Roman" w:cs="Times New Roman"/>
        </w:rPr>
        <w:t>), plate location (</w:t>
      </w:r>
      <w:proofErr w:type="spellStart"/>
      <w:r w:rsidRPr="0074013C">
        <w:rPr>
          <w:rFonts w:ascii="Times New Roman" w:hAnsi="Times New Roman" w:cs="Times New Roman"/>
        </w:rPr>
        <w:t>PlateLocHeight</w:t>
      </w:r>
      <w:proofErr w:type="spellEnd"/>
      <w:r w:rsidRPr="0074013C">
        <w:rPr>
          <w:rFonts w:ascii="Times New Roman" w:hAnsi="Times New Roman" w:cs="Times New Roman"/>
        </w:rPr>
        <w:t xml:space="preserve">, </w:t>
      </w:r>
      <w:proofErr w:type="spellStart"/>
      <w:r w:rsidRPr="0074013C">
        <w:rPr>
          <w:rFonts w:ascii="Times New Roman" w:hAnsi="Times New Roman" w:cs="Times New Roman"/>
        </w:rPr>
        <w:t>PlateLocSide</w:t>
      </w:r>
      <w:proofErr w:type="spellEnd"/>
      <w:r w:rsidRPr="0074013C">
        <w:rPr>
          <w:rFonts w:ascii="Times New Roman" w:hAnsi="Times New Roman" w:cs="Times New Roman"/>
        </w:rPr>
        <w:t xml:space="preserve">), and extension. Pitch type was recorded using the </w:t>
      </w:r>
      <w:proofErr w:type="spellStart"/>
      <w:r w:rsidRPr="0074013C">
        <w:rPr>
          <w:rFonts w:ascii="Times New Roman" w:hAnsi="Times New Roman" w:cs="Times New Roman"/>
        </w:rPr>
        <w:t>TaggedPitchType</w:t>
      </w:r>
      <w:proofErr w:type="spellEnd"/>
      <w:r w:rsidRPr="0074013C">
        <w:rPr>
          <w:rFonts w:ascii="Times New Roman" w:hAnsi="Times New Roman" w:cs="Times New Roman"/>
        </w:rPr>
        <w:t xml:space="preserve"> field.</w:t>
      </w:r>
    </w:p>
    <w:p w14:paraId="4618BF59" w14:textId="77777777" w:rsidR="0074013C" w:rsidRPr="0074013C" w:rsidRDefault="0074013C" w:rsidP="0074013C">
      <w:pPr>
        <w:pStyle w:val="Heading1"/>
        <w:rPr>
          <w:rFonts w:ascii="Times New Roman" w:hAnsi="Times New Roman" w:cs="Times New Roman"/>
          <w:color w:val="000000" w:themeColor="text1"/>
        </w:rPr>
      </w:pPr>
      <w:r w:rsidRPr="0074013C">
        <w:rPr>
          <w:rFonts w:ascii="Times New Roman" w:eastAsia="Arial" w:hAnsi="Times New Roman" w:cs="Times New Roman"/>
          <w:b/>
          <w:bCs/>
          <w:color w:val="000000" w:themeColor="text1"/>
          <w:sz w:val="28"/>
          <w:szCs w:val="28"/>
        </w:rPr>
        <w:t>Methods</w:t>
      </w:r>
    </w:p>
    <w:p w14:paraId="3E7185FC" w14:textId="77777777" w:rsidR="0074013C" w:rsidRPr="0074013C" w:rsidRDefault="0074013C" w:rsidP="0074013C">
      <w:pPr>
        <w:pStyle w:val="Heading2"/>
        <w:rPr>
          <w:rFonts w:ascii="Times New Roman" w:hAnsi="Times New Roman" w:cs="Times New Roman"/>
          <w:color w:val="000000" w:themeColor="text1"/>
        </w:rPr>
      </w:pPr>
      <w:r w:rsidRPr="0074013C">
        <w:rPr>
          <w:rFonts w:ascii="Times New Roman" w:eastAsia="Arial" w:hAnsi="Times New Roman" w:cs="Times New Roman"/>
          <w:b/>
          <w:bCs/>
          <w:color w:val="000000" w:themeColor="text1"/>
          <w:sz w:val="24"/>
          <w:szCs w:val="24"/>
        </w:rPr>
        <w:t>Personalized Baseline Construction</w:t>
      </w:r>
    </w:p>
    <w:p w14:paraId="242DE76B" w14:textId="1B8DE0D2" w:rsidR="0074013C" w:rsidRPr="0074013C" w:rsidRDefault="00D768B0" w:rsidP="0074013C">
      <w:pPr>
        <w:spacing w:before="80" w:after="80"/>
        <w:jc w:val="both"/>
        <w:rPr>
          <w:rFonts w:ascii="Times New Roman" w:hAnsi="Times New Roman" w:cs="Times New Roman"/>
        </w:rPr>
      </w:pPr>
      <w:r>
        <w:rPr>
          <w:rFonts w:ascii="Times New Roman" w:hAnsi="Times New Roman" w:cs="Times New Roman"/>
        </w:rPr>
        <w:t>One</w:t>
      </w:r>
      <w:r w:rsidR="0074013C" w:rsidRPr="0074013C">
        <w:rPr>
          <w:rFonts w:ascii="Times New Roman" w:hAnsi="Times New Roman" w:cs="Times New Roman"/>
        </w:rPr>
        <w:t xml:space="preserve"> key decision was to avoid comparing pitchers to each other or to a league average. Instead, each pitcher's early-game performance serves as their own baseline. For each pitcher-game-pitch type combination, the first 20% of pitches thrown in that outing were used to compute average values across all eight tracked features. These averages constitute the personalized baseline</w:t>
      </w:r>
      <w:r>
        <w:rPr>
          <w:rFonts w:ascii="Times New Roman" w:hAnsi="Times New Roman" w:cs="Times New Roman"/>
        </w:rPr>
        <w:t xml:space="preserve"> for each player.</w:t>
      </w:r>
    </w:p>
    <w:p w14:paraId="1013C9AB" w14:textId="77777777" w:rsidR="0074013C" w:rsidRPr="0074013C" w:rsidRDefault="0074013C" w:rsidP="0074013C">
      <w:pPr>
        <w:spacing w:before="80" w:after="80"/>
        <w:jc w:val="both"/>
        <w:rPr>
          <w:rFonts w:ascii="Times New Roman" w:hAnsi="Times New Roman" w:cs="Times New Roman"/>
        </w:rPr>
      </w:pPr>
      <w:r w:rsidRPr="0074013C">
        <w:rPr>
          <w:rFonts w:ascii="Times New Roman" w:hAnsi="Times New Roman" w:cs="Times New Roman"/>
        </w:rPr>
        <w:t xml:space="preserve">Deviation features were then computed pitch-by-pitch by subtracting the baseline value from the observed value. For example, </w:t>
      </w:r>
      <w:proofErr w:type="spellStart"/>
      <w:r w:rsidRPr="0074013C">
        <w:rPr>
          <w:rFonts w:ascii="Times New Roman" w:hAnsi="Times New Roman" w:cs="Times New Roman"/>
        </w:rPr>
        <w:t>VeloDev</w:t>
      </w:r>
      <w:proofErr w:type="spellEnd"/>
      <w:r w:rsidRPr="0074013C">
        <w:rPr>
          <w:rFonts w:ascii="Times New Roman" w:hAnsi="Times New Roman" w:cs="Times New Roman"/>
        </w:rPr>
        <w:t xml:space="preserve"> = </w:t>
      </w:r>
      <w:proofErr w:type="spellStart"/>
      <w:r w:rsidRPr="0074013C">
        <w:rPr>
          <w:rFonts w:ascii="Times New Roman" w:hAnsi="Times New Roman" w:cs="Times New Roman"/>
        </w:rPr>
        <w:t>RelSpeed</w:t>
      </w:r>
      <w:proofErr w:type="spellEnd"/>
      <w:r w:rsidRPr="0074013C">
        <w:rPr>
          <w:rFonts w:ascii="Times New Roman" w:hAnsi="Times New Roman" w:cs="Times New Roman"/>
        </w:rPr>
        <w:t xml:space="preserve"> - </w:t>
      </w:r>
      <w:proofErr w:type="spellStart"/>
      <w:r w:rsidRPr="0074013C">
        <w:rPr>
          <w:rFonts w:ascii="Times New Roman" w:hAnsi="Times New Roman" w:cs="Times New Roman"/>
        </w:rPr>
        <w:t>BaselineVelo</w:t>
      </w:r>
      <w:proofErr w:type="spellEnd"/>
      <w:r w:rsidRPr="0074013C">
        <w:rPr>
          <w:rFonts w:ascii="Times New Roman" w:hAnsi="Times New Roman" w:cs="Times New Roman"/>
        </w:rPr>
        <w:t xml:space="preserve">. A negative </w:t>
      </w:r>
      <w:proofErr w:type="spellStart"/>
      <w:r w:rsidRPr="0074013C">
        <w:rPr>
          <w:rFonts w:ascii="Times New Roman" w:hAnsi="Times New Roman" w:cs="Times New Roman"/>
        </w:rPr>
        <w:t>VeloDev</w:t>
      </w:r>
      <w:proofErr w:type="spellEnd"/>
      <w:r w:rsidRPr="0074013C">
        <w:rPr>
          <w:rFonts w:ascii="Times New Roman" w:hAnsi="Times New Roman" w:cs="Times New Roman"/>
        </w:rPr>
        <w:t xml:space="preserve"> indicates a pitch thrown below the pitcher's typical early-game velocity, which is the primary signal of interest for fatigue detection. This approach ensures that differences in natural pitcher ability are removed from the analysis, and only within-game degradation is measured.</w:t>
      </w:r>
    </w:p>
    <w:p w14:paraId="622C57C5" w14:textId="77777777" w:rsidR="0074013C" w:rsidRPr="0074013C" w:rsidRDefault="0074013C" w:rsidP="0074013C">
      <w:pPr>
        <w:pStyle w:val="Heading2"/>
        <w:rPr>
          <w:rFonts w:ascii="Times New Roman" w:hAnsi="Times New Roman" w:cs="Times New Roman"/>
          <w:color w:val="000000" w:themeColor="text1"/>
        </w:rPr>
      </w:pPr>
      <w:r w:rsidRPr="0074013C">
        <w:rPr>
          <w:rFonts w:ascii="Times New Roman" w:eastAsia="Arial" w:hAnsi="Times New Roman" w:cs="Times New Roman"/>
          <w:b/>
          <w:bCs/>
          <w:color w:val="000000" w:themeColor="text1"/>
          <w:sz w:val="24"/>
          <w:szCs w:val="24"/>
        </w:rPr>
        <w:t>OLS Velocity Slope Test</w:t>
      </w:r>
    </w:p>
    <w:p w14:paraId="5A3018AD" w14:textId="2CF69D39" w:rsidR="0074013C" w:rsidRPr="0074013C" w:rsidRDefault="0074013C" w:rsidP="0074013C">
      <w:pPr>
        <w:spacing w:before="80" w:after="80"/>
        <w:jc w:val="both"/>
        <w:rPr>
          <w:rFonts w:ascii="Times New Roman" w:hAnsi="Times New Roman" w:cs="Times New Roman"/>
        </w:rPr>
      </w:pPr>
      <w:r w:rsidRPr="0074013C">
        <w:rPr>
          <w:rFonts w:ascii="Times New Roman" w:hAnsi="Times New Roman" w:cs="Times New Roman"/>
        </w:rPr>
        <w:t xml:space="preserve">To quantify the rate of velocity decline within a game, an OLS linear regression was fit for each pitcher-game pair (restricted to fastballs only, with a minimum of 10 pitches). The model regressed </w:t>
      </w:r>
      <w:proofErr w:type="spellStart"/>
      <w:r w:rsidRPr="0074013C">
        <w:rPr>
          <w:rFonts w:ascii="Times New Roman" w:hAnsi="Times New Roman" w:cs="Times New Roman"/>
        </w:rPr>
        <w:t>VeloDev</w:t>
      </w:r>
      <w:proofErr w:type="spellEnd"/>
      <w:r w:rsidRPr="0074013C">
        <w:rPr>
          <w:rFonts w:ascii="Times New Roman" w:hAnsi="Times New Roman" w:cs="Times New Roman"/>
        </w:rPr>
        <w:t xml:space="preserve"> on within-game pitch count. The resulting slope coefficient captures the average change in velocity deviation per additional pitch thrown, serving as a pitcher-specific fatigue rate. A negative slope indicates velocity decline over the course of a game.</w:t>
      </w:r>
    </w:p>
    <w:p w14:paraId="74160C5B" w14:textId="77777777" w:rsidR="0074013C" w:rsidRPr="0074013C" w:rsidRDefault="0074013C" w:rsidP="0074013C">
      <w:pPr>
        <w:pStyle w:val="Heading2"/>
        <w:rPr>
          <w:rFonts w:ascii="Times New Roman" w:hAnsi="Times New Roman" w:cs="Times New Roman"/>
          <w:color w:val="000000" w:themeColor="text1"/>
        </w:rPr>
      </w:pPr>
      <w:r w:rsidRPr="0074013C">
        <w:rPr>
          <w:rFonts w:ascii="Times New Roman" w:eastAsia="Arial" w:hAnsi="Times New Roman" w:cs="Times New Roman"/>
          <w:b/>
          <w:bCs/>
          <w:color w:val="000000" w:themeColor="text1"/>
          <w:sz w:val="24"/>
          <w:szCs w:val="24"/>
        </w:rPr>
        <w:t>Composite Fatigue Score</w:t>
      </w:r>
    </w:p>
    <w:p w14:paraId="0CE4F18E" w14:textId="4E0A438B" w:rsidR="0074013C" w:rsidRPr="0074013C" w:rsidRDefault="0074013C" w:rsidP="0074013C">
      <w:pPr>
        <w:spacing w:before="80" w:after="80"/>
        <w:jc w:val="both"/>
        <w:rPr>
          <w:rFonts w:ascii="Times New Roman" w:hAnsi="Times New Roman" w:cs="Times New Roman"/>
        </w:rPr>
      </w:pPr>
      <w:r w:rsidRPr="0074013C">
        <w:rPr>
          <w:rFonts w:ascii="Times New Roman" w:hAnsi="Times New Roman" w:cs="Times New Roman"/>
        </w:rPr>
        <w:t xml:space="preserve">To </w:t>
      </w:r>
      <w:r w:rsidR="00D768B0">
        <w:rPr>
          <w:rFonts w:ascii="Times New Roman" w:hAnsi="Times New Roman" w:cs="Times New Roman"/>
        </w:rPr>
        <w:t>consolidate</w:t>
      </w:r>
      <w:r w:rsidRPr="0074013C">
        <w:rPr>
          <w:rFonts w:ascii="Times New Roman" w:hAnsi="Times New Roman" w:cs="Times New Roman"/>
        </w:rPr>
        <w:t xml:space="preserve"> information across multiple biomechanical channels, a composite fatigue score was constructed using five deviation features: </w:t>
      </w:r>
      <w:proofErr w:type="spellStart"/>
      <w:r w:rsidRPr="0074013C">
        <w:rPr>
          <w:rFonts w:ascii="Times New Roman" w:hAnsi="Times New Roman" w:cs="Times New Roman"/>
        </w:rPr>
        <w:t>VeloDev</w:t>
      </w:r>
      <w:proofErr w:type="spellEnd"/>
      <w:r w:rsidRPr="0074013C">
        <w:rPr>
          <w:rFonts w:ascii="Times New Roman" w:hAnsi="Times New Roman" w:cs="Times New Roman"/>
        </w:rPr>
        <w:t xml:space="preserve">, </w:t>
      </w:r>
      <w:proofErr w:type="spellStart"/>
      <w:r w:rsidRPr="0074013C">
        <w:rPr>
          <w:rFonts w:ascii="Times New Roman" w:hAnsi="Times New Roman" w:cs="Times New Roman"/>
        </w:rPr>
        <w:t>SpinDev</w:t>
      </w:r>
      <w:proofErr w:type="spellEnd"/>
      <w:r w:rsidRPr="0074013C">
        <w:rPr>
          <w:rFonts w:ascii="Times New Roman" w:hAnsi="Times New Roman" w:cs="Times New Roman"/>
        </w:rPr>
        <w:t xml:space="preserve">, </w:t>
      </w:r>
      <w:proofErr w:type="spellStart"/>
      <w:r w:rsidRPr="0074013C">
        <w:rPr>
          <w:rFonts w:ascii="Times New Roman" w:hAnsi="Times New Roman" w:cs="Times New Roman"/>
        </w:rPr>
        <w:t>IVBDev</w:t>
      </w:r>
      <w:proofErr w:type="spellEnd"/>
      <w:r w:rsidRPr="0074013C">
        <w:rPr>
          <w:rFonts w:ascii="Times New Roman" w:hAnsi="Times New Roman" w:cs="Times New Roman"/>
        </w:rPr>
        <w:t xml:space="preserve">, </w:t>
      </w:r>
      <w:proofErr w:type="spellStart"/>
      <w:r w:rsidRPr="0074013C">
        <w:rPr>
          <w:rFonts w:ascii="Times New Roman" w:hAnsi="Times New Roman" w:cs="Times New Roman"/>
        </w:rPr>
        <w:t>EffectiveVeloDev</w:t>
      </w:r>
      <w:proofErr w:type="spellEnd"/>
      <w:r w:rsidRPr="0074013C">
        <w:rPr>
          <w:rFonts w:ascii="Times New Roman" w:hAnsi="Times New Roman" w:cs="Times New Roman"/>
        </w:rPr>
        <w:t xml:space="preserve">, and </w:t>
      </w:r>
      <w:proofErr w:type="spellStart"/>
      <w:r w:rsidRPr="0074013C">
        <w:rPr>
          <w:rFonts w:ascii="Times New Roman" w:hAnsi="Times New Roman" w:cs="Times New Roman"/>
        </w:rPr>
        <w:t>ExtensionDev</w:t>
      </w:r>
      <w:proofErr w:type="spellEnd"/>
      <w:r w:rsidRPr="0074013C">
        <w:rPr>
          <w:rFonts w:ascii="Times New Roman" w:hAnsi="Times New Roman" w:cs="Times New Roman"/>
        </w:rPr>
        <w:t>. Each feature was z-scored across all pitches and games, then averaged. The sign was flipped (multiplied by -1) so that higher scores indicate greater fatigue</w:t>
      </w:r>
      <w:r w:rsidR="00D768B0">
        <w:rPr>
          <w:rFonts w:ascii="Times New Roman" w:hAnsi="Times New Roman" w:cs="Times New Roman"/>
        </w:rPr>
        <w:t>. A</w:t>
      </w:r>
      <w:r w:rsidRPr="0074013C">
        <w:rPr>
          <w:rFonts w:ascii="Times New Roman" w:hAnsi="Times New Roman" w:cs="Times New Roman"/>
        </w:rPr>
        <w:t xml:space="preserve"> pitch that deviates more from the pitcher's baseline in a direction consistent with </w:t>
      </w:r>
      <w:r w:rsidR="00D768B0">
        <w:rPr>
          <w:rFonts w:ascii="Times New Roman" w:hAnsi="Times New Roman" w:cs="Times New Roman"/>
        </w:rPr>
        <w:t>less</w:t>
      </w:r>
      <w:r w:rsidRPr="0074013C">
        <w:rPr>
          <w:rFonts w:ascii="Times New Roman" w:hAnsi="Times New Roman" w:cs="Times New Roman"/>
        </w:rPr>
        <w:t xml:space="preserve"> effectiveness is assigned a higher fatigue score.</w:t>
      </w:r>
    </w:p>
    <w:p w14:paraId="46138D9B" w14:textId="77777777" w:rsidR="0074013C" w:rsidRPr="0074013C" w:rsidRDefault="0074013C" w:rsidP="0074013C">
      <w:pPr>
        <w:pStyle w:val="Heading2"/>
        <w:rPr>
          <w:rFonts w:ascii="Times New Roman" w:hAnsi="Times New Roman" w:cs="Times New Roman"/>
          <w:color w:val="000000" w:themeColor="text1"/>
        </w:rPr>
      </w:pPr>
      <w:r w:rsidRPr="0074013C">
        <w:rPr>
          <w:rFonts w:ascii="Times New Roman" w:eastAsia="Arial" w:hAnsi="Times New Roman" w:cs="Times New Roman"/>
          <w:b/>
          <w:bCs/>
          <w:color w:val="000000" w:themeColor="text1"/>
          <w:sz w:val="24"/>
          <w:szCs w:val="24"/>
        </w:rPr>
        <w:lastRenderedPageBreak/>
        <w:t>Logistic Regression Models</w:t>
      </w:r>
    </w:p>
    <w:p w14:paraId="772C55E9" w14:textId="77777777" w:rsidR="0074013C" w:rsidRPr="0074013C" w:rsidRDefault="0074013C" w:rsidP="0074013C">
      <w:pPr>
        <w:spacing w:before="80" w:after="80"/>
        <w:jc w:val="both"/>
        <w:rPr>
          <w:rFonts w:ascii="Times New Roman" w:hAnsi="Times New Roman" w:cs="Times New Roman"/>
        </w:rPr>
      </w:pPr>
      <w:r w:rsidRPr="0074013C">
        <w:rPr>
          <w:rFonts w:ascii="Times New Roman" w:hAnsi="Times New Roman" w:cs="Times New Roman"/>
        </w:rPr>
        <w:t xml:space="preserve">Two logistic regression models were trained to assess whether the deviation features predict pitch ineffectiveness. In the outcome-based model, ineffectiveness was defined by the pitch receiving a </w:t>
      </w:r>
      <w:proofErr w:type="spellStart"/>
      <w:r w:rsidRPr="0074013C">
        <w:rPr>
          <w:rFonts w:ascii="Times New Roman" w:hAnsi="Times New Roman" w:cs="Times New Roman"/>
        </w:rPr>
        <w:t>BallCalled</w:t>
      </w:r>
      <w:proofErr w:type="spellEnd"/>
      <w:r w:rsidRPr="0074013C">
        <w:rPr>
          <w:rFonts w:ascii="Times New Roman" w:hAnsi="Times New Roman" w:cs="Times New Roman"/>
        </w:rPr>
        <w:t xml:space="preserve"> designation, representing a pitch that missed the strike zone. In the threshold-based model, ineffectiveness was defined as </w:t>
      </w:r>
      <w:proofErr w:type="spellStart"/>
      <w:r w:rsidRPr="0074013C">
        <w:rPr>
          <w:rFonts w:ascii="Times New Roman" w:hAnsi="Times New Roman" w:cs="Times New Roman"/>
        </w:rPr>
        <w:t>VeloDev</w:t>
      </w:r>
      <w:proofErr w:type="spellEnd"/>
      <w:r w:rsidRPr="0074013C">
        <w:rPr>
          <w:rFonts w:ascii="Times New Roman" w:hAnsi="Times New Roman" w:cs="Times New Roman"/>
        </w:rPr>
        <w:t xml:space="preserve"> &lt; -1 mph, capturing pitches with meaningful velocity loss regardless of outcome. Both models were trained with balanced class weights to account for class imbalance and evaluated using a standard 80/20 train-test split.</w:t>
      </w:r>
    </w:p>
    <w:p w14:paraId="7AE8CD58" w14:textId="77777777" w:rsidR="0074013C" w:rsidRPr="0074013C" w:rsidRDefault="0074013C" w:rsidP="0074013C">
      <w:pPr>
        <w:pStyle w:val="Heading1"/>
        <w:rPr>
          <w:rFonts w:ascii="Times New Roman" w:hAnsi="Times New Roman" w:cs="Times New Roman"/>
          <w:color w:val="000000" w:themeColor="text1"/>
        </w:rPr>
      </w:pPr>
      <w:r w:rsidRPr="0074013C">
        <w:rPr>
          <w:rFonts w:ascii="Times New Roman" w:eastAsia="Arial" w:hAnsi="Times New Roman" w:cs="Times New Roman"/>
          <w:b/>
          <w:bCs/>
          <w:color w:val="000000" w:themeColor="text1"/>
          <w:sz w:val="28"/>
          <w:szCs w:val="28"/>
        </w:rPr>
        <w:t>Results</w:t>
      </w:r>
    </w:p>
    <w:p w14:paraId="501A92FE" w14:textId="77777777" w:rsidR="0074013C" w:rsidRPr="0074013C" w:rsidRDefault="0074013C" w:rsidP="0074013C">
      <w:pPr>
        <w:pStyle w:val="Heading2"/>
        <w:rPr>
          <w:rFonts w:ascii="Times New Roman" w:hAnsi="Times New Roman" w:cs="Times New Roman"/>
          <w:color w:val="000000" w:themeColor="text1"/>
        </w:rPr>
      </w:pPr>
      <w:r w:rsidRPr="0074013C">
        <w:rPr>
          <w:rFonts w:ascii="Times New Roman" w:eastAsia="Arial" w:hAnsi="Times New Roman" w:cs="Times New Roman"/>
          <w:b/>
          <w:bCs/>
          <w:color w:val="000000" w:themeColor="text1"/>
          <w:sz w:val="24"/>
          <w:szCs w:val="24"/>
        </w:rPr>
        <w:t xml:space="preserve">Figure 1: Velocity Deviation </w:t>
      </w:r>
      <w:proofErr w:type="gramStart"/>
      <w:r w:rsidRPr="0074013C">
        <w:rPr>
          <w:rFonts w:ascii="Times New Roman" w:eastAsia="Arial" w:hAnsi="Times New Roman" w:cs="Times New Roman"/>
          <w:b/>
          <w:bCs/>
          <w:color w:val="000000" w:themeColor="text1"/>
          <w:sz w:val="24"/>
          <w:szCs w:val="24"/>
        </w:rPr>
        <w:t>From</w:t>
      </w:r>
      <w:proofErr w:type="gramEnd"/>
      <w:r w:rsidRPr="0074013C">
        <w:rPr>
          <w:rFonts w:ascii="Times New Roman" w:eastAsia="Arial" w:hAnsi="Times New Roman" w:cs="Times New Roman"/>
          <w:b/>
          <w:bCs/>
          <w:color w:val="000000" w:themeColor="text1"/>
          <w:sz w:val="24"/>
          <w:szCs w:val="24"/>
        </w:rPr>
        <w:t xml:space="preserve"> Baseline (All Pitchers, 2/22)</w:t>
      </w:r>
    </w:p>
    <w:p w14:paraId="2685F503" w14:textId="77777777" w:rsidR="0074013C" w:rsidRPr="0074013C" w:rsidRDefault="0074013C" w:rsidP="0074013C">
      <w:pPr>
        <w:spacing w:before="80" w:after="80"/>
        <w:jc w:val="both"/>
        <w:rPr>
          <w:rFonts w:ascii="Times New Roman" w:hAnsi="Times New Roman" w:cs="Times New Roman"/>
        </w:rPr>
      </w:pPr>
      <w:r w:rsidRPr="0074013C">
        <w:rPr>
          <w:rFonts w:ascii="Times New Roman" w:hAnsi="Times New Roman" w:cs="Times New Roman"/>
        </w:rPr>
        <w:t>The scatter plot of velocity deviation across all pitchers in the most recent game (February 22) shows substantial variability at lower pitch counts, with a general downward trend as pitch count increases. The binned average overlay (blue line) confirms a consistent negative drift: the average velocity deviation falls from near zero in the early portion of the game to approximately -1 to -2 mph by pitch 50-80. This aggregate pattern holds across pitchers, suggesting fatigue is a shared phenomenon rather than an outlier effect.</w:t>
      </w:r>
    </w:p>
    <w:p w14:paraId="7C154CA7" w14:textId="77777777" w:rsidR="0074013C" w:rsidRDefault="0074013C" w:rsidP="0074013C">
      <w:pPr>
        <w:spacing w:before="160" w:after="160"/>
        <w:jc w:val="center"/>
        <w:rPr>
          <w:rFonts w:ascii="Times New Roman" w:hAnsi="Times New Roman" w:cs="Times New Roman"/>
          <w:i/>
          <w:iCs/>
          <w:color w:val="888888"/>
          <w:sz w:val="20"/>
          <w:szCs w:val="20"/>
        </w:rPr>
      </w:pPr>
      <w:r w:rsidRPr="0074013C">
        <w:rPr>
          <w:rFonts w:ascii="Times New Roman" w:hAnsi="Times New Roman" w:cs="Times New Roman"/>
          <w:i/>
          <w:iCs/>
          <w:color w:val="888888"/>
          <w:sz w:val="20"/>
          <w:szCs w:val="20"/>
        </w:rPr>
        <w:t>[Figure 1: Average Velocity Deviation by Pitch Count Bin (2/22)]</w:t>
      </w:r>
    </w:p>
    <w:p w14:paraId="0A27AD61" w14:textId="46A1ED41" w:rsidR="00D768B0" w:rsidRPr="0074013C" w:rsidRDefault="000C6B45" w:rsidP="00D768B0">
      <w:pPr>
        <w:spacing w:before="160" w:after="160"/>
        <w:rPr>
          <w:rFonts w:ascii="Times New Roman" w:hAnsi="Times New Roman" w:cs="Times New Roman"/>
        </w:rPr>
      </w:pPr>
      <w:r>
        <w:rPr>
          <w:rFonts w:ascii="Times New Roman" w:hAnsi="Times New Roman" w:cs="Times New Roman"/>
          <w:noProof/>
          <w14:ligatures w14:val="standardContextual"/>
        </w:rPr>
        <w:drawing>
          <wp:inline distT="0" distB="0" distL="0" distR="0" wp14:anchorId="4D17AC7B" wp14:editId="60C55A42">
            <wp:extent cx="3972154" cy="2646405"/>
            <wp:effectExtent l="0" t="0" r="3175" b="0"/>
            <wp:docPr id="2117063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063848" name="Picture 2117063848"/>
                    <pic:cNvPicPr/>
                  </pic:nvPicPr>
                  <pic:blipFill>
                    <a:blip r:embed="rId5" cstate="print">
                      <a:extLst>
                        <a:ext uri="{28A0092B-C50C-407E-A947-70E740481C1C}">
                          <a14:useLocalDpi xmlns:a14="http://schemas.microsoft.com/office/drawing/2010/main" val="0"/>
                        </a:ext>
                      </a:extLst>
                    </a:blip>
                    <a:stretch>
                      <a:fillRect/>
                    </a:stretch>
                  </pic:blipFill>
                  <pic:spPr>
                    <a:xfrm>
                      <a:off x="0" y="0"/>
                      <a:ext cx="4002255" cy="2666460"/>
                    </a:xfrm>
                    <a:prstGeom prst="rect">
                      <a:avLst/>
                    </a:prstGeom>
                  </pic:spPr>
                </pic:pic>
              </a:graphicData>
            </a:graphic>
          </wp:inline>
        </w:drawing>
      </w:r>
    </w:p>
    <w:p w14:paraId="582A9755" w14:textId="77777777" w:rsidR="0074013C" w:rsidRPr="0074013C" w:rsidRDefault="0074013C" w:rsidP="0074013C">
      <w:pPr>
        <w:pStyle w:val="Heading2"/>
        <w:rPr>
          <w:rFonts w:ascii="Times New Roman" w:hAnsi="Times New Roman" w:cs="Times New Roman"/>
          <w:color w:val="000000" w:themeColor="text1"/>
        </w:rPr>
      </w:pPr>
      <w:r w:rsidRPr="0074013C">
        <w:rPr>
          <w:rFonts w:ascii="Times New Roman" w:eastAsia="Arial" w:hAnsi="Times New Roman" w:cs="Times New Roman"/>
          <w:b/>
          <w:bCs/>
          <w:color w:val="000000" w:themeColor="text1"/>
          <w:sz w:val="24"/>
          <w:szCs w:val="24"/>
        </w:rPr>
        <w:t>Case Study: Oliver Pudvar</w:t>
      </w:r>
    </w:p>
    <w:p w14:paraId="3888A5E2" w14:textId="6D50AAE3" w:rsidR="000C6B45" w:rsidRPr="0074013C" w:rsidRDefault="0074013C" w:rsidP="0074013C">
      <w:pPr>
        <w:spacing w:before="80" w:after="80"/>
        <w:jc w:val="both"/>
        <w:rPr>
          <w:rFonts w:ascii="Times New Roman" w:hAnsi="Times New Roman" w:cs="Times New Roman"/>
        </w:rPr>
      </w:pPr>
      <w:r w:rsidRPr="0074013C">
        <w:rPr>
          <w:rFonts w:ascii="Times New Roman" w:hAnsi="Times New Roman" w:cs="Times New Roman"/>
        </w:rPr>
        <w:t>Oliver Pudvar's outing from February 19 illustrates how individual pitcher profiles can be examined in detail. Across velocity, spin rate, IVB, horizontal break, and extension, his deviation profiles reveal a mixed pattern. Velocity deviation shows an early dip around pitch 4-5, followed by stabilization — consistent with a pitcher settling into his mechanics. Spin rate deviation declines substantially around pitch 10-12 before partially recovering. Horizontal break deviation rises markedly in the middle portion of his outing before falling late, while extension deviation shows an upward spike near pitch 15-17 followed by a sharp drop, suggesting mechanical inconsistency late in the outing.</w:t>
      </w:r>
    </w:p>
    <w:p w14:paraId="12953DAD" w14:textId="77777777" w:rsidR="0074013C" w:rsidRDefault="0074013C" w:rsidP="0074013C">
      <w:pPr>
        <w:spacing w:before="160" w:after="160"/>
        <w:jc w:val="center"/>
        <w:rPr>
          <w:rFonts w:ascii="Times New Roman" w:hAnsi="Times New Roman" w:cs="Times New Roman"/>
          <w:i/>
          <w:iCs/>
          <w:color w:val="888888"/>
          <w:sz w:val="20"/>
          <w:szCs w:val="20"/>
        </w:rPr>
      </w:pPr>
      <w:r w:rsidRPr="0074013C">
        <w:rPr>
          <w:rFonts w:ascii="Times New Roman" w:hAnsi="Times New Roman" w:cs="Times New Roman"/>
          <w:i/>
          <w:iCs/>
          <w:color w:val="888888"/>
          <w:sz w:val="20"/>
          <w:szCs w:val="20"/>
        </w:rPr>
        <w:t xml:space="preserve">[Figure 2: Fastball Velocity Deviation — </w:t>
      </w:r>
      <w:proofErr w:type="spellStart"/>
      <w:r w:rsidRPr="0074013C">
        <w:rPr>
          <w:rFonts w:ascii="Times New Roman" w:hAnsi="Times New Roman" w:cs="Times New Roman"/>
          <w:i/>
          <w:iCs/>
          <w:color w:val="888888"/>
          <w:sz w:val="20"/>
          <w:szCs w:val="20"/>
        </w:rPr>
        <w:t>Pudvar</w:t>
      </w:r>
      <w:proofErr w:type="spellEnd"/>
      <w:r w:rsidRPr="0074013C">
        <w:rPr>
          <w:rFonts w:ascii="Times New Roman" w:hAnsi="Times New Roman" w:cs="Times New Roman"/>
          <w:i/>
          <w:iCs/>
          <w:color w:val="888888"/>
          <w:sz w:val="20"/>
          <w:szCs w:val="20"/>
        </w:rPr>
        <w:t>, Oliver (2/19)]</w:t>
      </w:r>
    </w:p>
    <w:p w14:paraId="6303ED7E" w14:textId="7464B5AE" w:rsidR="000C6B45" w:rsidRPr="0074013C" w:rsidRDefault="000C6B45" w:rsidP="000C6B45">
      <w:pPr>
        <w:spacing w:before="160" w:after="160"/>
        <w:rPr>
          <w:rFonts w:ascii="Times New Roman" w:hAnsi="Times New Roman" w:cs="Times New Roman"/>
        </w:rPr>
      </w:pPr>
      <w:r>
        <w:rPr>
          <w:rFonts w:ascii="Times New Roman" w:hAnsi="Times New Roman" w:cs="Times New Roman"/>
          <w:noProof/>
          <w14:ligatures w14:val="standardContextual"/>
        </w:rPr>
        <w:lastRenderedPageBreak/>
        <w:drawing>
          <wp:inline distT="0" distB="0" distL="0" distR="0" wp14:anchorId="569AD0AA" wp14:editId="5F4B2488">
            <wp:extent cx="4001414" cy="2559879"/>
            <wp:effectExtent l="0" t="0" r="0" b="5715"/>
            <wp:docPr id="6457486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748626" name="Picture 645748626"/>
                    <pic:cNvPicPr/>
                  </pic:nvPicPr>
                  <pic:blipFill>
                    <a:blip r:embed="rId6" cstate="print">
                      <a:extLst>
                        <a:ext uri="{28A0092B-C50C-407E-A947-70E740481C1C}">
                          <a14:useLocalDpi xmlns:a14="http://schemas.microsoft.com/office/drawing/2010/main" val="0"/>
                        </a:ext>
                      </a:extLst>
                    </a:blip>
                    <a:stretch>
                      <a:fillRect/>
                    </a:stretch>
                  </pic:blipFill>
                  <pic:spPr>
                    <a:xfrm>
                      <a:off x="0" y="0"/>
                      <a:ext cx="4062964" cy="2599255"/>
                    </a:xfrm>
                    <a:prstGeom prst="rect">
                      <a:avLst/>
                    </a:prstGeom>
                  </pic:spPr>
                </pic:pic>
              </a:graphicData>
            </a:graphic>
          </wp:inline>
        </w:drawing>
      </w:r>
    </w:p>
    <w:p w14:paraId="026BCCA0" w14:textId="77777777" w:rsidR="0074013C" w:rsidRDefault="0074013C" w:rsidP="0074013C">
      <w:pPr>
        <w:spacing w:before="160" w:after="160"/>
        <w:jc w:val="center"/>
        <w:rPr>
          <w:rFonts w:ascii="Times New Roman" w:hAnsi="Times New Roman" w:cs="Times New Roman"/>
          <w:i/>
          <w:iCs/>
          <w:color w:val="888888"/>
          <w:sz w:val="20"/>
          <w:szCs w:val="20"/>
        </w:rPr>
      </w:pPr>
      <w:r w:rsidRPr="0074013C">
        <w:rPr>
          <w:rFonts w:ascii="Times New Roman" w:hAnsi="Times New Roman" w:cs="Times New Roman"/>
          <w:i/>
          <w:iCs/>
          <w:color w:val="888888"/>
          <w:sz w:val="20"/>
          <w:szCs w:val="20"/>
        </w:rPr>
        <w:t xml:space="preserve">[Figure 3: Fastball Spin Rate Deviation — </w:t>
      </w:r>
      <w:proofErr w:type="spellStart"/>
      <w:r w:rsidRPr="0074013C">
        <w:rPr>
          <w:rFonts w:ascii="Times New Roman" w:hAnsi="Times New Roman" w:cs="Times New Roman"/>
          <w:i/>
          <w:iCs/>
          <w:color w:val="888888"/>
          <w:sz w:val="20"/>
          <w:szCs w:val="20"/>
        </w:rPr>
        <w:t>Pudvar</w:t>
      </w:r>
      <w:proofErr w:type="spellEnd"/>
      <w:r w:rsidRPr="0074013C">
        <w:rPr>
          <w:rFonts w:ascii="Times New Roman" w:hAnsi="Times New Roman" w:cs="Times New Roman"/>
          <w:i/>
          <w:iCs/>
          <w:color w:val="888888"/>
          <w:sz w:val="20"/>
          <w:szCs w:val="20"/>
        </w:rPr>
        <w:t>, Oliver (2/19)]</w:t>
      </w:r>
    </w:p>
    <w:p w14:paraId="2261D882" w14:textId="22DF73E9" w:rsidR="000C6B45" w:rsidRPr="0074013C" w:rsidRDefault="000C6B45" w:rsidP="000C6B45">
      <w:pPr>
        <w:spacing w:before="160" w:after="160"/>
        <w:rPr>
          <w:rFonts w:ascii="Times New Roman" w:hAnsi="Times New Roman" w:cs="Times New Roman"/>
        </w:rPr>
      </w:pPr>
      <w:r>
        <w:rPr>
          <w:rFonts w:ascii="Times New Roman" w:hAnsi="Times New Roman" w:cs="Times New Roman"/>
          <w:noProof/>
          <w14:ligatures w14:val="standardContextual"/>
        </w:rPr>
        <w:drawing>
          <wp:inline distT="0" distB="0" distL="0" distR="0" wp14:anchorId="716E8809" wp14:editId="489A375F">
            <wp:extent cx="4189535" cy="2728569"/>
            <wp:effectExtent l="0" t="0" r="1905" b="2540"/>
            <wp:docPr id="1799155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15537" name="Picture 179915537"/>
                    <pic:cNvPicPr/>
                  </pic:nvPicPr>
                  <pic:blipFill>
                    <a:blip r:embed="rId7" cstate="print">
                      <a:extLst>
                        <a:ext uri="{28A0092B-C50C-407E-A947-70E740481C1C}">
                          <a14:useLocalDpi xmlns:a14="http://schemas.microsoft.com/office/drawing/2010/main" val="0"/>
                        </a:ext>
                      </a:extLst>
                    </a:blip>
                    <a:stretch>
                      <a:fillRect/>
                    </a:stretch>
                  </pic:blipFill>
                  <pic:spPr>
                    <a:xfrm>
                      <a:off x="0" y="0"/>
                      <a:ext cx="4214554" cy="2744864"/>
                    </a:xfrm>
                    <a:prstGeom prst="rect">
                      <a:avLst/>
                    </a:prstGeom>
                  </pic:spPr>
                </pic:pic>
              </a:graphicData>
            </a:graphic>
          </wp:inline>
        </w:drawing>
      </w:r>
    </w:p>
    <w:p w14:paraId="7C95C121" w14:textId="77777777" w:rsidR="0074013C" w:rsidRDefault="0074013C" w:rsidP="0074013C">
      <w:pPr>
        <w:spacing w:before="160" w:after="160"/>
        <w:jc w:val="center"/>
        <w:rPr>
          <w:rFonts w:ascii="Times New Roman" w:hAnsi="Times New Roman" w:cs="Times New Roman"/>
          <w:i/>
          <w:iCs/>
          <w:color w:val="888888"/>
          <w:sz w:val="20"/>
          <w:szCs w:val="20"/>
        </w:rPr>
      </w:pPr>
      <w:r w:rsidRPr="0074013C">
        <w:rPr>
          <w:rFonts w:ascii="Times New Roman" w:hAnsi="Times New Roman" w:cs="Times New Roman"/>
          <w:i/>
          <w:iCs/>
          <w:color w:val="888888"/>
          <w:sz w:val="20"/>
          <w:szCs w:val="20"/>
        </w:rPr>
        <w:t xml:space="preserve">[Figure 4: Fastball IVB Deviation — </w:t>
      </w:r>
      <w:proofErr w:type="spellStart"/>
      <w:r w:rsidRPr="0074013C">
        <w:rPr>
          <w:rFonts w:ascii="Times New Roman" w:hAnsi="Times New Roman" w:cs="Times New Roman"/>
          <w:i/>
          <w:iCs/>
          <w:color w:val="888888"/>
          <w:sz w:val="20"/>
          <w:szCs w:val="20"/>
        </w:rPr>
        <w:t>Pudvar</w:t>
      </w:r>
      <w:proofErr w:type="spellEnd"/>
      <w:r w:rsidRPr="0074013C">
        <w:rPr>
          <w:rFonts w:ascii="Times New Roman" w:hAnsi="Times New Roman" w:cs="Times New Roman"/>
          <w:i/>
          <w:iCs/>
          <w:color w:val="888888"/>
          <w:sz w:val="20"/>
          <w:szCs w:val="20"/>
        </w:rPr>
        <w:t>, Oliver (2/19)]</w:t>
      </w:r>
    </w:p>
    <w:p w14:paraId="2114F62D" w14:textId="527E30FF" w:rsidR="000C6B45" w:rsidRPr="0074013C" w:rsidRDefault="000C6B45" w:rsidP="000C6B45">
      <w:pPr>
        <w:spacing w:before="160" w:after="160"/>
        <w:rPr>
          <w:rFonts w:ascii="Times New Roman" w:hAnsi="Times New Roman" w:cs="Times New Roman"/>
        </w:rPr>
      </w:pPr>
      <w:r>
        <w:rPr>
          <w:rFonts w:ascii="Times New Roman" w:hAnsi="Times New Roman" w:cs="Times New Roman"/>
          <w:noProof/>
          <w14:ligatures w14:val="standardContextual"/>
        </w:rPr>
        <w:lastRenderedPageBreak/>
        <w:drawing>
          <wp:inline distT="0" distB="0" distL="0" distR="0" wp14:anchorId="4E2A7B61" wp14:editId="6E337EF4">
            <wp:extent cx="3863241" cy="2487168"/>
            <wp:effectExtent l="0" t="0" r="0" b="2540"/>
            <wp:docPr id="2619603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960323" name="Picture 261960323"/>
                    <pic:cNvPicPr/>
                  </pic:nvPicPr>
                  <pic:blipFill>
                    <a:blip r:embed="rId8" cstate="print">
                      <a:extLst>
                        <a:ext uri="{28A0092B-C50C-407E-A947-70E740481C1C}">
                          <a14:useLocalDpi xmlns:a14="http://schemas.microsoft.com/office/drawing/2010/main" val="0"/>
                        </a:ext>
                      </a:extLst>
                    </a:blip>
                    <a:stretch>
                      <a:fillRect/>
                    </a:stretch>
                  </pic:blipFill>
                  <pic:spPr>
                    <a:xfrm>
                      <a:off x="0" y="0"/>
                      <a:ext cx="3878287" cy="2496855"/>
                    </a:xfrm>
                    <a:prstGeom prst="rect">
                      <a:avLst/>
                    </a:prstGeom>
                  </pic:spPr>
                </pic:pic>
              </a:graphicData>
            </a:graphic>
          </wp:inline>
        </w:drawing>
      </w:r>
    </w:p>
    <w:p w14:paraId="181F193C" w14:textId="77777777" w:rsidR="0074013C" w:rsidRDefault="0074013C" w:rsidP="0074013C">
      <w:pPr>
        <w:spacing w:before="160" w:after="160"/>
        <w:jc w:val="center"/>
        <w:rPr>
          <w:rFonts w:ascii="Times New Roman" w:hAnsi="Times New Roman" w:cs="Times New Roman"/>
          <w:i/>
          <w:iCs/>
          <w:color w:val="888888"/>
          <w:sz w:val="20"/>
          <w:szCs w:val="20"/>
        </w:rPr>
      </w:pPr>
      <w:r w:rsidRPr="0074013C">
        <w:rPr>
          <w:rFonts w:ascii="Times New Roman" w:hAnsi="Times New Roman" w:cs="Times New Roman"/>
          <w:i/>
          <w:iCs/>
          <w:color w:val="888888"/>
          <w:sz w:val="20"/>
          <w:szCs w:val="20"/>
        </w:rPr>
        <w:t xml:space="preserve">[Figure 5: Fastball Horizontal Break Deviation — </w:t>
      </w:r>
      <w:proofErr w:type="spellStart"/>
      <w:r w:rsidRPr="0074013C">
        <w:rPr>
          <w:rFonts w:ascii="Times New Roman" w:hAnsi="Times New Roman" w:cs="Times New Roman"/>
          <w:i/>
          <w:iCs/>
          <w:color w:val="888888"/>
          <w:sz w:val="20"/>
          <w:szCs w:val="20"/>
        </w:rPr>
        <w:t>Pudvar</w:t>
      </w:r>
      <w:proofErr w:type="spellEnd"/>
      <w:r w:rsidRPr="0074013C">
        <w:rPr>
          <w:rFonts w:ascii="Times New Roman" w:hAnsi="Times New Roman" w:cs="Times New Roman"/>
          <w:i/>
          <w:iCs/>
          <w:color w:val="888888"/>
          <w:sz w:val="20"/>
          <w:szCs w:val="20"/>
        </w:rPr>
        <w:t>, Oliver (2/19)]</w:t>
      </w:r>
    </w:p>
    <w:p w14:paraId="2AD8E041" w14:textId="2CB0D450" w:rsidR="000C6B45" w:rsidRPr="0074013C" w:rsidRDefault="000C6B45" w:rsidP="000C6B45">
      <w:pPr>
        <w:spacing w:before="160" w:after="160"/>
        <w:rPr>
          <w:rFonts w:ascii="Times New Roman" w:hAnsi="Times New Roman" w:cs="Times New Roman"/>
        </w:rPr>
      </w:pPr>
      <w:r>
        <w:rPr>
          <w:rFonts w:ascii="Times New Roman" w:hAnsi="Times New Roman" w:cs="Times New Roman"/>
          <w:noProof/>
          <w14:ligatures w14:val="standardContextual"/>
        </w:rPr>
        <w:drawing>
          <wp:inline distT="0" distB="0" distL="0" distR="0" wp14:anchorId="16CDC9BF" wp14:editId="6EC74874">
            <wp:extent cx="3793397" cy="2494483"/>
            <wp:effectExtent l="0" t="0" r="4445" b="0"/>
            <wp:docPr id="1583955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95578" name="Picture 158395578"/>
                    <pic:cNvPicPr/>
                  </pic:nvPicPr>
                  <pic:blipFill>
                    <a:blip r:embed="rId9" cstate="print">
                      <a:extLst>
                        <a:ext uri="{28A0092B-C50C-407E-A947-70E740481C1C}">
                          <a14:useLocalDpi xmlns:a14="http://schemas.microsoft.com/office/drawing/2010/main" val="0"/>
                        </a:ext>
                      </a:extLst>
                    </a:blip>
                    <a:stretch>
                      <a:fillRect/>
                    </a:stretch>
                  </pic:blipFill>
                  <pic:spPr>
                    <a:xfrm>
                      <a:off x="0" y="0"/>
                      <a:ext cx="3808619" cy="2504493"/>
                    </a:xfrm>
                    <a:prstGeom prst="rect">
                      <a:avLst/>
                    </a:prstGeom>
                  </pic:spPr>
                </pic:pic>
              </a:graphicData>
            </a:graphic>
          </wp:inline>
        </w:drawing>
      </w:r>
    </w:p>
    <w:p w14:paraId="7C17E225" w14:textId="77777777" w:rsidR="0074013C" w:rsidRDefault="0074013C" w:rsidP="0074013C">
      <w:pPr>
        <w:spacing w:before="160" w:after="160"/>
        <w:jc w:val="center"/>
        <w:rPr>
          <w:rFonts w:ascii="Times New Roman" w:hAnsi="Times New Roman" w:cs="Times New Roman"/>
          <w:i/>
          <w:iCs/>
          <w:color w:val="888888"/>
          <w:sz w:val="20"/>
          <w:szCs w:val="20"/>
        </w:rPr>
      </w:pPr>
      <w:r w:rsidRPr="0074013C">
        <w:rPr>
          <w:rFonts w:ascii="Times New Roman" w:hAnsi="Times New Roman" w:cs="Times New Roman"/>
          <w:i/>
          <w:iCs/>
          <w:color w:val="888888"/>
          <w:sz w:val="20"/>
          <w:szCs w:val="20"/>
        </w:rPr>
        <w:t xml:space="preserve">[Figure 6: Fastball Extension Deviation — </w:t>
      </w:r>
      <w:proofErr w:type="spellStart"/>
      <w:r w:rsidRPr="0074013C">
        <w:rPr>
          <w:rFonts w:ascii="Times New Roman" w:hAnsi="Times New Roman" w:cs="Times New Roman"/>
          <w:i/>
          <w:iCs/>
          <w:color w:val="888888"/>
          <w:sz w:val="20"/>
          <w:szCs w:val="20"/>
        </w:rPr>
        <w:t>Pudvar</w:t>
      </w:r>
      <w:proofErr w:type="spellEnd"/>
      <w:r w:rsidRPr="0074013C">
        <w:rPr>
          <w:rFonts w:ascii="Times New Roman" w:hAnsi="Times New Roman" w:cs="Times New Roman"/>
          <w:i/>
          <w:iCs/>
          <w:color w:val="888888"/>
          <w:sz w:val="20"/>
          <w:szCs w:val="20"/>
        </w:rPr>
        <w:t>, Oliver (2/19)]</w:t>
      </w:r>
    </w:p>
    <w:p w14:paraId="1565E7BD" w14:textId="273BD786" w:rsidR="000C6B45" w:rsidRPr="0074013C" w:rsidRDefault="000C6B45" w:rsidP="000C6B45">
      <w:pPr>
        <w:spacing w:before="160" w:after="160"/>
        <w:rPr>
          <w:rFonts w:ascii="Times New Roman" w:hAnsi="Times New Roman" w:cs="Times New Roman"/>
        </w:rPr>
      </w:pPr>
      <w:r>
        <w:rPr>
          <w:rFonts w:ascii="Times New Roman" w:hAnsi="Times New Roman" w:cs="Times New Roman"/>
          <w:noProof/>
          <w14:ligatures w14:val="standardContextual"/>
        </w:rPr>
        <w:drawing>
          <wp:inline distT="0" distB="0" distL="0" distR="0" wp14:anchorId="3DC7F643" wp14:editId="7A92DA22">
            <wp:extent cx="3792855" cy="2361619"/>
            <wp:effectExtent l="0" t="0" r="4445" b="635"/>
            <wp:docPr id="10593490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349024" name="Picture 105934902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35026" cy="2387877"/>
                    </a:xfrm>
                    <a:prstGeom prst="rect">
                      <a:avLst/>
                    </a:prstGeom>
                  </pic:spPr>
                </pic:pic>
              </a:graphicData>
            </a:graphic>
          </wp:inline>
        </w:drawing>
      </w:r>
    </w:p>
    <w:p w14:paraId="3B4B8CFE" w14:textId="77777777" w:rsidR="0074013C" w:rsidRPr="0074013C" w:rsidRDefault="0074013C" w:rsidP="0074013C">
      <w:pPr>
        <w:pStyle w:val="Heading2"/>
        <w:rPr>
          <w:rFonts w:ascii="Times New Roman" w:hAnsi="Times New Roman" w:cs="Times New Roman"/>
          <w:color w:val="000000" w:themeColor="text1"/>
        </w:rPr>
      </w:pPr>
      <w:r w:rsidRPr="0074013C">
        <w:rPr>
          <w:rFonts w:ascii="Times New Roman" w:eastAsia="Arial" w:hAnsi="Times New Roman" w:cs="Times New Roman"/>
          <w:b/>
          <w:bCs/>
          <w:color w:val="000000" w:themeColor="text1"/>
          <w:sz w:val="24"/>
          <w:szCs w:val="24"/>
        </w:rPr>
        <w:lastRenderedPageBreak/>
        <w:t>OLS Fatigue Slope Summary</w:t>
      </w:r>
    </w:p>
    <w:p w14:paraId="26704453" w14:textId="3BF9E8DD" w:rsidR="000C6B45" w:rsidRDefault="0074013C" w:rsidP="0074013C">
      <w:pPr>
        <w:spacing w:before="80" w:after="80"/>
        <w:jc w:val="both"/>
        <w:rPr>
          <w:rFonts w:ascii="Times New Roman" w:hAnsi="Times New Roman" w:cs="Times New Roman"/>
        </w:rPr>
      </w:pPr>
      <w:r w:rsidRPr="0074013C">
        <w:rPr>
          <w:rFonts w:ascii="Times New Roman" w:hAnsi="Times New Roman" w:cs="Times New Roman"/>
        </w:rPr>
        <w:t xml:space="preserve">The table below summarizes the OLS velocity slope estimates for the 25 pitcher-game combinations with at least 10 fastballs. The slopes are sorted from </w:t>
      </w:r>
      <w:r w:rsidR="000C6B45">
        <w:rPr>
          <w:rFonts w:ascii="Times New Roman" w:hAnsi="Times New Roman" w:cs="Times New Roman"/>
        </w:rPr>
        <w:t>least</w:t>
      </w:r>
      <w:r w:rsidRPr="0074013C">
        <w:rPr>
          <w:rFonts w:ascii="Times New Roman" w:hAnsi="Times New Roman" w:cs="Times New Roman"/>
        </w:rPr>
        <w:t xml:space="preserve"> (greatest fatigue) to </w:t>
      </w:r>
      <w:r w:rsidR="000C6B45">
        <w:rPr>
          <w:rFonts w:ascii="Times New Roman" w:hAnsi="Times New Roman" w:cs="Times New Roman"/>
        </w:rPr>
        <w:t>greatest</w:t>
      </w:r>
      <w:r w:rsidRPr="0074013C">
        <w:rPr>
          <w:rFonts w:ascii="Times New Roman" w:hAnsi="Times New Roman" w:cs="Times New Roman"/>
        </w:rPr>
        <w:t xml:space="preserve"> </w:t>
      </w:r>
      <w:proofErr w:type="gramStart"/>
      <w:r w:rsidRPr="0074013C">
        <w:rPr>
          <w:rFonts w:ascii="Times New Roman" w:hAnsi="Times New Roman" w:cs="Times New Roman"/>
        </w:rPr>
        <w:t>The</w:t>
      </w:r>
      <w:proofErr w:type="gramEnd"/>
      <w:r w:rsidRPr="0074013C">
        <w:rPr>
          <w:rFonts w:ascii="Times New Roman" w:hAnsi="Times New Roman" w:cs="Times New Roman"/>
        </w:rPr>
        <w:t xml:space="preserve"> majority of pitchers (20 out of 25) showed a negative slope, indicating declining velocity across their outing. Taylor Penn in Game 1 had the steepest decline (slope = -0.105, p &lt; 0.001), followed by Smith Drew (slope = -0.100) and Jack Lafflam (slope = -0.096). </w:t>
      </w:r>
    </w:p>
    <w:p w14:paraId="5C6CC729" w14:textId="40B6232D" w:rsidR="0074013C" w:rsidRPr="0074013C" w:rsidRDefault="0074013C" w:rsidP="0074013C">
      <w:pPr>
        <w:spacing w:before="80" w:after="80"/>
        <w:jc w:val="both"/>
        <w:rPr>
          <w:rFonts w:ascii="Times New Roman" w:hAnsi="Times New Roman" w:cs="Times New Roman"/>
        </w:rPr>
      </w:pPr>
      <w:r w:rsidRPr="0074013C">
        <w:rPr>
          <w:rFonts w:ascii="Times New Roman" w:hAnsi="Times New Roman" w:cs="Times New Roman"/>
        </w:rPr>
        <w:t>The mean slope across all 25 observations was -0.034 mph per pitch.</w:t>
      </w:r>
    </w:p>
    <w:p w14:paraId="54215665" w14:textId="77777777" w:rsidR="0074013C" w:rsidRPr="0074013C" w:rsidRDefault="0074013C" w:rsidP="0074013C">
      <w:pPr>
        <w:spacing w:before="160" w:after="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74013C" w:rsidRPr="0074013C" w14:paraId="1111B60A" w14:textId="77777777" w:rsidTr="00DF08C8">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DFC4D1D" w14:textId="77777777" w:rsidR="0074013C" w:rsidRPr="0074013C" w:rsidRDefault="0074013C" w:rsidP="00DF08C8">
            <w:pPr>
              <w:rPr>
                <w:rFonts w:ascii="Times New Roman" w:hAnsi="Times New Roman" w:cs="Times New Roman"/>
              </w:rPr>
            </w:pPr>
            <w:r w:rsidRPr="0074013C">
              <w:rPr>
                <w:rFonts w:ascii="Times New Roman" w:hAnsi="Times New Roman" w:cs="Times New Roman"/>
                <w:b/>
                <w:bCs/>
                <w:sz w:val="20"/>
                <w:szCs w:val="20"/>
              </w:rPr>
              <w:t>Pitcher</w:t>
            </w:r>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3272501" w14:textId="77777777" w:rsidR="0074013C" w:rsidRPr="0074013C" w:rsidRDefault="0074013C" w:rsidP="00DF08C8">
            <w:pPr>
              <w:rPr>
                <w:rFonts w:ascii="Times New Roman" w:hAnsi="Times New Roman" w:cs="Times New Roman"/>
              </w:rPr>
            </w:pPr>
            <w:r w:rsidRPr="0074013C">
              <w:rPr>
                <w:rFonts w:ascii="Times New Roman" w:hAnsi="Times New Roman" w:cs="Times New Roman"/>
                <w:b/>
                <w:bCs/>
                <w:sz w:val="20"/>
                <w:szCs w:val="20"/>
              </w:rPr>
              <w:t>Game</w:t>
            </w:r>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FC37E8A" w14:textId="77777777" w:rsidR="0074013C" w:rsidRPr="0074013C" w:rsidRDefault="0074013C" w:rsidP="00DF08C8">
            <w:pPr>
              <w:rPr>
                <w:rFonts w:ascii="Times New Roman" w:hAnsi="Times New Roman" w:cs="Times New Roman"/>
              </w:rPr>
            </w:pPr>
            <w:r w:rsidRPr="0074013C">
              <w:rPr>
                <w:rFonts w:ascii="Times New Roman" w:hAnsi="Times New Roman" w:cs="Times New Roman"/>
                <w:b/>
                <w:bCs/>
                <w:sz w:val="20"/>
                <w:szCs w:val="20"/>
              </w:rPr>
              <w:t>Slope</w:t>
            </w:r>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9DA529E" w14:textId="77777777" w:rsidR="0074013C" w:rsidRPr="0074013C" w:rsidRDefault="0074013C" w:rsidP="00DF08C8">
            <w:pPr>
              <w:rPr>
                <w:rFonts w:ascii="Times New Roman" w:hAnsi="Times New Roman" w:cs="Times New Roman"/>
              </w:rPr>
            </w:pPr>
            <w:r w:rsidRPr="0074013C">
              <w:rPr>
                <w:rFonts w:ascii="Times New Roman" w:hAnsi="Times New Roman" w:cs="Times New Roman"/>
                <w:b/>
                <w:bCs/>
                <w:sz w:val="20"/>
                <w:szCs w:val="20"/>
              </w:rPr>
              <w:t>p-value</w:t>
            </w:r>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7A0531C" w14:textId="77777777" w:rsidR="0074013C" w:rsidRPr="0074013C" w:rsidRDefault="0074013C" w:rsidP="00DF08C8">
            <w:pPr>
              <w:rPr>
                <w:rFonts w:ascii="Times New Roman" w:hAnsi="Times New Roman" w:cs="Times New Roman"/>
              </w:rPr>
            </w:pPr>
            <w:r w:rsidRPr="0074013C">
              <w:rPr>
                <w:rFonts w:ascii="Times New Roman" w:hAnsi="Times New Roman" w:cs="Times New Roman"/>
                <w:b/>
                <w:bCs/>
                <w:sz w:val="20"/>
                <w:szCs w:val="20"/>
              </w:rPr>
              <w:t xml:space="preserve">Late-Game </w:t>
            </w:r>
            <w:proofErr w:type="spellStart"/>
            <w:r w:rsidRPr="0074013C">
              <w:rPr>
                <w:rFonts w:ascii="Times New Roman" w:hAnsi="Times New Roman" w:cs="Times New Roman"/>
                <w:b/>
                <w:bCs/>
                <w:sz w:val="20"/>
                <w:szCs w:val="20"/>
              </w:rPr>
              <w:t>VeloDev</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CA13F99" w14:textId="77777777" w:rsidR="0074013C" w:rsidRPr="0074013C" w:rsidRDefault="0074013C" w:rsidP="00DF08C8">
            <w:pPr>
              <w:rPr>
                <w:rFonts w:ascii="Times New Roman" w:hAnsi="Times New Roman" w:cs="Times New Roman"/>
              </w:rPr>
            </w:pPr>
            <w:r w:rsidRPr="0074013C">
              <w:rPr>
                <w:rFonts w:ascii="Times New Roman" w:hAnsi="Times New Roman" w:cs="Times New Roman"/>
                <w:b/>
                <w:bCs/>
                <w:sz w:val="20"/>
                <w:szCs w:val="20"/>
              </w:rPr>
              <w:t>N Pitches</w:t>
            </w:r>
          </w:p>
        </w:tc>
      </w:tr>
      <w:tr w:rsidR="0074013C" w:rsidRPr="0074013C" w14:paraId="28782F59" w14:textId="77777777" w:rsidTr="00DF08C8">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814EDC" w14:textId="77777777" w:rsidR="0074013C" w:rsidRPr="0074013C" w:rsidRDefault="0074013C" w:rsidP="00DF08C8">
            <w:pPr>
              <w:rPr>
                <w:rFonts w:ascii="Times New Roman" w:hAnsi="Times New Roman" w:cs="Times New Roman"/>
              </w:rPr>
            </w:pPr>
            <w:r w:rsidRPr="0074013C">
              <w:rPr>
                <w:rFonts w:ascii="Times New Roman" w:hAnsi="Times New Roman" w:cs="Times New Roman"/>
                <w:sz w:val="20"/>
                <w:szCs w:val="20"/>
              </w:rPr>
              <w:t>Penn, Taylor</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BB34B9" w14:textId="77777777" w:rsidR="0074013C" w:rsidRPr="0074013C" w:rsidRDefault="0074013C" w:rsidP="00DF08C8">
            <w:pPr>
              <w:rPr>
                <w:rFonts w:ascii="Times New Roman" w:hAnsi="Times New Roman" w:cs="Times New Roman"/>
              </w:rPr>
            </w:pPr>
            <w:r w:rsidRPr="0074013C">
              <w:rPr>
                <w:rFonts w:ascii="Times New Roman" w:hAnsi="Times New Roman" w:cs="Times New Roman"/>
                <w:sz w:val="20"/>
                <w:szCs w:val="20"/>
              </w:rPr>
              <w:t>2_17</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E27F23" w14:textId="77777777" w:rsidR="0074013C" w:rsidRPr="0074013C" w:rsidRDefault="0074013C" w:rsidP="00DF08C8">
            <w:pPr>
              <w:rPr>
                <w:rFonts w:ascii="Times New Roman" w:hAnsi="Times New Roman" w:cs="Times New Roman"/>
              </w:rPr>
            </w:pPr>
            <w:r w:rsidRPr="0074013C">
              <w:rPr>
                <w:rFonts w:ascii="Times New Roman" w:hAnsi="Times New Roman" w:cs="Times New Roman"/>
                <w:sz w:val="20"/>
                <w:szCs w:val="20"/>
              </w:rPr>
              <w:t>-0.105</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344B10" w14:textId="77777777" w:rsidR="0074013C" w:rsidRPr="0074013C" w:rsidRDefault="0074013C" w:rsidP="00DF08C8">
            <w:pPr>
              <w:rPr>
                <w:rFonts w:ascii="Times New Roman" w:hAnsi="Times New Roman" w:cs="Times New Roman"/>
              </w:rPr>
            </w:pPr>
            <w:r w:rsidRPr="0074013C">
              <w:rPr>
                <w:rFonts w:ascii="Times New Roman" w:hAnsi="Times New Roman" w:cs="Times New Roman"/>
                <w:sz w:val="20"/>
                <w:szCs w:val="20"/>
              </w:rPr>
              <w:t>&lt;0.001</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308D7D" w14:textId="77777777" w:rsidR="0074013C" w:rsidRPr="0074013C" w:rsidRDefault="0074013C" w:rsidP="00DF08C8">
            <w:pPr>
              <w:rPr>
                <w:rFonts w:ascii="Times New Roman" w:hAnsi="Times New Roman" w:cs="Times New Roman"/>
              </w:rPr>
            </w:pPr>
            <w:r w:rsidRPr="0074013C">
              <w:rPr>
                <w:rFonts w:ascii="Times New Roman" w:hAnsi="Times New Roman" w:cs="Times New Roman"/>
                <w:sz w:val="20"/>
                <w:szCs w:val="20"/>
              </w:rPr>
              <w:t>-4.06</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B0C4BC" w14:textId="77777777" w:rsidR="0074013C" w:rsidRPr="0074013C" w:rsidRDefault="0074013C" w:rsidP="00DF08C8">
            <w:pPr>
              <w:rPr>
                <w:rFonts w:ascii="Times New Roman" w:hAnsi="Times New Roman" w:cs="Times New Roman"/>
              </w:rPr>
            </w:pPr>
            <w:r w:rsidRPr="0074013C">
              <w:rPr>
                <w:rFonts w:ascii="Times New Roman" w:hAnsi="Times New Roman" w:cs="Times New Roman"/>
                <w:sz w:val="20"/>
                <w:szCs w:val="20"/>
              </w:rPr>
              <w:t>29</w:t>
            </w:r>
          </w:p>
        </w:tc>
      </w:tr>
      <w:tr w:rsidR="0074013C" w:rsidRPr="0074013C" w14:paraId="396C7A5A" w14:textId="77777777" w:rsidTr="00DF08C8">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BD3503" w14:textId="77777777" w:rsidR="0074013C" w:rsidRPr="0074013C" w:rsidRDefault="0074013C" w:rsidP="00DF08C8">
            <w:pPr>
              <w:rPr>
                <w:rFonts w:ascii="Times New Roman" w:hAnsi="Times New Roman" w:cs="Times New Roman"/>
              </w:rPr>
            </w:pPr>
            <w:r w:rsidRPr="0074013C">
              <w:rPr>
                <w:rFonts w:ascii="Times New Roman" w:hAnsi="Times New Roman" w:cs="Times New Roman"/>
                <w:sz w:val="20"/>
                <w:szCs w:val="20"/>
              </w:rPr>
              <w:t>Smith, Drew</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A77919" w14:textId="77777777" w:rsidR="0074013C" w:rsidRPr="0074013C" w:rsidRDefault="0074013C" w:rsidP="00DF08C8">
            <w:pPr>
              <w:rPr>
                <w:rFonts w:ascii="Times New Roman" w:hAnsi="Times New Roman" w:cs="Times New Roman"/>
              </w:rPr>
            </w:pPr>
            <w:r w:rsidRPr="0074013C">
              <w:rPr>
                <w:rFonts w:ascii="Times New Roman" w:hAnsi="Times New Roman" w:cs="Times New Roman"/>
                <w:sz w:val="20"/>
                <w:szCs w:val="20"/>
              </w:rPr>
              <w:t>2_17</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DD9916" w14:textId="77777777" w:rsidR="0074013C" w:rsidRPr="0074013C" w:rsidRDefault="0074013C" w:rsidP="00DF08C8">
            <w:pPr>
              <w:rPr>
                <w:rFonts w:ascii="Times New Roman" w:hAnsi="Times New Roman" w:cs="Times New Roman"/>
              </w:rPr>
            </w:pPr>
            <w:r w:rsidRPr="0074013C">
              <w:rPr>
                <w:rFonts w:ascii="Times New Roman" w:hAnsi="Times New Roman" w:cs="Times New Roman"/>
                <w:sz w:val="20"/>
                <w:szCs w:val="20"/>
              </w:rPr>
              <w:t>-0.100</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46B522" w14:textId="77777777" w:rsidR="0074013C" w:rsidRPr="0074013C" w:rsidRDefault="0074013C" w:rsidP="00DF08C8">
            <w:pPr>
              <w:rPr>
                <w:rFonts w:ascii="Times New Roman" w:hAnsi="Times New Roman" w:cs="Times New Roman"/>
              </w:rPr>
            </w:pPr>
            <w:r w:rsidRPr="0074013C">
              <w:rPr>
                <w:rFonts w:ascii="Times New Roman" w:hAnsi="Times New Roman" w:cs="Times New Roman"/>
                <w:sz w:val="20"/>
                <w:szCs w:val="20"/>
              </w:rPr>
              <w:t>0.003</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9FD8E1" w14:textId="77777777" w:rsidR="0074013C" w:rsidRPr="0074013C" w:rsidRDefault="0074013C" w:rsidP="00DF08C8">
            <w:pPr>
              <w:rPr>
                <w:rFonts w:ascii="Times New Roman" w:hAnsi="Times New Roman" w:cs="Times New Roman"/>
              </w:rPr>
            </w:pPr>
            <w:r w:rsidRPr="0074013C">
              <w:rPr>
                <w:rFonts w:ascii="Times New Roman" w:hAnsi="Times New Roman" w:cs="Times New Roman"/>
                <w:sz w:val="20"/>
                <w:szCs w:val="20"/>
              </w:rPr>
              <w:t>-1.86</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500F6C" w14:textId="77777777" w:rsidR="0074013C" w:rsidRPr="0074013C" w:rsidRDefault="0074013C" w:rsidP="00DF08C8">
            <w:pPr>
              <w:rPr>
                <w:rFonts w:ascii="Times New Roman" w:hAnsi="Times New Roman" w:cs="Times New Roman"/>
              </w:rPr>
            </w:pPr>
            <w:r w:rsidRPr="0074013C">
              <w:rPr>
                <w:rFonts w:ascii="Times New Roman" w:hAnsi="Times New Roman" w:cs="Times New Roman"/>
                <w:sz w:val="20"/>
                <w:szCs w:val="20"/>
              </w:rPr>
              <w:t>15</w:t>
            </w:r>
          </w:p>
        </w:tc>
      </w:tr>
      <w:tr w:rsidR="0074013C" w:rsidRPr="0074013C" w14:paraId="6037AEBB" w14:textId="77777777" w:rsidTr="00DF08C8">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9E998D" w14:textId="77777777" w:rsidR="0074013C" w:rsidRPr="0074013C" w:rsidRDefault="0074013C" w:rsidP="00DF08C8">
            <w:pPr>
              <w:rPr>
                <w:rFonts w:ascii="Times New Roman" w:hAnsi="Times New Roman" w:cs="Times New Roman"/>
              </w:rPr>
            </w:pPr>
            <w:r w:rsidRPr="0074013C">
              <w:rPr>
                <w:rFonts w:ascii="Times New Roman" w:hAnsi="Times New Roman" w:cs="Times New Roman"/>
                <w:sz w:val="20"/>
                <w:szCs w:val="20"/>
              </w:rPr>
              <w:t>Lafflam, Jack</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757B4F" w14:textId="77777777" w:rsidR="0074013C" w:rsidRPr="0074013C" w:rsidRDefault="0074013C" w:rsidP="00DF08C8">
            <w:pPr>
              <w:rPr>
                <w:rFonts w:ascii="Times New Roman" w:hAnsi="Times New Roman" w:cs="Times New Roman"/>
              </w:rPr>
            </w:pPr>
            <w:r w:rsidRPr="0074013C">
              <w:rPr>
                <w:rFonts w:ascii="Times New Roman" w:hAnsi="Times New Roman" w:cs="Times New Roman"/>
                <w:sz w:val="20"/>
                <w:szCs w:val="20"/>
              </w:rPr>
              <w:t>2_22</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084B50" w14:textId="77777777" w:rsidR="0074013C" w:rsidRPr="0074013C" w:rsidRDefault="0074013C" w:rsidP="00DF08C8">
            <w:pPr>
              <w:rPr>
                <w:rFonts w:ascii="Times New Roman" w:hAnsi="Times New Roman" w:cs="Times New Roman"/>
              </w:rPr>
            </w:pPr>
            <w:r w:rsidRPr="0074013C">
              <w:rPr>
                <w:rFonts w:ascii="Times New Roman" w:hAnsi="Times New Roman" w:cs="Times New Roman"/>
                <w:sz w:val="20"/>
                <w:szCs w:val="20"/>
              </w:rPr>
              <w:t>-0.096</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3DE5B9" w14:textId="77777777" w:rsidR="0074013C" w:rsidRPr="0074013C" w:rsidRDefault="0074013C" w:rsidP="00DF08C8">
            <w:pPr>
              <w:rPr>
                <w:rFonts w:ascii="Times New Roman" w:hAnsi="Times New Roman" w:cs="Times New Roman"/>
              </w:rPr>
            </w:pPr>
            <w:r w:rsidRPr="0074013C">
              <w:rPr>
                <w:rFonts w:ascii="Times New Roman" w:hAnsi="Times New Roman" w:cs="Times New Roman"/>
                <w:sz w:val="20"/>
                <w:szCs w:val="20"/>
              </w:rPr>
              <w:t>&lt;0.001</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A2C3BF" w14:textId="77777777" w:rsidR="0074013C" w:rsidRPr="0074013C" w:rsidRDefault="0074013C" w:rsidP="00DF08C8">
            <w:pPr>
              <w:rPr>
                <w:rFonts w:ascii="Times New Roman" w:hAnsi="Times New Roman" w:cs="Times New Roman"/>
              </w:rPr>
            </w:pPr>
            <w:r w:rsidRPr="0074013C">
              <w:rPr>
                <w:rFonts w:ascii="Times New Roman" w:hAnsi="Times New Roman" w:cs="Times New Roman"/>
                <w:sz w:val="20"/>
                <w:szCs w:val="20"/>
              </w:rPr>
              <w:t>-2.54</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3C528C" w14:textId="77777777" w:rsidR="0074013C" w:rsidRPr="0074013C" w:rsidRDefault="0074013C" w:rsidP="00DF08C8">
            <w:pPr>
              <w:rPr>
                <w:rFonts w:ascii="Times New Roman" w:hAnsi="Times New Roman" w:cs="Times New Roman"/>
              </w:rPr>
            </w:pPr>
            <w:r w:rsidRPr="0074013C">
              <w:rPr>
                <w:rFonts w:ascii="Times New Roman" w:hAnsi="Times New Roman" w:cs="Times New Roman"/>
                <w:sz w:val="20"/>
                <w:szCs w:val="20"/>
              </w:rPr>
              <w:t>19</w:t>
            </w:r>
          </w:p>
        </w:tc>
      </w:tr>
      <w:tr w:rsidR="0074013C" w:rsidRPr="0074013C" w14:paraId="2728BCCA" w14:textId="77777777" w:rsidTr="00DF08C8">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372F19" w14:textId="77777777" w:rsidR="0074013C" w:rsidRPr="0074013C" w:rsidRDefault="0074013C" w:rsidP="00DF08C8">
            <w:pPr>
              <w:rPr>
                <w:rFonts w:ascii="Times New Roman" w:hAnsi="Times New Roman" w:cs="Times New Roman"/>
              </w:rPr>
            </w:pPr>
            <w:r w:rsidRPr="0074013C">
              <w:rPr>
                <w:rFonts w:ascii="Times New Roman" w:hAnsi="Times New Roman" w:cs="Times New Roman"/>
                <w:sz w:val="20"/>
                <w:szCs w:val="20"/>
              </w:rPr>
              <w:t>McKinney, Collin</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16B2E5" w14:textId="77777777" w:rsidR="0074013C" w:rsidRPr="0074013C" w:rsidRDefault="0074013C" w:rsidP="00DF08C8">
            <w:pPr>
              <w:rPr>
                <w:rFonts w:ascii="Times New Roman" w:hAnsi="Times New Roman" w:cs="Times New Roman"/>
              </w:rPr>
            </w:pPr>
            <w:r w:rsidRPr="0074013C">
              <w:rPr>
                <w:rFonts w:ascii="Times New Roman" w:hAnsi="Times New Roman" w:cs="Times New Roman"/>
                <w:sz w:val="20"/>
                <w:szCs w:val="20"/>
              </w:rPr>
              <w:t>2_22</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D9A262" w14:textId="77777777" w:rsidR="0074013C" w:rsidRPr="0074013C" w:rsidRDefault="0074013C" w:rsidP="00DF08C8">
            <w:pPr>
              <w:rPr>
                <w:rFonts w:ascii="Times New Roman" w:hAnsi="Times New Roman" w:cs="Times New Roman"/>
              </w:rPr>
            </w:pPr>
            <w:r w:rsidRPr="0074013C">
              <w:rPr>
                <w:rFonts w:ascii="Times New Roman" w:hAnsi="Times New Roman" w:cs="Times New Roman"/>
                <w:sz w:val="20"/>
                <w:szCs w:val="20"/>
              </w:rPr>
              <w:t>-0.090</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373D01" w14:textId="77777777" w:rsidR="0074013C" w:rsidRPr="0074013C" w:rsidRDefault="0074013C" w:rsidP="00DF08C8">
            <w:pPr>
              <w:rPr>
                <w:rFonts w:ascii="Times New Roman" w:hAnsi="Times New Roman" w:cs="Times New Roman"/>
              </w:rPr>
            </w:pPr>
            <w:r w:rsidRPr="0074013C">
              <w:rPr>
                <w:rFonts w:ascii="Times New Roman" w:hAnsi="Times New Roman" w:cs="Times New Roman"/>
                <w:sz w:val="20"/>
                <w:szCs w:val="20"/>
              </w:rPr>
              <w:t>&lt;0.001</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2C1A12" w14:textId="77777777" w:rsidR="0074013C" w:rsidRPr="0074013C" w:rsidRDefault="0074013C" w:rsidP="00DF08C8">
            <w:pPr>
              <w:rPr>
                <w:rFonts w:ascii="Times New Roman" w:hAnsi="Times New Roman" w:cs="Times New Roman"/>
              </w:rPr>
            </w:pPr>
            <w:r w:rsidRPr="0074013C">
              <w:rPr>
                <w:rFonts w:ascii="Times New Roman" w:hAnsi="Times New Roman" w:cs="Times New Roman"/>
                <w:sz w:val="20"/>
                <w:szCs w:val="20"/>
              </w:rPr>
              <w:t>-3.38</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F0DBB1" w14:textId="77777777" w:rsidR="0074013C" w:rsidRPr="0074013C" w:rsidRDefault="0074013C" w:rsidP="00DF08C8">
            <w:pPr>
              <w:rPr>
                <w:rFonts w:ascii="Times New Roman" w:hAnsi="Times New Roman" w:cs="Times New Roman"/>
              </w:rPr>
            </w:pPr>
            <w:r w:rsidRPr="0074013C">
              <w:rPr>
                <w:rFonts w:ascii="Times New Roman" w:hAnsi="Times New Roman" w:cs="Times New Roman"/>
                <w:sz w:val="20"/>
                <w:szCs w:val="20"/>
              </w:rPr>
              <w:t>20</w:t>
            </w:r>
          </w:p>
        </w:tc>
      </w:tr>
      <w:tr w:rsidR="0074013C" w:rsidRPr="0074013C" w14:paraId="7EF2067E" w14:textId="77777777" w:rsidTr="00DF08C8">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DF60A8" w14:textId="77777777" w:rsidR="0074013C" w:rsidRPr="0074013C" w:rsidRDefault="0074013C" w:rsidP="00DF08C8">
            <w:pPr>
              <w:rPr>
                <w:rFonts w:ascii="Times New Roman" w:hAnsi="Times New Roman" w:cs="Times New Roman"/>
              </w:rPr>
            </w:pPr>
            <w:r w:rsidRPr="0074013C">
              <w:rPr>
                <w:rFonts w:ascii="Times New Roman" w:hAnsi="Times New Roman" w:cs="Times New Roman"/>
                <w:sz w:val="20"/>
                <w:szCs w:val="20"/>
              </w:rPr>
              <w:t>Morris, Patrick</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8BED9C" w14:textId="77777777" w:rsidR="0074013C" w:rsidRPr="0074013C" w:rsidRDefault="0074013C" w:rsidP="00DF08C8">
            <w:pPr>
              <w:rPr>
                <w:rFonts w:ascii="Times New Roman" w:hAnsi="Times New Roman" w:cs="Times New Roman"/>
              </w:rPr>
            </w:pPr>
            <w:r w:rsidRPr="0074013C">
              <w:rPr>
                <w:rFonts w:ascii="Times New Roman" w:hAnsi="Times New Roman" w:cs="Times New Roman"/>
                <w:sz w:val="20"/>
                <w:szCs w:val="20"/>
              </w:rPr>
              <w:t>2_19</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277F0C" w14:textId="77777777" w:rsidR="0074013C" w:rsidRPr="0074013C" w:rsidRDefault="0074013C" w:rsidP="00DF08C8">
            <w:pPr>
              <w:rPr>
                <w:rFonts w:ascii="Times New Roman" w:hAnsi="Times New Roman" w:cs="Times New Roman"/>
              </w:rPr>
            </w:pPr>
            <w:r w:rsidRPr="0074013C">
              <w:rPr>
                <w:rFonts w:ascii="Times New Roman" w:hAnsi="Times New Roman" w:cs="Times New Roman"/>
                <w:sz w:val="20"/>
                <w:szCs w:val="20"/>
              </w:rPr>
              <w:t>-0.081</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41AF21" w14:textId="77777777" w:rsidR="0074013C" w:rsidRPr="0074013C" w:rsidRDefault="0074013C" w:rsidP="00DF08C8">
            <w:pPr>
              <w:rPr>
                <w:rFonts w:ascii="Times New Roman" w:hAnsi="Times New Roman" w:cs="Times New Roman"/>
              </w:rPr>
            </w:pPr>
            <w:r w:rsidRPr="0074013C">
              <w:rPr>
                <w:rFonts w:ascii="Times New Roman" w:hAnsi="Times New Roman" w:cs="Times New Roman"/>
                <w:sz w:val="20"/>
                <w:szCs w:val="20"/>
              </w:rPr>
              <w:t>0.003</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E82834" w14:textId="77777777" w:rsidR="0074013C" w:rsidRPr="0074013C" w:rsidRDefault="0074013C" w:rsidP="00DF08C8">
            <w:pPr>
              <w:rPr>
                <w:rFonts w:ascii="Times New Roman" w:hAnsi="Times New Roman" w:cs="Times New Roman"/>
              </w:rPr>
            </w:pPr>
            <w:r w:rsidRPr="0074013C">
              <w:rPr>
                <w:rFonts w:ascii="Times New Roman" w:hAnsi="Times New Roman" w:cs="Times New Roman"/>
                <w:sz w:val="20"/>
                <w:szCs w:val="20"/>
              </w:rPr>
              <w:t>-1.76</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5B3AF8" w14:textId="77777777" w:rsidR="0074013C" w:rsidRPr="0074013C" w:rsidRDefault="0074013C" w:rsidP="00DF08C8">
            <w:pPr>
              <w:rPr>
                <w:rFonts w:ascii="Times New Roman" w:hAnsi="Times New Roman" w:cs="Times New Roman"/>
              </w:rPr>
            </w:pPr>
            <w:r w:rsidRPr="0074013C">
              <w:rPr>
                <w:rFonts w:ascii="Times New Roman" w:hAnsi="Times New Roman" w:cs="Times New Roman"/>
                <w:sz w:val="20"/>
                <w:szCs w:val="20"/>
              </w:rPr>
              <w:t>16</w:t>
            </w:r>
          </w:p>
        </w:tc>
      </w:tr>
      <w:tr w:rsidR="0074013C" w:rsidRPr="0074013C" w14:paraId="507394DA" w14:textId="77777777" w:rsidTr="00DF08C8">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F01E24" w14:textId="77777777" w:rsidR="0074013C" w:rsidRPr="0074013C" w:rsidRDefault="0074013C" w:rsidP="00DF08C8">
            <w:pPr>
              <w:rPr>
                <w:rFonts w:ascii="Times New Roman" w:hAnsi="Times New Roman" w:cs="Times New Roman"/>
              </w:rPr>
            </w:pPr>
            <w:r w:rsidRPr="0074013C">
              <w:rPr>
                <w:rFonts w:ascii="Times New Roman" w:hAnsi="Times New Roman" w:cs="Times New Roman"/>
                <w:sz w:val="20"/>
                <w:szCs w:val="20"/>
              </w:rPr>
              <w:t>Bailey, Smith</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C1030E" w14:textId="77777777" w:rsidR="0074013C" w:rsidRPr="0074013C" w:rsidRDefault="0074013C" w:rsidP="00DF08C8">
            <w:pPr>
              <w:rPr>
                <w:rFonts w:ascii="Times New Roman" w:hAnsi="Times New Roman" w:cs="Times New Roman"/>
              </w:rPr>
            </w:pPr>
            <w:r w:rsidRPr="0074013C">
              <w:rPr>
                <w:rFonts w:ascii="Times New Roman" w:hAnsi="Times New Roman" w:cs="Times New Roman"/>
                <w:sz w:val="20"/>
                <w:szCs w:val="20"/>
              </w:rPr>
              <w:t>2_21</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9ED780" w14:textId="77777777" w:rsidR="0074013C" w:rsidRPr="0074013C" w:rsidRDefault="0074013C" w:rsidP="00DF08C8">
            <w:pPr>
              <w:rPr>
                <w:rFonts w:ascii="Times New Roman" w:hAnsi="Times New Roman" w:cs="Times New Roman"/>
              </w:rPr>
            </w:pPr>
            <w:r w:rsidRPr="0074013C">
              <w:rPr>
                <w:rFonts w:ascii="Times New Roman" w:hAnsi="Times New Roman" w:cs="Times New Roman"/>
                <w:sz w:val="20"/>
                <w:szCs w:val="20"/>
              </w:rPr>
              <w:t>-0.055</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BE11CE" w14:textId="77777777" w:rsidR="0074013C" w:rsidRPr="0074013C" w:rsidRDefault="0074013C" w:rsidP="00DF08C8">
            <w:pPr>
              <w:rPr>
                <w:rFonts w:ascii="Times New Roman" w:hAnsi="Times New Roman" w:cs="Times New Roman"/>
              </w:rPr>
            </w:pPr>
            <w:r w:rsidRPr="0074013C">
              <w:rPr>
                <w:rFonts w:ascii="Times New Roman" w:hAnsi="Times New Roman" w:cs="Times New Roman"/>
                <w:sz w:val="20"/>
                <w:szCs w:val="20"/>
              </w:rPr>
              <w:t>&lt;0.001</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BDF08B" w14:textId="77777777" w:rsidR="0074013C" w:rsidRPr="0074013C" w:rsidRDefault="0074013C" w:rsidP="00DF08C8">
            <w:pPr>
              <w:rPr>
                <w:rFonts w:ascii="Times New Roman" w:hAnsi="Times New Roman" w:cs="Times New Roman"/>
              </w:rPr>
            </w:pPr>
            <w:r w:rsidRPr="0074013C">
              <w:rPr>
                <w:rFonts w:ascii="Times New Roman" w:hAnsi="Times New Roman" w:cs="Times New Roman"/>
                <w:sz w:val="20"/>
                <w:szCs w:val="20"/>
              </w:rPr>
              <w:t>-3.29</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C1BCC5" w14:textId="77777777" w:rsidR="0074013C" w:rsidRPr="0074013C" w:rsidRDefault="0074013C" w:rsidP="00DF08C8">
            <w:pPr>
              <w:rPr>
                <w:rFonts w:ascii="Times New Roman" w:hAnsi="Times New Roman" w:cs="Times New Roman"/>
              </w:rPr>
            </w:pPr>
            <w:r w:rsidRPr="0074013C">
              <w:rPr>
                <w:rFonts w:ascii="Times New Roman" w:hAnsi="Times New Roman" w:cs="Times New Roman"/>
                <w:sz w:val="20"/>
                <w:szCs w:val="20"/>
              </w:rPr>
              <w:t>36</w:t>
            </w:r>
          </w:p>
        </w:tc>
      </w:tr>
      <w:tr w:rsidR="0074013C" w:rsidRPr="0074013C" w14:paraId="31085C3F" w14:textId="77777777" w:rsidTr="00DF08C8">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2258E1" w14:textId="77777777" w:rsidR="0074013C" w:rsidRPr="0074013C" w:rsidRDefault="0074013C" w:rsidP="00DF08C8">
            <w:pPr>
              <w:rPr>
                <w:rFonts w:ascii="Times New Roman" w:hAnsi="Times New Roman" w:cs="Times New Roman"/>
              </w:rPr>
            </w:pPr>
            <w:r w:rsidRPr="0074013C">
              <w:rPr>
                <w:rFonts w:ascii="Times New Roman" w:hAnsi="Times New Roman" w:cs="Times New Roman"/>
                <w:sz w:val="20"/>
                <w:szCs w:val="20"/>
              </w:rPr>
              <w:t>West, Charles</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B8A4A1" w14:textId="77777777" w:rsidR="0074013C" w:rsidRPr="0074013C" w:rsidRDefault="0074013C" w:rsidP="00DF08C8">
            <w:pPr>
              <w:rPr>
                <w:rFonts w:ascii="Times New Roman" w:hAnsi="Times New Roman" w:cs="Times New Roman"/>
              </w:rPr>
            </w:pPr>
            <w:r w:rsidRPr="0074013C">
              <w:rPr>
                <w:rFonts w:ascii="Times New Roman" w:hAnsi="Times New Roman" w:cs="Times New Roman"/>
                <w:sz w:val="20"/>
                <w:szCs w:val="20"/>
              </w:rPr>
              <w:t>2_20</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9075C1" w14:textId="77777777" w:rsidR="0074013C" w:rsidRPr="0074013C" w:rsidRDefault="0074013C" w:rsidP="00DF08C8">
            <w:pPr>
              <w:rPr>
                <w:rFonts w:ascii="Times New Roman" w:hAnsi="Times New Roman" w:cs="Times New Roman"/>
              </w:rPr>
            </w:pPr>
            <w:r w:rsidRPr="0074013C">
              <w:rPr>
                <w:rFonts w:ascii="Times New Roman" w:hAnsi="Times New Roman" w:cs="Times New Roman"/>
                <w:sz w:val="20"/>
                <w:szCs w:val="20"/>
              </w:rPr>
              <w:t>-0.024</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02289B" w14:textId="77777777" w:rsidR="0074013C" w:rsidRPr="0074013C" w:rsidRDefault="0074013C" w:rsidP="00DF08C8">
            <w:pPr>
              <w:rPr>
                <w:rFonts w:ascii="Times New Roman" w:hAnsi="Times New Roman" w:cs="Times New Roman"/>
              </w:rPr>
            </w:pPr>
            <w:r w:rsidRPr="0074013C">
              <w:rPr>
                <w:rFonts w:ascii="Times New Roman" w:hAnsi="Times New Roman" w:cs="Times New Roman"/>
                <w:sz w:val="20"/>
                <w:szCs w:val="20"/>
              </w:rPr>
              <w:t>&lt;0.001</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DCA4B0" w14:textId="77777777" w:rsidR="0074013C" w:rsidRPr="0074013C" w:rsidRDefault="0074013C" w:rsidP="00DF08C8">
            <w:pPr>
              <w:rPr>
                <w:rFonts w:ascii="Times New Roman" w:hAnsi="Times New Roman" w:cs="Times New Roman"/>
              </w:rPr>
            </w:pPr>
            <w:r w:rsidRPr="0074013C">
              <w:rPr>
                <w:rFonts w:ascii="Times New Roman" w:hAnsi="Times New Roman" w:cs="Times New Roman"/>
                <w:sz w:val="20"/>
                <w:szCs w:val="20"/>
              </w:rPr>
              <w:t>-2.00</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A6E0BC" w14:textId="77777777" w:rsidR="0074013C" w:rsidRPr="0074013C" w:rsidRDefault="0074013C" w:rsidP="00DF08C8">
            <w:pPr>
              <w:rPr>
                <w:rFonts w:ascii="Times New Roman" w:hAnsi="Times New Roman" w:cs="Times New Roman"/>
              </w:rPr>
            </w:pPr>
            <w:r w:rsidRPr="0074013C">
              <w:rPr>
                <w:rFonts w:ascii="Times New Roman" w:hAnsi="Times New Roman" w:cs="Times New Roman"/>
                <w:sz w:val="20"/>
                <w:szCs w:val="20"/>
              </w:rPr>
              <w:t>35</w:t>
            </w:r>
          </w:p>
        </w:tc>
      </w:tr>
      <w:tr w:rsidR="0074013C" w:rsidRPr="0074013C" w14:paraId="5DD69B51" w14:textId="77777777" w:rsidTr="00DF08C8">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C7AF76" w14:textId="77777777" w:rsidR="0074013C" w:rsidRPr="0074013C" w:rsidRDefault="0074013C" w:rsidP="00DF08C8">
            <w:pPr>
              <w:rPr>
                <w:rFonts w:ascii="Times New Roman" w:hAnsi="Times New Roman" w:cs="Times New Roman"/>
              </w:rPr>
            </w:pPr>
            <w:r w:rsidRPr="0074013C">
              <w:rPr>
                <w:rFonts w:ascii="Times New Roman" w:hAnsi="Times New Roman" w:cs="Times New Roman"/>
                <w:sz w:val="20"/>
                <w:szCs w:val="20"/>
              </w:rPr>
              <w:t>Peters, Kyle</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A2FBCA" w14:textId="77777777" w:rsidR="0074013C" w:rsidRPr="0074013C" w:rsidRDefault="0074013C" w:rsidP="00DF08C8">
            <w:pPr>
              <w:rPr>
                <w:rFonts w:ascii="Times New Roman" w:hAnsi="Times New Roman" w:cs="Times New Roman"/>
              </w:rPr>
            </w:pPr>
            <w:r w:rsidRPr="0074013C">
              <w:rPr>
                <w:rFonts w:ascii="Times New Roman" w:hAnsi="Times New Roman" w:cs="Times New Roman"/>
                <w:sz w:val="20"/>
                <w:szCs w:val="20"/>
              </w:rPr>
              <w:t>2_17</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A23784" w14:textId="77777777" w:rsidR="0074013C" w:rsidRPr="0074013C" w:rsidRDefault="0074013C" w:rsidP="00DF08C8">
            <w:pPr>
              <w:rPr>
                <w:rFonts w:ascii="Times New Roman" w:hAnsi="Times New Roman" w:cs="Times New Roman"/>
              </w:rPr>
            </w:pPr>
            <w:r w:rsidRPr="0074013C">
              <w:rPr>
                <w:rFonts w:ascii="Times New Roman" w:hAnsi="Times New Roman" w:cs="Times New Roman"/>
                <w:sz w:val="20"/>
                <w:szCs w:val="20"/>
              </w:rPr>
              <w:t>-0.024</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38B991" w14:textId="77777777" w:rsidR="0074013C" w:rsidRPr="0074013C" w:rsidRDefault="0074013C" w:rsidP="00DF08C8">
            <w:pPr>
              <w:rPr>
                <w:rFonts w:ascii="Times New Roman" w:hAnsi="Times New Roman" w:cs="Times New Roman"/>
              </w:rPr>
            </w:pPr>
            <w:r w:rsidRPr="0074013C">
              <w:rPr>
                <w:rFonts w:ascii="Times New Roman" w:hAnsi="Times New Roman" w:cs="Times New Roman"/>
                <w:sz w:val="20"/>
                <w:szCs w:val="20"/>
              </w:rPr>
              <w:t>0.003</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33B7D4" w14:textId="77777777" w:rsidR="0074013C" w:rsidRPr="0074013C" w:rsidRDefault="0074013C" w:rsidP="00DF08C8">
            <w:pPr>
              <w:rPr>
                <w:rFonts w:ascii="Times New Roman" w:hAnsi="Times New Roman" w:cs="Times New Roman"/>
              </w:rPr>
            </w:pPr>
            <w:r w:rsidRPr="0074013C">
              <w:rPr>
                <w:rFonts w:ascii="Times New Roman" w:hAnsi="Times New Roman" w:cs="Times New Roman"/>
                <w:sz w:val="20"/>
                <w:szCs w:val="20"/>
              </w:rPr>
              <w:t>-0.92</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203D25" w14:textId="77777777" w:rsidR="0074013C" w:rsidRPr="0074013C" w:rsidRDefault="0074013C" w:rsidP="00DF08C8">
            <w:pPr>
              <w:rPr>
                <w:rFonts w:ascii="Times New Roman" w:hAnsi="Times New Roman" w:cs="Times New Roman"/>
              </w:rPr>
            </w:pPr>
            <w:r w:rsidRPr="0074013C">
              <w:rPr>
                <w:rFonts w:ascii="Times New Roman" w:hAnsi="Times New Roman" w:cs="Times New Roman"/>
                <w:sz w:val="20"/>
                <w:szCs w:val="20"/>
              </w:rPr>
              <w:t>37</w:t>
            </w:r>
          </w:p>
        </w:tc>
      </w:tr>
      <w:tr w:rsidR="0074013C" w:rsidRPr="0074013C" w14:paraId="73199A01" w14:textId="77777777" w:rsidTr="00DF08C8">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115B54" w14:textId="77777777" w:rsidR="0074013C" w:rsidRPr="0074013C" w:rsidRDefault="0074013C" w:rsidP="00DF08C8">
            <w:pPr>
              <w:rPr>
                <w:rFonts w:ascii="Times New Roman" w:hAnsi="Times New Roman" w:cs="Times New Roman"/>
              </w:rPr>
            </w:pPr>
            <w:r w:rsidRPr="0074013C">
              <w:rPr>
                <w:rFonts w:ascii="Times New Roman" w:hAnsi="Times New Roman" w:cs="Times New Roman"/>
                <w:sz w:val="20"/>
                <w:szCs w:val="20"/>
              </w:rPr>
              <w:t>Suchy, Cayden</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E96461" w14:textId="77777777" w:rsidR="0074013C" w:rsidRPr="0074013C" w:rsidRDefault="0074013C" w:rsidP="00DF08C8">
            <w:pPr>
              <w:rPr>
                <w:rFonts w:ascii="Times New Roman" w:hAnsi="Times New Roman" w:cs="Times New Roman"/>
              </w:rPr>
            </w:pPr>
            <w:r w:rsidRPr="0074013C">
              <w:rPr>
                <w:rFonts w:ascii="Times New Roman" w:hAnsi="Times New Roman" w:cs="Times New Roman"/>
                <w:sz w:val="20"/>
                <w:szCs w:val="20"/>
              </w:rPr>
              <w:t>2_21</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BCC64A" w14:textId="77777777" w:rsidR="0074013C" w:rsidRPr="0074013C" w:rsidRDefault="0074013C" w:rsidP="00DF08C8">
            <w:pPr>
              <w:rPr>
                <w:rFonts w:ascii="Times New Roman" w:hAnsi="Times New Roman" w:cs="Times New Roman"/>
              </w:rPr>
            </w:pPr>
            <w:r w:rsidRPr="0074013C">
              <w:rPr>
                <w:rFonts w:ascii="Times New Roman" w:hAnsi="Times New Roman" w:cs="Times New Roman"/>
                <w:sz w:val="20"/>
                <w:szCs w:val="20"/>
              </w:rPr>
              <w:t>-0.013</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0FD1AF" w14:textId="77777777" w:rsidR="0074013C" w:rsidRPr="0074013C" w:rsidRDefault="0074013C" w:rsidP="00DF08C8">
            <w:pPr>
              <w:rPr>
                <w:rFonts w:ascii="Times New Roman" w:hAnsi="Times New Roman" w:cs="Times New Roman"/>
              </w:rPr>
            </w:pPr>
            <w:r w:rsidRPr="0074013C">
              <w:rPr>
                <w:rFonts w:ascii="Times New Roman" w:hAnsi="Times New Roman" w:cs="Times New Roman"/>
                <w:sz w:val="20"/>
                <w:szCs w:val="20"/>
              </w:rPr>
              <w:t>0.009</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EC0761" w14:textId="77777777" w:rsidR="0074013C" w:rsidRPr="0074013C" w:rsidRDefault="0074013C" w:rsidP="00DF08C8">
            <w:pPr>
              <w:rPr>
                <w:rFonts w:ascii="Times New Roman" w:hAnsi="Times New Roman" w:cs="Times New Roman"/>
              </w:rPr>
            </w:pPr>
            <w:r w:rsidRPr="0074013C">
              <w:rPr>
                <w:rFonts w:ascii="Times New Roman" w:hAnsi="Times New Roman" w:cs="Times New Roman"/>
                <w:sz w:val="20"/>
                <w:szCs w:val="20"/>
              </w:rPr>
              <w:t>-1.09</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E40828" w14:textId="77777777" w:rsidR="0074013C" w:rsidRPr="0074013C" w:rsidRDefault="0074013C" w:rsidP="00DF08C8">
            <w:pPr>
              <w:rPr>
                <w:rFonts w:ascii="Times New Roman" w:hAnsi="Times New Roman" w:cs="Times New Roman"/>
              </w:rPr>
            </w:pPr>
            <w:r w:rsidRPr="0074013C">
              <w:rPr>
                <w:rFonts w:ascii="Times New Roman" w:hAnsi="Times New Roman" w:cs="Times New Roman"/>
                <w:sz w:val="20"/>
                <w:szCs w:val="20"/>
              </w:rPr>
              <w:t>40</w:t>
            </w:r>
          </w:p>
        </w:tc>
      </w:tr>
      <w:tr w:rsidR="0074013C" w:rsidRPr="0074013C" w14:paraId="04906D93" w14:textId="77777777" w:rsidTr="00DF08C8">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361066" w14:textId="77777777" w:rsidR="0074013C" w:rsidRPr="0074013C" w:rsidRDefault="0074013C" w:rsidP="00DF08C8">
            <w:pPr>
              <w:rPr>
                <w:rFonts w:ascii="Times New Roman" w:hAnsi="Times New Roman" w:cs="Times New Roman"/>
              </w:rPr>
            </w:pPr>
            <w:proofErr w:type="spellStart"/>
            <w:r w:rsidRPr="0074013C">
              <w:rPr>
                <w:rFonts w:ascii="Times New Roman" w:hAnsi="Times New Roman" w:cs="Times New Roman"/>
                <w:sz w:val="20"/>
                <w:szCs w:val="20"/>
              </w:rPr>
              <w:t>Pudvar</w:t>
            </w:r>
            <w:proofErr w:type="spellEnd"/>
            <w:r w:rsidRPr="0074013C">
              <w:rPr>
                <w:rFonts w:ascii="Times New Roman" w:hAnsi="Times New Roman" w:cs="Times New Roman"/>
                <w:sz w:val="20"/>
                <w:szCs w:val="20"/>
              </w:rPr>
              <w:t>, Oliver</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1FF273" w14:textId="77777777" w:rsidR="0074013C" w:rsidRPr="0074013C" w:rsidRDefault="0074013C" w:rsidP="00DF08C8">
            <w:pPr>
              <w:rPr>
                <w:rFonts w:ascii="Times New Roman" w:hAnsi="Times New Roman" w:cs="Times New Roman"/>
              </w:rPr>
            </w:pPr>
            <w:r w:rsidRPr="0074013C">
              <w:rPr>
                <w:rFonts w:ascii="Times New Roman" w:hAnsi="Times New Roman" w:cs="Times New Roman"/>
                <w:sz w:val="20"/>
                <w:szCs w:val="20"/>
              </w:rPr>
              <w:t>2_22</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A4CDA4" w14:textId="77777777" w:rsidR="0074013C" w:rsidRPr="0074013C" w:rsidRDefault="0074013C" w:rsidP="00DF08C8">
            <w:pPr>
              <w:rPr>
                <w:rFonts w:ascii="Times New Roman" w:hAnsi="Times New Roman" w:cs="Times New Roman"/>
              </w:rPr>
            </w:pPr>
            <w:r w:rsidRPr="0074013C">
              <w:rPr>
                <w:rFonts w:ascii="Times New Roman" w:hAnsi="Times New Roman" w:cs="Times New Roman"/>
                <w:sz w:val="20"/>
                <w:szCs w:val="20"/>
              </w:rPr>
              <w:t>-0.011</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71D854" w14:textId="77777777" w:rsidR="0074013C" w:rsidRPr="0074013C" w:rsidRDefault="0074013C" w:rsidP="00DF08C8">
            <w:pPr>
              <w:rPr>
                <w:rFonts w:ascii="Times New Roman" w:hAnsi="Times New Roman" w:cs="Times New Roman"/>
              </w:rPr>
            </w:pPr>
            <w:r w:rsidRPr="0074013C">
              <w:rPr>
                <w:rFonts w:ascii="Times New Roman" w:hAnsi="Times New Roman" w:cs="Times New Roman"/>
                <w:sz w:val="20"/>
                <w:szCs w:val="20"/>
              </w:rPr>
              <w:t>0.197</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8500DB" w14:textId="77777777" w:rsidR="0074013C" w:rsidRPr="0074013C" w:rsidRDefault="0074013C" w:rsidP="00DF08C8">
            <w:pPr>
              <w:rPr>
                <w:rFonts w:ascii="Times New Roman" w:hAnsi="Times New Roman" w:cs="Times New Roman"/>
              </w:rPr>
            </w:pPr>
            <w:r w:rsidRPr="0074013C">
              <w:rPr>
                <w:rFonts w:ascii="Times New Roman" w:hAnsi="Times New Roman" w:cs="Times New Roman"/>
                <w:sz w:val="20"/>
                <w:szCs w:val="20"/>
              </w:rPr>
              <w:t>-1.17</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7EB271" w14:textId="77777777" w:rsidR="0074013C" w:rsidRPr="0074013C" w:rsidRDefault="0074013C" w:rsidP="00DF08C8">
            <w:pPr>
              <w:rPr>
                <w:rFonts w:ascii="Times New Roman" w:hAnsi="Times New Roman" w:cs="Times New Roman"/>
              </w:rPr>
            </w:pPr>
            <w:r w:rsidRPr="0074013C">
              <w:rPr>
                <w:rFonts w:ascii="Times New Roman" w:hAnsi="Times New Roman" w:cs="Times New Roman"/>
                <w:sz w:val="20"/>
                <w:szCs w:val="20"/>
              </w:rPr>
              <w:t>32</w:t>
            </w:r>
          </w:p>
        </w:tc>
      </w:tr>
      <w:tr w:rsidR="0074013C" w:rsidRPr="0074013C" w14:paraId="71E50091" w14:textId="77777777" w:rsidTr="00DF08C8">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C84FAF" w14:textId="77777777" w:rsidR="0074013C" w:rsidRPr="0074013C" w:rsidRDefault="0074013C" w:rsidP="00DF08C8">
            <w:pPr>
              <w:rPr>
                <w:rFonts w:ascii="Times New Roman" w:hAnsi="Times New Roman" w:cs="Times New Roman"/>
              </w:rPr>
            </w:pPr>
            <w:r w:rsidRPr="0074013C">
              <w:rPr>
                <w:rFonts w:ascii="Times New Roman" w:hAnsi="Times New Roman" w:cs="Times New Roman"/>
                <w:sz w:val="20"/>
                <w:szCs w:val="20"/>
              </w:rPr>
              <w:t>Roberts, Maclain</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A5B7A7" w14:textId="77777777" w:rsidR="0074013C" w:rsidRPr="0074013C" w:rsidRDefault="0074013C" w:rsidP="00DF08C8">
            <w:pPr>
              <w:rPr>
                <w:rFonts w:ascii="Times New Roman" w:hAnsi="Times New Roman" w:cs="Times New Roman"/>
              </w:rPr>
            </w:pPr>
            <w:r w:rsidRPr="0074013C">
              <w:rPr>
                <w:rFonts w:ascii="Times New Roman" w:hAnsi="Times New Roman" w:cs="Times New Roman"/>
                <w:sz w:val="20"/>
                <w:szCs w:val="20"/>
              </w:rPr>
              <w:t>2_20</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835BA8" w14:textId="77777777" w:rsidR="0074013C" w:rsidRPr="0074013C" w:rsidRDefault="0074013C" w:rsidP="00DF08C8">
            <w:pPr>
              <w:rPr>
                <w:rFonts w:ascii="Times New Roman" w:hAnsi="Times New Roman" w:cs="Times New Roman"/>
              </w:rPr>
            </w:pPr>
            <w:r w:rsidRPr="0074013C">
              <w:rPr>
                <w:rFonts w:ascii="Times New Roman" w:hAnsi="Times New Roman" w:cs="Times New Roman"/>
                <w:sz w:val="20"/>
                <w:szCs w:val="20"/>
              </w:rPr>
              <w:t>+0.019</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601BA4" w14:textId="77777777" w:rsidR="0074013C" w:rsidRPr="0074013C" w:rsidRDefault="0074013C" w:rsidP="00DF08C8">
            <w:pPr>
              <w:rPr>
                <w:rFonts w:ascii="Times New Roman" w:hAnsi="Times New Roman" w:cs="Times New Roman"/>
              </w:rPr>
            </w:pPr>
            <w:r w:rsidRPr="0074013C">
              <w:rPr>
                <w:rFonts w:ascii="Times New Roman" w:hAnsi="Times New Roman" w:cs="Times New Roman"/>
                <w:sz w:val="20"/>
                <w:szCs w:val="20"/>
              </w:rPr>
              <w:t>0.036</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1133BB" w14:textId="77777777" w:rsidR="0074013C" w:rsidRPr="0074013C" w:rsidRDefault="0074013C" w:rsidP="00DF08C8">
            <w:pPr>
              <w:rPr>
                <w:rFonts w:ascii="Times New Roman" w:hAnsi="Times New Roman" w:cs="Times New Roman"/>
              </w:rPr>
            </w:pPr>
            <w:r w:rsidRPr="0074013C">
              <w:rPr>
                <w:rFonts w:ascii="Times New Roman" w:hAnsi="Times New Roman" w:cs="Times New Roman"/>
                <w:sz w:val="20"/>
                <w:szCs w:val="20"/>
              </w:rPr>
              <w:t>+0.73</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FA358C" w14:textId="77777777" w:rsidR="0074013C" w:rsidRPr="0074013C" w:rsidRDefault="0074013C" w:rsidP="00DF08C8">
            <w:pPr>
              <w:rPr>
                <w:rFonts w:ascii="Times New Roman" w:hAnsi="Times New Roman" w:cs="Times New Roman"/>
              </w:rPr>
            </w:pPr>
            <w:r w:rsidRPr="0074013C">
              <w:rPr>
                <w:rFonts w:ascii="Times New Roman" w:hAnsi="Times New Roman" w:cs="Times New Roman"/>
                <w:sz w:val="20"/>
                <w:szCs w:val="20"/>
              </w:rPr>
              <w:t>38</w:t>
            </w:r>
          </w:p>
        </w:tc>
      </w:tr>
      <w:tr w:rsidR="0074013C" w:rsidRPr="0074013C" w14:paraId="3F498D25" w14:textId="77777777" w:rsidTr="00DF08C8">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53AA2A" w14:textId="77777777" w:rsidR="0074013C" w:rsidRPr="0074013C" w:rsidRDefault="0074013C" w:rsidP="00DF08C8">
            <w:pPr>
              <w:rPr>
                <w:rFonts w:ascii="Times New Roman" w:hAnsi="Times New Roman" w:cs="Times New Roman"/>
              </w:rPr>
            </w:pPr>
            <w:r w:rsidRPr="0074013C">
              <w:rPr>
                <w:rFonts w:ascii="Times New Roman" w:hAnsi="Times New Roman" w:cs="Times New Roman"/>
                <w:sz w:val="20"/>
                <w:szCs w:val="20"/>
              </w:rPr>
              <w:t>Guy, Colby</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B41841" w14:textId="77777777" w:rsidR="0074013C" w:rsidRPr="0074013C" w:rsidRDefault="0074013C" w:rsidP="00DF08C8">
            <w:pPr>
              <w:rPr>
                <w:rFonts w:ascii="Times New Roman" w:hAnsi="Times New Roman" w:cs="Times New Roman"/>
              </w:rPr>
            </w:pPr>
            <w:r w:rsidRPr="0074013C">
              <w:rPr>
                <w:rFonts w:ascii="Times New Roman" w:hAnsi="Times New Roman" w:cs="Times New Roman"/>
                <w:sz w:val="20"/>
                <w:szCs w:val="20"/>
              </w:rPr>
              <w:t>2_17</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1326FE" w14:textId="77777777" w:rsidR="0074013C" w:rsidRPr="0074013C" w:rsidRDefault="0074013C" w:rsidP="00DF08C8">
            <w:pPr>
              <w:rPr>
                <w:rFonts w:ascii="Times New Roman" w:hAnsi="Times New Roman" w:cs="Times New Roman"/>
              </w:rPr>
            </w:pPr>
            <w:r w:rsidRPr="0074013C">
              <w:rPr>
                <w:rFonts w:ascii="Times New Roman" w:hAnsi="Times New Roman" w:cs="Times New Roman"/>
                <w:sz w:val="20"/>
                <w:szCs w:val="20"/>
              </w:rPr>
              <w:t>+0.047</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CBACA6" w14:textId="77777777" w:rsidR="0074013C" w:rsidRPr="0074013C" w:rsidRDefault="0074013C" w:rsidP="00DF08C8">
            <w:pPr>
              <w:rPr>
                <w:rFonts w:ascii="Times New Roman" w:hAnsi="Times New Roman" w:cs="Times New Roman"/>
              </w:rPr>
            </w:pPr>
            <w:r w:rsidRPr="0074013C">
              <w:rPr>
                <w:rFonts w:ascii="Times New Roman" w:hAnsi="Times New Roman" w:cs="Times New Roman"/>
                <w:sz w:val="20"/>
                <w:szCs w:val="20"/>
              </w:rPr>
              <w:t>0.135</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AB35FE" w14:textId="77777777" w:rsidR="0074013C" w:rsidRPr="0074013C" w:rsidRDefault="0074013C" w:rsidP="00DF08C8">
            <w:pPr>
              <w:rPr>
                <w:rFonts w:ascii="Times New Roman" w:hAnsi="Times New Roman" w:cs="Times New Roman"/>
              </w:rPr>
            </w:pPr>
            <w:r w:rsidRPr="0074013C">
              <w:rPr>
                <w:rFonts w:ascii="Times New Roman" w:hAnsi="Times New Roman" w:cs="Times New Roman"/>
                <w:sz w:val="20"/>
                <w:szCs w:val="20"/>
              </w:rPr>
              <w:t>+1.35</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433B5F" w14:textId="77777777" w:rsidR="0074013C" w:rsidRPr="0074013C" w:rsidRDefault="0074013C" w:rsidP="00DF08C8">
            <w:pPr>
              <w:rPr>
                <w:rFonts w:ascii="Times New Roman" w:hAnsi="Times New Roman" w:cs="Times New Roman"/>
              </w:rPr>
            </w:pPr>
            <w:r w:rsidRPr="0074013C">
              <w:rPr>
                <w:rFonts w:ascii="Times New Roman" w:hAnsi="Times New Roman" w:cs="Times New Roman"/>
                <w:sz w:val="20"/>
                <w:szCs w:val="20"/>
              </w:rPr>
              <w:t>10</w:t>
            </w:r>
          </w:p>
        </w:tc>
      </w:tr>
    </w:tbl>
    <w:p w14:paraId="03B891EC" w14:textId="77777777" w:rsidR="0074013C" w:rsidRPr="0074013C" w:rsidRDefault="0074013C" w:rsidP="0074013C">
      <w:pPr>
        <w:spacing w:before="80" w:after="80"/>
        <w:jc w:val="center"/>
        <w:rPr>
          <w:rFonts w:ascii="Times New Roman" w:hAnsi="Times New Roman" w:cs="Times New Roman"/>
        </w:rPr>
      </w:pPr>
      <w:r w:rsidRPr="0074013C">
        <w:rPr>
          <w:rFonts w:ascii="Times New Roman" w:hAnsi="Times New Roman" w:cs="Times New Roman"/>
          <w:i/>
          <w:iCs/>
          <w:color w:val="555555"/>
          <w:sz w:val="20"/>
          <w:szCs w:val="20"/>
        </w:rPr>
        <w:t>Table 2: OLS Velocity Slope Estimates by Pitcher-Game (Selected)</w:t>
      </w:r>
    </w:p>
    <w:p w14:paraId="5AC2B72A" w14:textId="77777777" w:rsidR="0074013C" w:rsidRPr="0074013C" w:rsidRDefault="0074013C" w:rsidP="0074013C">
      <w:pPr>
        <w:pStyle w:val="Heading2"/>
        <w:rPr>
          <w:rFonts w:ascii="Times New Roman" w:hAnsi="Times New Roman" w:cs="Times New Roman"/>
          <w:color w:val="000000" w:themeColor="text1"/>
        </w:rPr>
      </w:pPr>
      <w:r w:rsidRPr="0074013C">
        <w:rPr>
          <w:rFonts w:ascii="Times New Roman" w:eastAsia="Arial" w:hAnsi="Times New Roman" w:cs="Times New Roman"/>
          <w:b/>
          <w:bCs/>
          <w:color w:val="000000" w:themeColor="text1"/>
          <w:sz w:val="24"/>
          <w:szCs w:val="24"/>
        </w:rPr>
        <w:t>Fatigue Slope Across Games</w:t>
      </w:r>
    </w:p>
    <w:p w14:paraId="7AF9BB71" w14:textId="77777777" w:rsidR="0074013C" w:rsidRPr="0074013C" w:rsidRDefault="0074013C" w:rsidP="0074013C">
      <w:pPr>
        <w:spacing w:before="80" w:after="80"/>
        <w:jc w:val="both"/>
        <w:rPr>
          <w:rFonts w:ascii="Times New Roman" w:hAnsi="Times New Roman" w:cs="Times New Roman"/>
        </w:rPr>
      </w:pPr>
      <w:r w:rsidRPr="0074013C">
        <w:rPr>
          <w:rFonts w:ascii="Times New Roman" w:hAnsi="Times New Roman" w:cs="Times New Roman"/>
        </w:rPr>
        <w:t>Aggregating slopes by game reveals a worrying trend: average velocity decline worsens as the series progresses. Game 3 is a modest exception, but Game 4 and Game 5 show the steepest average declines.</w:t>
      </w:r>
    </w:p>
    <w:p w14:paraId="5998E18C" w14:textId="77777777" w:rsidR="0074013C" w:rsidRPr="0074013C" w:rsidRDefault="0074013C" w:rsidP="0074013C">
      <w:pPr>
        <w:spacing w:before="160" w:after="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74013C" w:rsidRPr="0074013C" w14:paraId="5411D65F" w14:textId="77777777" w:rsidTr="00DF08C8">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911AFAB" w14:textId="77777777" w:rsidR="0074013C" w:rsidRPr="0074013C" w:rsidRDefault="0074013C" w:rsidP="00DF08C8">
            <w:pPr>
              <w:rPr>
                <w:rFonts w:ascii="Times New Roman" w:hAnsi="Times New Roman" w:cs="Times New Roman"/>
              </w:rPr>
            </w:pPr>
            <w:r w:rsidRPr="0074013C">
              <w:rPr>
                <w:rFonts w:ascii="Times New Roman" w:hAnsi="Times New Roman" w:cs="Times New Roman"/>
                <w:b/>
                <w:bCs/>
                <w:sz w:val="20"/>
                <w:szCs w:val="20"/>
              </w:rPr>
              <w:t>Game Number</w:t>
            </w:r>
          </w:p>
        </w:tc>
        <w:tc>
          <w:tcPr>
            <w:tcW w:w="1872"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68D1DF9" w14:textId="77777777" w:rsidR="0074013C" w:rsidRPr="0074013C" w:rsidRDefault="0074013C" w:rsidP="00DF08C8">
            <w:pPr>
              <w:rPr>
                <w:rFonts w:ascii="Times New Roman" w:hAnsi="Times New Roman" w:cs="Times New Roman"/>
              </w:rPr>
            </w:pPr>
            <w:r w:rsidRPr="0074013C">
              <w:rPr>
                <w:rFonts w:ascii="Times New Roman" w:hAnsi="Times New Roman" w:cs="Times New Roman"/>
                <w:b/>
                <w:bCs/>
                <w:sz w:val="20"/>
                <w:szCs w:val="20"/>
              </w:rPr>
              <w:t>Date</w:t>
            </w:r>
          </w:p>
        </w:tc>
        <w:tc>
          <w:tcPr>
            <w:tcW w:w="1872"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EC38DAF" w14:textId="77777777" w:rsidR="0074013C" w:rsidRPr="0074013C" w:rsidRDefault="0074013C" w:rsidP="00DF08C8">
            <w:pPr>
              <w:rPr>
                <w:rFonts w:ascii="Times New Roman" w:hAnsi="Times New Roman" w:cs="Times New Roman"/>
              </w:rPr>
            </w:pPr>
            <w:r w:rsidRPr="0074013C">
              <w:rPr>
                <w:rFonts w:ascii="Times New Roman" w:hAnsi="Times New Roman" w:cs="Times New Roman"/>
                <w:b/>
                <w:bCs/>
                <w:sz w:val="20"/>
                <w:szCs w:val="20"/>
              </w:rPr>
              <w:t>Avg. Slope</w:t>
            </w:r>
          </w:p>
        </w:tc>
        <w:tc>
          <w:tcPr>
            <w:tcW w:w="1872"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F1F3D33" w14:textId="77777777" w:rsidR="0074013C" w:rsidRPr="0074013C" w:rsidRDefault="0074013C" w:rsidP="00DF08C8">
            <w:pPr>
              <w:rPr>
                <w:rFonts w:ascii="Times New Roman" w:hAnsi="Times New Roman" w:cs="Times New Roman"/>
              </w:rPr>
            </w:pPr>
            <w:r w:rsidRPr="0074013C">
              <w:rPr>
                <w:rFonts w:ascii="Times New Roman" w:hAnsi="Times New Roman" w:cs="Times New Roman"/>
                <w:b/>
                <w:bCs/>
                <w:sz w:val="20"/>
                <w:szCs w:val="20"/>
              </w:rPr>
              <w:t>Std. Dev.</w:t>
            </w:r>
          </w:p>
        </w:tc>
        <w:tc>
          <w:tcPr>
            <w:tcW w:w="1872"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C7BCA6F" w14:textId="77777777" w:rsidR="0074013C" w:rsidRPr="0074013C" w:rsidRDefault="0074013C" w:rsidP="00DF08C8">
            <w:pPr>
              <w:rPr>
                <w:rFonts w:ascii="Times New Roman" w:hAnsi="Times New Roman" w:cs="Times New Roman"/>
              </w:rPr>
            </w:pPr>
            <w:r w:rsidRPr="0074013C">
              <w:rPr>
                <w:rFonts w:ascii="Times New Roman" w:hAnsi="Times New Roman" w:cs="Times New Roman"/>
                <w:b/>
                <w:bCs/>
                <w:sz w:val="20"/>
                <w:szCs w:val="20"/>
              </w:rPr>
              <w:t>Pitchers</w:t>
            </w:r>
          </w:p>
        </w:tc>
      </w:tr>
      <w:tr w:rsidR="0074013C" w:rsidRPr="0074013C" w14:paraId="4977CA49" w14:textId="77777777" w:rsidTr="00DF08C8">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59D061" w14:textId="77777777" w:rsidR="0074013C" w:rsidRPr="0074013C" w:rsidRDefault="0074013C" w:rsidP="00DF08C8">
            <w:pPr>
              <w:rPr>
                <w:rFonts w:ascii="Times New Roman" w:hAnsi="Times New Roman" w:cs="Times New Roman"/>
              </w:rPr>
            </w:pPr>
            <w:r w:rsidRPr="0074013C">
              <w:rPr>
                <w:rFonts w:ascii="Times New Roman" w:hAnsi="Times New Roman" w:cs="Times New Roman"/>
                <w:sz w:val="20"/>
                <w:szCs w:val="20"/>
              </w:rPr>
              <w:t>1</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9BF939" w14:textId="77777777" w:rsidR="0074013C" w:rsidRPr="0074013C" w:rsidRDefault="0074013C" w:rsidP="00DF08C8">
            <w:pPr>
              <w:rPr>
                <w:rFonts w:ascii="Times New Roman" w:hAnsi="Times New Roman" w:cs="Times New Roman"/>
              </w:rPr>
            </w:pPr>
            <w:r w:rsidRPr="0074013C">
              <w:rPr>
                <w:rFonts w:ascii="Times New Roman" w:hAnsi="Times New Roman" w:cs="Times New Roman"/>
                <w:sz w:val="20"/>
                <w:szCs w:val="20"/>
              </w:rPr>
              <w:t>2/17</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B4CD56" w14:textId="77777777" w:rsidR="0074013C" w:rsidRPr="0074013C" w:rsidRDefault="0074013C" w:rsidP="00DF08C8">
            <w:pPr>
              <w:rPr>
                <w:rFonts w:ascii="Times New Roman" w:hAnsi="Times New Roman" w:cs="Times New Roman"/>
              </w:rPr>
            </w:pPr>
            <w:r w:rsidRPr="0074013C">
              <w:rPr>
                <w:rFonts w:ascii="Times New Roman" w:hAnsi="Times New Roman" w:cs="Times New Roman"/>
                <w:sz w:val="20"/>
                <w:szCs w:val="20"/>
              </w:rPr>
              <w:t>-0.020</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36169D" w14:textId="77777777" w:rsidR="0074013C" w:rsidRPr="0074013C" w:rsidRDefault="0074013C" w:rsidP="00DF08C8">
            <w:pPr>
              <w:rPr>
                <w:rFonts w:ascii="Times New Roman" w:hAnsi="Times New Roman" w:cs="Times New Roman"/>
              </w:rPr>
            </w:pPr>
            <w:r w:rsidRPr="0074013C">
              <w:rPr>
                <w:rFonts w:ascii="Times New Roman" w:hAnsi="Times New Roman" w:cs="Times New Roman"/>
                <w:sz w:val="20"/>
                <w:szCs w:val="20"/>
              </w:rPr>
              <w:t>0.057</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0E4B9F" w14:textId="77777777" w:rsidR="0074013C" w:rsidRPr="0074013C" w:rsidRDefault="0074013C" w:rsidP="00DF08C8">
            <w:pPr>
              <w:rPr>
                <w:rFonts w:ascii="Times New Roman" w:hAnsi="Times New Roman" w:cs="Times New Roman"/>
              </w:rPr>
            </w:pPr>
            <w:r w:rsidRPr="0074013C">
              <w:rPr>
                <w:rFonts w:ascii="Times New Roman" w:hAnsi="Times New Roman" w:cs="Times New Roman"/>
                <w:sz w:val="20"/>
                <w:szCs w:val="20"/>
              </w:rPr>
              <w:t>8</w:t>
            </w:r>
          </w:p>
        </w:tc>
      </w:tr>
      <w:tr w:rsidR="0074013C" w:rsidRPr="0074013C" w14:paraId="39A87C8B" w14:textId="77777777" w:rsidTr="00DF08C8">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981CDA" w14:textId="77777777" w:rsidR="0074013C" w:rsidRPr="0074013C" w:rsidRDefault="0074013C" w:rsidP="00DF08C8">
            <w:pPr>
              <w:rPr>
                <w:rFonts w:ascii="Times New Roman" w:hAnsi="Times New Roman" w:cs="Times New Roman"/>
              </w:rPr>
            </w:pPr>
            <w:r w:rsidRPr="0074013C">
              <w:rPr>
                <w:rFonts w:ascii="Times New Roman" w:hAnsi="Times New Roman" w:cs="Times New Roman"/>
                <w:sz w:val="20"/>
                <w:szCs w:val="20"/>
              </w:rPr>
              <w:t>2</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9791DD" w14:textId="77777777" w:rsidR="0074013C" w:rsidRPr="0074013C" w:rsidRDefault="0074013C" w:rsidP="00DF08C8">
            <w:pPr>
              <w:rPr>
                <w:rFonts w:ascii="Times New Roman" w:hAnsi="Times New Roman" w:cs="Times New Roman"/>
              </w:rPr>
            </w:pPr>
            <w:r w:rsidRPr="0074013C">
              <w:rPr>
                <w:rFonts w:ascii="Times New Roman" w:hAnsi="Times New Roman" w:cs="Times New Roman"/>
                <w:sz w:val="20"/>
                <w:szCs w:val="20"/>
              </w:rPr>
              <w:t>2/19</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C3ADBE" w14:textId="77777777" w:rsidR="0074013C" w:rsidRPr="0074013C" w:rsidRDefault="0074013C" w:rsidP="00DF08C8">
            <w:pPr>
              <w:rPr>
                <w:rFonts w:ascii="Times New Roman" w:hAnsi="Times New Roman" w:cs="Times New Roman"/>
              </w:rPr>
            </w:pPr>
            <w:r w:rsidRPr="0074013C">
              <w:rPr>
                <w:rFonts w:ascii="Times New Roman" w:hAnsi="Times New Roman" w:cs="Times New Roman"/>
                <w:sz w:val="20"/>
                <w:szCs w:val="20"/>
              </w:rPr>
              <w:t>-0.026</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ED1F6C" w14:textId="77777777" w:rsidR="0074013C" w:rsidRPr="0074013C" w:rsidRDefault="0074013C" w:rsidP="00DF08C8">
            <w:pPr>
              <w:rPr>
                <w:rFonts w:ascii="Times New Roman" w:hAnsi="Times New Roman" w:cs="Times New Roman"/>
              </w:rPr>
            </w:pPr>
            <w:r w:rsidRPr="0074013C">
              <w:rPr>
                <w:rFonts w:ascii="Times New Roman" w:hAnsi="Times New Roman" w:cs="Times New Roman"/>
                <w:sz w:val="20"/>
                <w:szCs w:val="20"/>
              </w:rPr>
              <w:t>0.041</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DB646D" w14:textId="77777777" w:rsidR="0074013C" w:rsidRPr="0074013C" w:rsidRDefault="0074013C" w:rsidP="00DF08C8">
            <w:pPr>
              <w:rPr>
                <w:rFonts w:ascii="Times New Roman" w:hAnsi="Times New Roman" w:cs="Times New Roman"/>
              </w:rPr>
            </w:pPr>
            <w:r w:rsidRPr="0074013C">
              <w:rPr>
                <w:rFonts w:ascii="Times New Roman" w:hAnsi="Times New Roman" w:cs="Times New Roman"/>
                <w:sz w:val="20"/>
                <w:szCs w:val="20"/>
              </w:rPr>
              <w:t>4</w:t>
            </w:r>
          </w:p>
        </w:tc>
      </w:tr>
      <w:tr w:rsidR="0074013C" w:rsidRPr="0074013C" w14:paraId="05CDE6FB" w14:textId="77777777" w:rsidTr="00DF08C8">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BEBD43" w14:textId="77777777" w:rsidR="0074013C" w:rsidRPr="0074013C" w:rsidRDefault="0074013C" w:rsidP="00DF08C8">
            <w:pPr>
              <w:rPr>
                <w:rFonts w:ascii="Times New Roman" w:hAnsi="Times New Roman" w:cs="Times New Roman"/>
              </w:rPr>
            </w:pPr>
            <w:r w:rsidRPr="0074013C">
              <w:rPr>
                <w:rFonts w:ascii="Times New Roman" w:hAnsi="Times New Roman" w:cs="Times New Roman"/>
                <w:sz w:val="20"/>
                <w:szCs w:val="20"/>
              </w:rPr>
              <w:t>3</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6F61DF" w14:textId="77777777" w:rsidR="0074013C" w:rsidRPr="0074013C" w:rsidRDefault="0074013C" w:rsidP="00DF08C8">
            <w:pPr>
              <w:rPr>
                <w:rFonts w:ascii="Times New Roman" w:hAnsi="Times New Roman" w:cs="Times New Roman"/>
              </w:rPr>
            </w:pPr>
            <w:r w:rsidRPr="0074013C">
              <w:rPr>
                <w:rFonts w:ascii="Times New Roman" w:hAnsi="Times New Roman" w:cs="Times New Roman"/>
                <w:sz w:val="20"/>
                <w:szCs w:val="20"/>
              </w:rPr>
              <w:t>2/20</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0A7A23" w14:textId="77777777" w:rsidR="0074013C" w:rsidRPr="0074013C" w:rsidRDefault="0074013C" w:rsidP="00DF08C8">
            <w:pPr>
              <w:rPr>
                <w:rFonts w:ascii="Times New Roman" w:hAnsi="Times New Roman" w:cs="Times New Roman"/>
              </w:rPr>
            </w:pPr>
            <w:r w:rsidRPr="0074013C">
              <w:rPr>
                <w:rFonts w:ascii="Times New Roman" w:hAnsi="Times New Roman" w:cs="Times New Roman"/>
                <w:sz w:val="20"/>
                <w:szCs w:val="20"/>
              </w:rPr>
              <w:t>-0.019</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FC4730" w14:textId="77777777" w:rsidR="0074013C" w:rsidRPr="0074013C" w:rsidRDefault="0074013C" w:rsidP="00DF08C8">
            <w:pPr>
              <w:rPr>
                <w:rFonts w:ascii="Times New Roman" w:hAnsi="Times New Roman" w:cs="Times New Roman"/>
              </w:rPr>
            </w:pPr>
            <w:r w:rsidRPr="0074013C">
              <w:rPr>
                <w:rFonts w:ascii="Times New Roman" w:hAnsi="Times New Roman" w:cs="Times New Roman"/>
                <w:sz w:val="20"/>
                <w:szCs w:val="20"/>
              </w:rPr>
              <w:t>0.027</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3D84D" w14:textId="77777777" w:rsidR="0074013C" w:rsidRPr="0074013C" w:rsidRDefault="0074013C" w:rsidP="00DF08C8">
            <w:pPr>
              <w:rPr>
                <w:rFonts w:ascii="Times New Roman" w:hAnsi="Times New Roman" w:cs="Times New Roman"/>
              </w:rPr>
            </w:pPr>
            <w:r w:rsidRPr="0074013C">
              <w:rPr>
                <w:rFonts w:ascii="Times New Roman" w:hAnsi="Times New Roman" w:cs="Times New Roman"/>
                <w:sz w:val="20"/>
                <w:szCs w:val="20"/>
              </w:rPr>
              <w:t>4</w:t>
            </w:r>
          </w:p>
        </w:tc>
      </w:tr>
      <w:tr w:rsidR="0074013C" w:rsidRPr="0074013C" w14:paraId="15AA56A6" w14:textId="77777777" w:rsidTr="00DF08C8">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22D8F7" w14:textId="77777777" w:rsidR="0074013C" w:rsidRPr="0074013C" w:rsidRDefault="0074013C" w:rsidP="00DF08C8">
            <w:pPr>
              <w:rPr>
                <w:rFonts w:ascii="Times New Roman" w:hAnsi="Times New Roman" w:cs="Times New Roman"/>
              </w:rPr>
            </w:pPr>
            <w:r w:rsidRPr="0074013C">
              <w:rPr>
                <w:rFonts w:ascii="Times New Roman" w:hAnsi="Times New Roman" w:cs="Times New Roman"/>
                <w:sz w:val="20"/>
                <w:szCs w:val="20"/>
              </w:rPr>
              <w:t>4</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EA54E6" w14:textId="77777777" w:rsidR="0074013C" w:rsidRPr="0074013C" w:rsidRDefault="0074013C" w:rsidP="00DF08C8">
            <w:pPr>
              <w:rPr>
                <w:rFonts w:ascii="Times New Roman" w:hAnsi="Times New Roman" w:cs="Times New Roman"/>
              </w:rPr>
            </w:pPr>
            <w:r w:rsidRPr="0074013C">
              <w:rPr>
                <w:rFonts w:ascii="Times New Roman" w:hAnsi="Times New Roman" w:cs="Times New Roman"/>
                <w:sz w:val="20"/>
                <w:szCs w:val="20"/>
              </w:rPr>
              <w:t>2_21</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C7B4E1" w14:textId="77777777" w:rsidR="0074013C" w:rsidRPr="0074013C" w:rsidRDefault="0074013C" w:rsidP="00DF08C8">
            <w:pPr>
              <w:rPr>
                <w:rFonts w:ascii="Times New Roman" w:hAnsi="Times New Roman" w:cs="Times New Roman"/>
              </w:rPr>
            </w:pPr>
            <w:r w:rsidRPr="0074013C">
              <w:rPr>
                <w:rFonts w:ascii="Times New Roman" w:hAnsi="Times New Roman" w:cs="Times New Roman"/>
                <w:sz w:val="20"/>
                <w:szCs w:val="20"/>
              </w:rPr>
              <w:t>-0.043</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72CD7D" w14:textId="77777777" w:rsidR="0074013C" w:rsidRPr="0074013C" w:rsidRDefault="0074013C" w:rsidP="00DF08C8">
            <w:pPr>
              <w:rPr>
                <w:rFonts w:ascii="Times New Roman" w:hAnsi="Times New Roman" w:cs="Times New Roman"/>
              </w:rPr>
            </w:pPr>
            <w:r w:rsidRPr="0074013C">
              <w:rPr>
                <w:rFonts w:ascii="Times New Roman" w:hAnsi="Times New Roman" w:cs="Times New Roman"/>
                <w:sz w:val="20"/>
                <w:szCs w:val="20"/>
              </w:rPr>
              <w:t>0.021</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4225A0" w14:textId="77777777" w:rsidR="0074013C" w:rsidRPr="0074013C" w:rsidRDefault="0074013C" w:rsidP="00DF08C8">
            <w:pPr>
              <w:rPr>
                <w:rFonts w:ascii="Times New Roman" w:hAnsi="Times New Roman" w:cs="Times New Roman"/>
              </w:rPr>
            </w:pPr>
            <w:r w:rsidRPr="0074013C">
              <w:rPr>
                <w:rFonts w:ascii="Times New Roman" w:hAnsi="Times New Roman" w:cs="Times New Roman"/>
                <w:sz w:val="20"/>
                <w:szCs w:val="20"/>
              </w:rPr>
              <w:t>4</w:t>
            </w:r>
          </w:p>
        </w:tc>
      </w:tr>
      <w:tr w:rsidR="0074013C" w:rsidRPr="0074013C" w14:paraId="40F098D2" w14:textId="77777777" w:rsidTr="00DF08C8">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CAEAE2" w14:textId="77777777" w:rsidR="0074013C" w:rsidRPr="0074013C" w:rsidRDefault="0074013C" w:rsidP="00DF08C8">
            <w:pPr>
              <w:rPr>
                <w:rFonts w:ascii="Times New Roman" w:hAnsi="Times New Roman" w:cs="Times New Roman"/>
              </w:rPr>
            </w:pPr>
            <w:r w:rsidRPr="0074013C">
              <w:rPr>
                <w:rFonts w:ascii="Times New Roman" w:hAnsi="Times New Roman" w:cs="Times New Roman"/>
                <w:sz w:val="20"/>
                <w:szCs w:val="20"/>
              </w:rPr>
              <w:t>5</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A1AC00" w14:textId="77777777" w:rsidR="0074013C" w:rsidRPr="0074013C" w:rsidRDefault="0074013C" w:rsidP="00DF08C8">
            <w:pPr>
              <w:rPr>
                <w:rFonts w:ascii="Times New Roman" w:hAnsi="Times New Roman" w:cs="Times New Roman"/>
              </w:rPr>
            </w:pPr>
            <w:r w:rsidRPr="0074013C">
              <w:rPr>
                <w:rFonts w:ascii="Times New Roman" w:hAnsi="Times New Roman" w:cs="Times New Roman"/>
                <w:sz w:val="20"/>
                <w:szCs w:val="20"/>
              </w:rPr>
              <w:t>2/22</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507C47" w14:textId="77777777" w:rsidR="0074013C" w:rsidRPr="0074013C" w:rsidRDefault="0074013C" w:rsidP="00DF08C8">
            <w:pPr>
              <w:rPr>
                <w:rFonts w:ascii="Times New Roman" w:hAnsi="Times New Roman" w:cs="Times New Roman"/>
              </w:rPr>
            </w:pPr>
            <w:r w:rsidRPr="0074013C">
              <w:rPr>
                <w:rFonts w:ascii="Times New Roman" w:hAnsi="Times New Roman" w:cs="Times New Roman"/>
                <w:sz w:val="20"/>
                <w:szCs w:val="20"/>
              </w:rPr>
              <w:t>-0.067</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BC886F" w14:textId="77777777" w:rsidR="0074013C" w:rsidRPr="0074013C" w:rsidRDefault="0074013C" w:rsidP="00DF08C8">
            <w:pPr>
              <w:rPr>
                <w:rFonts w:ascii="Times New Roman" w:hAnsi="Times New Roman" w:cs="Times New Roman"/>
              </w:rPr>
            </w:pPr>
            <w:r w:rsidRPr="0074013C">
              <w:rPr>
                <w:rFonts w:ascii="Times New Roman" w:hAnsi="Times New Roman" w:cs="Times New Roman"/>
                <w:sz w:val="20"/>
                <w:szCs w:val="20"/>
              </w:rPr>
              <w:t>0.034</w:t>
            </w:r>
          </w:p>
        </w:tc>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CADF98" w14:textId="77777777" w:rsidR="0074013C" w:rsidRPr="0074013C" w:rsidRDefault="0074013C" w:rsidP="00DF08C8">
            <w:pPr>
              <w:rPr>
                <w:rFonts w:ascii="Times New Roman" w:hAnsi="Times New Roman" w:cs="Times New Roman"/>
              </w:rPr>
            </w:pPr>
            <w:r w:rsidRPr="0074013C">
              <w:rPr>
                <w:rFonts w:ascii="Times New Roman" w:hAnsi="Times New Roman" w:cs="Times New Roman"/>
                <w:sz w:val="20"/>
                <w:szCs w:val="20"/>
              </w:rPr>
              <w:t>5</w:t>
            </w:r>
          </w:p>
        </w:tc>
      </w:tr>
    </w:tbl>
    <w:p w14:paraId="69237885" w14:textId="77777777" w:rsidR="0074013C" w:rsidRPr="0074013C" w:rsidRDefault="0074013C" w:rsidP="0074013C">
      <w:pPr>
        <w:spacing w:before="80" w:after="80"/>
        <w:jc w:val="center"/>
        <w:rPr>
          <w:rFonts w:ascii="Times New Roman" w:hAnsi="Times New Roman" w:cs="Times New Roman"/>
        </w:rPr>
      </w:pPr>
      <w:r w:rsidRPr="0074013C">
        <w:rPr>
          <w:rFonts w:ascii="Times New Roman" w:hAnsi="Times New Roman" w:cs="Times New Roman"/>
          <w:i/>
          <w:iCs/>
          <w:color w:val="555555"/>
          <w:sz w:val="20"/>
          <w:szCs w:val="20"/>
        </w:rPr>
        <w:t>Table 3: Average Velocity Fatigue Slope by Game</w:t>
      </w:r>
    </w:p>
    <w:p w14:paraId="10D3640E" w14:textId="646C9B80" w:rsidR="0074013C" w:rsidRPr="0074013C" w:rsidRDefault="0074013C" w:rsidP="0074013C">
      <w:pPr>
        <w:spacing w:before="80" w:after="80"/>
        <w:jc w:val="both"/>
        <w:rPr>
          <w:rFonts w:ascii="Times New Roman" w:hAnsi="Times New Roman" w:cs="Times New Roman"/>
        </w:rPr>
      </w:pPr>
      <w:r w:rsidRPr="0074013C">
        <w:rPr>
          <w:rFonts w:ascii="Times New Roman" w:hAnsi="Times New Roman" w:cs="Times New Roman"/>
        </w:rPr>
        <w:lastRenderedPageBreak/>
        <w:t xml:space="preserve">A second OLS regression of average slope on game number </w:t>
      </w:r>
      <w:r w:rsidR="00B15EF6">
        <w:rPr>
          <w:rFonts w:ascii="Times New Roman" w:hAnsi="Times New Roman" w:cs="Times New Roman"/>
        </w:rPr>
        <w:t>yielded</w:t>
      </w:r>
      <w:r w:rsidRPr="0074013C">
        <w:rPr>
          <w:rFonts w:ascii="Times New Roman" w:hAnsi="Times New Roman" w:cs="Times New Roman"/>
        </w:rPr>
        <w:t xml:space="preserve"> a coefficient of -0.0105 (p = 0.060, R² = 0.145), suggesting a statistically </w:t>
      </w:r>
      <w:r w:rsidR="00B15EF6">
        <w:rPr>
          <w:rFonts w:ascii="Times New Roman" w:hAnsi="Times New Roman" w:cs="Times New Roman"/>
        </w:rPr>
        <w:t>significant and</w:t>
      </w:r>
      <w:r w:rsidRPr="0074013C">
        <w:rPr>
          <w:rFonts w:ascii="Times New Roman" w:hAnsi="Times New Roman" w:cs="Times New Roman"/>
        </w:rPr>
        <w:t xml:space="preserve"> directionally consistent trend toward greater fatigue in later games. This could reflect cumulative physical fatigue across consecutive games</w:t>
      </w:r>
      <w:r w:rsidR="00B15EF6">
        <w:rPr>
          <w:rFonts w:ascii="Times New Roman" w:hAnsi="Times New Roman" w:cs="Times New Roman"/>
        </w:rPr>
        <w:t>.</w:t>
      </w:r>
    </w:p>
    <w:p w14:paraId="18B2297B" w14:textId="4F18212B" w:rsidR="0074013C" w:rsidRPr="0074013C" w:rsidRDefault="0074013C" w:rsidP="0074013C">
      <w:pPr>
        <w:spacing w:before="160" w:after="160"/>
        <w:jc w:val="center"/>
        <w:rPr>
          <w:rFonts w:ascii="Times New Roman" w:hAnsi="Times New Roman" w:cs="Times New Roman"/>
        </w:rPr>
      </w:pPr>
      <w:r w:rsidRPr="0074013C">
        <w:rPr>
          <w:rFonts w:ascii="Times New Roman" w:hAnsi="Times New Roman" w:cs="Times New Roman"/>
          <w:i/>
          <w:iCs/>
          <w:color w:val="888888"/>
          <w:sz w:val="20"/>
          <w:szCs w:val="20"/>
        </w:rPr>
        <w:t>[Figure 7: Average Fatigue Slope Across Games (1–5)]</w:t>
      </w:r>
      <w:r w:rsidR="00B15EF6">
        <w:rPr>
          <w:rFonts w:ascii="Times New Roman" w:hAnsi="Times New Roman" w:cs="Times New Roman"/>
          <w:noProof/>
          <w14:ligatures w14:val="standardContextual"/>
        </w:rPr>
        <w:drawing>
          <wp:inline distT="0" distB="0" distL="0" distR="0" wp14:anchorId="6BBD59C4" wp14:editId="141FE154">
            <wp:extent cx="4637837" cy="2798558"/>
            <wp:effectExtent l="0" t="0" r="0" b="0"/>
            <wp:docPr id="20420834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083442" name="Picture 204208344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654602" cy="2808674"/>
                    </a:xfrm>
                    <a:prstGeom prst="rect">
                      <a:avLst/>
                    </a:prstGeom>
                  </pic:spPr>
                </pic:pic>
              </a:graphicData>
            </a:graphic>
          </wp:inline>
        </w:drawing>
      </w:r>
    </w:p>
    <w:p w14:paraId="05EE1699" w14:textId="77777777" w:rsidR="0074013C" w:rsidRPr="0074013C" w:rsidRDefault="0074013C" w:rsidP="0074013C">
      <w:pPr>
        <w:pStyle w:val="Heading2"/>
        <w:rPr>
          <w:rFonts w:ascii="Times New Roman" w:hAnsi="Times New Roman" w:cs="Times New Roman"/>
          <w:color w:val="000000" w:themeColor="text1"/>
        </w:rPr>
      </w:pPr>
      <w:r w:rsidRPr="0074013C">
        <w:rPr>
          <w:rFonts w:ascii="Times New Roman" w:eastAsia="Arial" w:hAnsi="Times New Roman" w:cs="Times New Roman"/>
          <w:b/>
          <w:bCs/>
          <w:color w:val="000000" w:themeColor="text1"/>
          <w:sz w:val="24"/>
          <w:szCs w:val="24"/>
        </w:rPr>
        <w:t>Composite Fatigue Score</w:t>
      </w:r>
    </w:p>
    <w:p w14:paraId="19E5A6EE" w14:textId="6D7E5035" w:rsidR="0074013C" w:rsidRPr="0074013C" w:rsidRDefault="0074013C" w:rsidP="0074013C">
      <w:pPr>
        <w:spacing w:before="80" w:after="80"/>
        <w:jc w:val="both"/>
        <w:rPr>
          <w:rFonts w:ascii="Times New Roman" w:hAnsi="Times New Roman" w:cs="Times New Roman"/>
        </w:rPr>
      </w:pPr>
      <w:r w:rsidRPr="0074013C">
        <w:rPr>
          <w:rFonts w:ascii="Times New Roman" w:hAnsi="Times New Roman" w:cs="Times New Roman"/>
        </w:rPr>
        <w:t xml:space="preserve">The composite fatigue score, constructed from z-scored deviations in velocity, spin rate, IVB, effective velocity, and extension, shows a gradual upward trend across the pitch count range from 0 to approximately 100. While individual pitches exhibit high variability, the binned average trend line increases from near zero early in games to approximately +0.5 to +0.7 by the 80-100 pitch range, consistent with </w:t>
      </w:r>
      <w:r w:rsidR="00B15EF6">
        <w:rPr>
          <w:rFonts w:ascii="Times New Roman" w:hAnsi="Times New Roman" w:cs="Times New Roman"/>
        </w:rPr>
        <w:t>building up</w:t>
      </w:r>
      <w:r w:rsidRPr="0074013C">
        <w:rPr>
          <w:rFonts w:ascii="Times New Roman" w:hAnsi="Times New Roman" w:cs="Times New Roman"/>
        </w:rPr>
        <w:t xml:space="preserve"> biomechanical </w:t>
      </w:r>
      <w:r w:rsidR="00B15EF6">
        <w:rPr>
          <w:rFonts w:ascii="Times New Roman" w:hAnsi="Times New Roman" w:cs="Times New Roman"/>
        </w:rPr>
        <w:t>fatigue</w:t>
      </w:r>
      <w:r w:rsidRPr="0074013C">
        <w:rPr>
          <w:rFonts w:ascii="Times New Roman" w:hAnsi="Times New Roman" w:cs="Times New Roman"/>
        </w:rPr>
        <w:t xml:space="preserve"> across a game.</w:t>
      </w:r>
    </w:p>
    <w:p w14:paraId="1A41A68B" w14:textId="4416EB43" w:rsidR="0074013C" w:rsidRPr="0074013C" w:rsidRDefault="0074013C" w:rsidP="0074013C">
      <w:pPr>
        <w:spacing w:before="160" w:after="160"/>
        <w:jc w:val="center"/>
        <w:rPr>
          <w:rFonts w:ascii="Times New Roman" w:hAnsi="Times New Roman" w:cs="Times New Roman"/>
        </w:rPr>
      </w:pPr>
      <w:r w:rsidRPr="0074013C">
        <w:rPr>
          <w:rFonts w:ascii="Times New Roman" w:hAnsi="Times New Roman" w:cs="Times New Roman"/>
          <w:i/>
          <w:iCs/>
          <w:color w:val="888888"/>
          <w:sz w:val="20"/>
          <w:szCs w:val="20"/>
        </w:rPr>
        <w:t>[Figure 8: Composite Fatigue Score Across All Games (Binned Average)]</w:t>
      </w:r>
      <w:r w:rsidR="00B15EF6">
        <w:rPr>
          <w:rFonts w:ascii="Times New Roman" w:hAnsi="Times New Roman" w:cs="Times New Roman"/>
          <w:noProof/>
          <w14:ligatures w14:val="standardContextual"/>
        </w:rPr>
        <w:drawing>
          <wp:inline distT="0" distB="0" distL="0" distR="0" wp14:anchorId="3E4C4919" wp14:editId="5943ABBA">
            <wp:extent cx="4681728" cy="2955591"/>
            <wp:effectExtent l="0" t="0" r="5080" b="3810"/>
            <wp:docPr id="132305508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055083" name="Picture 132305508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712882" cy="2975259"/>
                    </a:xfrm>
                    <a:prstGeom prst="rect">
                      <a:avLst/>
                    </a:prstGeom>
                  </pic:spPr>
                </pic:pic>
              </a:graphicData>
            </a:graphic>
          </wp:inline>
        </w:drawing>
      </w:r>
    </w:p>
    <w:p w14:paraId="639EF12B" w14:textId="77777777" w:rsidR="0074013C" w:rsidRPr="0074013C" w:rsidRDefault="0074013C" w:rsidP="0074013C">
      <w:pPr>
        <w:pStyle w:val="Heading2"/>
        <w:rPr>
          <w:rFonts w:ascii="Times New Roman" w:hAnsi="Times New Roman" w:cs="Times New Roman"/>
          <w:color w:val="000000" w:themeColor="text1"/>
        </w:rPr>
      </w:pPr>
      <w:r w:rsidRPr="0074013C">
        <w:rPr>
          <w:rFonts w:ascii="Times New Roman" w:eastAsia="Arial" w:hAnsi="Times New Roman" w:cs="Times New Roman"/>
          <w:b/>
          <w:bCs/>
          <w:color w:val="000000" w:themeColor="text1"/>
          <w:sz w:val="24"/>
          <w:szCs w:val="24"/>
        </w:rPr>
        <w:lastRenderedPageBreak/>
        <w:t>Logistic Regression Results</w:t>
      </w:r>
    </w:p>
    <w:p w14:paraId="6396F42F" w14:textId="77777777" w:rsidR="0074013C" w:rsidRPr="0074013C" w:rsidRDefault="0074013C" w:rsidP="0074013C">
      <w:pPr>
        <w:spacing w:before="80" w:after="80"/>
        <w:jc w:val="both"/>
        <w:rPr>
          <w:rFonts w:ascii="Times New Roman" w:hAnsi="Times New Roman" w:cs="Times New Roman"/>
        </w:rPr>
      </w:pPr>
      <w:r w:rsidRPr="0074013C">
        <w:rPr>
          <w:rFonts w:ascii="Times New Roman" w:hAnsi="Times New Roman" w:cs="Times New Roman"/>
        </w:rPr>
        <w:t xml:space="preserve">Two logistic regression models were evaluated. The outcome-based model, predicting whether a pitch received a </w:t>
      </w:r>
      <w:proofErr w:type="spellStart"/>
      <w:r w:rsidRPr="0074013C">
        <w:rPr>
          <w:rFonts w:ascii="Times New Roman" w:hAnsi="Times New Roman" w:cs="Times New Roman"/>
        </w:rPr>
        <w:t>BallCalled</w:t>
      </w:r>
      <w:proofErr w:type="spellEnd"/>
      <w:r w:rsidRPr="0074013C">
        <w:rPr>
          <w:rFonts w:ascii="Times New Roman" w:hAnsi="Times New Roman" w:cs="Times New Roman"/>
        </w:rPr>
        <w:t xml:space="preserve"> designation from deviation features, performed only modestly: ROC-AUC = 0.564, overall accuracy = 55%. This is unsurprising, as pitch location outcomes are influenced heavily by pitch intent and batter behavior, not just fatigue.</w:t>
      </w:r>
    </w:p>
    <w:p w14:paraId="312288B1" w14:textId="77777777" w:rsidR="0074013C" w:rsidRPr="0074013C" w:rsidRDefault="0074013C" w:rsidP="0074013C">
      <w:pPr>
        <w:spacing w:before="80" w:after="80"/>
        <w:jc w:val="both"/>
        <w:rPr>
          <w:rFonts w:ascii="Times New Roman" w:hAnsi="Times New Roman" w:cs="Times New Roman"/>
        </w:rPr>
      </w:pPr>
      <w:r w:rsidRPr="0074013C">
        <w:rPr>
          <w:rFonts w:ascii="Times New Roman" w:hAnsi="Times New Roman" w:cs="Times New Roman"/>
        </w:rPr>
        <w:t xml:space="preserve">The threshold-based model, predicting whether a pitch was thrown more than 1 mph below the pitcher's baseline velocity, performed substantially better: ROC-AUC = 0.976, overall accuracy = 90%, with precision of 0.81 and recall of 0.92 for the fatigued class (class 1). The dominant predictor in this model was </w:t>
      </w:r>
      <w:proofErr w:type="spellStart"/>
      <w:r w:rsidRPr="0074013C">
        <w:rPr>
          <w:rFonts w:ascii="Times New Roman" w:hAnsi="Times New Roman" w:cs="Times New Roman"/>
        </w:rPr>
        <w:t>ExtensionDev</w:t>
      </w:r>
      <w:proofErr w:type="spellEnd"/>
      <w:r w:rsidRPr="0074013C">
        <w:rPr>
          <w:rFonts w:ascii="Times New Roman" w:hAnsi="Times New Roman" w:cs="Times New Roman"/>
        </w:rPr>
        <w:t xml:space="preserve"> (positive coefficient ~+5), indicating that pitches thrown with greater extension tend to accompany velocity above baseline, while </w:t>
      </w:r>
      <w:proofErr w:type="spellStart"/>
      <w:r w:rsidRPr="0074013C">
        <w:rPr>
          <w:rFonts w:ascii="Times New Roman" w:hAnsi="Times New Roman" w:cs="Times New Roman"/>
        </w:rPr>
        <w:t>EffectiveVeloDev</w:t>
      </w:r>
      <w:proofErr w:type="spellEnd"/>
      <w:r w:rsidRPr="0074013C">
        <w:rPr>
          <w:rFonts w:ascii="Times New Roman" w:hAnsi="Times New Roman" w:cs="Times New Roman"/>
        </w:rPr>
        <w:t xml:space="preserve"> had a large negative coefficient (~-4), reflecting that effective velocity drops as perceived effort increases with fatigue. This model confirms that extension and effective velocity are the most informative biomechanical signals for classifying fatigue-related velocity loss.</w:t>
      </w:r>
    </w:p>
    <w:p w14:paraId="14E2AB12" w14:textId="77DE7432" w:rsidR="0074013C" w:rsidRPr="0074013C" w:rsidRDefault="0074013C" w:rsidP="0074013C">
      <w:pPr>
        <w:spacing w:before="160" w:after="160"/>
        <w:jc w:val="center"/>
        <w:rPr>
          <w:rFonts w:ascii="Times New Roman" w:hAnsi="Times New Roman" w:cs="Times New Roman"/>
        </w:rPr>
      </w:pPr>
      <w:r w:rsidRPr="0074013C">
        <w:rPr>
          <w:rFonts w:ascii="Times New Roman" w:hAnsi="Times New Roman" w:cs="Times New Roman"/>
          <w:i/>
          <w:iCs/>
          <w:color w:val="888888"/>
          <w:sz w:val="20"/>
          <w:szCs w:val="20"/>
        </w:rPr>
        <w:t>[Figure 9: Logistic Regression Coefficients — Threshold-Based Model]</w:t>
      </w:r>
      <w:r w:rsidR="00B15EF6">
        <w:rPr>
          <w:rFonts w:ascii="Times New Roman" w:hAnsi="Times New Roman" w:cs="Times New Roman"/>
          <w:noProof/>
          <w14:ligatures w14:val="standardContextual"/>
        </w:rPr>
        <w:drawing>
          <wp:inline distT="0" distB="0" distL="0" distR="0" wp14:anchorId="2C1C982D" wp14:editId="40856A16">
            <wp:extent cx="4586630" cy="4435702"/>
            <wp:effectExtent l="0" t="0" r="0" b="0"/>
            <wp:docPr id="120738470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384706" name="Picture 120738470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599242" cy="4447899"/>
                    </a:xfrm>
                    <a:prstGeom prst="rect">
                      <a:avLst/>
                    </a:prstGeom>
                  </pic:spPr>
                </pic:pic>
              </a:graphicData>
            </a:graphic>
          </wp:inline>
        </w:drawing>
      </w:r>
    </w:p>
    <w:p w14:paraId="56C990ED" w14:textId="77777777" w:rsidR="0074013C" w:rsidRPr="0074013C" w:rsidRDefault="0074013C" w:rsidP="0074013C">
      <w:pPr>
        <w:pStyle w:val="Heading1"/>
        <w:rPr>
          <w:rFonts w:ascii="Times New Roman" w:hAnsi="Times New Roman" w:cs="Times New Roman"/>
          <w:color w:val="000000" w:themeColor="text1"/>
        </w:rPr>
      </w:pPr>
      <w:r w:rsidRPr="0074013C">
        <w:rPr>
          <w:rFonts w:ascii="Times New Roman" w:eastAsia="Arial" w:hAnsi="Times New Roman" w:cs="Times New Roman"/>
          <w:b/>
          <w:bCs/>
          <w:color w:val="000000" w:themeColor="text1"/>
          <w:sz w:val="28"/>
          <w:szCs w:val="28"/>
        </w:rPr>
        <w:t>Discussion</w:t>
      </w:r>
    </w:p>
    <w:p w14:paraId="0DC9C791" w14:textId="77777777" w:rsidR="0074013C" w:rsidRPr="0074013C" w:rsidRDefault="0074013C" w:rsidP="0074013C">
      <w:pPr>
        <w:spacing w:before="80" w:after="80"/>
        <w:jc w:val="both"/>
        <w:rPr>
          <w:rFonts w:ascii="Times New Roman" w:hAnsi="Times New Roman" w:cs="Times New Roman"/>
        </w:rPr>
      </w:pPr>
      <w:r w:rsidRPr="0074013C">
        <w:rPr>
          <w:rFonts w:ascii="Times New Roman" w:hAnsi="Times New Roman" w:cs="Times New Roman"/>
        </w:rPr>
        <w:t>Several key findings emerged from this analysis that have practical implications for how the coaching staff monitors and manages pitching staff.</w:t>
      </w:r>
    </w:p>
    <w:p w14:paraId="10F9B5A2" w14:textId="77777777" w:rsidR="0074013C" w:rsidRPr="0074013C" w:rsidRDefault="0074013C" w:rsidP="0074013C">
      <w:pPr>
        <w:pStyle w:val="ListParagraph"/>
        <w:numPr>
          <w:ilvl w:val="0"/>
          <w:numId w:val="1"/>
        </w:numPr>
        <w:spacing w:before="120" w:after="60"/>
        <w:contextualSpacing w:val="0"/>
        <w:rPr>
          <w:rFonts w:ascii="Times New Roman" w:hAnsi="Times New Roman" w:cs="Times New Roman"/>
        </w:rPr>
      </w:pPr>
      <w:r w:rsidRPr="0074013C">
        <w:rPr>
          <w:rFonts w:ascii="Times New Roman" w:hAnsi="Times New Roman" w:cs="Times New Roman"/>
        </w:rPr>
        <w:t xml:space="preserve">The personalized baseline framework successfully isolates within-game fatigue from natural between-pitcher differences. By anchoring each pitcher's baseline to their own first 20% of </w:t>
      </w:r>
      <w:r w:rsidRPr="0074013C">
        <w:rPr>
          <w:rFonts w:ascii="Times New Roman" w:hAnsi="Times New Roman" w:cs="Times New Roman"/>
        </w:rPr>
        <w:lastRenderedPageBreak/>
        <w:t>pitches per pitch type, the deviations measured reflect degradation rather than ability. This is critical for a team with diverse arm talent spanning different velocity ranges and pitch arsenals.</w:t>
      </w:r>
    </w:p>
    <w:p w14:paraId="56B9C4EB" w14:textId="1329EA68" w:rsidR="0074013C" w:rsidRPr="0074013C" w:rsidRDefault="0074013C" w:rsidP="0074013C">
      <w:pPr>
        <w:pStyle w:val="ListParagraph"/>
        <w:numPr>
          <w:ilvl w:val="0"/>
          <w:numId w:val="1"/>
        </w:numPr>
        <w:spacing w:before="60" w:after="60"/>
        <w:contextualSpacing w:val="0"/>
        <w:rPr>
          <w:rFonts w:ascii="Times New Roman" w:hAnsi="Times New Roman" w:cs="Times New Roman"/>
        </w:rPr>
      </w:pPr>
      <w:r w:rsidRPr="0074013C">
        <w:rPr>
          <w:rFonts w:ascii="Times New Roman" w:hAnsi="Times New Roman" w:cs="Times New Roman"/>
        </w:rPr>
        <w:t>Velocity decline is near-universal but highly variable. Twenty of 25 pitcher-game combinations show a negative OLS slope, confirming that velocity loss is a real and measurable phenomenon across the roster. However, slopes range from -0.105 to +0.047 mph per pitch. This variability suggests that fatigue thresholds will need to be individualized</w:t>
      </w:r>
      <w:r w:rsidR="00B15EF6">
        <w:rPr>
          <w:rFonts w:ascii="Times New Roman" w:hAnsi="Times New Roman" w:cs="Times New Roman"/>
        </w:rPr>
        <w:t xml:space="preserve">, </w:t>
      </w:r>
      <w:r w:rsidRPr="0074013C">
        <w:rPr>
          <w:rFonts w:ascii="Times New Roman" w:hAnsi="Times New Roman" w:cs="Times New Roman"/>
        </w:rPr>
        <w:t>a single pitch-count cutoff is a poor proxy for a metric that varies this much across pitchers.</w:t>
      </w:r>
    </w:p>
    <w:p w14:paraId="2FC446A3" w14:textId="5C0E3183" w:rsidR="0074013C" w:rsidRPr="0074013C" w:rsidRDefault="0074013C" w:rsidP="0074013C">
      <w:pPr>
        <w:pStyle w:val="ListParagraph"/>
        <w:numPr>
          <w:ilvl w:val="0"/>
          <w:numId w:val="1"/>
        </w:numPr>
        <w:spacing w:before="60" w:after="60"/>
        <w:contextualSpacing w:val="0"/>
        <w:rPr>
          <w:rFonts w:ascii="Times New Roman" w:hAnsi="Times New Roman" w:cs="Times New Roman"/>
        </w:rPr>
      </w:pPr>
      <w:r w:rsidRPr="0074013C">
        <w:rPr>
          <w:rFonts w:ascii="Times New Roman" w:hAnsi="Times New Roman" w:cs="Times New Roman"/>
        </w:rPr>
        <w:t xml:space="preserve">The cumulative trend across five consecutive games is </w:t>
      </w:r>
      <w:r w:rsidR="00B15EF6">
        <w:rPr>
          <w:rFonts w:ascii="Times New Roman" w:hAnsi="Times New Roman" w:cs="Times New Roman"/>
        </w:rPr>
        <w:t>interesting</w:t>
      </w:r>
      <w:r w:rsidRPr="0074013C">
        <w:rPr>
          <w:rFonts w:ascii="Times New Roman" w:hAnsi="Times New Roman" w:cs="Times New Roman"/>
        </w:rPr>
        <w:t xml:space="preserve">. Average velocity decline worsens from Game 1 through Game 5, with the final game showing slopes roughly three times steeper than the first three games (-0.067 vs. approximately -0.021). While five games </w:t>
      </w:r>
      <w:proofErr w:type="gramStart"/>
      <w:r w:rsidRPr="0074013C">
        <w:rPr>
          <w:rFonts w:ascii="Times New Roman" w:hAnsi="Times New Roman" w:cs="Times New Roman"/>
        </w:rPr>
        <w:t>is</w:t>
      </w:r>
      <w:proofErr w:type="gramEnd"/>
      <w:r w:rsidRPr="0074013C">
        <w:rPr>
          <w:rFonts w:ascii="Times New Roman" w:hAnsi="Times New Roman" w:cs="Times New Roman"/>
        </w:rPr>
        <w:t xml:space="preserve"> too small a sample to establish significance with confidence, the pattern is consistent with the expectation that a multi-game series </w:t>
      </w:r>
      <w:r w:rsidR="00B15EF6">
        <w:rPr>
          <w:rFonts w:ascii="Times New Roman" w:hAnsi="Times New Roman" w:cs="Times New Roman"/>
        </w:rPr>
        <w:t>would generate</w:t>
      </w:r>
      <w:r w:rsidRPr="0074013C">
        <w:rPr>
          <w:rFonts w:ascii="Times New Roman" w:hAnsi="Times New Roman" w:cs="Times New Roman"/>
        </w:rPr>
        <w:t xml:space="preserve"> fatigue</w:t>
      </w:r>
      <w:r w:rsidR="00B15EF6">
        <w:rPr>
          <w:rFonts w:ascii="Times New Roman" w:hAnsi="Times New Roman" w:cs="Times New Roman"/>
        </w:rPr>
        <w:t xml:space="preserve"> for a pitcher’s arm</w:t>
      </w:r>
      <w:r w:rsidRPr="0074013C">
        <w:rPr>
          <w:rFonts w:ascii="Times New Roman" w:hAnsi="Times New Roman" w:cs="Times New Roman"/>
        </w:rPr>
        <w:t xml:space="preserve">. </w:t>
      </w:r>
    </w:p>
    <w:p w14:paraId="17D697D6" w14:textId="77777777" w:rsidR="0074013C" w:rsidRPr="0074013C" w:rsidRDefault="0074013C" w:rsidP="0074013C">
      <w:pPr>
        <w:pStyle w:val="ListParagraph"/>
        <w:numPr>
          <w:ilvl w:val="0"/>
          <w:numId w:val="1"/>
        </w:numPr>
        <w:spacing w:before="60" w:after="60"/>
        <w:contextualSpacing w:val="0"/>
        <w:rPr>
          <w:rFonts w:ascii="Times New Roman" w:hAnsi="Times New Roman" w:cs="Times New Roman"/>
        </w:rPr>
      </w:pPr>
      <w:r w:rsidRPr="0074013C">
        <w:rPr>
          <w:rFonts w:ascii="Times New Roman" w:hAnsi="Times New Roman" w:cs="Times New Roman"/>
        </w:rPr>
        <w:t xml:space="preserve">Extension is the most actionable biomechanical signal. Across both logistic regression models and the individual feature plots, extension deviation consistently emerges as a meaningful predictor. Reduced extension (a shorter stride toward the plate) is a known mechanical consequence of arm fatigue, as pitchers protect their arm by pulling back. The threshold-based model's large positive coefficient on </w:t>
      </w:r>
      <w:proofErr w:type="spellStart"/>
      <w:r w:rsidRPr="0074013C">
        <w:rPr>
          <w:rFonts w:ascii="Times New Roman" w:hAnsi="Times New Roman" w:cs="Times New Roman"/>
        </w:rPr>
        <w:t>ExtensionDev</w:t>
      </w:r>
      <w:proofErr w:type="spellEnd"/>
      <w:r w:rsidRPr="0074013C">
        <w:rPr>
          <w:rFonts w:ascii="Times New Roman" w:hAnsi="Times New Roman" w:cs="Times New Roman"/>
        </w:rPr>
        <w:t xml:space="preserve"> confirms that when pitchers are not yet fatigued, they extend further than their baseline, while fatigued pitches show the opposite. Coaches observing delivery mechanics in real time can use extension as a visual cue to flag pitchers for removal.</w:t>
      </w:r>
    </w:p>
    <w:p w14:paraId="1E8B9E32" w14:textId="10B96573" w:rsidR="0074013C" w:rsidRPr="0074013C" w:rsidRDefault="0074013C" w:rsidP="0074013C">
      <w:pPr>
        <w:pStyle w:val="ListParagraph"/>
        <w:numPr>
          <w:ilvl w:val="0"/>
          <w:numId w:val="1"/>
        </w:numPr>
        <w:spacing w:before="60" w:after="60"/>
        <w:contextualSpacing w:val="0"/>
        <w:rPr>
          <w:rFonts w:ascii="Times New Roman" w:hAnsi="Times New Roman" w:cs="Times New Roman"/>
        </w:rPr>
      </w:pPr>
      <w:r w:rsidRPr="0074013C">
        <w:rPr>
          <w:rFonts w:ascii="Times New Roman" w:hAnsi="Times New Roman" w:cs="Times New Roman"/>
        </w:rPr>
        <w:t xml:space="preserve">The outcome-based logistic model's low performance (ROC-AUC = 0.564) is not a failure of the features, but rather a reflection of the task's difficulty. A </w:t>
      </w:r>
      <w:proofErr w:type="spellStart"/>
      <w:r w:rsidRPr="0074013C">
        <w:rPr>
          <w:rFonts w:ascii="Times New Roman" w:hAnsi="Times New Roman" w:cs="Times New Roman"/>
        </w:rPr>
        <w:t>BallCalled</w:t>
      </w:r>
      <w:proofErr w:type="spellEnd"/>
      <w:r w:rsidRPr="0074013C">
        <w:rPr>
          <w:rFonts w:ascii="Times New Roman" w:hAnsi="Times New Roman" w:cs="Times New Roman"/>
        </w:rPr>
        <w:t xml:space="preserve"> outcome depends heavily on the pitcher's intention, the batter's eye, the umpire's zone, and the game situation. Using pitch outcomes as a direct proxy for fatigue quality conflates too many variables. The threshold-based approach</w:t>
      </w:r>
      <w:r w:rsidR="00B15EF6">
        <w:rPr>
          <w:rFonts w:ascii="Times New Roman" w:hAnsi="Times New Roman" w:cs="Times New Roman"/>
        </w:rPr>
        <w:t xml:space="preserve">, </w:t>
      </w:r>
      <w:r w:rsidRPr="0074013C">
        <w:rPr>
          <w:rFonts w:ascii="Times New Roman" w:hAnsi="Times New Roman" w:cs="Times New Roman"/>
        </w:rPr>
        <w:t>which treats consistent velocity loss as the fatigue signal itself</w:t>
      </w:r>
      <w:r w:rsidR="00B15EF6">
        <w:rPr>
          <w:rFonts w:ascii="Times New Roman" w:hAnsi="Times New Roman" w:cs="Times New Roman"/>
        </w:rPr>
        <w:t xml:space="preserve">, </w:t>
      </w:r>
      <w:r w:rsidRPr="0074013C">
        <w:rPr>
          <w:rFonts w:ascii="Times New Roman" w:hAnsi="Times New Roman" w:cs="Times New Roman"/>
        </w:rPr>
        <w:t>is far better specified for this purpose and may be the correct framing for future classification work.</w:t>
      </w:r>
    </w:p>
    <w:p w14:paraId="6D40B981" w14:textId="77777777" w:rsidR="0074013C" w:rsidRPr="0074013C" w:rsidRDefault="0074013C" w:rsidP="0074013C">
      <w:pPr>
        <w:pStyle w:val="Heading1"/>
        <w:rPr>
          <w:rFonts w:ascii="Times New Roman" w:hAnsi="Times New Roman" w:cs="Times New Roman"/>
          <w:color w:val="000000" w:themeColor="text1"/>
        </w:rPr>
      </w:pPr>
      <w:r w:rsidRPr="0074013C">
        <w:rPr>
          <w:rFonts w:ascii="Times New Roman" w:eastAsia="Arial" w:hAnsi="Times New Roman" w:cs="Times New Roman"/>
          <w:b/>
          <w:bCs/>
          <w:color w:val="000000" w:themeColor="text1"/>
          <w:sz w:val="28"/>
          <w:szCs w:val="28"/>
        </w:rPr>
        <w:t>Conclusion</w:t>
      </w:r>
    </w:p>
    <w:p w14:paraId="671985CB" w14:textId="42A7F597" w:rsidR="0074013C" w:rsidRPr="0074013C" w:rsidRDefault="0074013C" w:rsidP="0074013C">
      <w:pPr>
        <w:spacing w:before="80" w:after="80"/>
        <w:jc w:val="both"/>
        <w:rPr>
          <w:rFonts w:ascii="Times New Roman" w:hAnsi="Times New Roman" w:cs="Times New Roman"/>
        </w:rPr>
      </w:pPr>
      <w:r w:rsidRPr="0074013C">
        <w:rPr>
          <w:rFonts w:ascii="Times New Roman" w:hAnsi="Times New Roman" w:cs="Times New Roman"/>
        </w:rPr>
        <w:t xml:space="preserve">This analysis establishes a framework for quantifying pitcher fatigue using personalized baselines from </w:t>
      </w:r>
      <w:proofErr w:type="spellStart"/>
      <w:r w:rsidRPr="0074013C">
        <w:rPr>
          <w:rFonts w:ascii="Times New Roman" w:hAnsi="Times New Roman" w:cs="Times New Roman"/>
        </w:rPr>
        <w:t>TrackMan</w:t>
      </w:r>
      <w:proofErr w:type="spellEnd"/>
      <w:r w:rsidRPr="0074013C">
        <w:rPr>
          <w:rFonts w:ascii="Times New Roman" w:hAnsi="Times New Roman" w:cs="Times New Roman"/>
        </w:rPr>
        <w:t xml:space="preserve"> data. By focusing on within-game deviations from </w:t>
      </w:r>
      <w:proofErr w:type="gramStart"/>
      <w:r w:rsidRPr="0074013C">
        <w:rPr>
          <w:rFonts w:ascii="Times New Roman" w:hAnsi="Times New Roman" w:cs="Times New Roman"/>
        </w:rPr>
        <w:t>early-outing</w:t>
      </w:r>
      <w:proofErr w:type="gramEnd"/>
      <w:r w:rsidRPr="0074013C">
        <w:rPr>
          <w:rFonts w:ascii="Times New Roman" w:hAnsi="Times New Roman" w:cs="Times New Roman"/>
        </w:rPr>
        <w:t xml:space="preserve"> norms, the approach isolates fatigue signals without confounding them with pitcher-level ability differences. Across five games involving 33 pitchers and 1,702 pitches, velocity decline was observed in 80% of pitcher-game outings, and a concerning cumulative trend toward steeper decline was documented across consecutive games.</w:t>
      </w:r>
    </w:p>
    <w:p w14:paraId="592EA738" w14:textId="77777777" w:rsidR="0074013C" w:rsidRPr="0074013C" w:rsidRDefault="0074013C" w:rsidP="0074013C">
      <w:pPr>
        <w:spacing w:before="80" w:after="80"/>
        <w:jc w:val="both"/>
        <w:rPr>
          <w:rFonts w:ascii="Times New Roman" w:hAnsi="Times New Roman" w:cs="Times New Roman"/>
        </w:rPr>
      </w:pPr>
      <w:r w:rsidRPr="0074013C">
        <w:rPr>
          <w:rFonts w:ascii="Times New Roman" w:hAnsi="Times New Roman" w:cs="Times New Roman"/>
        </w:rPr>
        <w:t>The composite fatigue score and OLS slope framework provide two complementary tools: the slope is useful for ranking pitcher fatigue within a game, while the composite score integrates multiple biomechanical channels for a richer picture of overall degradation. The threshold-based logistic regression demonstrated strong classification performance (ROC-AUC = 0.976</w:t>
      </w:r>
      <w:proofErr w:type="gramStart"/>
      <w:r w:rsidRPr="0074013C">
        <w:rPr>
          <w:rFonts w:ascii="Times New Roman" w:hAnsi="Times New Roman" w:cs="Times New Roman"/>
        </w:rPr>
        <w:t>), and</w:t>
      </w:r>
      <w:proofErr w:type="gramEnd"/>
      <w:r w:rsidRPr="0074013C">
        <w:rPr>
          <w:rFonts w:ascii="Times New Roman" w:hAnsi="Times New Roman" w:cs="Times New Roman"/>
        </w:rPr>
        <w:t xml:space="preserve"> identified extension deviation as the feature most predictive of velocity-loss events.</w:t>
      </w:r>
    </w:p>
    <w:p w14:paraId="6DD1ED74" w14:textId="77777777" w:rsidR="0074013C" w:rsidRPr="0074013C" w:rsidRDefault="0074013C" w:rsidP="0074013C">
      <w:pPr>
        <w:spacing w:before="80" w:after="80"/>
        <w:jc w:val="both"/>
        <w:rPr>
          <w:rFonts w:ascii="Times New Roman" w:hAnsi="Times New Roman" w:cs="Times New Roman"/>
        </w:rPr>
      </w:pPr>
      <w:r w:rsidRPr="0074013C">
        <w:rPr>
          <w:rFonts w:ascii="Times New Roman" w:hAnsi="Times New Roman" w:cs="Times New Roman"/>
        </w:rPr>
        <w:t xml:space="preserve">Future work should expand this framework to a full season of games, enabling pitcher-specific fatigue curves and workload management profiles to be built over time. Building a composite fatigue index that is calibrated per pitcher — rather than using global z-scores — would further improve personalization. Classification models using non-linear methods (e.g., random forests or gradient boosting) may also capture interaction effects between fatigue features that logistic regression misses. Ultimately, this framework is designed to support real-time coaching decisions: with streaming </w:t>
      </w:r>
      <w:proofErr w:type="spellStart"/>
      <w:r w:rsidRPr="0074013C">
        <w:rPr>
          <w:rFonts w:ascii="Times New Roman" w:hAnsi="Times New Roman" w:cs="Times New Roman"/>
        </w:rPr>
        <w:t>TrackMan</w:t>
      </w:r>
      <w:proofErr w:type="spellEnd"/>
      <w:r w:rsidRPr="0074013C">
        <w:rPr>
          <w:rFonts w:ascii="Times New Roman" w:hAnsi="Times New Roman" w:cs="Times New Roman"/>
        </w:rPr>
        <w:t xml:space="preserve"> data, these deviation metrics could be computed pitch-by-pitch to provide live fatigue alerts during a game.</w:t>
      </w:r>
    </w:p>
    <w:p w14:paraId="13437491" w14:textId="77777777" w:rsidR="00F772E4" w:rsidRPr="0074013C" w:rsidRDefault="00F772E4">
      <w:pPr>
        <w:rPr>
          <w:rFonts w:ascii="Times New Roman" w:hAnsi="Times New Roman" w:cs="Times New Roman"/>
        </w:rPr>
      </w:pPr>
    </w:p>
    <w:sectPr w:rsidR="00F772E4" w:rsidRPr="0074013C" w:rsidSect="0074013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593DE1"/>
    <w:multiLevelType w:val="hybridMultilevel"/>
    <w:tmpl w:val="358A6C50"/>
    <w:lvl w:ilvl="0" w:tplc="A0A45E3E">
      <w:start w:val="1"/>
      <w:numFmt w:val="decimal"/>
      <w:lvlText w:val="%1."/>
      <w:lvlJc w:val="left"/>
      <w:pPr>
        <w:ind w:left="720" w:hanging="360"/>
      </w:pPr>
    </w:lvl>
    <w:lvl w:ilvl="1" w:tplc="CDEC935E">
      <w:numFmt w:val="decimal"/>
      <w:lvlText w:val=""/>
      <w:lvlJc w:val="left"/>
    </w:lvl>
    <w:lvl w:ilvl="2" w:tplc="F2ECD74A">
      <w:numFmt w:val="decimal"/>
      <w:lvlText w:val=""/>
      <w:lvlJc w:val="left"/>
    </w:lvl>
    <w:lvl w:ilvl="3" w:tplc="DA2ED4CA">
      <w:numFmt w:val="decimal"/>
      <w:lvlText w:val=""/>
      <w:lvlJc w:val="left"/>
    </w:lvl>
    <w:lvl w:ilvl="4" w:tplc="DA0EFE02">
      <w:numFmt w:val="decimal"/>
      <w:lvlText w:val=""/>
      <w:lvlJc w:val="left"/>
    </w:lvl>
    <w:lvl w:ilvl="5" w:tplc="56128CEC">
      <w:numFmt w:val="decimal"/>
      <w:lvlText w:val=""/>
      <w:lvlJc w:val="left"/>
    </w:lvl>
    <w:lvl w:ilvl="6" w:tplc="D304E208">
      <w:numFmt w:val="decimal"/>
      <w:lvlText w:val=""/>
      <w:lvlJc w:val="left"/>
    </w:lvl>
    <w:lvl w:ilvl="7" w:tplc="D4488BCE">
      <w:numFmt w:val="decimal"/>
      <w:lvlText w:val=""/>
      <w:lvlJc w:val="left"/>
    </w:lvl>
    <w:lvl w:ilvl="8" w:tplc="ECDEC42C">
      <w:numFmt w:val="decimal"/>
      <w:lvlText w:val=""/>
      <w:lvlJc w:val="left"/>
    </w:lvl>
  </w:abstractNum>
  <w:num w:numId="1" w16cid:durableId="237241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013C"/>
    <w:rsid w:val="00005F97"/>
    <w:rsid w:val="000C6B45"/>
    <w:rsid w:val="000E2D5A"/>
    <w:rsid w:val="002D41D2"/>
    <w:rsid w:val="0074013C"/>
    <w:rsid w:val="009E61CF"/>
    <w:rsid w:val="00B15EF6"/>
    <w:rsid w:val="00D768B0"/>
    <w:rsid w:val="00F772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5527068"/>
  <w15:chartTrackingRefBased/>
  <w15:docId w15:val="{F3CD0B9A-CB36-6942-971F-50EE1B9235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013C"/>
    <w:pPr>
      <w:spacing w:after="0" w:line="240"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7401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401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01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01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01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013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013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013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013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01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01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01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01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01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01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01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01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013C"/>
    <w:rPr>
      <w:rFonts w:eastAsiaTheme="majorEastAsia" w:cstheme="majorBidi"/>
      <w:color w:val="272727" w:themeColor="text1" w:themeTint="D8"/>
    </w:rPr>
  </w:style>
  <w:style w:type="paragraph" w:styleId="Title">
    <w:name w:val="Title"/>
    <w:basedOn w:val="Normal"/>
    <w:next w:val="Normal"/>
    <w:link w:val="TitleChar"/>
    <w:uiPriority w:val="10"/>
    <w:qFormat/>
    <w:rsid w:val="0074013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01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01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01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013C"/>
    <w:pPr>
      <w:spacing w:before="160"/>
      <w:jc w:val="center"/>
    </w:pPr>
    <w:rPr>
      <w:i/>
      <w:iCs/>
      <w:color w:val="404040" w:themeColor="text1" w:themeTint="BF"/>
    </w:rPr>
  </w:style>
  <w:style w:type="character" w:customStyle="1" w:styleId="QuoteChar">
    <w:name w:val="Quote Char"/>
    <w:basedOn w:val="DefaultParagraphFont"/>
    <w:link w:val="Quote"/>
    <w:uiPriority w:val="29"/>
    <w:rsid w:val="0074013C"/>
    <w:rPr>
      <w:i/>
      <w:iCs/>
      <w:color w:val="404040" w:themeColor="text1" w:themeTint="BF"/>
    </w:rPr>
  </w:style>
  <w:style w:type="paragraph" w:styleId="ListParagraph">
    <w:name w:val="List Paragraph"/>
    <w:basedOn w:val="Normal"/>
    <w:qFormat/>
    <w:rsid w:val="0074013C"/>
    <w:pPr>
      <w:ind w:left="720"/>
      <w:contextualSpacing/>
    </w:pPr>
  </w:style>
  <w:style w:type="character" w:styleId="IntenseEmphasis">
    <w:name w:val="Intense Emphasis"/>
    <w:basedOn w:val="DefaultParagraphFont"/>
    <w:uiPriority w:val="21"/>
    <w:qFormat/>
    <w:rsid w:val="0074013C"/>
    <w:rPr>
      <w:i/>
      <w:iCs/>
      <w:color w:val="0F4761" w:themeColor="accent1" w:themeShade="BF"/>
    </w:rPr>
  </w:style>
  <w:style w:type="paragraph" w:styleId="IntenseQuote">
    <w:name w:val="Intense Quote"/>
    <w:basedOn w:val="Normal"/>
    <w:next w:val="Normal"/>
    <w:link w:val="IntenseQuoteChar"/>
    <w:uiPriority w:val="30"/>
    <w:qFormat/>
    <w:rsid w:val="007401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013C"/>
    <w:rPr>
      <w:i/>
      <w:iCs/>
      <w:color w:val="0F4761" w:themeColor="accent1" w:themeShade="BF"/>
    </w:rPr>
  </w:style>
  <w:style w:type="character" w:styleId="IntenseReference">
    <w:name w:val="Intense Reference"/>
    <w:basedOn w:val="DefaultParagraphFont"/>
    <w:uiPriority w:val="32"/>
    <w:qFormat/>
    <w:rsid w:val="007401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9</Pages>
  <Words>2317</Words>
  <Characters>13207</Characters>
  <Application>Microsoft Office Word</Application>
  <DocSecurity>0</DocSecurity>
  <Lines>110</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Shubhan N. Tamhane</dc:creator>
  <cp:keywords/>
  <dc:description/>
  <cp:lastModifiedBy>Shubhan N. Tamhane</cp:lastModifiedBy>
  <cp:revision>1</cp:revision>
  <dcterms:created xsi:type="dcterms:W3CDTF">2026-05-01T21:12:00Z</dcterms:created>
  <dcterms:modified xsi:type="dcterms:W3CDTF">2026-05-01T22:05:00Z</dcterms:modified>
</cp:coreProperties>
</file>