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DAE0C" w14:textId="77777777" w:rsidR="003827D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18109A4" wp14:editId="3E5BB065">
                <wp:simplePos x="0" y="0"/>
                <wp:positionH relativeFrom="page">
                  <wp:posOffset>1124712</wp:posOffset>
                </wp:positionH>
                <wp:positionV relativeFrom="paragraph">
                  <wp:posOffset>439928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35A7B" id="Graphic 1" o:spid="_x0000_s1026" style="position:absolute;margin-left:88.55pt;margin-top:34.65pt;width:434.9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" path="m5522975,12191l,12191,,,5522975,r,12191xe" fillcolor="#4f80bc" stroked="f">
                <v:path arrowok="t"/>
                <w10:wrap anchorx="page"/>
              </v:shape>
            </w:pict>
          </mc:Fallback>
        </mc:AlternateContent>
      </w:r>
      <w:r>
        <w:rPr>
          <w:color w:val="16365D"/>
        </w:rPr>
        <w:t>JUnit</w:t>
      </w:r>
      <w:r>
        <w:rPr>
          <w:color w:val="16365D"/>
          <w:spacing w:val="4"/>
        </w:rPr>
        <w:t xml:space="preserve"> </w:t>
      </w:r>
      <w:r>
        <w:rPr>
          <w:color w:val="16365D"/>
        </w:rPr>
        <w:t>Testing</w:t>
      </w:r>
      <w:r>
        <w:rPr>
          <w:color w:val="16365D"/>
          <w:spacing w:val="9"/>
        </w:rPr>
        <w:t xml:space="preserve"> </w:t>
      </w:r>
      <w:r>
        <w:rPr>
          <w:color w:val="16365D"/>
          <w:spacing w:val="-2"/>
        </w:rPr>
        <w:t>Exercises</w:t>
      </w:r>
    </w:p>
    <w:p w14:paraId="576ADF58" w14:textId="77777777" w:rsidR="003827D4" w:rsidRDefault="003827D4">
      <w:pPr>
        <w:pStyle w:val="BodyText"/>
        <w:spacing w:before="240"/>
        <w:rPr>
          <w:rFonts w:ascii="Calibri"/>
          <w:sz w:val="28"/>
        </w:rPr>
      </w:pPr>
    </w:p>
    <w:p w14:paraId="3A071CC5" w14:textId="77777777" w:rsidR="003827D4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Setting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Up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JUnit</w:t>
      </w:r>
    </w:p>
    <w:p w14:paraId="3DE77753" w14:textId="77777777" w:rsidR="003827D4" w:rsidRDefault="00000000">
      <w:pPr>
        <w:pStyle w:val="BodyText"/>
        <w:spacing w:before="52"/>
        <w:ind w:left="360"/>
      </w:pPr>
      <w:r>
        <w:rPr>
          <w:spacing w:val="-2"/>
        </w:rPr>
        <w:t>Scenario:</w:t>
      </w:r>
    </w:p>
    <w:p w14:paraId="73D9891C" w14:textId="77777777" w:rsidR="003827D4" w:rsidRDefault="00000000">
      <w:pPr>
        <w:pStyle w:val="BodyText"/>
        <w:spacing w:before="239" w:line="463" w:lineRule="auto"/>
        <w:ind w:left="360" w:right="160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JUnit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 xml:space="preserve">tests. </w:t>
      </w:r>
      <w:r>
        <w:rPr>
          <w:spacing w:val="-2"/>
        </w:rPr>
        <w:t>Steps:</w:t>
      </w:r>
    </w:p>
    <w:p w14:paraId="7B6DEED4" w14:textId="77777777" w:rsidR="003827D4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line="256" w:lineRule="exact"/>
        <w:ind w:left="574" w:hanging="21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IntelliJ</w:t>
      </w:r>
      <w:r>
        <w:rPr>
          <w:spacing w:val="-5"/>
        </w:rPr>
        <w:t xml:space="preserve"> </w:t>
      </w:r>
      <w:r>
        <w:t>IDEA,</w:t>
      </w:r>
      <w:r>
        <w:rPr>
          <w:spacing w:val="-2"/>
        </w:rPr>
        <w:t xml:space="preserve"> Eclipse).</w:t>
      </w:r>
    </w:p>
    <w:p w14:paraId="43703E5D" w14:textId="77777777" w:rsidR="003827D4" w:rsidRDefault="00000000">
      <w:pPr>
        <w:pStyle w:val="ListParagraph"/>
        <w:numPr>
          <w:ilvl w:val="0"/>
          <w:numId w:val="4"/>
        </w:numPr>
        <w:tabs>
          <w:tab w:val="left" w:pos="574"/>
        </w:tabs>
        <w:spacing w:before="239" w:line="273" w:lineRule="auto"/>
        <w:ind w:left="360" w:right="225" w:firstLine="0"/>
      </w:pPr>
      <w:r>
        <w:t>Add</w:t>
      </w:r>
      <w:r>
        <w:rPr>
          <w:spacing w:val="-3"/>
        </w:rPr>
        <w:t xml:space="preserve"> </w:t>
      </w:r>
      <w:r>
        <w:t>JUnit</w:t>
      </w:r>
      <w:r>
        <w:rPr>
          <w:spacing w:val="-5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Maven,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pom.xml:</w:t>
      </w:r>
    </w:p>
    <w:p w14:paraId="44155FA9" w14:textId="77777777" w:rsidR="003827D4" w:rsidRDefault="003827D4">
      <w:pPr>
        <w:pStyle w:val="BodyText"/>
        <w:spacing w:before="243"/>
      </w:pPr>
    </w:p>
    <w:p w14:paraId="0303A320" w14:textId="77777777" w:rsidR="003827D4" w:rsidRDefault="00000000">
      <w:pPr>
        <w:pStyle w:val="BodyText"/>
        <w:spacing w:before="1"/>
        <w:ind w:left="360"/>
      </w:pPr>
      <w:r>
        <w:rPr>
          <w:spacing w:val="-2"/>
        </w:rPr>
        <w:t>&lt;dependency&gt;</w:t>
      </w:r>
    </w:p>
    <w:p w14:paraId="3D95B61A" w14:textId="77777777" w:rsidR="003827D4" w:rsidRDefault="00000000">
      <w:pPr>
        <w:pStyle w:val="BodyText"/>
        <w:spacing w:before="37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3377D51F" w14:textId="77777777" w:rsidR="003827D4" w:rsidRDefault="00000000">
      <w:pPr>
        <w:pStyle w:val="BodyText"/>
        <w:spacing w:before="40"/>
        <w:ind w:left="551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junit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1737D04B" w14:textId="77777777" w:rsidR="003827D4" w:rsidRDefault="00000000">
      <w:pPr>
        <w:pStyle w:val="BodyText"/>
        <w:spacing w:before="37"/>
        <w:ind w:left="551"/>
      </w:pPr>
      <w:r>
        <w:rPr>
          <w:spacing w:val="-2"/>
        </w:rPr>
        <w:t>&lt;version&gt;4.13.2&lt;/version&gt;</w:t>
      </w:r>
    </w:p>
    <w:p w14:paraId="533E9267" w14:textId="77777777" w:rsidR="003827D4" w:rsidRDefault="00000000">
      <w:pPr>
        <w:pStyle w:val="BodyText"/>
        <w:spacing w:before="40"/>
        <w:ind w:left="551"/>
      </w:pPr>
      <w:r>
        <w:rPr>
          <w:spacing w:val="-2"/>
        </w:rPr>
        <w:t>&lt;scope&gt;test&lt;/scope&gt;</w:t>
      </w:r>
    </w:p>
    <w:p w14:paraId="22836C5C" w14:textId="77777777" w:rsidR="003827D4" w:rsidRDefault="00000000">
      <w:pPr>
        <w:pStyle w:val="BodyText"/>
        <w:spacing w:before="39"/>
        <w:ind w:left="360"/>
      </w:pPr>
      <w:r>
        <w:rPr>
          <w:spacing w:val="-2"/>
        </w:rPr>
        <w:t>&lt;/dependency&gt;</w:t>
      </w:r>
    </w:p>
    <w:p w14:paraId="26E0D153" w14:textId="77777777" w:rsidR="003827D4" w:rsidRDefault="003827D4">
      <w:pPr>
        <w:pStyle w:val="BodyText"/>
      </w:pPr>
    </w:p>
    <w:p w14:paraId="19CB3712" w14:textId="77777777" w:rsidR="003827D4" w:rsidRDefault="003827D4">
      <w:pPr>
        <w:pStyle w:val="BodyText"/>
        <w:spacing w:before="18"/>
      </w:pPr>
    </w:p>
    <w:p w14:paraId="240C5FD1" w14:textId="77777777" w:rsidR="003827D4" w:rsidRPr="004E062A" w:rsidRDefault="00000000">
      <w:pPr>
        <w:pStyle w:val="ListParagraph"/>
        <w:numPr>
          <w:ilvl w:val="0"/>
          <w:numId w:val="4"/>
        </w:numPr>
        <w:tabs>
          <w:tab w:val="left" w:pos="574"/>
        </w:tabs>
        <w:ind w:left="574" w:hanging="21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your </w:t>
      </w:r>
      <w:r>
        <w:rPr>
          <w:spacing w:val="-2"/>
        </w:rPr>
        <w:t>project.</w:t>
      </w:r>
    </w:p>
    <w:p w14:paraId="40B0E070" w14:textId="20146FB3" w:rsidR="004E062A" w:rsidRDefault="004E062A" w:rsidP="004E062A">
      <w:pPr>
        <w:pStyle w:val="NormalWeb"/>
        <w:ind w:left="359"/>
      </w:pPr>
      <w:r>
        <w:rPr>
          <w:noProof/>
        </w:rPr>
        <w:drawing>
          <wp:inline distT="0" distB="0" distL="0" distR="0" wp14:anchorId="385219B4" wp14:editId="07714944">
            <wp:extent cx="5715000" cy="1458595"/>
            <wp:effectExtent l="0" t="0" r="0" b="8255"/>
            <wp:docPr id="417100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CB2D" w14:textId="77777777" w:rsidR="003827D4" w:rsidRDefault="003827D4">
      <w:pPr>
        <w:pStyle w:val="BodyText"/>
      </w:pPr>
    </w:p>
    <w:p w14:paraId="36334C06" w14:textId="77777777" w:rsidR="003827D4" w:rsidRDefault="003827D4">
      <w:pPr>
        <w:pStyle w:val="BodyText"/>
        <w:spacing w:before="2"/>
      </w:pPr>
    </w:p>
    <w:p w14:paraId="68F85160" w14:textId="77777777" w:rsidR="003827D4" w:rsidRDefault="00000000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Assertions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2"/>
        </w:rPr>
        <w:t>JUnit</w:t>
      </w:r>
    </w:p>
    <w:p w14:paraId="1956CFDB" w14:textId="77777777" w:rsidR="003827D4" w:rsidRDefault="00000000">
      <w:pPr>
        <w:pStyle w:val="BodyText"/>
        <w:spacing w:before="54"/>
        <w:ind w:left="360"/>
      </w:pPr>
      <w:r>
        <w:rPr>
          <w:spacing w:val="-2"/>
        </w:rPr>
        <w:t>Scenario:</w:t>
      </w:r>
    </w:p>
    <w:p w14:paraId="6C9A8C4B" w14:textId="77777777" w:rsidR="003827D4" w:rsidRDefault="00000000" w:rsidP="004E062A">
      <w:pPr>
        <w:pStyle w:val="BodyText"/>
        <w:spacing w:before="237" w:line="463" w:lineRule="auto"/>
        <w:ind w:left="360" w:right="1600"/>
        <w:rPr>
          <w:spacing w:val="-2"/>
        </w:rPr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assertions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 xml:space="preserve">results. </w:t>
      </w:r>
      <w:r>
        <w:rPr>
          <w:spacing w:val="-2"/>
        </w:rPr>
        <w:t>Steps</w:t>
      </w:r>
      <w:r w:rsidR="004E062A">
        <w:rPr>
          <w:spacing w:val="-2"/>
        </w:rPr>
        <w:t>:</w:t>
      </w:r>
    </w:p>
    <w:p w14:paraId="00050BD1" w14:textId="77777777" w:rsidR="004E062A" w:rsidRDefault="004E062A" w:rsidP="004E062A">
      <w:pPr>
        <w:tabs>
          <w:tab w:val="left" w:pos="574"/>
        </w:tabs>
        <w:spacing w:before="82"/>
      </w:pPr>
      <w:r>
        <w:t>Write</w:t>
      </w:r>
      <w:r w:rsidRPr="004E062A">
        <w:rPr>
          <w:spacing w:val="-3"/>
        </w:rPr>
        <w:t xml:space="preserve"> </w:t>
      </w:r>
      <w:r>
        <w:t>tests</w:t>
      </w:r>
      <w:r w:rsidRPr="004E062A">
        <w:rPr>
          <w:spacing w:val="-2"/>
        </w:rPr>
        <w:t xml:space="preserve"> </w:t>
      </w:r>
      <w:r>
        <w:t>using</w:t>
      </w:r>
      <w:r w:rsidRPr="004E062A">
        <w:rPr>
          <w:spacing w:val="-3"/>
        </w:rPr>
        <w:t xml:space="preserve"> </w:t>
      </w:r>
      <w:r>
        <w:t>various</w:t>
      </w:r>
      <w:r w:rsidRPr="004E062A">
        <w:rPr>
          <w:spacing w:val="-2"/>
        </w:rPr>
        <w:t xml:space="preserve"> </w:t>
      </w:r>
      <w:r>
        <w:t>JUnit</w:t>
      </w:r>
      <w:r w:rsidRPr="004E062A">
        <w:rPr>
          <w:spacing w:val="-4"/>
        </w:rPr>
        <w:t xml:space="preserve"> </w:t>
      </w:r>
      <w:r w:rsidRPr="004E062A">
        <w:rPr>
          <w:spacing w:val="-2"/>
        </w:rPr>
        <w:t>assertions.</w:t>
      </w:r>
    </w:p>
    <w:p w14:paraId="5CA2FA0F" w14:textId="77777777" w:rsidR="004E062A" w:rsidRDefault="004E062A" w:rsidP="004E062A">
      <w:pPr>
        <w:pStyle w:val="BodyText"/>
        <w:spacing w:before="239"/>
        <w:ind w:left="360"/>
      </w:pPr>
      <w:r>
        <w:t xml:space="preserve">Solution </w:t>
      </w:r>
      <w:r>
        <w:rPr>
          <w:spacing w:val="-2"/>
        </w:rPr>
        <w:t>Code:</w:t>
      </w:r>
    </w:p>
    <w:p w14:paraId="736006EF" w14:textId="77777777" w:rsidR="004E062A" w:rsidRDefault="004E062A" w:rsidP="004E062A">
      <w:pPr>
        <w:pStyle w:val="BodyText"/>
      </w:pPr>
    </w:p>
    <w:p w14:paraId="45F705B2" w14:textId="77777777" w:rsidR="004E062A" w:rsidRDefault="004E062A" w:rsidP="004E062A">
      <w:pPr>
        <w:pStyle w:val="BodyText"/>
        <w:spacing w:before="18"/>
      </w:pPr>
    </w:p>
    <w:p w14:paraId="30A255B5" w14:textId="77777777" w:rsidR="004E062A" w:rsidRDefault="004E062A" w:rsidP="004E062A">
      <w:pPr>
        <w:pStyle w:val="BodyText"/>
        <w:spacing w:line="276" w:lineRule="auto"/>
        <w:ind w:left="551" w:right="5744" w:hanging="19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AssertionsTest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lastRenderedPageBreak/>
        <w:t>@</w:t>
      </w:r>
      <w:proofErr w:type="gramEnd"/>
      <w:r>
        <w:rPr>
          <w:spacing w:val="-2"/>
        </w:rPr>
        <w:t>Test</w:t>
      </w:r>
    </w:p>
    <w:p w14:paraId="5EBEC4A3" w14:textId="77777777" w:rsidR="004E062A" w:rsidRDefault="004E062A" w:rsidP="004E062A">
      <w:pPr>
        <w:pStyle w:val="BodyText"/>
        <w:spacing w:before="2"/>
        <w:ind w:left="55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78A90C8" w14:textId="77777777" w:rsidR="004E062A" w:rsidRDefault="004E062A" w:rsidP="004E062A">
      <w:pPr>
        <w:pStyle w:val="BodyText"/>
        <w:spacing w:before="37" w:line="276" w:lineRule="auto"/>
        <w:ind w:left="745" w:right="5744"/>
      </w:pPr>
      <w:r>
        <w:t xml:space="preserve">// Assert equals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3);</w:t>
      </w:r>
    </w:p>
    <w:p w14:paraId="79E13440" w14:textId="77777777" w:rsidR="004E062A" w:rsidRDefault="004E062A" w:rsidP="004E062A">
      <w:pPr>
        <w:pStyle w:val="BodyText"/>
        <w:spacing w:before="39"/>
      </w:pPr>
    </w:p>
    <w:p w14:paraId="4F9E7528" w14:textId="77777777" w:rsidR="004E062A" w:rsidRDefault="004E062A" w:rsidP="004E062A">
      <w:pPr>
        <w:pStyle w:val="BodyText"/>
        <w:spacing w:before="1" w:line="276" w:lineRule="auto"/>
        <w:ind w:left="745" w:right="5744"/>
      </w:pPr>
      <w:r>
        <w:t xml:space="preserve">// Assert true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3);</w:t>
      </w:r>
    </w:p>
    <w:p w14:paraId="0D016DC1" w14:textId="77777777" w:rsidR="004E062A" w:rsidRDefault="004E062A" w:rsidP="004E062A">
      <w:pPr>
        <w:pStyle w:val="BodyText"/>
        <w:spacing w:before="39"/>
      </w:pPr>
    </w:p>
    <w:p w14:paraId="0ADC4003" w14:textId="77777777" w:rsidR="004E062A" w:rsidRDefault="004E062A" w:rsidP="004E062A">
      <w:pPr>
        <w:pStyle w:val="BodyText"/>
        <w:spacing w:line="273" w:lineRule="auto"/>
        <w:ind w:left="745" w:right="5744"/>
      </w:pPr>
      <w:r>
        <w:t xml:space="preserve">// Assert false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</w:t>
      </w:r>
      <w:r>
        <w:rPr>
          <w:spacing w:val="-13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3);</w:t>
      </w:r>
    </w:p>
    <w:p w14:paraId="3E905DB9" w14:textId="77777777" w:rsidR="004E062A" w:rsidRDefault="004E062A" w:rsidP="004E062A">
      <w:pPr>
        <w:pStyle w:val="BodyText"/>
        <w:spacing w:before="42"/>
      </w:pPr>
    </w:p>
    <w:p w14:paraId="4368699C" w14:textId="77777777" w:rsidR="004E062A" w:rsidRDefault="004E062A" w:rsidP="004E062A">
      <w:pPr>
        <w:pStyle w:val="BodyText"/>
        <w:spacing w:line="276" w:lineRule="auto"/>
        <w:ind w:left="745" w:right="5744"/>
      </w:pPr>
      <w:r>
        <w:t xml:space="preserve">// Assert null </w:t>
      </w:r>
      <w:proofErr w:type="spellStart"/>
      <w:r>
        <w:rPr>
          <w:spacing w:val="-2"/>
        </w:rPr>
        <w:t>assertNull</w:t>
      </w:r>
      <w:proofErr w:type="spellEnd"/>
      <w:r>
        <w:rPr>
          <w:spacing w:val="-2"/>
        </w:rPr>
        <w:t>(null);</w:t>
      </w:r>
    </w:p>
    <w:p w14:paraId="17A852A0" w14:textId="77777777" w:rsidR="004E062A" w:rsidRDefault="004E062A" w:rsidP="004E062A">
      <w:pPr>
        <w:pStyle w:val="BodyText"/>
        <w:spacing w:before="39"/>
      </w:pPr>
    </w:p>
    <w:p w14:paraId="2F768C82" w14:textId="77777777" w:rsidR="004E062A" w:rsidRDefault="004E062A" w:rsidP="004E062A">
      <w:pPr>
        <w:pStyle w:val="BodyText"/>
        <w:spacing w:line="276" w:lineRule="auto"/>
        <w:ind w:left="745" w:right="5502"/>
      </w:pPr>
      <w:r>
        <w:t xml:space="preserve">// Assert not null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>new</w:t>
      </w:r>
      <w:r>
        <w:rPr>
          <w:spacing w:val="-13"/>
        </w:rPr>
        <w:t xml:space="preserve"> </w:t>
      </w:r>
      <w:proofErr w:type="gramStart"/>
      <w:r>
        <w:t>Object(</w:t>
      </w:r>
      <w:proofErr w:type="gramEnd"/>
      <w:r>
        <w:t>));</w:t>
      </w:r>
    </w:p>
    <w:p w14:paraId="71F91C88" w14:textId="77777777" w:rsidR="004E062A" w:rsidRDefault="004E062A" w:rsidP="004E062A">
      <w:pPr>
        <w:spacing w:line="258" w:lineRule="exact"/>
        <w:ind w:left="551"/>
      </w:pPr>
      <w:r>
        <w:rPr>
          <w:spacing w:val="-10"/>
        </w:rPr>
        <w:t>}</w:t>
      </w:r>
    </w:p>
    <w:p w14:paraId="7CC88E48" w14:textId="77777777" w:rsidR="004E062A" w:rsidRDefault="004E062A" w:rsidP="004E062A">
      <w:pPr>
        <w:spacing w:before="40"/>
        <w:ind w:left="360"/>
      </w:pPr>
      <w:r>
        <w:rPr>
          <w:spacing w:val="-10"/>
        </w:rPr>
        <w:t>}</w:t>
      </w:r>
    </w:p>
    <w:p w14:paraId="35074A2E" w14:textId="77777777" w:rsidR="004E062A" w:rsidRDefault="004E062A" w:rsidP="004E062A">
      <w:pPr>
        <w:pStyle w:val="BodyText"/>
        <w:rPr>
          <w:sz w:val="28"/>
        </w:rPr>
      </w:pPr>
    </w:p>
    <w:p w14:paraId="19459F0F" w14:textId="407FA1CD" w:rsidR="004E062A" w:rsidRDefault="004E062A" w:rsidP="004E062A">
      <w:pPr>
        <w:pStyle w:val="BodyText"/>
        <w:rPr>
          <w:sz w:val="28"/>
        </w:rPr>
      </w:pPr>
      <w:r w:rsidRPr="004E062A">
        <w:rPr>
          <w:lang w:val="en-IN"/>
        </w:rPr>
        <w:drawing>
          <wp:inline distT="0" distB="0" distL="0" distR="0" wp14:anchorId="7B6F1E38" wp14:editId="17B97D58">
            <wp:extent cx="5715000" cy="1934845"/>
            <wp:effectExtent l="0" t="0" r="0" b="8255"/>
            <wp:docPr id="462172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D59D" w14:textId="77777777" w:rsidR="004E062A" w:rsidRDefault="004E062A" w:rsidP="004E062A">
      <w:pPr>
        <w:pStyle w:val="BodyText"/>
        <w:spacing w:before="156"/>
        <w:rPr>
          <w:sz w:val="28"/>
        </w:rPr>
      </w:pPr>
    </w:p>
    <w:p w14:paraId="7324CCE3" w14:textId="77777777" w:rsidR="004E062A" w:rsidRDefault="004E062A" w:rsidP="004E062A">
      <w:pPr>
        <w:pStyle w:val="Heading1"/>
        <w:spacing w:line="278" w:lineRule="auto"/>
      </w:pPr>
      <w:r>
        <w:rPr>
          <w:color w:val="365E90"/>
        </w:rPr>
        <w:t>Exercise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4: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Arrange-Act-Assert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(AAA)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Pattern,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Test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Fixtures,</w:t>
      </w:r>
      <w:r>
        <w:rPr>
          <w:color w:val="365E90"/>
          <w:spacing w:val="-7"/>
        </w:rPr>
        <w:t xml:space="preserve"> </w:t>
      </w:r>
      <w:r>
        <w:rPr>
          <w:color w:val="365E90"/>
        </w:rPr>
        <w:t>Setup</w:t>
      </w:r>
      <w:r>
        <w:rPr>
          <w:color w:val="365E90"/>
          <w:spacing w:val="-5"/>
        </w:rPr>
        <w:t xml:space="preserve"> </w:t>
      </w:r>
      <w:r>
        <w:rPr>
          <w:color w:val="365E90"/>
        </w:rPr>
        <w:t>and Teardown Methods in JUnit</w:t>
      </w:r>
    </w:p>
    <w:p w14:paraId="65D50D09" w14:textId="77777777" w:rsidR="004E062A" w:rsidRDefault="004E062A" w:rsidP="004E062A">
      <w:pPr>
        <w:pStyle w:val="BodyText"/>
        <w:spacing w:line="255" w:lineRule="exact"/>
        <w:ind w:left="360"/>
      </w:pPr>
      <w:r>
        <w:rPr>
          <w:spacing w:val="-2"/>
        </w:rPr>
        <w:t>Scenario:</w:t>
      </w:r>
    </w:p>
    <w:p w14:paraId="3961F3C1" w14:textId="77777777" w:rsidR="004E062A" w:rsidRDefault="004E062A" w:rsidP="004E062A">
      <w:pPr>
        <w:pStyle w:val="BodyText"/>
        <w:spacing w:before="239" w:line="273" w:lineRule="auto"/>
        <w:ind w:left="360" w:right="194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Arrange-Act-Assert</w:t>
      </w:r>
      <w:r>
        <w:rPr>
          <w:spacing w:val="-5"/>
        </w:rPr>
        <w:t xml:space="preserve"> </w:t>
      </w:r>
      <w:r>
        <w:t>(AAA)</w:t>
      </w:r>
      <w:r>
        <w:rPr>
          <w:spacing w:val="-4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setup and teardown methods.</w:t>
      </w:r>
    </w:p>
    <w:p w14:paraId="7DD0F2A6" w14:textId="77777777" w:rsidR="004E062A" w:rsidRDefault="004E062A" w:rsidP="004E062A">
      <w:pPr>
        <w:pStyle w:val="BodyText"/>
        <w:spacing w:before="204"/>
        <w:ind w:left="360"/>
      </w:pPr>
      <w:r>
        <w:rPr>
          <w:spacing w:val="-2"/>
        </w:rPr>
        <w:t>Steps:</w:t>
      </w:r>
    </w:p>
    <w:p w14:paraId="53F9CBB4" w14:textId="77777777" w:rsidR="004E062A" w:rsidRDefault="004E062A" w:rsidP="004E062A">
      <w:pPr>
        <w:pStyle w:val="ListParagraph"/>
        <w:numPr>
          <w:ilvl w:val="0"/>
          <w:numId w:val="1"/>
        </w:numPr>
        <w:tabs>
          <w:tab w:val="left" w:pos="574"/>
        </w:tabs>
        <w:spacing w:before="238"/>
        <w:ind w:left="574" w:hanging="214"/>
      </w:pPr>
      <w:r>
        <w:t>Write</w:t>
      </w:r>
      <w:r>
        <w:rPr>
          <w:spacing w:val="-2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AAA</w:t>
      </w:r>
      <w:r>
        <w:rPr>
          <w:spacing w:val="-4"/>
        </w:rPr>
        <w:t xml:space="preserve"> </w:t>
      </w:r>
      <w:r>
        <w:rPr>
          <w:spacing w:val="-2"/>
        </w:rPr>
        <w:t>pattern.</w:t>
      </w:r>
    </w:p>
    <w:p w14:paraId="3108ACE8" w14:textId="77777777" w:rsidR="004E062A" w:rsidRDefault="004E062A" w:rsidP="004E062A">
      <w:pPr>
        <w:pStyle w:val="ListParagraph"/>
        <w:numPr>
          <w:ilvl w:val="0"/>
          <w:numId w:val="1"/>
        </w:numPr>
        <w:tabs>
          <w:tab w:val="left" w:pos="574"/>
        </w:tabs>
        <w:spacing w:before="239"/>
        <w:ind w:left="574" w:hanging="214"/>
      </w:pPr>
      <w:r>
        <w:t>Use</w:t>
      </w:r>
      <w:r>
        <w:rPr>
          <w:spacing w:val="-4"/>
        </w:rPr>
        <w:t xml:space="preserve"> </w:t>
      </w:r>
      <w:r>
        <w:t>@Before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@After</w:t>
      </w:r>
      <w:r>
        <w:rPr>
          <w:spacing w:val="-3"/>
        </w:rPr>
        <w:t xml:space="preserve"> </w:t>
      </w:r>
      <w:r>
        <w:t>annotations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teardown</w:t>
      </w:r>
      <w:r>
        <w:rPr>
          <w:spacing w:val="-3"/>
        </w:rPr>
        <w:t xml:space="preserve"> </w:t>
      </w:r>
      <w:r>
        <w:rPr>
          <w:spacing w:val="-2"/>
        </w:rPr>
        <w:t>methods.</w:t>
      </w:r>
    </w:p>
    <w:p w14:paraId="19E992D0" w14:textId="775C42B0" w:rsidR="004E062A" w:rsidRPr="004E062A" w:rsidRDefault="004E062A" w:rsidP="004E062A">
      <w:pPr>
        <w:pStyle w:val="BodyText"/>
        <w:spacing w:before="237" w:line="463" w:lineRule="auto"/>
        <w:ind w:left="360" w:right="1600"/>
        <w:rPr>
          <w:lang w:val="en-IN"/>
        </w:rPr>
      </w:pPr>
    </w:p>
    <w:p w14:paraId="2AB572E8" w14:textId="1D855E94" w:rsidR="004E062A" w:rsidRDefault="004E062A" w:rsidP="004E062A">
      <w:pPr>
        <w:pStyle w:val="BodyText"/>
        <w:spacing w:before="237" w:line="463" w:lineRule="auto"/>
        <w:ind w:right="1600"/>
        <w:sectPr w:rsidR="004E062A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14:paraId="15EDFC28" w14:textId="09BDFF27" w:rsidR="004E062A" w:rsidRPr="004E062A" w:rsidRDefault="004E062A" w:rsidP="004E062A">
      <w:pPr>
        <w:tabs>
          <w:tab w:val="left" w:pos="574"/>
        </w:tabs>
        <w:spacing w:before="239"/>
        <w:rPr>
          <w:lang w:val="en-IN"/>
        </w:rPr>
      </w:pPr>
      <w:r w:rsidRPr="004E062A">
        <w:rPr>
          <w:lang w:val="en-IN"/>
        </w:rPr>
        <w:lastRenderedPageBreak/>
        <w:drawing>
          <wp:inline distT="0" distB="0" distL="0" distR="0" wp14:anchorId="33712039" wp14:editId="510714E5">
            <wp:extent cx="5715000" cy="2332355"/>
            <wp:effectExtent l="0" t="0" r="0" b="0"/>
            <wp:docPr id="14625075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E4BE" w14:textId="62C2A08C" w:rsidR="003827D4" w:rsidRDefault="003827D4" w:rsidP="004E062A">
      <w:pPr>
        <w:tabs>
          <w:tab w:val="left" w:pos="574"/>
        </w:tabs>
        <w:spacing w:before="239"/>
      </w:pPr>
    </w:p>
    <w:sectPr w:rsidR="003827D4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46EE3"/>
    <w:multiLevelType w:val="hybridMultilevel"/>
    <w:tmpl w:val="B3EC1BAA"/>
    <w:lvl w:ilvl="0" w:tplc="9230AC3E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D8C5CD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455AF59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87A8E37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0204BA8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2294D0AE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1E90FBD6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0BF4E27C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616ABF8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42E45EC3"/>
    <w:multiLevelType w:val="hybridMultilevel"/>
    <w:tmpl w:val="38B4BE9A"/>
    <w:lvl w:ilvl="0" w:tplc="A7AE6EB6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1C6BEE0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32FE926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23AE3DDA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1ECA9068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909A0FC0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9C7E2CA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FE8E18EE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E1622A22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2" w15:restartNumberingAfterBreak="0">
    <w:nsid w:val="4EE854EA"/>
    <w:multiLevelType w:val="hybridMultilevel"/>
    <w:tmpl w:val="B33ED02C"/>
    <w:lvl w:ilvl="0" w:tplc="C8C49CD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6A0A66E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3566E93E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9DF40AF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F5C4003A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26B41B5E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600C4570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608E7FA4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3A1E05EC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7B8C6D09"/>
    <w:multiLevelType w:val="hybridMultilevel"/>
    <w:tmpl w:val="62DACCFA"/>
    <w:lvl w:ilvl="0" w:tplc="346682EA">
      <w:start w:val="1"/>
      <w:numFmt w:val="decimal"/>
      <w:lvlText w:val="%1."/>
      <w:lvlJc w:val="left"/>
      <w:pPr>
        <w:ind w:left="57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A02818">
      <w:numFmt w:val="bullet"/>
      <w:lvlText w:val="•"/>
      <w:lvlJc w:val="left"/>
      <w:pPr>
        <w:ind w:left="1422" w:hanging="217"/>
      </w:pPr>
      <w:rPr>
        <w:rFonts w:hint="default"/>
        <w:lang w:val="en-US" w:eastAsia="en-US" w:bidi="ar-SA"/>
      </w:rPr>
    </w:lvl>
    <w:lvl w:ilvl="2" w:tplc="A62C7D62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9A9E4760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ar-SA"/>
      </w:rPr>
    </w:lvl>
    <w:lvl w:ilvl="4" w:tplc="A1B4F88C">
      <w:numFmt w:val="bullet"/>
      <w:lvlText w:val="•"/>
      <w:lvlJc w:val="left"/>
      <w:pPr>
        <w:ind w:left="3948" w:hanging="217"/>
      </w:pPr>
      <w:rPr>
        <w:rFonts w:hint="default"/>
        <w:lang w:val="en-US" w:eastAsia="en-US" w:bidi="ar-SA"/>
      </w:rPr>
    </w:lvl>
    <w:lvl w:ilvl="5" w:tplc="D408E386">
      <w:numFmt w:val="bullet"/>
      <w:lvlText w:val="•"/>
      <w:lvlJc w:val="left"/>
      <w:pPr>
        <w:ind w:left="4790" w:hanging="217"/>
      </w:pPr>
      <w:rPr>
        <w:rFonts w:hint="default"/>
        <w:lang w:val="en-US" w:eastAsia="en-US" w:bidi="ar-SA"/>
      </w:rPr>
    </w:lvl>
    <w:lvl w:ilvl="6" w:tplc="22044454">
      <w:numFmt w:val="bullet"/>
      <w:lvlText w:val="•"/>
      <w:lvlJc w:val="left"/>
      <w:pPr>
        <w:ind w:left="5632" w:hanging="217"/>
      </w:pPr>
      <w:rPr>
        <w:rFonts w:hint="default"/>
        <w:lang w:val="en-US" w:eastAsia="en-US" w:bidi="ar-SA"/>
      </w:rPr>
    </w:lvl>
    <w:lvl w:ilvl="7" w:tplc="D318FDB6">
      <w:numFmt w:val="bullet"/>
      <w:lvlText w:val="•"/>
      <w:lvlJc w:val="left"/>
      <w:pPr>
        <w:ind w:left="6474" w:hanging="217"/>
      </w:pPr>
      <w:rPr>
        <w:rFonts w:hint="default"/>
        <w:lang w:val="en-US" w:eastAsia="en-US" w:bidi="ar-SA"/>
      </w:rPr>
    </w:lvl>
    <w:lvl w:ilvl="8" w:tplc="F30226B4">
      <w:numFmt w:val="bullet"/>
      <w:lvlText w:val="•"/>
      <w:lvlJc w:val="left"/>
      <w:pPr>
        <w:ind w:left="7316" w:hanging="217"/>
      </w:pPr>
      <w:rPr>
        <w:rFonts w:hint="default"/>
        <w:lang w:val="en-US" w:eastAsia="en-US" w:bidi="ar-SA"/>
      </w:rPr>
    </w:lvl>
  </w:abstractNum>
  <w:num w:numId="1" w16cid:durableId="789206868">
    <w:abstractNumId w:val="0"/>
  </w:num>
  <w:num w:numId="2" w16cid:durableId="424690813">
    <w:abstractNumId w:val="2"/>
  </w:num>
  <w:num w:numId="3" w16cid:durableId="2069111438">
    <w:abstractNumId w:val="3"/>
  </w:num>
  <w:num w:numId="4" w16cid:durableId="1369522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27D4"/>
    <w:rsid w:val="003827D4"/>
    <w:rsid w:val="004E062A"/>
    <w:rsid w:val="00E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34E17"/>
  <w15:docId w15:val="{60326C4F-AA79-4D86-BB72-39899F74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574" w:hanging="21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E06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190</Words>
  <Characters>1091</Characters>
  <Application>Microsoft Office Word</Application>
  <DocSecurity>0</DocSecurity>
  <Lines>64</Lines>
  <Paragraphs>38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JUnit_Testing_Exercises</dc:title>
  <dc:creator>Ramasubramanian, Seshadri (Cognizant)</dc:creator>
  <cp:lastModifiedBy>Shubhashini N</cp:lastModifiedBy>
  <cp:revision>2</cp:revision>
  <dcterms:created xsi:type="dcterms:W3CDTF">2025-07-07T14:30:00Z</dcterms:created>
  <dcterms:modified xsi:type="dcterms:W3CDTF">2025-07-07T14:34:00Z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94008de5-219e-4ef5-89ac-2d23318de9a4</vt:lpwstr>
  </property>
</Properties>
</file>