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rFonts w:ascii="Times New Roman" w:hAnsi="Times New Roman"/>
          <w:b/>
          <w:sz w:val="36"/>
        </w:rPr>
        <w:t>SMARTQUIZ – AI-POWERED QUIZ MANAGEMENT SYSTEM</w:t>
      </w:r>
    </w:p>
    <w:p>
      <w:pPr>
        <w:jc w:val="center"/>
      </w:pPr>
    </w:p>
    <w:p/>
    <w:p/>
    <w:p>
      <w:pPr>
        <w:spacing w:after="120"/>
        <w:jc w:val="center"/>
      </w:pPr>
      <w:r>
        <w:rPr>
          <w:rFonts w:ascii="Times New Roman" w:hAnsi="Times New Roman"/>
          <w:b/>
          <w:sz w:val="28"/>
        </w:rPr>
        <w:t>A PROJECT REPORT</w:t>
      </w:r>
    </w:p>
    <w:p>
      <w:pPr>
        <w:spacing w:after="480"/>
        <w:jc w:val="center"/>
      </w:pPr>
      <w:r>
        <w:rPr>
          <w:rFonts w:ascii="Times New Roman" w:hAnsi="Times New Roman"/>
          <w:b/>
          <w:sz w:val="32"/>
        </w:rPr>
        <w:t>MAJOR PROJECT – I (01CE0716)</w:t>
      </w:r>
    </w:p>
    <w:p>
      <w:pPr>
        <w:spacing w:after="240"/>
        <w:jc w:val="center"/>
      </w:pPr>
      <w:r>
        <w:rPr>
          <w:rFonts w:ascii="Times New Roman" w:hAnsi="Times New Roman"/>
          <w:i/>
          <w:sz w:val="28"/>
        </w:rPr>
        <w:t>Submitted by</w:t>
      </w:r>
    </w:p>
    <w:p>
      <w:pPr>
        <w:spacing w:after="0"/>
        <w:jc w:val="center"/>
      </w:pPr>
      <w:r>
        <w:rPr>
          <w:rFonts w:ascii="Times New Roman" w:hAnsi="Times New Roman"/>
          <w:b/>
          <w:sz w:val="32"/>
        </w:rPr>
        <w:t>[Name of Student1]</w:t>
      </w:r>
    </w:p>
    <w:p>
      <w:pPr>
        <w:spacing w:after="200"/>
        <w:jc w:val="center"/>
      </w:pPr>
      <w:r>
        <w:rPr>
          <w:rFonts w:ascii="Times New Roman" w:hAnsi="Times New Roman"/>
          <w:sz w:val="28"/>
        </w:rPr>
        <w:t>[Enrolment No. 1]</w:t>
      </w:r>
    </w:p>
    <w:p>
      <w:pPr>
        <w:spacing w:after="0"/>
        <w:jc w:val="center"/>
      </w:pPr>
      <w:r>
        <w:rPr>
          <w:rFonts w:ascii="Times New Roman" w:hAnsi="Times New Roman"/>
          <w:b/>
          <w:sz w:val="32"/>
        </w:rPr>
        <w:t>[Name of Student2]</w:t>
      </w:r>
    </w:p>
    <w:p>
      <w:pPr>
        <w:spacing w:after="200"/>
        <w:jc w:val="center"/>
      </w:pPr>
      <w:r>
        <w:rPr>
          <w:rFonts w:ascii="Times New Roman" w:hAnsi="Times New Roman"/>
          <w:sz w:val="28"/>
        </w:rPr>
        <w:t>[Enrolment No. 2]</w:t>
      </w:r>
    </w:p>
    <w:p>
      <w:pPr>
        <w:spacing w:after="0"/>
        <w:jc w:val="center"/>
      </w:pPr>
      <w:r>
        <w:rPr>
          <w:rFonts w:ascii="Times New Roman" w:hAnsi="Times New Roman"/>
          <w:b/>
          <w:sz w:val="32"/>
        </w:rPr>
        <w:t>[Name of Student3]</w:t>
      </w:r>
    </w:p>
    <w:p>
      <w:pPr>
        <w:spacing w:after="200"/>
        <w:jc w:val="center"/>
      </w:pPr>
      <w:r>
        <w:rPr>
          <w:rFonts w:ascii="Times New Roman" w:hAnsi="Times New Roman"/>
          <w:sz w:val="28"/>
        </w:rPr>
        <w:t>[Enrolment No. 3]</w:t>
      </w:r>
    </w:p>
    <w:p/>
    <w:p>
      <w:pPr>
        <w:spacing w:after="120"/>
        <w:jc w:val="center"/>
      </w:pPr>
      <w:r>
        <w:rPr>
          <w:rFonts w:ascii="Times New Roman" w:hAnsi="Times New Roman"/>
          <w:b/>
          <w:sz w:val="32"/>
        </w:rPr>
        <w:t>BACHELOR OF TECHNOLOGY</w:t>
      </w:r>
    </w:p>
    <w:p>
      <w:pPr>
        <w:jc w:val="center"/>
      </w:pPr>
      <w:r>
        <w:rPr>
          <w:rFonts w:ascii="Times New Roman" w:hAnsi="Times New Roman"/>
          <w:i/>
          <w:sz w:val="28"/>
        </w:rPr>
        <w:t>in</w:t>
      </w:r>
    </w:p>
    <w:p>
      <w:pPr>
        <w:spacing w:after="480"/>
        <w:jc w:val="center"/>
      </w:pPr>
      <w:r>
        <w:rPr>
          <w:rFonts w:ascii="Times New Roman" w:hAnsi="Times New Roman"/>
          <w:b/>
          <w:sz w:val="28"/>
        </w:rPr>
        <w:t>COMPUTER ENGINEERING</w:t>
      </w:r>
    </w:p>
    <w:p/>
    <w:p/>
    <w:p>
      <w:pPr>
        <w:spacing w:after="80"/>
        <w:jc w:val="center"/>
      </w:pPr>
      <w:r>
        <w:rPr>
          <w:rFonts w:ascii="Times New Roman" w:hAnsi="Times New Roman"/>
          <w:b/>
          <w:sz w:val="32"/>
        </w:rPr>
        <w:t>Faculty of Engineering &amp; Technology</w:t>
      </w:r>
    </w:p>
    <w:p>
      <w:pPr>
        <w:spacing w:after="80"/>
        <w:jc w:val="center"/>
      </w:pPr>
      <w:r>
        <w:rPr>
          <w:rFonts w:ascii="Times New Roman" w:hAnsi="Times New Roman"/>
          <w:b/>
          <w:sz w:val="32"/>
        </w:rPr>
        <w:t>Marwadi University, Rajkot</w:t>
      </w:r>
    </w:p>
    <w:p>
      <w:pPr>
        <w:spacing w:after="80"/>
        <w:jc w:val="center"/>
      </w:pPr>
      <w:r>
        <w:rPr>
          <w:rFonts w:ascii="Times New Roman" w:hAnsi="Times New Roman"/>
          <w:b/>
          <w:sz w:val="28"/>
        </w:rPr>
        <w:t>August, 2026</w:t>
      </w:r>
    </w:p>
    <w:p>
      <w:r>
        <w:br w:type="page"/>
      </w:r>
    </w:p>
    <w:p>
      <w:pPr>
        <w:spacing w:after="40"/>
        <w:jc w:val="center"/>
      </w:pPr>
      <w:r>
        <w:rPr>
          <w:rFonts w:ascii="Times New Roman" w:hAnsi="Times New Roman"/>
          <w:b/>
          <w:sz w:val="28"/>
        </w:rPr>
        <w:t>MAJOR PROJECT-I (01CE0716)</w:t>
      </w:r>
    </w:p>
    <w:p>
      <w:pPr>
        <w:spacing w:after="40"/>
        <w:jc w:val="center"/>
      </w:pPr>
      <w:r>
        <w:rPr>
          <w:rFonts w:ascii="Times New Roman" w:hAnsi="Times New Roman"/>
          <w:b w:val="0"/>
          <w:sz w:val="24"/>
        </w:rPr>
        <w:t>Department of Computer Engineering</w:t>
      </w:r>
    </w:p>
    <w:p>
      <w:pPr>
        <w:spacing w:after="40"/>
        <w:jc w:val="center"/>
      </w:pPr>
      <w:r>
        <w:rPr>
          <w:rFonts w:ascii="Times New Roman" w:hAnsi="Times New Roman"/>
          <w:b/>
          <w:sz w:val="28"/>
        </w:rPr>
        <w:t>FACULTY OF ENGINEERING &amp; TECHNOLOGY</w:t>
      </w:r>
    </w:p>
    <w:p>
      <w:pPr>
        <w:spacing w:after="40"/>
        <w:jc w:val="center"/>
      </w:pPr>
      <w:r>
        <w:rPr>
          <w:rFonts w:ascii="Times New Roman" w:hAnsi="Times New Roman"/>
          <w:b/>
          <w:sz w:val="28"/>
        </w:rPr>
        <w:t>MARWADI UNIVERSITY</w:t>
      </w:r>
    </w:p>
    <w:p>
      <w:pPr>
        <w:spacing w:after="360"/>
        <w:jc w:val="center"/>
      </w:pPr>
      <w:r>
        <w:rPr>
          <w:rFonts w:ascii="Times New Roman" w:hAnsi="Times New Roman"/>
          <w:b/>
          <w:sz w:val="28"/>
        </w:rPr>
        <w:t>A.Y. 2026-27</w:t>
      </w:r>
    </w:p>
    <w:p>
      <w:pPr>
        <w:spacing w:after="360"/>
        <w:jc w:val="center"/>
      </w:pPr>
      <w:r>
        <w:rPr>
          <w:rFonts w:ascii="Times New Roman" w:hAnsi="Times New Roman"/>
          <w:b/>
          <w:sz w:val="32"/>
        </w:rPr>
        <w:t>CERTIFICATE</w:t>
      </w:r>
    </w:p>
    <w:p>
      <w:pPr>
        <w:spacing w:lineRule="auto" w:line="480" w:after="120"/>
        <w:jc w:val="both"/>
      </w:pPr>
      <w:r>
        <w:rPr>
          <w:rFonts w:ascii="Times New Roman" w:hAnsi="Times New Roman"/>
          <w:b w:val="0"/>
          <w:i w:val="0"/>
          <w:sz w:val="24"/>
        </w:rPr>
        <w:t>This is to certify that the project report submitted along with the project entitled “SmartQuiz – AI-Powered Quiz Management System” has been carried out by [Name of Student1] ([Enrolment No. 1]), [Name of Student2] ([Enrolment No. 2]), [Name of Student3] ([Enrolment No. 3]) under my guidance in partial fulfilment for the degree of Bachelor of Technology in Computer Engineering, 7th Semester of Marwadi University, Rajkot during the academic year 2026-27.</w:t>
      </w:r>
    </w:p>
    <w:p/>
    <w:p/>
    <w:p/>
    <w:p/>
    <w:tbl>
      <w:tblPr>
        <w:tblW w:type="auto" w:w="0"/>
        <w:tblLayout w:type="autofit"/>
        <w:tblLook w:firstColumn="1" w:firstRow="1" w:lastColumn="0" w:lastRow="0" w:noHBand="0" w:noVBand="1" w:val="04A0"/>
      </w:tblPr>
      <w:tblGrid>
        <w:gridCol w:w="4334"/>
        <w:gridCol w:w="4334"/>
      </w:tblGrid>
      <w:tr>
        <w:tc>
          <w:tcPr>
            <w:tcW w:type="dxa" w:w="4334"/>
          </w:tcPr>
          <w:p>
            <w:r>
              <w:rPr>
                <w:rFonts w:ascii="Times New Roman" w:hAnsi="Times New Roman"/>
                <w:sz w:val="24"/>
              </w:rPr>
              <w:t>[Name of Internal Guide]</w:t>
              <w:br/>
              <w:t>[Designation]</w:t>
              <w:br/>
              <w:t>Department of Computer Engineering</w:t>
            </w:r>
          </w:p>
        </w:tc>
        <w:tc>
          <w:tcPr>
            <w:tcW w:type="dxa" w:w="4334"/>
          </w:tcPr>
          <w:p>
            <w:r>
              <w:rPr>
                <w:rFonts w:ascii="Times New Roman" w:hAnsi="Times New Roman"/>
                <w:sz w:val="24"/>
              </w:rPr>
              <w:t>Prof. (Dr.) Krunal Vaghela</w:t>
              <w:br/>
              <w:t>Associate Dean &amp; Head</w:t>
              <w:br/>
              <w:t>Department of Computer Engineering</w:t>
            </w:r>
          </w:p>
        </w:tc>
      </w:tr>
    </w:tbl>
    <w:p>
      <w:r>
        <w:br w:type="page"/>
      </w:r>
    </w:p>
    <w:p>
      <w:pPr>
        <w:spacing w:after="40"/>
        <w:jc w:val="center"/>
      </w:pPr>
      <w:r>
        <w:rPr>
          <w:rFonts w:ascii="Times New Roman" w:hAnsi="Times New Roman"/>
          <w:b/>
          <w:sz w:val="28"/>
        </w:rPr>
        <w:t>MAJOR PROJECT-I (01CE0716)</w:t>
      </w:r>
    </w:p>
    <w:p>
      <w:pPr>
        <w:spacing w:after="40"/>
        <w:jc w:val="center"/>
      </w:pPr>
      <w:r>
        <w:rPr>
          <w:rFonts w:ascii="Times New Roman" w:hAnsi="Times New Roman"/>
          <w:b w:val="0"/>
          <w:sz w:val="24"/>
        </w:rPr>
        <w:t>Department of Computer Engineering</w:t>
      </w:r>
    </w:p>
    <w:p>
      <w:pPr>
        <w:spacing w:after="40"/>
        <w:jc w:val="center"/>
      </w:pPr>
      <w:r>
        <w:rPr>
          <w:rFonts w:ascii="Times New Roman" w:hAnsi="Times New Roman"/>
          <w:b/>
          <w:sz w:val="28"/>
        </w:rPr>
        <w:t>FACULTY OF ENGINEERING &amp; TECHNOLOGY</w:t>
      </w:r>
    </w:p>
    <w:p>
      <w:pPr>
        <w:spacing w:after="40"/>
        <w:jc w:val="center"/>
      </w:pPr>
      <w:r>
        <w:rPr>
          <w:rFonts w:ascii="Times New Roman" w:hAnsi="Times New Roman"/>
          <w:b/>
          <w:sz w:val="28"/>
        </w:rPr>
        <w:t>MARWADI UNIVERSITY</w:t>
      </w:r>
    </w:p>
    <w:p>
      <w:pPr>
        <w:spacing w:after="360"/>
        <w:jc w:val="center"/>
      </w:pPr>
      <w:r>
        <w:rPr>
          <w:rFonts w:ascii="Times New Roman" w:hAnsi="Times New Roman"/>
          <w:b/>
          <w:sz w:val="28"/>
        </w:rPr>
        <w:t>A.Y. 2026-27</w:t>
      </w:r>
    </w:p>
    <w:p>
      <w:pPr>
        <w:spacing w:after="360"/>
        <w:jc w:val="center"/>
      </w:pPr>
      <w:r>
        <w:rPr>
          <w:rFonts w:ascii="Times New Roman" w:hAnsi="Times New Roman"/>
          <w:b/>
          <w:sz w:val="32"/>
        </w:rPr>
        <w:t>CERTIFICATE</w:t>
      </w:r>
    </w:p>
    <w:p>
      <w:pPr>
        <w:spacing w:lineRule="auto" w:line="480" w:after="120"/>
        <w:jc w:val="both"/>
      </w:pPr>
      <w:r>
        <w:rPr>
          <w:rFonts w:ascii="Times New Roman" w:hAnsi="Times New Roman"/>
          <w:b w:val="0"/>
          <w:i w:val="0"/>
          <w:sz w:val="24"/>
        </w:rPr>
        <w:t>This is to certify that the project report submitted along with the project entitled “SmartQuiz – AI-Powered Quiz Management System” has been carried out by [Name of Student1] ([Enrolment No. 1]) under my guidance in partial fulfilment for the degree of Bachelor of Technology in Computer Engineering, 7th Semester of Marwadi University, Rajkot during the academic year 2026-27.</w:t>
      </w:r>
    </w:p>
    <w:p/>
    <w:p/>
    <w:p/>
    <w:p/>
    <w:tbl>
      <w:tblPr>
        <w:tblW w:type="auto" w:w="0"/>
        <w:tblLayout w:type="autofit"/>
        <w:tblLook w:firstColumn="1" w:firstRow="1" w:lastColumn="0" w:lastRow="0" w:noHBand="0" w:noVBand="1" w:val="04A0"/>
      </w:tblPr>
      <w:tblGrid>
        <w:gridCol w:w="4334"/>
        <w:gridCol w:w="4334"/>
      </w:tblGrid>
      <w:tr>
        <w:tc>
          <w:tcPr>
            <w:tcW w:type="dxa" w:w="4334"/>
          </w:tcPr>
          <w:p>
            <w:r>
              <w:rPr>
                <w:rFonts w:ascii="Times New Roman" w:hAnsi="Times New Roman"/>
                <w:sz w:val="24"/>
              </w:rPr>
              <w:t>[Name of Internal Guide]</w:t>
              <w:br/>
              <w:t>[Designation]</w:t>
              <w:br/>
              <w:t>Department of Computer Engineering</w:t>
            </w:r>
          </w:p>
        </w:tc>
        <w:tc>
          <w:tcPr>
            <w:tcW w:type="dxa" w:w="4334"/>
          </w:tcPr>
          <w:p>
            <w:r>
              <w:rPr>
                <w:rFonts w:ascii="Times New Roman" w:hAnsi="Times New Roman"/>
                <w:sz w:val="24"/>
              </w:rPr>
              <w:t>Prof. (Dr.) Krunal Vaghela</w:t>
              <w:br/>
              <w:t>Associate Dean &amp; Head</w:t>
              <w:br/>
              <w:t>Department of Computer Engineering</w:t>
            </w:r>
          </w:p>
        </w:tc>
      </w:tr>
    </w:tbl>
    <w:p>
      <w:r>
        <w:br w:type="page"/>
      </w:r>
    </w:p>
    <w:p>
      <w:pPr>
        <w:spacing w:after="40"/>
        <w:jc w:val="center"/>
      </w:pPr>
      <w:r>
        <w:rPr>
          <w:rFonts w:ascii="Times New Roman" w:hAnsi="Times New Roman"/>
          <w:b/>
          <w:sz w:val="28"/>
        </w:rPr>
        <w:t>MAJOR PROJECT-I (01CE0716)</w:t>
      </w:r>
    </w:p>
    <w:p>
      <w:pPr>
        <w:spacing w:after="40"/>
        <w:jc w:val="center"/>
      </w:pPr>
      <w:r>
        <w:rPr>
          <w:rFonts w:ascii="Times New Roman" w:hAnsi="Times New Roman"/>
          <w:b w:val="0"/>
          <w:sz w:val="24"/>
        </w:rPr>
        <w:t>Department of Computer Engineering</w:t>
      </w:r>
    </w:p>
    <w:p>
      <w:pPr>
        <w:spacing w:after="40"/>
        <w:jc w:val="center"/>
      </w:pPr>
      <w:r>
        <w:rPr>
          <w:rFonts w:ascii="Times New Roman" w:hAnsi="Times New Roman"/>
          <w:b/>
          <w:sz w:val="28"/>
        </w:rPr>
        <w:t>FACULTY OF ENGINEERING &amp; TECHNOLOGY</w:t>
      </w:r>
    </w:p>
    <w:p>
      <w:pPr>
        <w:spacing w:after="40"/>
        <w:jc w:val="center"/>
      </w:pPr>
      <w:r>
        <w:rPr>
          <w:rFonts w:ascii="Times New Roman" w:hAnsi="Times New Roman"/>
          <w:b/>
          <w:sz w:val="28"/>
        </w:rPr>
        <w:t>MARWADI UNIVERSITY</w:t>
      </w:r>
    </w:p>
    <w:p>
      <w:pPr>
        <w:spacing w:after="360"/>
        <w:jc w:val="center"/>
      </w:pPr>
      <w:r>
        <w:rPr>
          <w:rFonts w:ascii="Times New Roman" w:hAnsi="Times New Roman"/>
          <w:b/>
          <w:sz w:val="28"/>
        </w:rPr>
        <w:t>A.Y. 2026-27</w:t>
      </w:r>
    </w:p>
    <w:p>
      <w:pPr>
        <w:spacing w:after="360"/>
        <w:jc w:val="center"/>
      </w:pPr>
      <w:r>
        <w:rPr>
          <w:rFonts w:ascii="Times New Roman" w:hAnsi="Times New Roman"/>
          <w:b/>
          <w:sz w:val="32"/>
        </w:rPr>
        <w:t>CERTIFICATE</w:t>
      </w:r>
    </w:p>
    <w:p>
      <w:pPr>
        <w:spacing w:lineRule="auto" w:line="480" w:after="120"/>
        <w:jc w:val="both"/>
      </w:pPr>
      <w:r>
        <w:rPr>
          <w:rFonts w:ascii="Times New Roman" w:hAnsi="Times New Roman"/>
          <w:b w:val="0"/>
          <w:i w:val="0"/>
          <w:sz w:val="24"/>
        </w:rPr>
        <w:t>This is to certify that the project report submitted along with the project entitled “SmartQuiz – AI-Powered Quiz Management System” has been carried out by [Name of Student2] ([Enrolment No. 2]) under my guidance in partial fulfilment for the degree of Bachelor of Technology in Computer Engineering, 7th Semester of Marwadi University, Rajkot during the academic year 2026-27.</w:t>
      </w:r>
    </w:p>
    <w:p/>
    <w:p/>
    <w:p/>
    <w:p/>
    <w:tbl>
      <w:tblPr>
        <w:tblW w:type="auto" w:w="0"/>
        <w:tblLayout w:type="autofit"/>
        <w:tblLook w:firstColumn="1" w:firstRow="1" w:lastColumn="0" w:lastRow="0" w:noHBand="0" w:noVBand="1" w:val="04A0"/>
      </w:tblPr>
      <w:tblGrid>
        <w:gridCol w:w="4334"/>
        <w:gridCol w:w="4334"/>
      </w:tblGrid>
      <w:tr>
        <w:tc>
          <w:tcPr>
            <w:tcW w:type="dxa" w:w="4334"/>
          </w:tcPr>
          <w:p>
            <w:r>
              <w:rPr>
                <w:rFonts w:ascii="Times New Roman" w:hAnsi="Times New Roman"/>
                <w:sz w:val="24"/>
              </w:rPr>
              <w:t>[Name of Internal Guide]</w:t>
              <w:br/>
              <w:t>[Designation]</w:t>
              <w:br/>
              <w:t>Department of Computer Engineering</w:t>
            </w:r>
          </w:p>
        </w:tc>
        <w:tc>
          <w:tcPr>
            <w:tcW w:type="dxa" w:w="4334"/>
          </w:tcPr>
          <w:p>
            <w:r>
              <w:rPr>
                <w:rFonts w:ascii="Times New Roman" w:hAnsi="Times New Roman"/>
                <w:sz w:val="24"/>
              </w:rPr>
              <w:t>Prof. (Dr.) Krunal Vaghela</w:t>
              <w:br/>
              <w:t>Associate Dean &amp; Head</w:t>
              <w:br/>
              <w:t>Department of Computer Engineering</w:t>
            </w:r>
          </w:p>
        </w:tc>
      </w:tr>
    </w:tbl>
    <w:p>
      <w:r>
        <w:br w:type="page"/>
      </w:r>
    </w:p>
    <w:p>
      <w:pPr>
        <w:spacing w:after="40"/>
        <w:jc w:val="center"/>
      </w:pPr>
      <w:r>
        <w:rPr>
          <w:rFonts w:ascii="Times New Roman" w:hAnsi="Times New Roman"/>
          <w:b/>
          <w:sz w:val="28"/>
        </w:rPr>
        <w:t>MAJOR PROJECT-I (01CE0716)</w:t>
      </w:r>
    </w:p>
    <w:p>
      <w:pPr>
        <w:spacing w:after="40"/>
        <w:jc w:val="center"/>
      </w:pPr>
      <w:r>
        <w:rPr>
          <w:rFonts w:ascii="Times New Roman" w:hAnsi="Times New Roman"/>
          <w:b w:val="0"/>
          <w:sz w:val="24"/>
        </w:rPr>
        <w:t>Department of Computer Engineering</w:t>
      </w:r>
    </w:p>
    <w:p>
      <w:pPr>
        <w:spacing w:after="40"/>
        <w:jc w:val="center"/>
      </w:pPr>
      <w:r>
        <w:rPr>
          <w:rFonts w:ascii="Times New Roman" w:hAnsi="Times New Roman"/>
          <w:b/>
          <w:sz w:val="28"/>
        </w:rPr>
        <w:t>FACULTY OF ENGINEERING &amp; TECHNOLOGY</w:t>
      </w:r>
    </w:p>
    <w:p>
      <w:pPr>
        <w:spacing w:after="40"/>
        <w:jc w:val="center"/>
      </w:pPr>
      <w:r>
        <w:rPr>
          <w:rFonts w:ascii="Times New Roman" w:hAnsi="Times New Roman"/>
          <w:b/>
          <w:sz w:val="28"/>
        </w:rPr>
        <w:t>MARWADI UNIVERSITY</w:t>
      </w:r>
    </w:p>
    <w:p>
      <w:pPr>
        <w:spacing w:after="360"/>
        <w:jc w:val="center"/>
      </w:pPr>
      <w:r>
        <w:rPr>
          <w:rFonts w:ascii="Times New Roman" w:hAnsi="Times New Roman"/>
          <w:b/>
          <w:sz w:val="28"/>
        </w:rPr>
        <w:t>A.Y. 2026-27</w:t>
      </w:r>
    </w:p>
    <w:p>
      <w:pPr>
        <w:spacing w:after="360"/>
        <w:jc w:val="center"/>
      </w:pPr>
      <w:r>
        <w:rPr>
          <w:rFonts w:ascii="Times New Roman" w:hAnsi="Times New Roman"/>
          <w:b/>
          <w:sz w:val="32"/>
        </w:rPr>
        <w:t>CERTIFICATE</w:t>
      </w:r>
    </w:p>
    <w:p>
      <w:pPr>
        <w:spacing w:lineRule="auto" w:line="480" w:after="120"/>
        <w:jc w:val="both"/>
      </w:pPr>
      <w:r>
        <w:rPr>
          <w:rFonts w:ascii="Times New Roman" w:hAnsi="Times New Roman"/>
          <w:b w:val="0"/>
          <w:i w:val="0"/>
          <w:sz w:val="24"/>
        </w:rPr>
        <w:t>This is to certify that the project report submitted along with the project entitled “SmartQuiz – AI-Powered Quiz Management System” has been carried out by [Name of Student3] ([Enrolment No. 3]) under my guidance in partial fulfilment for the degree of Bachelor of Technology in Computer Engineering, 7th Semester of Marwadi University, Rajkot during the academic year 2026-27.</w:t>
      </w:r>
    </w:p>
    <w:p/>
    <w:p/>
    <w:p/>
    <w:p/>
    <w:tbl>
      <w:tblPr>
        <w:tblW w:type="auto" w:w="0"/>
        <w:tblLayout w:type="autofit"/>
        <w:tblLook w:firstColumn="1" w:firstRow="1" w:lastColumn="0" w:lastRow="0" w:noHBand="0" w:noVBand="1" w:val="04A0"/>
      </w:tblPr>
      <w:tblGrid>
        <w:gridCol w:w="4334"/>
        <w:gridCol w:w="4334"/>
      </w:tblGrid>
      <w:tr>
        <w:tc>
          <w:tcPr>
            <w:tcW w:type="dxa" w:w="4334"/>
          </w:tcPr>
          <w:p>
            <w:r>
              <w:rPr>
                <w:rFonts w:ascii="Times New Roman" w:hAnsi="Times New Roman"/>
                <w:sz w:val="24"/>
              </w:rPr>
              <w:t>[Name of Internal Guide]</w:t>
              <w:br/>
              <w:t>[Designation]</w:t>
              <w:br/>
              <w:t>Department of Computer Engineering</w:t>
            </w:r>
          </w:p>
        </w:tc>
        <w:tc>
          <w:tcPr>
            <w:tcW w:type="dxa" w:w="4334"/>
          </w:tcPr>
          <w:p>
            <w:r>
              <w:rPr>
                <w:rFonts w:ascii="Times New Roman" w:hAnsi="Times New Roman"/>
                <w:sz w:val="24"/>
              </w:rPr>
              <w:t>Prof. (Dr.) Krunal Vaghela</w:t>
              <w:br/>
              <w:t>Associate Dean &amp; Head</w:t>
              <w:br/>
              <w:t>Department of Computer Engineering</w:t>
            </w:r>
          </w:p>
        </w:tc>
      </w:tr>
    </w:tbl>
    <w:p>
      <w:r>
        <w:br w:type="page"/>
      </w:r>
    </w:p>
    <w:p>
      <w:pPr>
        <w:spacing w:lineRule="auto" w:line="240" w:after="120"/>
        <w:jc w:val="both"/>
      </w:pPr>
      <w:r>
        <w:rPr>
          <w:rFonts w:ascii="Times New Roman" w:hAnsi="Times New Roman"/>
          <w:b w:val="0"/>
          <w:i/>
          <w:sz w:val="24"/>
        </w:rPr>
        <w:t>&lt;Attach Institute NOC / Internship-not-applicable note here – Not Applicable for this in-house Major Project&gt;</w:t>
      </w:r>
    </w:p>
    <w:p>
      <w:r>
        <w:br w:type="page"/>
      </w:r>
    </w:p>
    <w:p>
      <w:pPr>
        <w:spacing w:after="40"/>
        <w:jc w:val="center"/>
      </w:pPr>
      <w:r>
        <w:rPr>
          <w:rFonts w:ascii="Times New Roman" w:hAnsi="Times New Roman"/>
          <w:b/>
          <w:sz w:val="28"/>
        </w:rPr>
        <w:t>MAJOR PROJECT-I (01CE0716)</w:t>
      </w:r>
    </w:p>
    <w:p>
      <w:pPr>
        <w:spacing w:after="40"/>
        <w:jc w:val="center"/>
      </w:pPr>
      <w:r>
        <w:rPr>
          <w:rFonts w:ascii="Times New Roman" w:hAnsi="Times New Roman"/>
          <w:b w:val="0"/>
          <w:sz w:val="24"/>
        </w:rPr>
        <w:t>Department of Computer Engineering</w:t>
      </w:r>
    </w:p>
    <w:p>
      <w:pPr>
        <w:spacing w:after="40"/>
        <w:jc w:val="center"/>
      </w:pPr>
      <w:r>
        <w:rPr>
          <w:rFonts w:ascii="Times New Roman" w:hAnsi="Times New Roman"/>
          <w:b/>
          <w:sz w:val="28"/>
        </w:rPr>
        <w:t>FACULTY OF ENGINEERING &amp; TECHNOLOGY</w:t>
      </w:r>
    </w:p>
    <w:p>
      <w:pPr>
        <w:spacing w:after="40"/>
        <w:jc w:val="center"/>
      </w:pPr>
      <w:r>
        <w:rPr>
          <w:rFonts w:ascii="Times New Roman" w:hAnsi="Times New Roman"/>
          <w:b/>
          <w:sz w:val="28"/>
        </w:rPr>
        <w:t>MARWADI UNIVERSITY</w:t>
      </w:r>
    </w:p>
    <w:p>
      <w:pPr>
        <w:spacing w:after="360"/>
        <w:jc w:val="center"/>
      </w:pPr>
      <w:r>
        <w:rPr>
          <w:rFonts w:ascii="Times New Roman" w:hAnsi="Times New Roman"/>
          <w:b/>
          <w:sz w:val="28"/>
        </w:rPr>
        <w:t>A.Y. 2026-27</w:t>
      </w:r>
    </w:p>
    <w:p>
      <w:pPr>
        <w:spacing w:after="360"/>
        <w:jc w:val="center"/>
      </w:pPr>
      <w:r>
        <w:rPr>
          <w:rFonts w:ascii="Times New Roman" w:hAnsi="Times New Roman"/>
          <w:b/>
          <w:sz w:val="32"/>
        </w:rPr>
        <w:t>DECLARATION</w:t>
      </w:r>
    </w:p>
    <w:p>
      <w:pPr>
        <w:spacing w:lineRule="auto" w:line="480" w:after="120"/>
        <w:jc w:val="both"/>
      </w:pPr>
      <w:r>
        <w:rPr>
          <w:rFonts w:ascii="Times New Roman" w:hAnsi="Times New Roman"/>
          <w:b w:val="0"/>
          <w:i w:val="0"/>
          <w:sz w:val="24"/>
        </w:rPr>
        <w:t>We hereby declare that the Major Project-I (01CE0716) report submitted along with the Project entitled “SmartQuiz – AI-Powered Quiz Management System” submitted in partial fulfilment for the degree of Bachelor of Technology in Computer Engineering to Marwadi University, Rajkot, is a bonafide record of original project work carried out by us at Marwadi University under the supervision of [Name of Internal Guide] and that no part of this report has been directly copied from any students' reports or taken from any other source, without providing due reference.</w:t>
      </w:r>
    </w:p>
    <w:p/>
    <w:tbl>
      <w:tblPr>
        <w:tblW w:type="auto" w:w="0"/>
        <w:tblLook w:firstColumn="1" w:firstRow="1" w:lastColumn="0" w:lastRow="0" w:noHBand="0" w:noVBand="1" w:val="04A0"/>
      </w:tblPr>
      <w:tblGrid>
        <w:gridCol w:w="2890"/>
        <w:gridCol w:w="2890"/>
        <w:gridCol w:w="2890"/>
      </w:tblGrid>
      <w:tr>
        <w:tc>
          <w:tcPr>
            <w:tcW w:type="dxa" w:w="2890"/>
          </w:tcPr>
          <w:p>
            <w:r/>
          </w:p>
        </w:tc>
        <w:tc>
          <w:tcPr>
            <w:tcW w:type="dxa" w:w="2890"/>
          </w:tcPr>
          <w:p>
            <w:r>
              <w:t>Name of the Student</w:t>
            </w:r>
          </w:p>
        </w:tc>
        <w:tc>
          <w:tcPr>
            <w:tcW w:type="dxa" w:w="2890"/>
          </w:tcPr>
          <w:p>
            <w:r>
              <w:t>Sign of Student</w:t>
            </w:r>
          </w:p>
        </w:tc>
      </w:tr>
      <w:tr>
        <w:tc>
          <w:tcPr>
            <w:tcW w:type="dxa" w:w="2890"/>
          </w:tcPr>
          <w:p>
            <w:r>
              <w:t>1</w:t>
            </w:r>
          </w:p>
        </w:tc>
        <w:tc>
          <w:tcPr>
            <w:tcW w:type="dxa" w:w="2890"/>
          </w:tcPr>
          <w:p>
            <w:r>
              <w:t>[Name of Student1] ([Enrolment No. 1])</w:t>
            </w:r>
          </w:p>
        </w:tc>
        <w:tc>
          <w:tcPr>
            <w:tcW w:type="dxa" w:w="2890"/>
          </w:tcPr>
          <w:p>
            <w:r>
              <w:t>_______________</w:t>
            </w:r>
          </w:p>
        </w:tc>
      </w:tr>
      <w:tr>
        <w:tc>
          <w:tcPr>
            <w:tcW w:type="dxa" w:w="2890"/>
          </w:tcPr>
          <w:p>
            <w:r>
              <w:t>2</w:t>
            </w:r>
          </w:p>
        </w:tc>
        <w:tc>
          <w:tcPr>
            <w:tcW w:type="dxa" w:w="2890"/>
          </w:tcPr>
          <w:p>
            <w:r>
              <w:t>[Name of Student2] ([Enrolment No. 2])</w:t>
            </w:r>
          </w:p>
        </w:tc>
        <w:tc>
          <w:tcPr>
            <w:tcW w:type="dxa" w:w="2890"/>
          </w:tcPr>
          <w:p>
            <w:r>
              <w:t>_______________</w:t>
            </w:r>
          </w:p>
        </w:tc>
      </w:tr>
      <w:tr>
        <w:tc>
          <w:tcPr>
            <w:tcW w:type="dxa" w:w="2890"/>
          </w:tcPr>
          <w:p>
            <w:r>
              <w:t>3</w:t>
            </w:r>
          </w:p>
        </w:tc>
        <w:tc>
          <w:tcPr>
            <w:tcW w:type="dxa" w:w="2890"/>
          </w:tcPr>
          <w:p>
            <w:r>
              <w:t>[Name of Student3] ([Enrolment No. 3])</w:t>
            </w:r>
          </w:p>
        </w:tc>
        <w:tc>
          <w:tcPr>
            <w:tcW w:type="dxa" w:w="2890"/>
          </w:tcPr>
          <w:p>
            <w:r>
              <w:t>_______________</w:t>
            </w:r>
          </w:p>
        </w:tc>
      </w:tr>
    </w:tbl>
    <w:p>
      <w:r>
        <w:br w:type="page"/>
      </w:r>
    </w:p>
    <w:p>
      <w:pPr>
        <w:spacing w:after="480"/>
        <w:jc w:val="center"/>
      </w:pPr>
      <w:r>
        <w:rPr>
          <w:rFonts w:ascii="Times New Roman" w:hAnsi="Times New Roman"/>
          <w:b/>
          <w:sz w:val="32"/>
        </w:rPr>
        <w:t>Acknowledgement</w:t>
      </w:r>
    </w:p>
    <w:p>
      <w:pPr>
        <w:spacing w:lineRule="auto" w:line="240" w:after="120"/>
        <w:jc w:val="both"/>
      </w:pPr>
      <w:r>
        <w:rPr>
          <w:rFonts w:ascii="Times New Roman" w:hAnsi="Times New Roman"/>
          <w:b w:val="0"/>
          <w:i w:val="0"/>
          <w:sz w:val="24"/>
        </w:rPr>
        <w:t>We would like to express our sincere gratitude to our Internal Guide, [Name of Internal Guide], [Designation], Department of Computer Engineering, Marwadi University, for the continuous guidance, valuable suggestions, and constant encouragement provided throughout the course of this Major Project. We are also thankful to Prof. (Dr.) Krunal Vaghela, Associate Dean &amp; Head, Department of Computer Engineering, for providing the necessary infrastructure and a conducive environment for carrying out this work. We extend our thanks to the faculty members of the Department of Computer Engineering for their support and to our families and friends for their constant motivation during the development of this project.</w:t>
      </w:r>
    </w:p>
    <w:p>
      <w:r>
        <w:br w:type="page"/>
      </w:r>
    </w:p>
    <w:p>
      <w:pPr>
        <w:spacing w:after="480"/>
        <w:jc w:val="center"/>
      </w:pPr>
      <w:r>
        <w:rPr>
          <w:rFonts w:ascii="Times New Roman" w:hAnsi="Times New Roman"/>
          <w:b/>
          <w:sz w:val="32"/>
        </w:rPr>
        <w:t>Abstract</w:t>
      </w:r>
    </w:p>
    <w:p>
      <w:pPr>
        <w:spacing w:lineRule="auto" w:line="360" w:after="120"/>
        <w:jc w:val="both"/>
      </w:pPr>
      <w:r>
        <w:rPr>
          <w:rFonts w:ascii="Times New Roman" w:hAnsi="Times New Roman"/>
          <w:b w:val="0"/>
          <w:i/>
          <w:sz w:val="24"/>
        </w:rPr>
        <w:t>SmartQuiz is a full-stack, role-based online assessment and learning platform designed for academic institutions to digitize the process of quiz creation, delivery, evaluation, and performance tracking across a Department → Semester → Subject → Chapter hierarchy. The system supports three distinct user roles – Student, Faculty, and Admin – each with a dedicated dashboard and permission set. Faculty members can create and manage academic content, author objective questions manually or generate them automatically from a topic prompt or uploaded lecture notes (PDF/PPTX) using the Google Gemini generative-AI API, and host real-time, Kahoot-style live quiz battles using Socket.IO with server-authoritative timing and a speed-and-streak based scoring engine. Students can attempt structured chapter-wise quizzes as well as AI-generated self-practice quizzes, join live quiz sessions via a room code or QR code (including as anonymous guests), track personal performance through analytical dashboards and leaderboards, revise using auto-generated flashcards, resolve academic doubts through an AI chat assistant and a faculty-moderated doubt inbox, and collaborate with peers through study groups. Administrators are provided platform-wide visibility to manage departments, oversee faculty and student accounts, monitor active live quiz sessions, and audit the complete content hierarchy. The backend is built using Node.js, Express.js and MongoDB (Mongoose ODM) with JSON Web Token based authentication and role-based access control, while the frontend is developed using React 19 and Vite with the Context API for state management. The objective of this project is to provide a secure, scalable, and engaging quiz-management ecosystem that reduces faculty workload in question preparation through AI assistance, increases student engagement through gamified live quizzes, and gives both faculty and administration actionable insight into learning outcomes through consolidated performance analytics.</w:t>
      </w:r>
    </w:p>
    <w:p>
      <w:r>
        <w:br w:type="page"/>
      </w:r>
    </w:p>
    <w:p>
      <w:pPr>
        <w:spacing w:after="360"/>
        <w:jc w:val="center"/>
      </w:pPr>
      <w:r>
        <w:rPr>
          <w:rFonts w:ascii="Times New Roman" w:hAnsi="Times New Roman"/>
          <w:b/>
          <w:sz w:val="32"/>
        </w:rPr>
        <w:t>Table of Contents</w:t>
      </w:r>
    </w:p>
    <w:p>
      <w:pPr>
        <w:spacing w:lineRule="auto" w:line="240" w:after="120"/>
        <w:jc w:val="both"/>
      </w:pPr>
      <w:r>
        <w:rPr>
          <w:rFonts w:ascii="Times New Roman" w:hAnsi="Times New Roman"/>
          <w:b w:val="0"/>
          <w:i/>
          <w:sz w:val="24"/>
        </w:rPr>
        <w:t>&lt;Insert automatically generated Table of Contents here using Word's References → Table of Contents feature after all headings are finalised. Roman numerals (i, ii, iii…) for preliminary pages; Arabic numerals (1, 2, 3…) from Chapter 1 onward.&gt;</w:t>
      </w:r>
    </w:p>
    <w:p>
      <w:r>
        <w:br w:type="page"/>
      </w:r>
    </w:p>
    <w:p>
      <w:pPr>
        <w:spacing w:after="360"/>
        <w:jc w:val="center"/>
      </w:pPr>
      <w:r>
        <w:rPr>
          <w:rFonts w:ascii="Times New Roman" w:hAnsi="Times New Roman"/>
          <w:b/>
          <w:sz w:val="32"/>
        </w:rPr>
        <w:t>List of Figures</w:t>
      </w:r>
    </w:p>
    <w:p>
      <w:pPr>
        <w:spacing w:lineRule="auto" w:line="360" w:after="40"/>
        <w:jc w:val="both"/>
      </w:pPr>
      <w:r>
        <w:rPr>
          <w:rFonts w:ascii="Times New Roman" w:hAnsi="Times New Roman"/>
          <w:b w:val="0"/>
          <w:i w:val="0"/>
          <w:sz w:val="24"/>
        </w:rPr>
        <w:t>Fig 1.1  Three-Tier Architecture of SmartQuiz</w:t>
      </w:r>
    </w:p>
    <w:p>
      <w:pPr>
        <w:spacing w:lineRule="auto" w:line="360" w:after="40"/>
        <w:jc w:val="both"/>
      </w:pPr>
      <w:r>
        <w:rPr>
          <w:rFonts w:ascii="Times New Roman" w:hAnsi="Times New Roman"/>
          <w:b w:val="0"/>
          <w:i w:val="0"/>
          <w:sz w:val="24"/>
        </w:rPr>
        <w:t>Fig 3.1  System Architecture Diagram</w:t>
      </w:r>
    </w:p>
    <w:p>
      <w:pPr>
        <w:spacing w:lineRule="auto" w:line="360" w:after="40"/>
        <w:jc w:val="both"/>
      </w:pPr>
      <w:r>
        <w:rPr>
          <w:rFonts w:ascii="Times New Roman" w:hAnsi="Times New Roman"/>
          <w:b w:val="0"/>
          <w:i w:val="0"/>
          <w:sz w:val="24"/>
        </w:rPr>
        <w:t>Fig 3.2  Data Flow Diagram (Level 0)</w:t>
      </w:r>
    </w:p>
    <w:p>
      <w:pPr>
        <w:spacing w:lineRule="auto" w:line="360" w:after="40"/>
        <w:jc w:val="both"/>
      </w:pPr>
      <w:r>
        <w:rPr>
          <w:rFonts w:ascii="Times New Roman" w:hAnsi="Times New Roman"/>
          <w:b w:val="0"/>
          <w:i w:val="0"/>
          <w:sz w:val="24"/>
        </w:rPr>
        <w:t>Fig 3.3  Data Flow Diagram (Level 1) – Quiz Attempt Flow</w:t>
      </w:r>
    </w:p>
    <w:p>
      <w:pPr>
        <w:spacing w:lineRule="auto" w:line="360" w:after="40"/>
        <w:jc w:val="both"/>
      </w:pPr>
      <w:r>
        <w:rPr>
          <w:rFonts w:ascii="Times New Roman" w:hAnsi="Times New Roman"/>
          <w:b w:val="0"/>
          <w:i w:val="0"/>
          <w:sz w:val="24"/>
        </w:rPr>
        <w:t>Fig 3.4  Gantt Chart – Project Schedule</w:t>
      </w:r>
    </w:p>
    <w:p>
      <w:pPr>
        <w:spacing w:lineRule="auto" w:line="360" w:after="40"/>
        <w:jc w:val="both"/>
      </w:pPr>
      <w:r>
        <w:rPr>
          <w:rFonts w:ascii="Times New Roman" w:hAnsi="Times New Roman"/>
          <w:b w:val="0"/>
          <w:i w:val="0"/>
          <w:sz w:val="24"/>
        </w:rPr>
        <w:t>Fig 4.1  Use Case Diagram – Student, Faculty, Admin</w:t>
      </w:r>
    </w:p>
    <w:p>
      <w:pPr>
        <w:spacing w:lineRule="auto" w:line="360" w:after="40"/>
        <w:jc w:val="both"/>
      </w:pPr>
      <w:r>
        <w:rPr>
          <w:rFonts w:ascii="Times New Roman" w:hAnsi="Times New Roman"/>
          <w:b w:val="0"/>
          <w:i w:val="0"/>
          <w:sz w:val="24"/>
        </w:rPr>
        <w:t>Fig 4.2  Activity Diagram – Quiz Attempt Process</w:t>
      </w:r>
    </w:p>
    <w:p>
      <w:pPr>
        <w:spacing w:lineRule="auto" w:line="360" w:after="40"/>
        <w:jc w:val="both"/>
      </w:pPr>
      <w:r>
        <w:rPr>
          <w:rFonts w:ascii="Times New Roman" w:hAnsi="Times New Roman"/>
          <w:b w:val="0"/>
          <w:i w:val="0"/>
          <w:sz w:val="24"/>
        </w:rPr>
        <w:t>Fig 4.3  Activity Diagram – Live Quiz Session Flow</w:t>
      </w:r>
    </w:p>
    <w:p>
      <w:pPr>
        <w:spacing w:lineRule="auto" w:line="360" w:after="40"/>
        <w:jc w:val="both"/>
      </w:pPr>
      <w:r>
        <w:rPr>
          <w:rFonts w:ascii="Times New Roman" w:hAnsi="Times New Roman"/>
          <w:b w:val="0"/>
          <w:i w:val="0"/>
          <w:sz w:val="24"/>
        </w:rPr>
        <w:t>Fig 5.1  Entity Relationship (ER) Diagram</w:t>
      </w:r>
    </w:p>
    <w:p>
      <w:pPr>
        <w:spacing w:lineRule="auto" w:line="360" w:after="40"/>
        <w:jc w:val="both"/>
      </w:pPr>
      <w:r>
        <w:rPr>
          <w:rFonts w:ascii="Times New Roman" w:hAnsi="Times New Roman"/>
          <w:b w:val="0"/>
          <w:i w:val="0"/>
          <w:sz w:val="24"/>
        </w:rPr>
        <w:t>Fig 5.2  Class/Schema Diagram – Mongoose Models</w:t>
      </w:r>
    </w:p>
    <w:p>
      <w:pPr>
        <w:spacing w:lineRule="auto" w:line="360" w:after="40"/>
        <w:jc w:val="both"/>
      </w:pPr>
      <w:r>
        <w:rPr>
          <w:rFonts w:ascii="Times New Roman" w:hAnsi="Times New Roman"/>
          <w:b w:val="0"/>
          <w:i w:val="0"/>
          <w:sz w:val="24"/>
        </w:rPr>
        <w:t>Fig 5.3  Sequence Diagram – Live Quiz Socket.IO Flow</w:t>
      </w:r>
    </w:p>
    <w:p>
      <w:pPr>
        <w:spacing w:lineRule="auto" w:line="360" w:after="40"/>
        <w:jc w:val="both"/>
      </w:pPr>
      <w:r>
        <w:rPr>
          <w:rFonts w:ascii="Times New Roman" w:hAnsi="Times New Roman"/>
          <w:b w:val="0"/>
          <w:i w:val="0"/>
          <w:sz w:val="24"/>
        </w:rPr>
        <w:t>Fig 5.4  Login Screen – Sample UI</w:t>
      </w:r>
    </w:p>
    <w:p>
      <w:pPr>
        <w:spacing w:lineRule="auto" w:line="360" w:after="40"/>
        <w:jc w:val="both"/>
      </w:pPr>
      <w:r>
        <w:rPr>
          <w:rFonts w:ascii="Times New Roman" w:hAnsi="Times New Roman"/>
          <w:b w:val="0"/>
          <w:i w:val="0"/>
          <w:sz w:val="24"/>
        </w:rPr>
        <w:t>Fig 5.5  Student Dashboard – Sample UI</w:t>
      </w:r>
    </w:p>
    <w:p>
      <w:pPr>
        <w:spacing w:lineRule="auto" w:line="360" w:after="40"/>
        <w:jc w:val="both"/>
      </w:pPr>
      <w:r>
        <w:rPr>
          <w:rFonts w:ascii="Times New Roman" w:hAnsi="Times New Roman"/>
          <w:b w:val="0"/>
          <w:i w:val="0"/>
          <w:sz w:val="24"/>
        </w:rPr>
        <w:t>Fig 5.6  Live Quiz Host Screen – Sample UI</w:t>
      </w:r>
    </w:p>
    <w:p>
      <w:pPr>
        <w:spacing w:lineRule="auto" w:line="360" w:after="40"/>
        <w:jc w:val="both"/>
      </w:pPr>
      <w:r>
        <w:rPr>
          <w:rFonts w:ascii="Times New Roman" w:hAnsi="Times New Roman"/>
          <w:b w:val="0"/>
          <w:i w:val="0"/>
          <w:sz w:val="24"/>
        </w:rPr>
        <w:t>Fig 6.1  Result and Performance Analytics Screen</w:t>
      </w:r>
    </w:p>
    <w:p>
      <w:r>
        <w:br w:type="page"/>
      </w:r>
    </w:p>
    <w:p>
      <w:pPr>
        <w:spacing w:after="360"/>
        <w:jc w:val="center"/>
      </w:pPr>
      <w:r>
        <w:rPr>
          <w:rFonts w:ascii="Times New Roman" w:hAnsi="Times New Roman"/>
          <w:b/>
          <w:sz w:val="32"/>
        </w:rPr>
        <w:t>List of Tables</w:t>
      </w:r>
    </w:p>
    <w:p>
      <w:pPr>
        <w:spacing w:lineRule="auto" w:line="360" w:after="40"/>
        <w:jc w:val="both"/>
      </w:pPr>
      <w:r>
        <w:rPr>
          <w:rFonts w:ascii="Times New Roman" w:hAnsi="Times New Roman"/>
          <w:b w:val="0"/>
          <w:i w:val="0"/>
          <w:sz w:val="24"/>
        </w:rPr>
        <w:t>Table 3.1  Technology Stack Summary</w:t>
      </w:r>
    </w:p>
    <w:p>
      <w:pPr>
        <w:spacing w:lineRule="auto" w:line="360" w:after="40"/>
        <w:jc w:val="both"/>
      </w:pPr>
      <w:r>
        <w:rPr>
          <w:rFonts w:ascii="Times New Roman" w:hAnsi="Times New Roman"/>
          <w:b w:val="0"/>
          <w:i w:val="0"/>
          <w:sz w:val="24"/>
        </w:rPr>
        <w:t>Table 3.2  Roles and Responsibilities of Team Members</w:t>
      </w:r>
    </w:p>
    <w:p>
      <w:pPr>
        <w:spacing w:lineRule="auto" w:line="360" w:after="40"/>
        <w:jc w:val="both"/>
      </w:pPr>
      <w:r>
        <w:rPr>
          <w:rFonts w:ascii="Times New Roman" w:hAnsi="Times New Roman"/>
          <w:b w:val="0"/>
          <w:i w:val="0"/>
          <w:sz w:val="24"/>
        </w:rPr>
        <w:t>Table 3.3  Effort and Cost Estimation</w:t>
      </w:r>
    </w:p>
    <w:p>
      <w:pPr>
        <w:spacing w:lineRule="auto" w:line="360" w:after="40"/>
        <w:jc w:val="both"/>
      </w:pPr>
      <w:r>
        <w:rPr>
          <w:rFonts w:ascii="Times New Roman" w:hAnsi="Times New Roman"/>
          <w:b w:val="0"/>
          <w:i w:val="0"/>
          <w:sz w:val="24"/>
        </w:rPr>
        <w:t>Table 4.1  Comparison of Existing Quiz Platforms vs SmartQuiz</w:t>
      </w:r>
    </w:p>
    <w:p>
      <w:pPr>
        <w:spacing w:lineRule="auto" w:line="360" w:after="40"/>
        <w:jc w:val="both"/>
      </w:pPr>
      <w:r>
        <w:rPr>
          <w:rFonts w:ascii="Times New Roman" w:hAnsi="Times New Roman"/>
          <w:b w:val="0"/>
          <w:i w:val="0"/>
          <w:sz w:val="24"/>
        </w:rPr>
        <w:t>Table 5.1  User Schema Fields</w:t>
      </w:r>
    </w:p>
    <w:p>
      <w:pPr>
        <w:spacing w:lineRule="auto" w:line="360" w:after="40"/>
        <w:jc w:val="both"/>
      </w:pPr>
      <w:r>
        <w:rPr>
          <w:rFonts w:ascii="Times New Roman" w:hAnsi="Times New Roman"/>
          <w:b w:val="0"/>
          <w:i w:val="0"/>
          <w:sz w:val="24"/>
        </w:rPr>
        <w:t>Table 5.2  Question Schema Fields</w:t>
      </w:r>
    </w:p>
    <w:p>
      <w:pPr>
        <w:spacing w:lineRule="auto" w:line="360" w:after="40"/>
        <w:jc w:val="both"/>
      </w:pPr>
      <w:r>
        <w:rPr>
          <w:rFonts w:ascii="Times New Roman" w:hAnsi="Times New Roman"/>
          <w:b w:val="0"/>
          <w:i w:val="0"/>
          <w:sz w:val="24"/>
        </w:rPr>
        <w:t>Table 5.3  Attempt Schema Fields</w:t>
      </w:r>
    </w:p>
    <w:p>
      <w:pPr>
        <w:spacing w:lineRule="auto" w:line="360" w:after="40"/>
        <w:jc w:val="both"/>
      </w:pPr>
      <w:r>
        <w:rPr>
          <w:rFonts w:ascii="Times New Roman" w:hAnsi="Times New Roman"/>
          <w:b w:val="0"/>
          <w:i w:val="0"/>
          <w:sz w:val="24"/>
        </w:rPr>
        <w:t>Table 6.1  Module-wise Implementation Summary</w:t>
      </w:r>
    </w:p>
    <w:p>
      <w:pPr>
        <w:spacing w:lineRule="auto" w:line="360" w:after="40"/>
        <w:jc w:val="both"/>
      </w:pPr>
      <w:r>
        <w:rPr>
          <w:rFonts w:ascii="Times New Roman" w:hAnsi="Times New Roman"/>
          <w:b w:val="0"/>
          <w:i w:val="0"/>
          <w:sz w:val="24"/>
        </w:rPr>
        <w:t>Table 6.2  REST API Endpoint Summary</w:t>
      </w:r>
    </w:p>
    <w:p>
      <w:pPr>
        <w:spacing w:lineRule="auto" w:line="360" w:after="40"/>
        <w:jc w:val="both"/>
      </w:pPr>
      <w:r>
        <w:rPr>
          <w:rFonts w:ascii="Times New Roman" w:hAnsi="Times New Roman"/>
          <w:b w:val="0"/>
          <w:i w:val="0"/>
          <w:sz w:val="24"/>
        </w:rPr>
        <w:t>Table 6.3  Test Cases and Results</w:t>
      </w:r>
    </w:p>
    <w:p>
      <w:r>
        <w:br w:type="page"/>
      </w:r>
    </w:p>
    <w:p>
      <w:pPr>
        <w:spacing w:after="360"/>
        <w:jc w:val="center"/>
      </w:pPr>
      <w:r>
        <w:rPr>
          <w:rFonts w:ascii="Times New Roman" w:hAnsi="Times New Roman"/>
          <w:b/>
          <w:sz w:val="32"/>
        </w:rPr>
        <w:t>Abbreviations</w:t>
      </w:r>
    </w:p>
    <w:p>
      <w:pPr>
        <w:spacing w:lineRule="auto" w:line="360"/>
      </w:pPr>
      <w:r>
        <w:rPr>
          <w:rFonts w:ascii="Times New Roman" w:hAnsi="Times New Roman"/>
          <w:sz w:val="24"/>
        </w:rPr>
        <w:t>API</w:t>
        <w:tab/>
        <w:t>Application Programming Interface</w:t>
      </w:r>
    </w:p>
    <w:p>
      <w:pPr>
        <w:spacing w:lineRule="auto" w:line="360"/>
      </w:pPr>
      <w:r>
        <w:rPr>
          <w:rFonts w:ascii="Times New Roman" w:hAnsi="Times New Roman"/>
          <w:sz w:val="24"/>
        </w:rPr>
        <w:t>CRUD</w:t>
        <w:tab/>
        <w:t>Create, Read, Update, Delete</w:t>
      </w:r>
    </w:p>
    <w:p>
      <w:pPr>
        <w:spacing w:lineRule="auto" w:line="360"/>
      </w:pPr>
      <w:r>
        <w:rPr>
          <w:rFonts w:ascii="Times New Roman" w:hAnsi="Times New Roman"/>
          <w:sz w:val="24"/>
        </w:rPr>
        <w:t>DFD</w:t>
        <w:tab/>
        <w:t>Data Flow Diagram</w:t>
      </w:r>
    </w:p>
    <w:p>
      <w:pPr>
        <w:spacing w:lineRule="auto" w:line="360"/>
      </w:pPr>
      <w:r>
        <w:rPr>
          <w:rFonts w:ascii="Times New Roman" w:hAnsi="Times New Roman"/>
          <w:sz w:val="24"/>
        </w:rPr>
        <w:t>ER</w:t>
        <w:tab/>
        <w:t>Entity Relationship</w:t>
      </w:r>
    </w:p>
    <w:p>
      <w:pPr>
        <w:spacing w:lineRule="auto" w:line="360"/>
      </w:pPr>
      <w:r>
        <w:rPr>
          <w:rFonts w:ascii="Times New Roman" w:hAnsi="Times New Roman"/>
          <w:sz w:val="24"/>
        </w:rPr>
        <w:t>JWT</w:t>
        <w:tab/>
        <w:t>JSON Web Token</w:t>
      </w:r>
    </w:p>
    <w:p>
      <w:pPr>
        <w:spacing w:lineRule="auto" w:line="360"/>
      </w:pPr>
      <w:r>
        <w:rPr>
          <w:rFonts w:ascii="Times New Roman" w:hAnsi="Times New Roman"/>
          <w:sz w:val="24"/>
        </w:rPr>
        <w:t>MERN</w:t>
        <w:tab/>
        <w:t>MongoDB, Express.js, React, Node.js</w:t>
      </w:r>
    </w:p>
    <w:p>
      <w:pPr>
        <w:spacing w:lineRule="auto" w:line="360"/>
      </w:pPr>
      <w:r>
        <w:rPr>
          <w:rFonts w:ascii="Times New Roman" w:hAnsi="Times New Roman"/>
          <w:sz w:val="24"/>
        </w:rPr>
        <w:t>ODM</w:t>
        <w:tab/>
        <w:t>Object Data Modeling</w:t>
      </w:r>
    </w:p>
    <w:p>
      <w:pPr>
        <w:spacing w:lineRule="auto" w:line="360"/>
      </w:pPr>
      <w:r>
        <w:rPr>
          <w:rFonts w:ascii="Times New Roman" w:hAnsi="Times New Roman"/>
          <w:sz w:val="24"/>
        </w:rPr>
        <w:t>PPTX</w:t>
        <w:tab/>
        <w:t>PowerPoint Open XML Presentation</w:t>
      </w:r>
    </w:p>
    <w:p>
      <w:pPr>
        <w:spacing w:lineRule="auto" w:line="360"/>
      </w:pPr>
      <w:r>
        <w:rPr>
          <w:rFonts w:ascii="Times New Roman" w:hAnsi="Times New Roman"/>
          <w:sz w:val="24"/>
        </w:rPr>
        <w:t>REST</w:t>
        <w:tab/>
        <w:t>Representational State Transfer</w:t>
      </w:r>
    </w:p>
    <w:p>
      <w:pPr>
        <w:spacing w:lineRule="auto" w:line="360"/>
      </w:pPr>
      <w:r>
        <w:rPr>
          <w:rFonts w:ascii="Times New Roman" w:hAnsi="Times New Roman"/>
          <w:sz w:val="24"/>
        </w:rPr>
        <w:t>SDLC</w:t>
        <w:tab/>
        <w:t>Software Development Life Cycle</w:t>
      </w:r>
    </w:p>
    <w:p>
      <w:pPr>
        <w:spacing w:lineRule="auto" w:line="360"/>
      </w:pPr>
      <w:r>
        <w:rPr>
          <w:rFonts w:ascii="Times New Roman" w:hAnsi="Times New Roman"/>
          <w:sz w:val="24"/>
        </w:rPr>
        <w:t>UML</w:t>
        <w:tab/>
        <w:t>Unified Modeling Language</w:t>
      </w:r>
    </w:p>
    <w:p>
      <w:pPr>
        <w:spacing w:lineRule="auto" w:line="360"/>
      </w:pPr>
      <w:r>
        <w:rPr>
          <w:rFonts w:ascii="Times New Roman" w:hAnsi="Times New Roman"/>
          <w:sz w:val="24"/>
        </w:rPr>
        <w:t>UI/UX</w:t>
        <w:tab/>
        <w:t>User Interface / User Experience</w:t>
      </w:r>
    </w:p>
    <w:p>
      <w:r>
        <w:br w:type="page"/>
      </w:r>
    </w:p>
    <w:p>
      <w:pPr>
        <w:spacing w:after="120"/>
        <w:jc w:val="center"/>
      </w:pPr>
      <w:r>
        <w:rPr>
          <w:rFonts w:ascii="Times New Roman" w:hAnsi="Times New Roman"/>
          <w:b/>
          <w:sz w:val="32"/>
        </w:rPr>
        <w:t>CHAPTER 1</w:t>
      </w:r>
    </w:p>
    <w:p>
      <w:pPr>
        <w:spacing w:after="480"/>
        <w:jc w:val="center"/>
      </w:pPr>
      <w:r>
        <w:rPr>
          <w:rFonts w:ascii="Times New Roman" w:hAnsi="Times New Roman"/>
          <w:b/>
          <w:sz w:val="32"/>
        </w:rPr>
        <w:t>INTRODUCTION</w:t>
      </w:r>
    </w:p>
    <w:p>
      <w:pPr>
        <w:spacing w:before="360" w:after="120"/>
      </w:pPr>
      <w:r>
        <w:rPr>
          <w:rFonts w:ascii="Times New Roman" w:hAnsi="Times New Roman"/>
          <w:b/>
          <w:sz w:val="28"/>
        </w:rPr>
        <w:t>1.1   PROJECT SUMMARY</w:t>
      </w:r>
    </w:p>
    <w:p>
      <w:pPr>
        <w:spacing w:lineRule="auto" w:line="360" w:after="120"/>
        <w:jc w:val="both"/>
      </w:pPr>
      <w:r>
        <w:rPr>
          <w:rFonts w:ascii="Times New Roman" w:hAnsi="Times New Roman"/>
          <w:b w:val="0"/>
          <w:i w:val="0"/>
          <w:sz w:val="24"/>
        </w:rPr>
        <w:t>SmartQuiz is a role-based, full-stack web application (built on the MongoDB, Express.js, React and Node.js – MERN – stack) that digitizes the complete lifecycle of academic quizzing for a college department: organizing content in a Department → Semester → Subject → Chapter hierarchy, allowing faculty to author or AI-generate multiple-choice questions, letting students attempt timed quizzes and instant AI-generated self-practice quizzes, hosting real-time competitive “live quiz” battles over Socket.IO, and giving faculty and administrators consolidated analytics on student performance.</w:t>
      </w:r>
    </w:p>
    <w:p>
      <w:pPr>
        <w:spacing w:before="360" w:after="120"/>
      </w:pPr>
      <w:r>
        <w:rPr>
          <w:rFonts w:ascii="Times New Roman" w:hAnsi="Times New Roman"/>
          <w:b/>
          <w:sz w:val="28"/>
        </w:rPr>
        <w:t>1.2   PURPOSE</w:t>
      </w:r>
    </w:p>
    <w:p>
      <w:pPr>
        <w:spacing w:lineRule="auto" w:line="360" w:after="120"/>
        <w:jc w:val="both"/>
      </w:pPr>
      <w:r>
        <w:rPr>
          <w:rFonts w:ascii="Times New Roman" w:hAnsi="Times New Roman"/>
          <w:b w:val="0"/>
          <w:i w:val="0"/>
          <w:sz w:val="24"/>
        </w:rPr>
        <w:t>The purpose of this project is to replace manual, paper-based, or fragmented digital quizzing practices in an academic department with a single, unified, role-aware platform. It aims to reduce the time faculty spend authoring questions by integrating generative AI, to increase student engagement through gamified live quizzes and leaderboards, and to provide data-driven insight into chapter-wise and student-wise learning outcomes.</w:t>
      </w:r>
    </w:p>
    <w:p>
      <w:pPr>
        <w:spacing w:before="360" w:after="120"/>
      </w:pPr>
      <w:r>
        <w:rPr>
          <w:rFonts w:ascii="Times New Roman" w:hAnsi="Times New Roman"/>
          <w:b/>
          <w:sz w:val="28"/>
        </w:rPr>
        <w:t>1.3   OBJECTIVE</w:t>
      </w:r>
    </w:p>
    <w:p>
      <w:pPr>
        <w:pStyle w:val="ListBullet"/>
        <w:spacing w:lineRule="auto" w:line="240"/>
        <w:ind w:left="576"/>
      </w:pPr>
      <w:r>
        <w:rPr>
          <w:rFonts w:ascii="Times New Roman" w:hAnsi="Times New Roman"/>
          <w:sz w:val="24"/>
        </w:rPr>
        <w:t>To design and implement a secure, role-based authentication and authorization system for Student, Faculty, and Admin roles using JWT.</w:t>
      </w:r>
    </w:p>
    <w:p>
      <w:pPr>
        <w:pStyle w:val="ListBullet"/>
        <w:spacing w:lineRule="auto" w:line="240"/>
        <w:ind w:left="576"/>
      </w:pPr>
      <w:r>
        <w:rPr>
          <w:rFonts w:ascii="Times New Roman" w:hAnsi="Times New Roman"/>
          <w:sz w:val="24"/>
        </w:rPr>
        <w:t>To build a hierarchical content-management system (Department → Semester → Subject → Chapter → Question) accessible to faculty for CRUD operations.</w:t>
      </w:r>
    </w:p>
    <w:p>
      <w:pPr>
        <w:pStyle w:val="ListBullet"/>
        <w:spacing w:lineRule="auto" w:line="240"/>
        <w:ind w:left="576"/>
      </w:pPr>
      <w:r>
        <w:rPr>
          <w:rFonts w:ascii="Times New Roman" w:hAnsi="Times New Roman"/>
          <w:sz w:val="24"/>
        </w:rPr>
        <w:t>To integrate a generative-AI service (Google Gemini) for automatic question generation from a topic prompt or from uploaded lecture notes (PDF/PPTX).</w:t>
      </w:r>
    </w:p>
    <w:p>
      <w:pPr>
        <w:pStyle w:val="ListBullet"/>
        <w:spacing w:lineRule="auto" w:line="240"/>
        <w:ind w:left="576"/>
      </w:pPr>
      <w:r>
        <w:rPr>
          <w:rFonts w:ascii="Times New Roman" w:hAnsi="Times New Roman"/>
          <w:sz w:val="24"/>
        </w:rPr>
        <w:t>To implement a real-time, server-authoritative live quiz engine using Socket.IO with speed-based and streak-based scoring, supporting both authenticated and guest participants.</w:t>
      </w:r>
    </w:p>
    <w:p>
      <w:pPr>
        <w:pStyle w:val="ListBullet"/>
        <w:spacing w:lineRule="auto" w:line="240"/>
        <w:ind w:left="576"/>
      </w:pPr>
      <w:r>
        <w:rPr>
          <w:rFonts w:ascii="Times New Roman" w:hAnsi="Times New Roman"/>
          <w:sz w:val="24"/>
        </w:rPr>
        <w:t>To provide students with performance analytics, leaderboards, flashcards, and an AI-assisted doubt-resolution chat.</w:t>
      </w:r>
    </w:p>
    <w:p>
      <w:pPr>
        <w:pStyle w:val="ListBullet"/>
        <w:spacing w:lineRule="auto" w:line="240"/>
        <w:ind w:left="576"/>
      </w:pPr>
      <w:r>
        <w:rPr>
          <w:rFonts w:ascii="Times New Roman" w:hAnsi="Times New Roman"/>
          <w:sz w:val="24"/>
        </w:rPr>
        <w:t>To provide administrators with platform-wide oversight of departments, faculty, students, and live sessions.</w:t>
      </w:r>
    </w:p>
    <w:p>
      <w:pPr>
        <w:spacing w:before="360" w:after="120"/>
      </w:pPr>
      <w:r>
        <w:rPr>
          <w:rFonts w:ascii="Times New Roman" w:hAnsi="Times New Roman"/>
          <w:b/>
          <w:sz w:val="28"/>
        </w:rPr>
        <w:t>1.4   SCOPE</w:t>
      </w:r>
    </w:p>
    <w:p>
      <w:pPr>
        <w:spacing w:lineRule="auto" w:line="240" w:after="40"/>
        <w:jc w:val="both"/>
      </w:pPr>
      <w:r>
        <w:rPr>
          <w:rFonts w:ascii="Times New Roman" w:hAnsi="Times New Roman"/>
          <w:b/>
          <w:i w:val="0"/>
          <w:sz w:val="24"/>
        </w:rPr>
        <w:t>What the system can do:</w:t>
      </w:r>
    </w:p>
    <w:p>
      <w:pPr>
        <w:pStyle w:val="ListBullet"/>
        <w:spacing w:lineRule="auto" w:line="240"/>
        <w:ind w:left="576"/>
      </w:pPr>
      <w:r>
        <w:rPr>
          <w:rFonts w:ascii="Times New Roman" w:hAnsi="Times New Roman"/>
          <w:sz w:val="24"/>
        </w:rPr>
        <w:t>Register and authenticate students, faculty and admins with role-based access control.</w:t>
      </w:r>
    </w:p>
    <w:p>
      <w:pPr>
        <w:pStyle w:val="ListBullet"/>
        <w:spacing w:lineRule="auto" w:line="240"/>
        <w:ind w:left="576"/>
      </w:pPr>
      <w:r>
        <w:rPr>
          <w:rFonts w:ascii="Times New Roman" w:hAnsi="Times New Roman"/>
          <w:sz w:val="24"/>
        </w:rPr>
        <w:t>Allow faculty to create/manage semesters, subjects, chapters and questions, including bulk import/export.</w:t>
      </w:r>
    </w:p>
    <w:p>
      <w:pPr>
        <w:pStyle w:val="ListBullet"/>
        <w:spacing w:lineRule="auto" w:line="240"/>
        <w:ind w:left="576"/>
      </w:pPr>
      <w:r>
        <w:rPr>
          <w:rFonts w:ascii="Times New Roman" w:hAnsi="Times New Roman"/>
          <w:sz w:val="24"/>
        </w:rPr>
        <w:t>Generate quiz questions automatically using AI from a prompt or an uploaded document.</w:t>
      </w:r>
    </w:p>
    <w:p>
      <w:pPr>
        <w:pStyle w:val="ListBullet"/>
        <w:spacing w:lineRule="auto" w:line="240"/>
        <w:ind w:left="576"/>
      </w:pPr>
      <w:r>
        <w:rPr>
          <w:rFonts w:ascii="Times New Roman" w:hAnsi="Times New Roman"/>
          <w:sz w:val="24"/>
        </w:rPr>
        <w:t>Allow students to attempt chapter-wise quizzes and view results, certificates, and performance analytics.</w:t>
      </w:r>
    </w:p>
    <w:p>
      <w:pPr>
        <w:pStyle w:val="ListBullet"/>
        <w:spacing w:lineRule="auto" w:line="240"/>
        <w:ind w:left="576"/>
      </w:pPr>
      <w:r>
        <w:rPr>
          <w:rFonts w:ascii="Times New Roman" w:hAnsi="Times New Roman"/>
          <w:sz w:val="24"/>
        </w:rPr>
        <w:t>Host and join real-time live quiz sessions (host-controlled question flow, live leaderboard, guest join via room code/QR).</w:t>
      </w:r>
    </w:p>
    <w:p>
      <w:pPr>
        <w:pStyle w:val="ListBullet"/>
        <w:spacing w:lineRule="auto" w:line="240"/>
        <w:ind w:left="576"/>
      </w:pPr>
      <w:r>
        <w:rPr>
          <w:rFonts w:ascii="Times New Roman" w:hAnsi="Times New Roman"/>
          <w:sz w:val="24"/>
        </w:rPr>
        <w:t>Support doubt resolution (AI chat and faculty-answered doubt inbox) and peer study groups.</w:t>
      </w:r>
    </w:p>
    <w:p>
      <w:pPr>
        <w:spacing w:lineRule="auto" w:line="240" w:after="40"/>
        <w:jc w:val="both"/>
      </w:pPr>
      <w:r>
        <w:rPr>
          <w:rFonts w:ascii="Times New Roman" w:hAnsi="Times New Roman"/>
          <w:b/>
          <w:i w:val="0"/>
          <w:sz w:val="24"/>
        </w:rPr>
        <w:t>What the system cannot do (current limitations):</w:t>
      </w:r>
    </w:p>
    <w:p>
      <w:pPr>
        <w:pStyle w:val="ListBullet"/>
        <w:spacing w:lineRule="auto" w:line="240"/>
        <w:ind w:left="576"/>
      </w:pPr>
      <w:r>
        <w:rPr>
          <w:rFonts w:ascii="Times New Roman" w:hAnsi="Times New Roman"/>
          <w:sz w:val="24"/>
        </w:rPr>
        <w:t>It does not support subjective/descriptive-answer questions – only objective (MCQ) questions are supported.</w:t>
      </w:r>
    </w:p>
    <w:p>
      <w:pPr>
        <w:pStyle w:val="ListBullet"/>
        <w:spacing w:lineRule="auto" w:line="240"/>
        <w:ind w:left="576"/>
      </w:pPr>
      <w:r>
        <w:rPr>
          <w:rFonts w:ascii="Times New Roman" w:hAnsi="Times New Roman"/>
          <w:sz w:val="24"/>
        </w:rPr>
        <w:t>Live quiz session state is maintained in server memory and is not persisted if the server restarts mid-session.</w:t>
      </w:r>
    </w:p>
    <w:p>
      <w:pPr>
        <w:pStyle w:val="ListBullet"/>
        <w:spacing w:lineRule="auto" w:line="240"/>
        <w:ind w:left="576"/>
      </w:pPr>
      <w:r>
        <w:rPr>
          <w:rFonts w:ascii="Times New Roman" w:hAnsi="Times New Roman"/>
          <w:sz w:val="24"/>
        </w:rPr>
        <w:t>It does not currently support native mobile applications; it is a responsive web application only.</w:t>
      </w:r>
    </w:p>
    <w:p>
      <w:pPr>
        <w:pStyle w:val="ListBullet"/>
        <w:spacing w:lineRule="auto" w:line="240"/>
        <w:ind w:left="576"/>
      </w:pPr>
      <w:r>
        <w:rPr>
          <w:rFonts w:ascii="Times New Roman" w:hAnsi="Times New Roman"/>
          <w:sz w:val="24"/>
        </w:rPr>
        <w:t>AI-generated content quality is dependent on the underlying LLM (Gemini) and requires faculty review before publishing.</w:t>
      </w:r>
    </w:p>
    <w:p>
      <w:pPr>
        <w:spacing w:before="360" w:after="120"/>
      </w:pPr>
      <w:r>
        <w:rPr>
          <w:rFonts w:ascii="Times New Roman" w:hAnsi="Times New Roman"/>
          <w:b/>
          <w:sz w:val="28"/>
        </w:rPr>
        <w:t>1.5   TECHNOLOGY AND LITERATURE REVIEW</w:t>
      </w:r>
    </w:p>
    <w:p>
      <w:pPr>
        <w:spacing w:lineRule="auto" w:line="360" w:after="120"/>
        <w:jc w:val="both"/>
      </w:pPr>
      <w:r>
        <w:rPr>
          <w:rFonts w:ascii="Times New Roman" w:hAnsi="Times New Roman"/>
          <w:b w:val="0"/>
          <w:i w:val="0"/>
          <w:sz w:val="24"/>
        </w:rPr>
        <w:t>Existing quiz platforms such as Google Forms, Kahoot!, and Quizizz were reviewed prior to design. Google Forms offers simple quiz creation but lacks role-based academic content hierarchy, negative marking, and analytics tailored to a department structure. Kahoot! and Quizizz provide excellent real-time, gamified live-quiz experiences but are not designed for structured, chapter-wise academic content management, nor do they provide AI-assisted question generation from institution-specific lecture notes. SmartQuiz combines the structured content-management approach of an LMS with the real-time, gamified engagement of platforms like Kahoot!, and augments faculty question-authoring with generative AI, positioning it specifically for departmental academic use rather than general public quizzing.</w:t>
      </w:r>
    </w:p>
    <w:p>
      <w:pPr>
        <w:spacing w:after="120"/>
        <w:jc w:val="center"/>
      </w:pPr>
      <w:r>
        <w:rPr>
          <w:rFonts w:ascii="Times New Roman" w:hAnsi="Times New Roman"/>
          <w:b/>
          <w:sz w:val="24"/>
        </w:rPr>
        <w:t>Table 3.1   Technology Stack Summary</w:t>
      </w:r>
    </w:p>
    <w:tbl>
      <w:tblPr>
        <w:tblStyle w:val="TableGrid"/>
        <w:tblW w:type="auto" w:w="0"/>
        <w:jc w:val="center"/>
        <w:tblLook w:firstColumn="1" w:firstRow="1" w:lastColumn="0" w:lastRow="0" w:noHBand="0" w:noVBand="1" w:val="04A0"/>
      </w:tblPr>
      <w:tblGrid>
        <w:gridCol w:w="4334"/>
        <w:gridCol w:w="4334"/>
      </w:tblGrid>
      <w:tr>
        <w:tc>
          <w:tcPr>
            <w:tcW w:type="dxa" w:w="4334"/>
          </w:tcPr>
          <w:p>
            <w:r/>
            <w:r>
              <w:rPr>
                <w:rFonts w:ascii="Times New Roman" w:hAnsi="Times New Roman"/>
                <w:b/>
                <w:sz w:val="22"/>
              </w:rPr>
              <w:t>Technology</w:t>
            </w:r>
          </w:p>
        </w:tc>
        <w:tc>
          <w:tcPr>
            <w:tcW w:type="dxa" w:w="4334"/>
          </w:tcPr>
          <w:p>
            <w:r/>
            <w:r>
              <w:rPr>
                <w:rFonts w:ascii="Times New Roman" w:hAnsi="Times New Roman"/>
                <w:b/>
                <w:sz w:val="22"/>
              </w:rPr>
              <w:t>Purpose</w:t>
            </w:r>
          </w:p>
        </w:tc>
      </w:tr>
      <w:tr>
        <w:tc>
          <w:tcPr>
            <w:tcW w:type="dxa" w:w="4334"/>
          </w:tcPr>
          <w:p>
            <w:r/>
            <w:r>
              <w:rPr>
                <w:rFonts w:ascii="Times New Roman" w:hAnsi="Times New Roman"/>
                <w:sz w:val="22"/>
              </w:rPr>
              <w:t>React 19 + Vite</w:t>
            </w:r>
          </w:p>
        </w:tc>
        <w:tc>
          <w:tcPr>
            <w:tcW w:type="dxa" w:w="4334"/>
          </w:tcPr>
          <w:p>
            <w:r/>
            <w:r>
              <w:rPr>
                <w:rFonts w:ascii="Times New Roman" w:hAnsi="Times New Roman"/>
                <w:sz w:val="22"/>
              </w:rPr>
              <w:t>Frontend SPA framework and build tool</w:t>
            </w:r>
          </w:p>
        </w:tc>
      </w:tr>
      <w:tr>
        <w:tc>
          <w:tcPr>
            <w:tcW w:type="dxa" w:w="4334"/>
          </w:tcPr>
          <w:p>
            <w:r/>
            <w:r>
              <w:rPr>
                <w:rFonts w:ascii="Times New Roman" w:hAnsi="Times New Roman"/>
                <w:sz w:val="22"/>
              </w:rPr>
              <w:t>React Router v7</w:t>
            </w:r>
          </w:p>
        </w:tc>
        <w:tc>
          <w:tcPr>
            <w:tcW w:type="dxa" w:w="4334"/>
          </w:tcPr>
          <w:p>
            <w:r/>
            <w:r>
              <w:rPr>
                <w:rFonts w:ascii="Times New Roman" w:hAnsi="Times New Roman"/>
                <w:sz w:val="22"/>
              </w:rPr>
              <w:t>Client-side, role-gated routing</w:t>
            </w:r>
          </w:p>
        </w:tc>
      </w:tr>
      <w:tr>
        <w:tc>
          <w:tcPr>
            <w:tcW w:type="dxa" w:w="4334"/>
          </w:tcPr>
          <w:p>
            <w:r/>
            <w:r>
              <w:rPr>
                <w:rFonts w:ascii="Times New Roman" w:hAnsi="Times New Roman"/>
                <w:sz w:val="22"/>
              </w:rPr>
              <w:t>Node.js + Express.js</w:t>
            </w:r>
          </w:p>
        </w:tc>
        <w:tc>
          <w:tcPr>
            <w:tcW w:type="dxa" w:w="4334"/>
          </w:tcPr>
          <w:p>
            <w:r/>
            <w:r>
              <w:rPr>
                <w:rFonts w:ascii="Times New Roman" w:hAnsi="Times New Roman"/>
                <w:sz w:val="22"/>
              </w:rPr>
              <w:t>Backend REST API server</w:t>
            </w:r>
          </w:p>
        </w:tc>
      </w:tr>
      <w:tr>
        <w:tc>
          <w:tcPr>
            <w:tcW w:type="dxa" w:w="4334"/>
          </w:tcPr>
          <w:p>
            <w:r/>
            <w:r>
              <w:rPr>
                <w:rFonts w:ascii="Times New Roman" w:hAnsi="Times New Roman"/>
                <w:sz w:val="22"/>
              </w:rPr>
              <w:t>MongoDB + Mongoose</w:t>
            </w:r>
          </w:p>
        </w:tc>
        <w:tc>
          <w:tcPr>
            <w:tcW w:type="dxa" w:w="4334"/>
          </w:tcPr>
          <w:p>
            <w:r/>
            <w:r>
              <w:rPr>
                <w:rFonts w:ascii="Times New Roman" w:hAnsi="Times New Roman"/>
                <w:sz w:val="22"/>
              </w:rPr>
              <w:t>NoSQL database and Object Data Modeling</w:t>
            </w:r>
          </w:p>
        </w:tc>
      </w:tr>
      <w:tr>
        <w:tc>
          <w:tcPr>
            <w:tcW w:type="dxa" w:w="4334"/>
          </w:tcPr>
          <w:p>
            <w:r/>
            <w:r>
              <w:rPr>
                <w:rFonts w:ascii="Times New Roman" w:hAnsi="Times New Roman"/>
                <w:sz w:val="22"/>
              </w:rPr>
              <w:t>Socket.IO</w:t>
            </w:r>
          </w:p>
        </w:tc>
        <w:tc>
          <w:tcPr>
            <w:tcW w:type="dxa" w:w="4334"/>
          </w:tcPr>
          <w:p>
            <w:r/>
            <w:r>
              <w:rPr>
                <w:rFonts w:ascii="Times New Roman" w:hAnsi="Times New Roman"/>
                <w:sz w:val="22"/>
              </w:rPr>
              <w:t>Real-time bidirectional communication for live quizzes</w:t>
            </w:r>
          </w:p>
        </w:tc>
      </w:tr>
      <w:tr>
        <w:tc>
          <w:tcPr>
            <w:tcW w:type="dxa" w:w="4334"/>
          </w:tcPr>
          <w:p>
            <w:r/>
            <w:r>
              <w:rPr>
                <w:rFonts w:ascii="Times New Roman" w:hAnsi="Times New Roman"/>
                <w:sz w:val="22"/>
              </w:rPr>
              <w:t>JSON Web Token (JWT) + bcrypt.js</w:t>
            </w:r>
          </w:p>
        </w:tc>
        <w:tc>
          <w:tcPr>
            <w:tcW w:type="dxa" w:w="4334"/>
          </w:tcPr>
          <w:p>
            <w:r/>
            <w:r>
              <w:rPr>
                <w:rFonts w:ascii="Times New Roman" w:hAnsi="Times New Roman"/>
                <w:sz w:val="22"/>
              </w:rPr>
              <w:t>Stateless authentication and password hashing</w:t>
            </w:r>
          </w:p>
        </w:tc>
      </w:tr>
      <w:tr>
        <w:tc>
          <w:tcPr>
            <w:tcW w:type="dxa" w:w="4334"/>
          </w:tcPr>
          <w:p>
            <w:r/>
            <w:r>
              <w:rPr>
                <w:rFonts w:ascii="Times New Roman" w:hAnsi="Times New Roman"/>
                <w:sz w:val="22"/>
              </w:rPr>
              <w:t>Google Gemini API (@google/generative-ai)</w:t>
            </w:r>
          </w:p>
        </w:tc>
        <w:tc>
          <w:tcPr>
            <w:tcW w:type="dxa" w:w="4334"/>
          </w:tcPr>
          <w:p>
            <w:r/>
            <w:r>
              <w:rPr>
                <w:rFonts w:ascii="Times New Roman" w:hAnsi="Times New Roman"/>
                <w:sz w:val="22"/>
              </w:rPr>
              <w:t>AI-based question generation, explanations and chat</w:t>
            </w:r>
          </w:p>
        </w:tc>
      </w:tr>
      <w:tr>
        <w:tc>
          <w:tcPr>
            <w:tcW w:type="dxa" w:w="4334"/>
          </w:tcPr>
          <w:p>
            <w:r/>
            <w:r>
              <w:rPr>
                <w:rFonts w:ascii="Times New Roman" w:hAnsi="Times New Roman"/>
                <w:sz w:val="22"/>
              </w:rPr>
              <w:t>Multer, pdf-parse, adm-zip</w:t>
            </w:r>
          </w:p>
        </w:tc>
        <w:tc>
          <w:tcPr>
            <w:tcW w:type="dxa" w:w="4334"/>
          </w:tcPr>
          <w:p>
            <w:r/>
            <w:r>
              <w:rPr>
                <w:rFonts w:ascii="Times New Roman" w:hAnsi="Times New Roman"/>
                <w:sz w:val="22"/>
              </w:rPr>
              <w:t>File upload and text extraction from PDF/PPTX notes</w:t>
            </w:r>
          </w:p>
        </w:tc>
      </w:tr>
      <w:tr>
        <w:tc>
          <w:tcPr>
            <w:tcW w:type="dxa" w:w="4334"/>
          </w:tcPr>
          <w:p>
            <w:r/>
            <w:r>
              <w:rPr>
                <w:rFonts w:ascii="Times New Roman" w:hAnsi="Times New Roman"/>
                <w:sz w:val="22"/>
              </w:rPr>
              <w:t>Recharts</w:t>
            </w:r>
          </w:p>
        </w:tc>
        <w:tc>
          <w:tcPr>
            <w:tcW w:type="dxa" w:w="4334"/>
          </w:tcPr>
          <w:p>
            <w:r/>
            <w:r>
              <w:rPr>
                <w:rFonts w:ascii="Times New Roman" w:hAnsi="Times New Roman"/>
                <w:sz w:val="22"/>
              </w:rPr>
              <w:t>Analytics charts on performance dashboards</w:t>
            </w:r>
          </w:p>
        </w:tc>
      </w:tr>
      <w:tr>
        <w:tc>
          <w:tcPr>
            <w:tcW w:type="dxa" w:w="4334"/>
          </w:tcPr>
          <w:p>
            <w:r/>
            <w:r>
              <w:rPr>
                <w:rFonts w:ascii="Times New Roman" w:hAnsi="Times New Roman"/>
                <w:sz w:val="22"/>
              </w:rPr>
              <w:t>Axios</w:t>
            </w:r>
          </w:p>
        </w:tc>
        <w:tc>
          <w:tcPr>
            <w:tcW w:type="dxa" w:w="4334"/>
          </w:tcPr>
          <w:p>
            <w:r/>
            <w:r>
              <w:rPr>
                <w:rFonts w:ascii="Times New Roman" w:hAnsi="Times New Roman"/>
                <w:sz w:val="22"/>
              </w:rPr>
              <w:t>HTTP client for frontend-backend communication</w:t>
            </w:r>
          </w:p>
        </w:tc>
      </w:tr>
    </w:tbl>
    <w:p>
      <w:pPr>
        <w:spacing w:after="240"/>
      </w:pPr>
    </w:p>
    <w:p>
      <w:pPr>
        <w:spacing w:before="360" w:after="120"/>
      </w:pPr>
      <w:r>
        <w:rPr>
          <w:rFonts w:ascii="Times New Roman" w:hAnsi="Times New Roman"/>
          <w:b/>
          <w:sz w:val="28"/>
        </w:rPr>
        <w:t>1.6   PROJECT PLANNING</w:t>
      </w:r>
    </w:p>
    <w:p>
      <w:pPr>
        <w:spacing w:before="240" w:after="80"/>
      </w:pPr>
      <w:r>
        <w:rPr>
          <w:rFonts w:ascii="Times New Roman" w:hAnsi="Times New Roman"/>
          <w:b/>
          <w:sz w:val="24"/>
        </w:rPr>
        <w:t>1.6.1   Project Development Approach And Justification</w:t>
      </w:r>
    </w:p>
    <w:p>
      <w:pPr>
        <w:spacing w:lineRule="auto" w:line="360" w:after="120"/>
        <w:jc w:val="both"/>
      </w:pPr>
      <w:r>
        <w:rPr>
          <w:rFonts w:ascii="Times New Roman" w:hAnsi="Times New Roman"/>
          <w:b w:val="0"/>
          <w:i w:val="0"/>
          <w:sz w:val="24"/>
        </w:rPr>
        <w:t>An iterative and incremental (Agile-inspired) development approach was adopted. Core modules – authentication, content hierarchy (department/semester/subject/chapter/question), and the quiz-attempt flow – were built first as they are foundational to all other features. Subsequent sprints added AI question generation, the real-time live-quiz engine, and auxiliary student-engagement features (flashcards, doubts, study groups, leaderboards). This approach was chosen because the project has clearly separable modules with dependencies (e.g., live quiz depends on content and auth being complete first), and it allowed continuous testing of each module before integration.</w:t>
      </w:r>
    </w:p>
    <w:p>
      <w:pPr>
        <w:spacing w:before="240" w:after="80"/>
      </w:pPr>
      <w:r>
        <w:rPr>
          <w:rFonts w:ascii="Times New Roman" w:hAnsi="Times New Roman"/>
          <w:b/>
          <w:sz w:val="24"/>
        </w:rPr>
        <w:t>1.6.2   Project Effort And Time, Cost Estimation</w:t>
      </w:r>
    </w:p>
    <w:p>
      <w:pPr>
        <w:spacing w:after="120"/>
        <w:jc w:val="center"/>
      </w:pPr>
      <w:r>
        <w:rPr>
          <w:rFonts w:ascii="Times New Roman" w:hAnsi="Times New Roman"/>
          <w:b/>
          <w:sz w:val="24"/>
        </w:rPr>
        <w:t>Table 3.2   Effort and Cost Estimation</w:t>
      </w:r>
    </w:p>
    <w:tbl>
      <w:tblPr>
        <w:tblStyle w:val="TableGrid"/>
        <w:tblW w:type="auto" w:w="0"/>
        <w:jc w:val="center"/>
        <w:tblLook w:firstColumn="1" w:firstRow="1" w:lastColumn="0" w:lastRow="0" w:noHBand="0" w:noVBand="1" w:val="04A0"/>
      </w:tblPr>
      <w:tblGrid>
        <w:gridCol w:w="4334"/>
        <w:gridCol w:w="4334"/>
      </w:tblGrid>
      <w:tr>
        <w:tc>
          <w:tcPr>
            <w:tcW w:type="dxa" w:w="4334"/>
          </w:tcPr>
          <w:p>
            <w:r/>
            <w:r>
              <w:rPr>
                <w:rFonts w:ascii="Times New Roman" w:hAnsi="Times New Roman"/>
                <w:b/>
                <w:sz w:val="22"/>
              </w:rPr>
              <w:t>Module</w:t>
            </w:r>
          </w:p>
        </w:tc>
        <w:tc>
          <w:tcPr>
            <w:tcW w:type="dxa" w:w="4334"/>
          </w:tcPr>
          <w:p>
            <w:r/>
            <w:r>
              <w:rPr>
                <w:rFonts w:ascii="Times New Roman" w:hAnsi="Times New Roman"/>
                <w:b/>
                <w:sz w:val="22"/>
              </w:rPr>
              <w:t>Estimated Effort (person-days)</w:t>
            </w:r>
          </w:p>
        </w:tc>
      </w:tr>
      <w:tr>
        <w:tc>
          <w:tcPr>
            <w:tcW w:type="dxa" w:w="4334"/>
          </w:tcPr>
          <w:p>
            <w:r/>
            <w:r>
              <w:rPr>
                <w:rFonts w:ascii="Times New Roman" w:hAnsi="Times New Roman"/>
                <w:sz w:val="22"/>
              </w:rPr>
              <w:t>Authentication &amp; Role-based Access</w:t>
            </w:r>
          </w:p>
        </w:tc>
        <w:tc>
          <w:tcPr>
            <w:tcW w:type="dxa" w:w="4334"/>
          </w:tcPr>
          <w:p>
            <w:r/>
            <w:r>
              <w:rPr>
                <w:rFonts w:ascii="Times New Roman" w:hAnsi="Times New Roman"/>
                <w:sz w:val="22"/>
              </w:rPr>
              <w:t>5</w:t>
            </w:r>
          </w:p>
        </w:tc>
      </w:tr>
      <w:tr>
        <w:tc>
          <w:tcPr>
            <w:tcW w:type="dxa" w:w="4334"/>
          </w:tcPr>
          <w:p>
            <w:r/>
            <w:r>
              <w:rPr>
                <w:rFonts w:ascii="Times New Roman" w:hAnsi="Times New Roman"/>
                <w:sz w:val="22"/>
              </w:rPr>
              <w:t>Content Hierarchy (Dept/Semester/Subject/Chapter/Question) CRUD</w:t>
            </w:r>
          </w:p>
        </w:tc>
        <w:tc>
          <w:tcPr>
            <w:tcW w:type="dxa" w:w="4334"/>
          </w:tcPr>
          <w:p>
            <w:r/>
            <w:r>
              <w:rPr>
                <w:rFonts w:ascii="Times New Roman" w:hAnsi="Times New Roman"/>
                <w:sz w:val="22"/>
              </w:rPr>
              <w:t>8</w:t>
            </w:r>
          </w:p>
        </w:tc>
      </w:tr>
      <w:tr>
        <w:tc>
          <w:tcPr>
            <w:tcW w:type="dxa" w:w="4334"/>
          </w:tcPr>
          <w:p>
            <w:r/>
            <w:r>
              <w:rPr>
                <w:rFonts w:ascii="Times New Roman" w:hAnsi="Times New Roman"/>
                <w:sz w:val="22"/>
              </w:rPr>
              <w:t>Quiz Attempt, Scoring &amp; Results</w:t>
            </w:r>
          </w:p>
        </w:tc>
        <w:tc>
          <w:tcPr>
            <w:tcW w:type="dxa" w:w="4334"/>
          </w:tcPr>
          <w:p>
            <w:r/>
            <w:r>
              <w:rPr>
                <w:rFonts w:ascii="Times New Roman" w:hAnsi="Times New Roman"/>
                <w:sz w:val="22"/>
              </w:rPr>
              <w:t>6</w:t>
            </w:r>
          </w:p>
        </w:tc>
      </w:tr>
      <w:tr>
        <w:tc>
          <w:tcPr>
            <w:tcW w:type="dxa" w:w="4334"/>
          </w:tcPr>
          <w:p>
            <w:r/>
            <w:r>
              <w:rPr>
                <w:rFonts w:ascii="Times New Roman" w:hAnsi="Times New Roman"/>
                <w:sz w:val="22"/>
              </w:rPr>
              <w:t>AI Question Generation (Gemini integration)</w:t>
            </w:r>
          </w:p>
        </w:tc>
        <w:tc>
          <w:tcPr>
            <w:tcW w:type="dxa" w:w="4334"/>
          </w:tcPr>
          <w:p>
            <w:r/>
            <w:r>
              <w:rPr>
                <w:rFonts w:ascii="Times New Roman" w:hAnsi="Times New Roman"/>
                <w:sz w:val="22"/>
              </w:rPr>
              <w:t>7</w:t>
            </w:r>
          </w:p>
        </w:tc>
      </w:tr>
      <w:tr>
        <w:tc>
          <w:tcPr>
            <w:tcW w:type="dxa" w:w="4334"/>
          </w:tcPr>
          <w:p>
            <w:r/>
            <w:r>
              <w:rPr>
                <w:rFonts w:ascii="Times New Roman" w:hAnsi="Times New Roman"/>
                <w:sz w:val="22"/>
              </w:rPr>
              <w:t>Live Quiz Engine (Socket.IO)</w:t>
            </w:r>
          </w:p>
        </w:tc>
        <w:tc>
          <w:tcPr>
            <w:tcW w:type="dxa" w:w="4334"/>
          </w:tcPr>
          <w:p>
            <w:r/>
            <w:r>
              <w:rPr>
                <w:rFonts w:ascii="Times New Roman" w:hAnsi="Times New Roman"/>
                <w:sz w:val="22"/>
              </w:rPr>
              <w:t>10</w:t>
            </w:r>
          </w:p>
        </w:tc>
      </w:tr>
      <w:tr>
        <w:tc>
          <w:tcPr>
            <w:tcW w:type="dxa" w:w="4334"/>
          </w:tcPr>
          <w:p>
            <w:r/>
            <w:r>
              <w:rPr>
                <w:rFonts w:ascii="Times New Roman" w:hAnsi="Times New Roman"/>
                <w:sz w:val="22"/>
              </w:rPr>
              <w:t>Student Engagement Features (Flashcards, Doubts, Groups, Leaderboard)</w:t>
            </w:r>
          </w:p>
        </w:tc>
        <w:tc>
          <w:tcPr>
            <w:tcW w:type="dxa" w:w="4334"/>
          </w:tcPr>
          <w:p>
            <w:r/>
            <w:r>
              <w:rPr>
                <w:rFonts w:ascii="Times New Roman" w:hAnsi="Times New Roman"/>
                <w:sz w:val="22"/>
              </w:rPr>
              <w:t>8</w:t>
            </w:r>
          </w:p>
        </w:tc>
      </w:tr>
      <w:tr>
        <w:tc>
          <w:tcPr>
            <w:tcW w:type="dxa" w:w="4334"/>
          </w:tcPr>
          <w:p>
            <w:r/>
            <w:r>
              <w:rPr>
                <w:rFonts w:ascii="Times New Roman" w:hAnsi="Times New Roman"/>
                <w:sz w:val="22"/>
              </w:rPr>
              <w:t>Admin &amp; Faculty Analytics Dashboards</w:t>
            </w:r>
          </w:p>
        </w:tc>
        <w:tc>
          <w:tcPr>
            <w:tcW w:type="dxa" w:w="4334"/>
          </w:tcPr>
          <w:p>
            <w:r/>
            <w:r>
              <w:rPr>
                <w:rFonts w:ascii="Times New Roman" w:hAnsi="Times New Roman"/>
                <w:sz w:val="22"/>
              </w:rPr>
              <w:t>6</w:t>
            </w:r>
          </w:p>
        </w:tc>
      </w:tr>
      <w:tr>
        <w:tc>
          <w:tcPr>
            <w:tcW w:type="dxa" w:w="4334"/>
          </w:tcPr>
          <w:p>
            <w:r/>
            <w:r>
              <w:rPr>
                <w:rFonts w:ascii="Times New Roman" w:hAnsi="Times New Roman"/>
                <w:sz w:val="22"/>
              </w:rPr>
              <w:t>Testing &amp; Bug Fixing</w:t>
            </w:r>
          </w:p>
        </w:tc>
        <w:tc>
          <w:tcPr>
            <w:tcW w:type="dxa" w:w="4334"/>
          </w:tcPr>
          <w:p>
            <w:r/>
            <w:r>
              <w:rPr>
                <w:rFonts w:ascii="Times New Roman" w:hAnsi="Times New Roman"/>
                <w:sz w:val="22"/>
              </w:rPr>
              <w:t>5</w:t>
            </w:r>
          </w:p>
        </w:tc>
      </w:tr>
    </w:tbl>
    <w:p>
      <w:pPr>
        <w:spacing w:after="240"/>
      </w:pPr>
    </w:p>
    <w:p>
      <w:pPr>
        <w:spacing w:before="240" w:after="80"/>
      </w:pPr>
      <w:r>
        <w:rPr>
          <w:rFonts w:ascii="Times New Roman" w:hAnsi="Times New Roman"/>
          <w:b/>
          <w:sz w:val="24"/>
        </w:rPr>
        <w:t>1.6.3   Roles And Responsibilities</w:t>
      </w:r>
    </w:p>
    <w:p>
      <w:pPr>
        <w:spacing w:after="120"/>
        <w:jc w:val="center"/>
      </w:pPr>
      <w:r>
        <w:rPr>
          <w:rFonts w:ascii="Times New Roman" w:hAnsi="Times New Roman"/>
          <w:b/>
          <w:sz w:val="24"/>
        </w:rPr>
        <w:t>Table 3.3   Roles and Responsibilities of Team Members</w:t>
      </w:r>
    </w:p>
    <w:tbl>
      <w:tblPr>
        <w:tblStyle w:val="TableGrid"/>
        <w:tblW w:type="auto" w:w="0"/>
        <w:jc w:val="center"/>
        <w:tblLook w:firstColumn="1" w:firstRow="1" w:lastColumn="0" w:lastRow="0" w:noHBand="0" w:noVBand="1" w:val="04A0"/>
      </w:tblPr>
      <w:tblGrid>
        <w:gridCol w:w="4334"/>
        <w:gridCol w:w="4334"/>
      </w:tblGrid>
      <w:tr>
        <w:tc>
          <w:tcPr>
            <w:tcW w:type="dxa" w:w="4334"/>
          </w:tcPr>
          <w:p>
            <w:r/>
            <w:r>
              <w:rPr>
                <w:rFonts w:ascii="Times New Roman" w:hAnsi="Times New Roman"/>
                <w:b/>
                <w:sz w:val="22"/>
              </w:rPr>
              <w:t>Team Member</w:t>
            </w:r>
          </w:p>
        </w:tc>
        <w:tc>
          <w:tcPr>
            <w:tcW w:type="dxa" w:w="4334"/>
          </w:tcPr>
          <w:p>
            <w:r/>
            <w:r>
              <w:rPr>
                <w:rFonts w:ascii="Times New Roman" w:hAnsi="Times New Roman"/>
                <w:b/>
                <w:sz w:val="22"/>
              </w:rPr>
              <w:t>Primary Responsibility</w:t>
            </w:r>
          </w:p>
        </w:tc>
      </w:tr>
      <w:tr>
        <w:tc>
          <w:tcPr>
            <w:tcW w:type="dxa" w:w="4334"/>
          </w:tcPr>
          <w:p>
            <w:r/>
            <w:r>
              <w:rPr>
                <w:rFonts w:ascii="Times New Roman" w:hAnsi="Times New Roman"/>
                <w:sz w:val="22"/>
              </w:rPr>
              <w:t>[Name of Student1]</w:t>
            </w:r>
          </w:p>
        </w:tc>
        <w:tc>
          <w:tcPr>
            <w:tcW w:type="dxa" w:w="4334"/>
          </w:tcPr>
          <w:p>
            <w:r/>
            <w:r>
              <w:rPr>
                <w:rFonts w:ascii="Times New Roman" w:hAnsi="Times New Roman"/>
                <w:sz w:val="22"/>
              </w:rPr>
              <w:t>Backend architecture, authentication, database schema design, live quiz engine (Socket.IO)</w:t>
            </w:r>
          </w:p>
        </w:tc>
      </w:tr>
      <w:tr>
        <w:tc>
          <w:tcPr>
            <w:tcW w:type="dxa" w:w="4334"/>
          </w:tcPr>
          <w:p>
            <w:r/>
            <w:r>
              <w:rPr>
                <w:rFonts w:ascii="Times New Roman" w:hAnsi="Times New Roman"/>
                <w:sz w:val="22"/>
              </w:rPr>
              <w:t>[Name of Student2]</w:t>
            </w:r>
          </w:p>
        </w:tc>
        <w:tc>
          <w:tcPr>
            <w:tcW w:type="dxa" w:w="4334"/>
          </w:tcPr>
          <w:p>
            <w:r/>
            <w:r>
              <w:rPr>
                <w:rFonts w:ascii="Times New Roman" w:hAnsi="Times New Roman"/>
                <w:sz w:val="22"/>
              </w:rPr>
              <w:t>Frontend development, role-based routing, student and faculty dashboards, UI/UX</w:t>
            </w:r>
          </w:p>
        </w:tc>
      </w:tr>
      <w:tr>
        <w:tc>
          <w:tcPr>
            <w:tcW w:type="dxa" w:w="4334"/>
          </w:tcPr>
          <w:p>
            <w:r/>
            <w:r>
              <w:rPr>
                <w:rFonts w:ascii="Times New Roman" w:hAnsi="Times New Roman"/>
                <w:sz w:val="22"/>
              </w:rPr>
              <w:t>[Name of Student3]</w:t>
            </w:r>
          </w:p>
        </w:tc>
        <w:tc>
          <w:tcPr>
            <w:tcW w:type="dxa" w:w="4334"/>
          </w:tcPr>
          <w:p>
            <w:r/>
            <w:r>
              <w:rPr>
                <w:rFonts w:ascii="Times New Roman" w:hAnsi="Times New Roman"/>
                <w:sz w:val="22"/>
              </w:rPr>
              <w:t>AI integration (Gemini), analytics/reports module, admin panel, testing</w:t>
            </w:r>
          </w:p>
        </w:tc>
      </w:tr>
    </w:tbl>
    <w:p>
      <w:pPr>
        <w:spacing w:after="240"/>
      </w:pPr>
    </w:p>
    <w:p>
      <w:pPr>
        <w:spacing w:before="240" w:after="80"/>
      </w:pPr>
      <w:r>
        <w:rPr>
          <w:rFonts w:ascii="Times New Roman" w:hAnsi="Times New Roman"/>
          <w:b/>
          <w:sz w:val="24"/>
        </w:rPr>
        <w:t>1.6.4   Group Dependencies</w:t>
      </w:r>
    </w:p>
    <w:p>
      <w:pPr>
        <w:spacing w:lineRule="auto" w:line="360" w:after="120"/>
        <w:jc w:val="both"/>
      </w:pPr>
      <w:r>
        <w:rPr>
          <w:rFonts w:ascii="Times New Roman" w:hAnsi="Times New Roman"/>
          <w:b w:val="0"/>
          <w:i w:val="0"/>
          <w:sz w:val="24"/>
        </w:rPr>
        <w:t>The frontend team depended on finalized REST API contracts from the backend team before building data-driven pages; the live-quiz UI depended on the Socket.IO event contract being finalized by the backend team; and the AI-integration work depended on the base question/chapter schema being stable so generated questions could be persisted correctly.</w:t>
      </w:r>
    </w:p>
    <w:p>
      <w:pPr>
        <w:spacing w:before="360" w:after="120"/>
      </w:pPr>
      <w:r>
        <w:rPr>
          <w:rFonts w:ascii="Times New Roman" w:hAnsi="Times New Roman"/>
          <w:b/>
          <w:sz w:val="28"/>
        </w:rPr>
        <w:t>1.7   PROJECT SCHEDULING</w:t>
      </w:r>
    </w:p>
    <w:p>
      <w:pPr>
        <w:spacing w:lineRule="auto" w:line="360" w:after="120"/>
        <w:jc w:val="both"/>
      </w:pPr>
      <w:r>
        <w:rPr>
          <w:rFonts w:ascii="Times New Roman" w:hAnsi="Times New Roman"/>
          <w:b w:val="0"/>
          <w:i w:val="0"/>
          <w:sz w:val="24"/>
        </w:rPr>
        <w:t>The project was scheduled over an eight-week development cycle using a Gantt-chart based plan: Week 1–2 – requirement analysis and system design; Week 3–4 – authentication and content hierarchy modules; Week 5 – quiz attempt and results module; Week 6 – AI question generation integration; Week 7 – live quiz engine (Socket.IO) and gamified scoring; Week 8 – student engagement features, admin dashboards, integration testing and bug fixing. (Refer Fig 3.4 Gantt Chart – Project Schedule, to be inserted as a chart/diagram.)</w:t>
      </w:r>
    </w:p>
    <w:p>
      <w:r>
        <w:br w:type="page"/>
      </w:r>
    </w:p>
    <w:p>
      <w:pPr>
        <w:spacing w:after="120"/>
        <w:jc w:val="center"/>
      </w:pPr>
      <w:r>
        <w:rPr>
          <w:rFonts w:ascii="Times New Roman" w:hAnsi="Times New Roman"/>
          <w:b/>
          <w:sz w:val="32"/>
        </w:rPr>
        <w:t>CHAPTER 2</w:t>
      </w:r>
    </w:p>
    <w:p>
      <w:pPr>
        <w:spacing w:after="480"/>
        <w:jc w:val="center"/>
      </w:pPr>
      <w:r>
        <w:rPr>
          <w:rFonts w:ascii="Times New Roman" w:hAnsi="Times New Roman"/>
          <w:b/>
          <w:sz w:val="32"/>
        </w:rPr>
        <w:t>SYSTEM ANALYSIS</w:t>
      </w:r>
    </w:p>
    <w:p>
      <w:pPr>
        <w:spacing w:before="360" w:after="120"/>
      </w:pPr>
      <w:r>
        <w:rPr>
          <w:rFonts w:ascii="Times New Roman" w:hAnsi="Times New Roman"/>
          <w:b/>
          <w:sz w:val="28"/>
        </w:rPr>
        <w:t>2.1   STUDY OF CURRENT SYSTEM</w:t>
      </w:r>
    </w:p>
    <w:p>
      <w:pPr>
        <w:spacing w:lineRule="auto" w:line="360" w:after="120"/>
        <w:jc w:val="both"/>
      </w:pPr>
      <w:r>
        <w:rPr>
          <w:rFonts w:ascii="Times New Roman" w:hAnsi="Times New Roman"/>
          <w:b w:val="0"/>
          <w:i w:val="0"/>
          <w:sz w:val="24"/>
        </w:rPr>
        <w:t>In the absence of SmartQuiz, faculty in a typical department rely on a combination of Google Forms, spreadsheets, printed question papers, and generic quiz tools (Kahoot!, Quizizz) to conduct assessments. Question banks are maintained locally on individual faculty systems with no shared, chapter-wise repository, and student results are recorded manually or in disconnected spreadsheets.</w:t>
      </w:r>
    </w:p>
    <w:p>
      <w:pPr>
        <w:spacing w:before="360" w:after="120"/>
      </w:pPr>
      <w:r>
        <w:rPr>
          <w:rFonts w:ascii="Times New Roman" w:hAnsi="Times New Roman"/>
          <w:b/>
          <w:sz w:val="28"/>
        </w:rPr>
        <w:t>2.2   PROBLEMS AND WEAKNESSES OF CURRENT SYSTEM</w:t>
      </w:r>
    </w:p>
    <w:p>
      <w:pPr>
        <w:pStyle w:val="ListBullet"/>
        <w:spacing w:lineRule="auto" w:line="240"/>
        <w:ind w:left="576"/>
      </w:pPr>
      <w:r>
        <w:rPr>
          <w:rFonts w:ascii="Times New Roman" w:hAnsi="Times New Roman"/>
          <w:sz w:val="24"/>
        </w:rPr>
        <w:t>No centralized, chapter-wise question repository shared across faculty within a department.</w:t>
      </w:r>
    </w:p>
    <w:p>
      <w:pPr>
        <w:pStyle w:val="ListBullet"/>
        <w:spacing w:lineRule="auto" w:line="240"/>
        <w:ind w:left="576"/>
      </w:pPr>
      <w:r>
        <w:rPr>
          <w:rFonts w:ascii="Times New Roman" w:hAnsi="Times New Roman"/>
          <w:sz w:val="24"/>
        </w:rPr>
        <w:t>Manual question authoring is time-consuming, especially for creating multiple quiz variants.</w:t>
      </w:r>
    </w:p>
    <w:p>
      <w:pPr>
        <w:pStyle w:val="ListBullet"/>
        <w:spacing w:lineRule="auto" w:line="240"/>
        <w:ind w:left="576"/>
      </w:pPr>
      <w:r>
        <w:rPr>
          <w:rFonts w:ascii="Times New Roman" w:hAnsi="Times New Roman"/>
          <w:sz w:val="24"/>
        </w:rPr>
        <w:t>General-purpose tools (Google Forms, Kahoot!) do not enforce the academic Department/Semester/Subject/Chapter hierarchy or role-based access.</w:t>
      </w:r>
    </w:p>
    <w:p>
      <w:pPr>
        <w:pStyle w:val="ListBullet"/>
        <w:spacing w:lineRule="auto" w:line="240"/>
        <w:ind w:left="576"/>
      </w:pPr>
      <w:r>
        <w:rPr>
          <w:rFonts w:ascii="Times New Roman" w:hAnsi="Times New Roman"/>
          <w:sz w:val="24"/>
        </w:rPr>
        <w:t>No consolidated, longitudinal view of student performance across chapters and subjects.</w:t>
      </w:r>
    </w:p>
    <w:p>
      <w:pPr>
        <w:pStyle w:val="ListBullet"/>
        <w:spacing w:lineRule="auto" w:line="240"/>
        <w:ind w:left="576"/>
      </w:pPr>
      <w:r>
        <w:rPr>
          <w:rFonts w:ascii="Times New Roman" w:hAnsi="Times New Roman"/>
          <w:sz w:val="24"/>
        </w:rPr>
        <w:t>Live/gamified quizzes and static take-home quizzes are handled by two different, disconnected tools.</w:t>
      </w:r>
    </w:p>
    <w:p>
      <w:pPr>
        <w:pStyle w:val="ListBullet"/>
        <w:spacing w:lineRule="auto" w:line="240"/>
        <w:ind w:left="576"/>
      </w:pPr>
      <w:r>
        <w:rPr>
          <w:rFonts w:ascii="Times New Roman" w:hAnsi="Times New Roman"/>
          <w:sz w:val="24"/>
        </w:rPr>
        <w:t>No AI-assisted mechanism to generate questions directly from lecture notes.</w:t>
      </w:r>
    </w:p>
    <w:p>
      <w:pPr>
        <w:spacing w:before="360" w:after="120"/>
      </w:pPr>
      <w:r>
        <w:rPr>
          <w:rFonts w:ascii="Times New Roman" w:hAnsi="Times New Roman"/>
          <w:b/>
          <w:sz w:val="28"/>
        </w:rPr>
        <w:t>2.3   REQUIREMENTS OF NEW SYSTEM</w:t>
      </w:r>
    </w:p>
    <w:p>
      <w:pPr>
        <w:spacing w:lineRule="auto" w:line="240" w:after="40"/>
        <w:jc w:val="both"/>
      </w:pPr>
      <w:r>
        <w:rPr>
          <w:rFonts w:ascii="Times New Roman" w:hAnsi="Times New Roman"/>
          <w:b/>
          <w:i w:val="0"/>
          <w:sz w:val="24"/>
        </w:rPr>
        <w:t>Functional Requirements:</w:t>
      </w:r>
    </w:p>
    <w:p>
      <w:pPr>
        <w:pStyle w:val="ListBullet"/>
        <w:spacing w:lineRule="auto" w:line="240"/>
        <w:ind w:left="576"/>
      </w:pPr>
      <w:r>
        <w:rPr>
          <w:rFonts w:ascii="Times New Roman" w:hAnsi="Times New Roman"/>
          <w:sz w:val="24"/>
        </w:rPr>
        <w:t>Role-based registration/login for Student, Faculty and Admin.</w:t>
      </w:r>
    </w:p>
    <w:p>
      <w:pPr>
        <w:pStyle w:val="ListBullet"/>
        <w:spacing w:lineRule="auto" w:line="240"/>
        <w:ind w:left="576"/>
      </w:pPr>
      <w:r>
        <w:rPr>
          <w:rFonts w:ascii="Times New Roman" w:hAnsi="Times New Roman"/>
          <w:sz w:val="24"/>
        </w:rPr>
        <w:t>CRUD management of Departments, Semesters, Subjects, Chapters and Questions.</w:t>
      </w:r>
    </w:p>
    <w:p>
      <w:pPr>
        <w:pStyle w:val="ListBullet"/>
        <w:spacing w:lineRule="auto" w:line="240"/>
        <w:ind w:left="576"/>
      </w:pPr>
      <w:r>
        <w:rPr>
          <w:rFonts w:ascii="Times New Roman" w:hAnsi="Times New Roman"/>
          <w:sz w:val="24"/>
        </w:rPr>
        <w:t>AI-based question generation from a topic prompt or an uploaded PDF/PPTX file.</w:t>
      </w:r>
    </w:p>
    <w:p>
      <w:pPr>
        <w:pStyle w:val="ListBullet"/>
        <w:spacing w:lineRule="auto" w:line="240"/>
        <w:ind w:left="576"/>
      </w:pPr>
      <w:r>
        <w:rPr>
          <w:rFonts w:ascii="Times New Roman" w:hAnsi="Times New Roman"/>
          <w:sz w:val="24"/>
        </w:rPr>
        <w:t>Timed quiz attempt flow with automatic, server-side scoring.</w:t>
      </w:r>
    </w:p>
    <w:p>
      <w:pPr>
        <w:pStyle w:val="ListBullet"/>
        <w:spacing w:lineRule="auto" w:line="240"/>
        <w:ind w:left="576"/>
      </w:pPr>
      <w:r>
        <w:rPr>
          <w:rFonts w:ascii="Times New Roman" w:hAnsi="Times New Roman"/>
          <w:sz w:val="24"/>
        </w:rPr>
        <w:t>Real-time, host-controlled live quiz sessions with a live leaderboard.</w:t>
      </w:r>
    </w:p>
    <w:p>
      <w:pPr>
        <w:pStyle w:val="ListBullet"/>
        <w:spacing w:lineRule="auto" w:line="240"/>
        <w:ind w:left="576"/>
      </w:pPr>
      <w:r>
        <w:rPr>
          <w:rFonts w:ascii="Times New Roman" w:hAnsi="Times New Roman"/>
          <w:sz w:val="24"/>
        </w:rPr>
        <w:t>Performance analytics, class averages, and chapter-wise leaderboards.</w:t>
      </w:r>
    </w:p>
    <w:p>
      <w:pPr>
        <w:pStyle w:val="ListBullet"/>
        <w:spacing w:lineRule="auto" w:line="240"/>
        <w:ind w:left="576"/>
      </w:pPr>
      <w:r>
        <w:rPr>
          <w:rFonts w:ascii="Times New Roman" w:hAnsi="Times New Roman"/>
          <w:sz w:val="24"/>
        </w:rPr>
        <w:t>Doubt submission/resolution workflow and AI doubt-chat.</w:t>
      </w:r>
    </w:p>
    <w:p>
      <w:pPr>
        <w:pStyle w:val="ListBullet"/>
        <w:spacing w:lineRule="auto" w:line="240"/>
        <w:ind w:left="576"/>
      </w:pPr>
      <w:r>
        <w:rPr>
          <w:rFonts w:ascii="Times New Roman" w:hAnsi="Times New Roman"/>
          <w:sz w:val="24"/>
        </w:rPr>
        <w:t>Study group creation and joining via a unique group code.</w:t>
      </w:r>
    </w:p>
    <w:p>
      <w:pPr>
        <w:spacing w:lineRule="auto" w:line="240" w:after="40"/>
        <w:jc w:val="both"/>
      </w:pPr>
      <w:r>
        <w:rPr>
          <w:rFonts w:ascii="Times New Roman" w:hAnsi="Times New Roman"/>
          <w:b/>
          <w:i w:val="0"/>
          <w:sz w:val="24"/>
        </w:rPr>
        <w:t>Non-Functional Requirements:</w:t>
      </w:r>
    </w:p>
    <w:p>
      <w:pPr>
        <w:pStyle w:val="ListBullet"/>
        <w:spacing w:lineRule="auto" w:line="240"/>
        <w:ind w:left="576"/>
      </w:pPr>
      <w:r>
        <w:rPr>
          <w:rFonts w:ascii="Times New Roman" w:hAnsi="Times New Roman"/>
          <w:sz w:val="24"/>
        </w:rPr>
        <w:t>Security – passwords hashed with bcrypt; protected routes verified via JWT middleware.</w:t>
      </w:r>
    </w:p>
    <w:p>
      <w:pPr>
        <w:pStyle w:val="ListBullet"/>
        <w:spacing w:lineRule="auto" w:line="240"/>
        <w:ind w:left="576"/>
      </w:pPr>
      <w:r>
        <w:rPr>
          <w:rFonts w:ascii="Times New Roman" w:hAnsi="Times New Roman"/>
          <w:sz w:val="24"/>
        </w:rPr>
        <w:t>Scalability – stateless REST API horizontally scalable; MongoDB for flexible schema evolution.</w:t>
      </w:r>
    </w:p>
    <w:p>
      <w:pPr>
        <w:pStyle w:val="ListBullet"/>
        <w:spacing w:lineRule="auto" w:line="240"/>
        <w:ind w:left="576"/>
      </w:pPr>
      <w:r>
        <w:rPr>
          <w:rFonts w:ascii="Times New Roman" w:hAnsi="Times New Roman"/>
          <w:sz w:val="24"/>
        </w:rPr>
        <w:t>Usability – responsive UI usable on desktop and mobile browsers.</w:t>
      </w:r>
    </w:p>
    <w:p>
      <w:pPr>
        <w:pStyle w:val="ListBullet"/>
        <w:spacing w:lineRule="auto" w:line="240"/>
        <w:ind w:left="576"/>
      </w:pPr>
      <w:r>
        <w:rPr>
          <w:rFonts w:ascii="Times New Roman" w:hAnsi="Times New Roman"/>
          <w:sz w:val="24"/>
        </w:rPr>
        <w:t>Performance – live quiz question broadcast latency should be low enough for a fair, synchronous competitive experience.</w:t>
      </w:r>
    </w:p>
    <w:p>
      <w:pPr>
        <w:spacing w:before="360" w:after="120"/>
      </w:pPr>
      <w:r>
        <w:rPr>
          <w:rFonts w:ascii="Times New Roman" w:hAnsi="Times New Roman"/>
          <w:b/>
          <w:sz w:val="28"/>
        </w:rPr>
        <w:t>2.4   SYSTEM FEASIBILITY</w:t>
      </w:r>
    </w:p>
    <w:p>
      <w:pPr>
        <w:spacing w:before="240" w:after="80"/>
      </w:pPr>
      <w:r>
        <w:rPr>
          <w:rFonts w:ascii="Times New Roman" w:hAnsi="Times New Roman"/>
          <w:b/>
          <w:sz w:val="24"/>
        </w:rPr>
        <w:t>2.4.1   Organizational Objective Contribution</w:t>
      </w:r>
    </w:p>
    <w:p>
      <w:pPr>
        <w:spacing w:lineRule="auto" w:line="360" w:after="120"/>
        <w:jc w:val="both"/>
      </w:pPr>
      <w:r>
        <w:rPr>
          <w:rFonts w:ascii="Times New Roman" w:hAnsi="Times New Roman"/>
          <w:b w:val="0"/>
          <w:i w:val="0"/>
          <w:sz w:val="24"/>
        </w:rPr>
        <w:t>The system directly supports the department's academic objective of improving formative assessment practices and student engagement by digitizing and centralizing quiz delivery and analytics.</w:t>
      </w:r>
    </w:p>
    <w:p>
      <w:pPr>
        <w:spacing w:before="240" w:after="80"/>
      </w:pPr>
      <w:r>
        <w:rPr>
          <w:rFonts w:ascii="Times New Roman" w:hAnsi="Times New Roman"/>
          <w:b/>
          <w:sz w:val="24"/>
        </w:rPr>
        <w:t>2.4.2   Technical And Schedule Feasibility</w:t>
      </w:r>
    </w:p>
    <w:p>
      <w:pPr>
        <w:spacing w:lineRule="auto" w:line="360" w:after="120"/>
        <w:jc w:val="both"/>
      </w:pPr>
      <w:r>
        <w:rPr>
          <w:rFonts w:ascii="Times New Roman" w:hAnsi="Times New Roman"/>
          <w:b w:val="0"/>
          <w:i w:val="0"/>
          <w:sz w:val="24"/>
        </w:rPr>
        <w:t>The chosen MERN stack, Socket.IO, and the Gemini API are mature, well-documented, and freely available for development, making the system implementable within the eight-week academic schedule and without licensing cost, using free-tier cloud services for deployment and the AI API.</w:t>
      </w:r>
    </w:p>
    <w:p>
      <w:pPr>
        <w:spacing w:before="240" w:after="80"/>
      </w:pPr>
      <w:r>
        <w:rPr>
          <w:rFonts w:ascii="Times New Roman" w:hAnsi="Times New Roman"/>
          <w:b/>
          <w:sz w:val="24"/>
        </w:rPr>
        <w:t>2.4.3   Integration Feasibility</w:t>
      </w:r>
    </w:p>
    <w:p>
      <w:pPr>
        <w:spacing w:lineRule="auto" w:line="360" w:after="120"/>
        <w:jc w:val="both"/>
      </w:pPr>
      <w:r>
        <w:rPr>
          <w:rFonts w:ascii="Times New Roman" w:hAnsi="Times New Roman"/>
          <w:b w:val="0"/>
          <w:i w:val="0"/>
          <w:sz w:val="24"/>
        </w:rPr>
        <w:t>The system exposes a versioned REST API and can be integrated with existing institutional systems (e.g., a student information system) in the future via its Department/Semester/Subject identifiers, without requiring changes to its core data model.</w:t>
      </w:r>
    </w:p>
    <w:p>
      <w:pPr>
        <w:spacing w:before="360" w:after="120"/>
      </w:pPr>
      <w:r>
        <w:rPr>
          <w:rFonts w:ascii="Times New Roman" w:hAnsi="Times New Roman"/>
          <w:b/>
          <w:sz w:val="28"/>
        </w:rPr>
        <w:t>2.5   ACTIVITY / PROCESS IN PROPOSED SYSTEM</w:t>
      </w:r>
    </w:p>
    <w:p>
      <w:pPr>
        <w:spacing w:lineRule="auto" w:line="360" w:after="120"/>
        <w:jc w:val="both"/>
      </w:pPr>
      <w:r>
        <w:rPr>
          <w:rFonts w:ascii="Times New Roman" w:hAnsi="Times New Roman"/>
          <w:b w:val="0"/>
          <w:i w:val="0"/>
          <w:sz w:val="24"/>
        </w:rPr>
        <w:t>A typical student workflow: the student logs in → selects Subject → selects Chapter → attempts a timed quiz → receives an instantly computed score and can view a certificate and detailed performance breakdown → the attempt is stored and reflected in class leaderboards and the student's personal performance dashboard. A typical faculty workflow: the faculty logs in → manages chapters/questions for their assigned department → optionally generates questions via AI from a prompt or uploaded notes → hosts a live quiz session and monitors student doubts and reports. (Refer Fig 4.2 Activity Diagram – Quiz Attempt Process.)</w:t>
      </w:r>
    </w:p>
    <w:p>
      <w:pPr>
        <w:spacing w:before="360" w:after="120"/>
      </w:pPr>
      <w:r>
        <w:rPr>
          <w:rFonts w:ascii="Times New Roman" w:hAnsi="Times New Roman"/>
          <w:b/>
          <w:sz w:val="28"/>
        </w:rPr>
        <w:t>2.6   FEATURES OF PROPOSED SYSTEM</w:t>
      </w:r>
    </w:p>
    <w:p>
      <w:pPr>
        <w:pStyle w:val="ListBullet"/>
        <w:spacing w:lineRule="auto" w:line="240"/>
        <w:ind w:left="576"/>
      </w:pPr>
      <w:r>
        <w:rPr>
          <w:rFonts w:ascii="Times New Roman" w:hAnsi="Times New Roman"/>
          <w:sz w:val="24"/>
        </w:rPr>
        <w:t>AI-assisted question generation (from prompt or uploaded notes).</w:t>
      </w:r>
    </w:p>
    <w:p>
      <w:pPr>
        <w:pStyle w:val="ListBullet"/>
        <w:spacing w:lineRule="auto" w:line="240"/>
        <w:ind w:left="576"/>
      </w:pPr>
      <w:r>
        <w:rPr>
          <w:rFonts w:ascii="Times New Roman" w:hAnsi="Times New Roman"/>
          <w:sz w:val="24"/>
        </w:rPr>
        <w:t>Real-time, Kahoot-style live quiz battles with speed and streak-based scoring.</w:t>
      </w:r>
    </w:p>
    <w:p>
      <w:pPr>
        <w:pStyle w:val="ListBullet"/>
        <w:spacing w:lineRule="auto" w:line="240"/>
        <w:ind w:left="576"/>
      </w:pPr>
      <w:r>
        <w:rPr>
          <w:rFonts w:ascii="Times New Roman" w:hAnsi="Times New Roman"/>
          <w:sz w:val="24"/>
        </w:rPr>
        <w:t>Guest join for live quizzes via room code/QR – no account required for participation.</w:t>
      </w:r>
    </w:p>
    <w:p>
      <w:pPr>
        <w:pStyle w:val="ListBullet"/>
        <w:spacing w:lineRule="auto" w:line="240"/>
        <w:ind w:left="576"/>
      </w:pPr>
      <w:r>
        <w:rPr>
          <w:rFonts w:ascii="Times New Roman" w:hAnsi="Times New Roman"/>
          <w:sz w:val="24"/>
        </w:rPr>
        <w:t>Role-specific dashboards for Student, Faculty, and Admin.</w:t>
      </w:r>
    </w:p>
    <w:p>
      <w:pPr>
        <w:pStyle w:val="ListBullet"/>
        <w:spacing w:lineRule="auto" w:line="240"/>
        <w:ind w:left="576"/>
      </w:pPr>
      <w:r>
        <w:rPr>
          <w:rFonts w:ascii="Times New Roman" w:hAnsi="Times New Roman"/>
          <w:sz w:val="24"/>
        </w:rPr>
        <w:t>Automated flashcard generation for revision.</w:t>
      </w:r>
    </w:p>
    <w:p>
      <w:pPr>
        <w:pStyle w:val="ListBullet"/>
        <w:spacing w:lineRule="auto" w:line="240"/>
        <w:ind w:left="576"/>
      </w:pPr>
      <w:r>
        <w:rPr>
          <w:rFonts w:ascii="Times New Roman" w:hAnsi="Times New Roman"/>
          <w:sz w:val="24"/>
        </w:rPr>
        <w:t>AI doubt-chat assistant plus a human faculty-moderated doubt inbox.</w:t>
      </w:r>
    </w:p>
    <w:p>
      <w:pPr>
        <w:pStyle w:val="ListBullet"/>
        <w:spacing w:lineRule="auto" w:line="240"/>
        <w:ind w:left="576"/>
      </w:pPr>
      <w:r>
        <w:rPr>
          <w:rFonts w:ascii="Times New Roman" w:hAnsi="Times New Roman"/>
          <w:sz w:val="24"/>
        </w:rPr>
        <w:t>Study groups with shared, group-scoped leaderboards.</w:t>
      </w:r>
    </w:p>
    <w:p>
      <w:pPr>
        <w:spacing w:before="360" w:after="120"/>
      </w:pPr>
      <w:r>
        <w:rPr>
          <w:rFonts w:ascii="Times New Roman" w:hAnsi="Times New Roman"/>
          <w:b/>
          <w:sz w:val="28"/>
        </w:rPr>
        <w:t>2.7   MAIN MODULES OF PROPOSED SYSTEM</w:t>
      </w:r>
    </w:p>
    <w:p>
      <w:pPr>
        <w:pStyle w:val="ListBullet"/>
        <w:spacing w:lineRule="auto" w:line="240"/>
        <w:ind w:left="576"/>
      </w:pPr>
      <w:r>
        <w:rPr>
          <w:rFonts w:ascii="Times New Roman" w:hAnsi="Times New Roman"/>
          <w:sz w:val="24"/>
        </w:rPr>
        <w:t>Authentication &amp; Authorization Module</w:t>
      </w:r>
    </w:p>
    <w:p>
      <w:pPr>
        <w:pStyle w:val="ListBullet"/>
        <w:spacing w:lineRule="auto" w:line="240"/>
        <w:ind w:left="576"/>
      </w:pPr>
      <w:r>
        <w:rPr>
          <w:rFonts w:ascii="Times New Roman" w:hAnsi="Times New Roman"/>
          <w:sz w:val="24"/>
        </w:rPr>
        <w:t>Content Hierarchy Management Module (Department/Semester/Subject/Chapter/Question)</w:t>
      </w:r>
    </w:p>
    <w:p>
      <w:pPr>
        <w:pStyle w:val="ListBullet"/>
        <w:spacing w:lineRule="auto" w:line="240"/>
        <w:ind w:left="576"/>
      </w:pPr>
      <w:r>
        <w:rPr>
          <w:rFonts w:ascii="Times New Roman" w:hAnsi="Times New Roman"/>
          <w:sz w:val="24"/>
        </w:rPr>
        <w:t>AI Question Generation Module</w:t>
      </w:r>
    </w:p>
    <w:p>
      <w:pPr>
        <w:pStyle w:val="ListBullet"/>
        <w:spacing w:lineRule="auto" w:line="240"/>
        <w:ind w:left="576"/>
      </w:pPr>
      <w:r>
        <w:rPr>
          <w:rFonts w:ascii="Times New Roman" w:hAnsi="Times New Roman"/>
          <w:sz w:val="24"/>
        </w:rPr>
        <w:t>Quiz Attempt &amp; Scoring Module</w:t>
      </w:r>
    </w:p>
    <w:p>
      <w:pPr>
        <w:pStyle w:val="ListBullet"/>
        <w:spacing w:lineRule="auto" w:line="240"/>
        <w:ind w:left="576"/>
      </w:pPr>
      <w:r>
        <w:rPr>
          <w:rFonts w:ascii="Times New Roman" w:hAnsi="Times New Roman"/>
          <w:sz w:val="24"/>
        </w:rPr>
        <w:t>Live Quiz (Real-Time) Module</w:t>
      </w:r>
    </w:p>
    <w:p>
      <w:pPr>
        <w:pStyle w:val="ListBullet"/>
        <w:spacing w:lineRule="auto" w:line="240"/>
        <w:ind w:left="576"/>
      </w:pPr>
      <w:r>
        <w:rPr>
          <w:rFonts w:ascii="Times New Roman" w:hAnsi="Times New Roman"/>
          <w:sz w:val="24"/>
        </w:rPr>
        <w:t>Performance Analytics &amp; Reports Module</w:t>
      </w:r>
    </w:p>
    <w:p>
      <w:pPr>
        <w:pStyle w:val="ListBullet"/>
        <w:spacing w:lineRule="auto" w:line="240"/>
        <w:ind w:left="576"/>
      </w:pPr>
      <w:r>
        <w:rPr>
          <w:rFonts w:ascii="Times New Roman" w:hAnsi="Times New Roman"/>
          <w:sz w:val="24"/>
        </w:rPr>
        <w:t>Doubt Resolution Module</w:t>
      </w:r>
    </w:p>
    <w:p>
      <w:pPr>
        <w:pStyle w:val="ListBullet"/>
        <w:spacing w:lineRule="auto" w:line="240"/>
        <w:ind w:left="576"/>
      </w:pPr>
      <w:r>
        <w:rPr>
          <w:rFonts w:ascii="Times New Roman" w:hAnsi="Times New Roman"/>
          <w:sz w:val="24"/>
        </w:rPr>
        <w:t>Study Group Module</w:t>
      </w:r>
    </w:p>
    <w:p>
      <w:pPr>
        <w:pStyle w:val="ListBullet"/>
        <w:spacing w:lineRule="auto" w:line="240"/>
        <w:ind w:left="576"/>
      </w:pPr>
      <w:r>
        <w:rPr>
          <w:rFonts w:ascii="Times New Roman" w:hAnsi="Times New Roman"/>
          <w:sz w:val="24"/>
        </w:rPr>
        <w:t>Admin Oversight Module</w:t>
      </w:r>
    </w:p>
    <w:p>
      <w:pPr>
        <w:spacing w:before="360" w:after="120"/>
      </w:pPr>
      <w:r>
        <w:rPr>
          <w:rFonts w:ascii="Times New Roman" w:hAnsi="Times New Roman"/>
          <w:b/>
          <w:sz w:val="28"/>
        </w:rPr>
        <w:t>2.8   SELECTION OF HARDWARE / SOFTWARE / TECHNIQUES AND JUSTIFICATION</w:t>
      </w:r>
    </w:p>
    <w:p>
      <w:pPr>
        <w:spacing w:after="120"/>
        <w:jc w:val="center"/>
      </w:pPr>
      <w:r>
        <w:rPr>
          <w:rFonts w:ascii="Times New Roman" w:hAnsi="Times New Roman"/>
          <w:b/>
          <w:sz w:val="24"/>
        </w:rPr>
        <w:t>Table 2.4   Comparison of Existing Quiz Platforms vs SmartQuiz</w:t>
      </w:r>
    </w:p>
    <w:tbl>
      <w:tblPr>
        <w:tblStyle w:val="TableGrid"/>
        <w:tblW w:type="auto" w:w="0"/>
        <w:jc w:val="center"/>
        <w:tblLook w:firstColumn="1" w:firstRow="1" w:lastColumn="0" w:lastRow="0" w:noHBand="0" w:noVBand="1" w:val="04A0"/>
      </w:tblPr>
      <w:tblGrid>
        <w:gridCol w:w="2890"/>
        <w:gridCol w:w="2890"/>
        <w:gridCol w:w="2890"/>
      </w:tblGrid>
      <w:tr>
        <w:tc>
          <w:tcPr>
            <w:tcW w:type="dxa" w:w="2890"/>
          </w:tcPr>
          <w:p>
            <w:r/>
            <w:r>
              <w:rPr>
                <w:rFonts w:ascii="Times New Roman" w:hAnsi="Times New Roman"/>
                <w:b/>
                <w:sz w:val="22"/>
              </w:rPr>
              <w:t>Category</w:t>
            </w:r>
          </w:p>
        </w:tc>
        <w:tc>
          <w:tcPr>
            <w:tcW w:type="dxa" w:w="2890"/>
          </w:tcPr>
          <w:p>
            <w:r/>
            <w:r>
              <w:rPr>
                <w:rFonts w:ascii="Times New Roman" w:hAnsi="Times New Roman"/>
                <w:b/>
                <w:sz w:val="22"/>
              </w:rPr>
              <w:t>Selection</w:t>
            </w:r>
          </w:p>
        </w:tc>
        <w:tc>
          <w:tcPr>
            <w:tcW w:type="dxa" w:w="2890"/>
          </w:tcPr>
          <w:p>
            <w:r/>
            <w:r>
              <w:rPr>
                <w:rFonts w:ascii="Times New Roman" w:hAnsi="Times New Roman"/>
                <w:b/>
                <w:sz w:val="22"/>
              </w:rPr>
              <w:t>Justification</w:t>
            </w:r>
          </w:p>
        </w:tc>
      </w:tr>
      <w:tr>
        <w:tc>
          <w:tcPr>
            <w:tcW w:type="dxa" w:w="2890"/>
          </w:tcPr>
          <w:p>
            <w:r/>
            <w:r>
              <w:rPr>
                <w:rFonts w:ascii="Times New Roman" w:hAnsi="Times New Roman"/>
                <w:sz w:val="22"/>
              </w:rPr>
              <w:t>Frontend Framework</w:t>
            </w:r>
          </w:p>
        </w:tc>
        <w:tc>
          <w:tcPr>
            <w:tcW w:type="dxa" w:w="2890"/>
          </w:tcPr>
          <w:p>
            <w:r/>
            <w:r>
              <w:rPr>
                <w:rFonts w:ascii="Times New Roman" w:hAnsi="Times New Roman"/>
                <w:sz w:val="22"/>
              </w:rPr>
              <w:t>React 19 + Vite</w:t>
            </w:r>
          </w:p>
        </w:tc>
        <w:tc>
          <w:tcPr>
            <w:tcW w:type="dxa" w:w="2890"/>
          </w:tcPr>
          <w:p>
            <w:r/>
            <w:r>
              <w:rPr>
                <w:rFonts w:ascii="Times New Roman" w:hAnsi="Times New Roman"/>
                <w:sz w:val="22"/>
              </w:rPr>
              <w:t>Component reusability, fast HMR dev server, large ecosystem</w:t>
            </w:r>
          </w:p>
        </w:tc>
      </w:tr>
      <w:tr>
        <w:tc>
          <w:tcPr>
            <w:tcW w:type="dxa" w:w="2890"/>
          </w:tcPr>
          <w:p>
            <w:r/>
            <w:r>
              <w:rPr>
                <w:rFonts w:ascii="Times New Roman" w:hAnsi="Times New Roman"/>
                <w:sz w:val="22"/>
              </w:rPr>
              <w:t>Backend Framework</w:t>
            </w:r>
          </w:p>
        </w:tc>
        <w:tc>
          <w:tcPr>
            <w:tcW w:type="dxa" w:w="2890"/>
          </w:tcPr>
          <w:p>
            <w:r/>
            <w:r>
              <w:rPr>
                <w:rFonts w:ascii="Times New Roman" w:hAnsi="Times New Roman"/>
                <w:sz w:val="22"/>
              </w:rPr>
              <w:t>Node.js + Express.js</w:t>
            </w:r>
          </w:p>
        </w:tc>
        <w:tc>
          <w:tcPr>
            <w:tcW w:type="dxa" w:w="2890"/>
          </w:tcPr>
          <w:p>
            <w:r/>
            <w:r>
              <w:rPr>
                <w:rFonts w:ascii="Times New Roman" w:hAnsi="Times New Roman"/>
                <w:sz w:val="22"/>
              </w:rPr>
              <w:t>Non-blocking I/O suited to concurrent real-time connections</w:t>
            </w:r>
          </w:p>
        </w:tc>
      </w:tr>
      <w:tr>
        <w:tc>
          <w:tcPr>
            <w:tcW w:type="dxa" w:w="2890"/>
          </w:tcPr>
          <w:p>
            <w:r/>
            <w:r>
              <w:rPr>
                <w:rFonts w:ascii="Times New Roman" w:hAnsi="Times New Roman"/>
                <w:sz w:val="22"/>
              </w:rPr>
              <w:t>Database</w:t>
            </w:r>
          </w:p>
        </w:tc>
        <w:tc>
          <w:tcPr>
            <w:tcW w:type="dxa" w:w="2890"/>
          </w:tcPr>
          <w:p>
            <w:r/>
            <w:r>
              <w:rPr>
                <w:rFonts w:ascii="Times New Roman" w:hAnsi="Times New Roman"/>
                <w:sz w:val="22"/>
              </w:rPr>
              <w:t>MongoDB (Mongoose)</w:t>
            </w:r>
          </w:p>
        </w:tc>
        <w:tc>
          <w:tcPr>
            <w:tcW w:type="dxa" w:w="2890"/>
          </w:tcPr>
          <w:p>
            <w:r/>
            <w:r>
              <w:rPr>
                <w:rFonts w:ascii="Times New Roman" w:hAnsi="Times New Roman"/>
                <w:sz w:val="22"/>
              </w:rPr>
              <w:t>Flexible schema fits evolving hierarchical academic content</w:t>
            </w:r>
          </w:p>
        </w:tc>
      </w:tr>
      <w:tr>
        <w:tc>
          <w:tcPr>
            <w:tcW w:type="dxa" w:w="2890"/>
          </w:tcPr>
          <w:p>
            <w:r/>
            <w:r>
              <w:rPr>
                <w:rFonts w:ascii="Times New Roman" w:hAnsi="Times New Roman"/>
                <w:sz w:val="22"/>
              </w:rPr>
              <w:t>Real-time Layer</w:t>
            </w:r>
          </w:p>
        </w:tc>
        <w:tc>
          <w:tcPr>
            <w:tcW w:type="dxa" w:w="2890"/>
          </w:tcPr>
          <w:p>
            <w:r/>
            <w:r>
              <w:rPr>
                <w:rFonts w:ascii="Times New Roman" w:hAnsi="Times New Roman"/>
                <w:sz w:val="22"/>
              </w:rPr>
              <w:t>Socket.IO</w:t>
            </w:r>
          </w:p>
        </w:tc>
        <w:tc>
          <w:tcPr>
            <w:tcW w:type="dxa" w:w="2890"/>
          </w:tcPr>
          <w:p>
            <w:r/>
            <w:r>
              <w:rPr>
                <w:rFonts w:ascii="Times New Roman" w:hAnsi="Times New Roman"/>
                <w:sz w:val="22"/>
              </w:rPr>
              <w:t>Reliable WebSocket abstraction with automatic fallback</w:t>
            </w:r>
          </w:p>
        </w:tc>
      </w:tr>
      <w:tr>
        <w:tc>
          <w:tcPr>
            <w:tcW w:type="dxa" w:w="2890"/>
          </w:tcPr>
          <w:p>
            <w:r/>
            <w:r>
              <w:rPr>
                <w:rFonts w:ascii="Times New Roman" w:hAnsi="Times New Roman"/>
                <w:sz w:val="22"/>
              </w:rPr>
              <w:t>AI Provider</w:t>
            </w:r>
          </w:p>
        </w:tc>
        <w:tc>
          <w:tcPr>
            <w:tcW w:type="dxa" w:w="2890"/>
          </w:tcPr>
          <w:p>
            <w:r/>
            <w:r>
              <w:rPr>
                <w:rFonts w:ascii="Times New Roman" w:hAnsi="Times New Roman"/>
                <w:sz w:val="22"/>
              </w:rPr>
              <w:t>Google Gemini API</w:t>
            </w:r>
          </w:p>
        </w:tc>
        <w:tc>
          <w:tcPr>
            <w:tcW w:type="dxa" w:w="2890"/>
          </w:tcPr>
          <w:p>
            <w:r/>
            <w:r>
              <w:rPr>
                <w:rFonts w:ascii="Times New Roman" w:hAnsi="Times New Roman"/>
                <w:sz w:val="22"/>
              </w:rPr>
              <w:t>Free-tier availability, strong text/document understanding for note-based generation</w:t>
            </w:r>
          </w:p>
        </w:tc>
      </w:tr>
      <w:tr>
        <w:tc>
          <w:tcPr>
            <w:tcW w:type="dxa" w:w="2890"/>
          </w:tcPr>
          <w:p>
            <w:r/>
            <w:r>
              <w:rPr>
                <w:rFonts w:ascii="Times New Roman" w:hAnsi="Times New Roman"/>
                <w:sz w:val="22"/>
              </w:rPr>
              <w:t>Auth</w:t>
            </w:r>
          </w:p>
        </w:tc>
        <w:tc>
          <w:tcPr>
            <w:tcW w:type="dxa" w:w="2890"/>
          </w:tcPr>
          <w:p>
            <w:r/>
            <w:r>
              <w:rPr>
                <w:rFonts w:ascii="Times New Roman" w:hAnsi="Times New Roman"/>
                <w:sz w:val="22"/>
              </w:rPr>
              <w:t>JWT + bcrypt.js</w:t>
            </w:r>
          </w:p>
        </w:tc>
        <w:tc>
          <w:tcPr>
            <w:tcW w:type="dxa" w:w="2890"/>
          </w:tcPr>
          <w:p>
            <w:r/>
            <w:r>
              <w:rPr>
                <w:rFonts w:ascii="Times New Roman" w:hAnsi="Times New Roman"/>
                <w:sz w:val="22"/>
              </w:rPr>
              <w:t>Stateless, horizontally scalable authentication</w:t>
            </w:r>
          </w:p>
        </w:tc>
      </w:tr>
    </w:tbl>
    <w:p>
      <w:pPr>
        <w:spacing w:after="240"/>
      </w:pPr>
    </w:p>
    <w:p>
      <w:r>
        <w:br w:type="page"/>
      </w:r>
    </w:p>
    <w:p>
      <w:pPr>
        <w:spacing w:after="120"/>
        <w:jc w:val="center"/>
      </w:pPr>
      <w:r>
        <w:rPr>
          <w:rFonts w:ascii="Times New Roman" w:hAnsi="Times New Roman"/>
          <w:b/>
          <w:sz w:val="32"/>
        </w:rPr>
        <w:t>CHAPTER 3</w:t>
      </w:r>
    </w:p>
    <w:p>
      <w:pPr>
        <w:spacing w:after="480"/>
        <w:jc w:val="center"/>
      </w:pPr>
      <w:r>
        <w:rPr>
          <w:rFonts w:ascii="Times New Roman" w:hAnsi="Times New Roman"/>
          <w:b/>
          <w:sz w:val="32"/>
        </w:rPr>
        <w:t>SYSTEM DESIGN</w:t>
      </w:r>
    </w:p>
    <w:p>
      <w:pPr>
        <w:spacing w:before="360" w:after="120"/>
      </w:pPr>
      <w:r>
        <w:rPr>
          <w:rFonts w:ascii="Times New Roman" w:hAnsi="Times New Roman"/>
          <w:b/>
          <w:sz w:val="28"/>
        </w:rPr>
        <w:t>3.1   SYSTEM DESIGN &amp; METHODOLOGY</w:t>
      </w:r>
    </w:p>
    <w:p>
      <w:pPr>
        <w:spacing w:lineRule="auto" w:line="360" w:after="120"/>
        <w:jc w:val="both"/>
      </w:pPr>
      <w:r>
        <w:rPr>
          <w:rFonts w:ascii="Times New Roman" w:hAnsi="Times New Roman"/>
          <w:b w:val="0"/>
          <w:i w:val="0"/>
          <w:sz w:val="24"/>
        </w:rPr>
        <w:t>SmartQuiz follows a three-tier client-server architecture: a React single-page-application presentation tier, a Node.js/Express REST + Socket.IO application/business-logic tier, and a MongoDB data tier. The frontend communicates with the backend over authenticated HTTPS REST calls (via Axios) for all CRUD and analytics operations, and over a persistent WebSocket connection (Socket.IO) exclusively for the live-quiz feature, which requires low-latency, bidirectional, server-authoritative state updates. (Refer Fig 3.1 System Architecture Diagram.)</w:t>
      </w:r>
    </w:p>
    <w:p>
      <w:pPr>
        <w:spacing w:before="360" w:after="120"/>
      </w:pPr>
      <w:r>
        <w:rPr>
          <w:rFonts w:ascii="Times New Roman" w:hAnsi="Times New Roman"/>
          <w:b/>
          <w:sz w:val="28"/>
        </w:rPr>
        <w:t>3.2   DATABASE DESIGN / ER DIAGRAM</w:t>
      </w:r>
    </w:p>
    <w:p>
      <w:pPr>
        <w:spacing w:lineRule="auto" w:line="360" w:after="120"/>
        <w:jc w:val="both"/>
      </w:pPr>
      <w:r>
        <w:rPr>
          <w:rFonts w:ascii="Times New Roman" w:hAnsi="Times New Roman"/>
          <w:b w:val="0"/>
          <w:i w:val="0"/>
          <w:sz w:val="24"/>
        </w:rPr>
        <w:t>The data model is organized as a strict hierarchy: Department → Semester → Subject → Chapter → Question, with Attempt and Doubt documents linking a User to a Chapter, and Group documents linking many Users together. (Refer Fig 5.1 Entity Relationship (ER) Diagram.)</w:t>
      </w:r>
    </w:p>
    <w:p>
      <w:pPr>
        <w:spacing w:after="120"/>
        <w:jc w:val="center"/>
      </w:pPr>
      <w:r>
        <w:rPr>
          <w:rFonts w:ascii="Times New Roman" w:hAnsi="Times New Roman"/>
          <w:b/>
          <w:sz w:val="24"/>
        </w:rPr>
        <w:t>Table 5.1   User Schema Fields</w:t>
      </w:r>
    </w:p>
    <w:tbl>
      <w:tblPr>
        <w:tblStyle w:val="TableGrid"/>
        <w:tblW w:type="auto" w:w="0"/>
        <w:jc w:val="center"/>
        <w:tblLook w:firstColumn="1" w:firstRow="1" w:lastColumn="0" w:lastRow="0" w:noHBand="0" w:noVBand="1" w:val="04A0"/>
      </w:tblPr>
      <w:tblGrid>
        <w:gridCol w:w="2890"/>
        <w:gridCol w:w="2890"/>
        <w:gridCol w:w="2890"/>
      </w:tblGrid>
      <w:tr>
        <w:tc>
          <w:tcPr>
            <w:tcW w:type="dxa" w:w="2890"/>
          </w:tcPr>
          <w:p>
            <w:r/>
            <w:r>
              <w:rPr>
                <w:rFonts w:ascii="Times New Roman" w:hAnsi="Times New Roman"/>
                <w:b/>
                <w:sz w:val="22"/>
              </w:rPr>
              <w:t>Field</w:t>
            </w:r>
          </w:p>
        </w:tc>
        <w:tc>
          <w:tcPr>
            <w:tcW w:type="dxa" w:w="2890"/>
          </w:tcPr>
          <w:p>
            <w:r/>
            <w:r>
              <w:rPr>
                <w:rFonts w:ascii="Times New Roman" w:hAnsi="Times New Roman"/>
                <w:b/>
                <w:sz w:val="22"/>
              </w:rPr>
              <w:t>Type</w:t>
            </w:r>
          </w:p>
        </w:tc>
        <w:tc>
          <w:tcPr>
            <w:tcW w:type="dxa" w:w="2890"/>
          </w:tcPr>
          <w:p>
            <w:r/>
            <w:r>
              <w:rPr>
                <w:rFonts w:ascii="Times New Roman" w:hAnsi="Times New Roman"/>
                <w:b/>
                <w:sz w:val="22"/>
              </w:rPr>
              <w:t>Description</w:t>
            </w:r>
          </w:p>
        </w:tc>
      </w:tr>
      <w:tr>
        <w:tc>
          <w:tcPr>
            <w:tcW w:type="dxa" w:w="2890"/>
          </w:tcPr>
          <w:p>
            <w:r/>
            <w:r>
              <w:rPr>
                <w:rFonts w:ascii="Times New Roman" w:hAnsi="Times New Roman"/>
                <w:sz w:val="22"/>
              </w:rPr>
              <w:t>name</w:t>
            </w:r>
          </w:p>
        </w:tc>
        <w:tc>
          <w:tcPr>
            <w:tcW w:type="dxa" w:w="2890"/>
          </w:tcPr>
          <w:p>
            <w:r/>
            <w:r>
              <w:rPr>
                <w:rFonts w:ascii="Times New Roman" w:hAnsi="Times New Roman"/>
                <w:sz w:val="22"/>
              </w:rPr>
              <w:t>String</w:t>
            </w:r>
          </w:p>
        </w:tc>
        <w:tc>
          <w:tcPr>
            <w:tcW w:type="dxa" w:w="2890"/>
          </w:tcPr>
          <w:p>
            <w:r/>
            <w:r>
              <w:rPr>
                <w:rFonts w:ascii="Times New Roman" w:hAnsi="Times New Roman"/>
                <w:sz w:val="22"/>
              </w:rPr>
              <w:t>Full name of the user</w:t>
            </w:r>
          </w:p>
        </w:tc>
      </w:tr>
      <w:tr>
        <w:tc>
          <w:tcPr>
            <w:tcW w:type="dxa" w:w="2890"/>
          </w:tcPr>
          <w:p>
            <w:r/>
            <w:r>
              <w:rPr>
                <w:rFonts w:ascii="Times New Roman" w:hAnsi="Times New Roman"/>
                <w:sz w:val="22"/>
              </w:rPr>
              <w:t>email</w:t>
            </w:r>
          </w:p>
        </w:tc>
        <w:tc>
          <w:tcPr>
            <w:tcW w:type="dxa" w:w="2890"/>
          </w:tcPr>
          <w:p>
            <w:r/>
            <w:r>
              <w:rPr>
                <w:rFonts w:ascii="Times New Roman" w:hAnsi="Times New Roman"/>
                <w:sz w:val="22"/>
              </w:rPr>
              <w:t>String (unique)</w:t>
            </w:r>
          </w:p>
        </w:tc>
        <w:tc>
          <w:tcPr>
            <w:tcW w:type="dxa" w:w="2890"/>
          </w:tcPr>
          <w:p>
            <w:r/>
            <w:r>
              <w:rPr>
                <w:rFonts w:ascii="Times New Roman" w:hAnsi="Times New Roman"/>
                <w:sz w:val="22"/>
              </w:rPr>
              <w:t>Login identifier</w:t>
            </w:r>
          </w:p>
        </w:tc>
      </w:tr>
      <w:tr>
        <w:tc>
          <w:tcPr>
            <w:tcW w:type="dxa" w:w="2890"/>
          </w:tcPr>
          <w:p>
            <w:r/>
            <w:r>
              <w:rPr>
                <w:rFonts w:ascii="Times New Roman" w:hAnsi="Times New Roman"/>
                <w:sz w:val="22"/>
              </w:rPr>
              <w:t>password</w:t>
            </w:r>
          </w:p>
        </w:tc>
        <w:tc>
          <w:tcPr>
            <w:tcW w:type="dxa" w:w="2890"/>
          </w:tcPr>
          <w:p>
            <w:r/>
            <w:r>
              <w:rPr>
                <w:rFonts w:ascii="Times New Roman" w:hAnsi="Times New Roman"/>
                <w:sz w:val="22"/>
              </w:rPr>
              <w:t>String (hashed)</w:t>
            </w:r>
          </w:p>
        </w:tc>
        <w:tc>
          <w:tcPr>
            <w:tcW w:type="dxa" w:w="2890"/>
          </w:tcPr>
          <w:p>
            <w:r/>
            <w:r>
              <w:rPr>
                <w:rFonts w:ascii="Times New Roman" w:hAnsi="Times New Roman"/>
                <w:sz w:val="22"/>
              </w:rPr>
              <w:t>bcrypt-hashed password</w:t>
            </w:r>
          </w:p>
        </w:tc>
      </w:tr>
      <w:tr>
        <w:tc>
          <w:tcPr>
            <w:tcW w:type="dxa" w:w="2890"/>
          </w:tcPr>
          <w:p>
            <w:r/>
            <w:r>
              <w:rPr>
                <w:rFonts w:ascii="Times New Roman" w:hAnsi="Times New Roman"/>
                <w:sz w:val="22"/>
              </w:rPr>
              <w:t>role</w:t>
            </w:r>
          </w:p>
        </w:tc>
        <w:tc>
          <w:tcPr>
            <w:tcW w:type="dxa" w:w="2890"/>
          </w:tcPr>
          <w:p>
            <w:r/>
            <w:r>
              <w:rPr>
                <w:rFonts w:ascii="Times New Roman" w:hAnsi="Times New Roman"/>
                <w:sz w:val="22"/>
              </w:rPr>
              <w:t>Enum</w:t>
            </w:r>
          </w:p>
        </w:tc>
        <w:tc>
          <w:tcPr>
            <w:tcW w:type="dxa" w:w="2890"/>
          </w:tcPr>
          <w:p>
            <w:r/>
            <w:r>
              <w:rPr>
                <w:rFonts w:ascii="Times New Roman" w:hAnsi="Times New Roman"/>
                <w:sz w:val="22"/>
              </w:rPr>
              <w:t>student / faculty / admin</w:t>
            </w:r>
          </w:p>
        </w:tc>
      </w:tr>
      <w:tr>
        <w:tc>
          <w:tcPr>
            <w:tcW w:type="dxa" w:w="2890"/>
          </w:tcPr>
          <w:p>
            <w:r/>
            <w:r>
              <w:rPr>
                <w:rFonts w:ascii="Times New Roman" w:hAnsi="Times New Roman"/>
                <w:sz w:val="22"/>
              </w:rPr>
              <w:t>department</w:t>
            </w:r>
          </w:p>
        </w:tc>
        <w:tc>
          <w:tcPr>
            <w:tcW w:type="dxa" w:w="2890"/>
          </w:tcPr>
          <w:p>
            <w:r/>
            <w:r>
              <w:rPr>
                <w:rFonts w:ascii="Times New Roman" w:hAnsi="Times New Roman"/>
                <w:sz w:val="22"/>
              </w:rPr>
              <w:t>String</w:t>
            </w:r>
          </w:p>
        </w:tc>
        <w:tc>
          <w:tcPr>
            <w:tcW w:type="dxa" w:w="2890"/>
          </w:tcPr>
          <w:p>
            <w:r/>
            <w:r>
              <w:rPr>
                <w:rFonts w:ascii="Times New Roman" w:hAnsi="Times New Roman"/>
                <w:sz w:val="22"/>
              </w:rPr>
              <w:t>Required for students</w:t>
            </w:r>
          </w:p>
        </w:tc>
      </w:tr>
      <w:tr>
        <w:tc>
          <w:tcPr>
            <w:tcW w:type="dxa" w:w="2890"/>
          </w:tcPr>
          <w:p>
            <w:r/>
            <w:r>
              <w:rPr>
                <w:rFonts w:ascii="Times New Roman" w:hAnsi="Times New Roman"/>
                <w:sz w:val="22"/>
              </w:rPr>
              <w:t>departments</w:t>
            </w:r>
          </w:p>
        </w:tc>
        <w:tc>
          <w:tcPr>
            <w:tcW w:type="dxa" w:w="2890"/>
          </w:tcPr>
          <w:p>
            <w:r/>
            <w:r>
              <w:rPr>
                <w:rFonts w:ascii="Times New Roman" w:hAnsi="Times New Roman"/>
                <w:sz w:val="22"/>
              </w:rPr>
              <w:t>Array&lt;String&gt;</w:t>
            </w:r>
          </w:p>
        </w:tc>
        <w:tc>
          <w:tcPr>
            <w:tcW w:type="dxa" w:w="2890"/>
          </w:tcPr>
          <w:p>
            <w:r/>
            <w:r>
              <w:rPr>
                <w:rFonts w:ascii="Times New Roman" w:hAnsi="Times New Roman"/>
                <w:sz w:val="22"/>
              </w:rPr>
              <w:t>Required for faculty (multi-department support)</w:t>
            </w:r>
          </w:p>
        </w:tc>
      </w:tr>
      <w:tr>
        <w:tc>
          <w:tcPr>
            <w:tcW w:type="dxa" w:w="2890"/>
          </w:tcPr>
          <w:p>
            <w:r/>
            <w:r>
              <w:rPr>
                <w:rFonts w:ascii="Times New Roman" w:hAnsi="Times New Roman"/>
                <w:sz w:val="22"/>
              </w:rPr>
              <w:t>semesterId</w:t>
            </w:r>
          </w:p>
        </w:tc>
        <w:tc>
          <w:tcPr>
            <w:tcW w:type="dxa" w:w="2890"/>
          </w:tcPr>
          <w:p>
            <w:r/>
            <w:r>
              <w:rPr>
                <w:rFonts w:ascii="Times New Roman" w:hAnsi="Times New Roman"/>
                <w:sz w:val="22"/>
              </w:rPr>
              <w:t>ObjectId (ref Semester)</w:t>
            </w:r>
          </w:p>
        </w:tc>
        <w:tc>
          <w:tcPr>
            <w:tcW w:type="dxa" w:w="2890"/>
          </w:tcPr>
          <w:p>
            <w:r/>
            <w:r>
              <w:rPr>
                <w:rFonts w:ascii="Times New Roman" w:hAnsi="Times New Roman"/>
                <w:sz w:val="22"/>
              </w:rPr>
              <w:t>Required for students</w:t>
            </w:r>
          </w:p>
        </w:tc>
      </w:tr>
    </w:tbl>
    <w:p>
      <w:pPr>
        <w:spacing w:after="240"/>
      </w:pPr>
    </w:p>
    <w:p>
      <w:pPr>
        <w:spacing w:after="120"/>
        <w:jc w:val="center"/>
      </w:pPr>
      <w:r>
        <w:rPr>
          <w:rFonts w:ascii="Times New Roman" w:hAnsi="Times New Roman"/>
          <w:b/>
          <w:sz w:val="24"/>
        </w:rPr>
        <w:t>Table 5.2   Question Schema Fields</w:t>
      </w:r>
    </w:p>
    <w:tbl>
      <w:tblPr>
        <w:tblStyle w:val="TableGrid"/>
        <w:tblW w:type="auto" w:w="0"/>
        <w:jc w:val="center"/>
        <w:tblLook w:firstColumn="1" w:firstRow="1" w:lastColumn="0" w:lastRow="0" w:noHBand="0" w:noVBand="1" w:val="04A0"/>
      </w:tblPr>
      <w:tblGrid>
        <w:gridCol w:w="2890"/>
        <w:gridCol w:w="2890"/>
        <w:gridCol w:w="2890"/>
      </w:tblGrid>
      <w:tr>
        <w:tc>
          <w:tcPr>
            <w:tcW w:type="dxa" w:w="2890"/>
          </w:tcPr>
          <w:p>
            <w:r/>
            <w:r>
              <w:rPr>
                <w:rFonts w:ascii="Times New Roman" w:hAnsi="Times New Roman"/>
                <w:b/>
                <w:sz w:val="22"/>
              </w:rPr>
              <w:t>Field</w:t>
            </w:r>
          </w:p>
        </w:tc>
        <w:tc>
          <w:tcPr>
            <w:tcW w:type="dxa" w:w="2890"/>
          </w:tcPr>
          <w:p>
            <w:r/>
            <w:r>
              <w:rPr>
                <w:rFonts w:ascii="Times New Roman" w:hAnsi="Times New Roman"/>
                <w:b/>
                <w:sz w:val="22"/>
              </w:rPr>
              <w:t>Type</w:t>
            </w:r>
          </w:p>
        </w:tc>
        <w:tc>
          <w:tcPr>
            <w:tcW w:type="dxa" w:w="2890"/>
          </w:tcPr>
          <w:p>
            <w:r/>
            <w:r>
              <w:rPr>
                <w:rFonts w:ascii="Times New Roman" w:hAnsi="Times New Roman"/>
                <w:b/>
                <w:sz w:val="22"/>
              </w:rPr>
              <w:t>Description</w:t>
            </w:r>
          </w:p>
        </w:tc>
      </w:tr>
      <w:tr>
        <w:tc>
          <w:tcPr>
            <w:tcW w:type="dxa" w:w="2890"/>
          </w:tcPr>
          <w:p>
            <w:r/>
            <w:r>
              <w:rPr>
                <w:rFonts w:ascii="Times New Roman" w:hAnsi="Times New Roman"/>
                <w:sz w:val="22"/>
              </w:rPr>
              <w:t>chapterId</w:t>
            </w:r>
          </w:p>
        </w:tc>
        <w:tc>
          <w:tcPr>
            <w:tcW w:type="dxa" w:w="2890"/>
          </w:tcPr>
          <w:p>
            <w:r/>
            <w:r>
              <w:rPr>
                <w:rFonts w:ascii="Times New Roman" w:hAnsi="Times New Roman"/>
                <w:sz w:val="22"/>
              </w:rPr>
              <w:t>ObjectId (ref Chapter)</w:t>
            </w:r>
          </w:p>
        </w:tc>
        <w:tc>
          <w:tcPr>
            <w:tcW w:type="dxa" w:w="2890"/>
          </w:tcPr>
          <w:p>
            <w:r/>
            <w:r>
              <w:rPr>
                <w:rFonts w:ascii="Times New Roman" w:hAnsi="Times New Roman"/>
                <w:sz w:val="22"/>
              </w:rPr>
              <w:t>Parent chapter</w:t>
            </w:r>
          </w:p>
        </w:tc>
      </w:tr>
      <w:tr>
        <w:tc>
          <w:tcPr>
            <w:tcW w:type="dxa" w:w="2890"/>
          </w:tcPr>
          <w:p>
            <w:r/>
            <w:r>
              <w:rPr>
                <w:rFonts w:ascii="Times New Roman" w:hAnsi="Times New Roman"/>
                <w:sz w:val="22"/>
              </w:rPr>
              <w:t>text</w:t>
            </w:r>
          </w:p>
        </w:tc>
        <w:tc>
          <w:tcPr>
            <w:tcW w:type="dxa" w:w="2890"/>
          </w:tcPr>
          <w:p>
            <w:r/>
            <w:r>
              <w:rPr>
                <w:rFonts w:ascii="Times New Roman" w:hAnsi="Times New Roman"/>
                <w:sz w:val="22"/>
              </w:rPr>
              <w:t>String</w:t>
            </w:r>
          </w:p>
        </w:tc>
        <w:tc>
          <w:tcPr>
            <w:tcW w:type="dxa" w:w="2890"/>
          </w:tcPr>
          <w:p>
            <w:r/>
            <w:r>
              <w:rPr>
                <w:rFonts w:ascii="Times New Roman" w:hAnsi="Times New Roman"/>
                <w:sz w:val="22"/>
              </w:rPr>
              <w:t>Question text</w:t>
            </w:r>
          </w:p>
        </w:tc>
      </w:tr>
      <w:tr>
        <w:tc>
          <w:tcPr>
            <w:tcW w:type="dxa" w:w="2890"/>
          </w:tcPr>
          <w:p>
            <w:r/>
            <w:r>
              <w:rPr>
                <w:rFonts w:ascii="Times New Roman" w:hAnsi="Times New Roman"/>
                <w:sz w:val="22"/>
              </w:rPr>
              <w:t>options</w:t>
            </w:r>
          </w:p>
        </w:tc>
        <w:tc>
          <w:tcPr>
            <w:tcW w:type="dxa" w:w="2890"/>
          </w:tcPr>
          <w:p>
            <w:r/>
            <w:r>
              <w:rPr>
                <w:rFonts w:ascii="Times New Roman" w:hAnsi="Times New Roman"/>
                <w:sz w:val="22"/>
              </w:rPr>
              <w:t>Array&lt;String&gt; (min 2)</w:t>
            </w:r>
          </w:p>
        </w:tc>
        <w:tc>
          <w:tcPr>
            <w:tcW w:type="dxa" w:w="2890"/>
          </w:tcPr>
          <w:p>
            <w:r/>
            <w:r>
              <w:rPr>
                <w:rFonts w:ascii="Times New Roman" w:hAnsi="Times New Roman"/>
                <w:sz w:val="22"/>
              </w:rPr>
              <w:t>Answer choices</w:t>
            </w:r>
          </w:p>
        </w:tc>
      </w:tr>
      <w:tr>
        <w:tc>
          <w:tcPr>
            <w:tcW w:type="dxa" w:w="2890"/>
          </w:tcPr>
          <w:p>
            <w:r/>
            <w:r>
              <w:rPr>
                <w:rFonts w:ascii="Times New Roman" w:hAnsi="Times New Roman"/>
                <w:sz w:val="22"/>
              </w:rPr>
              <w:t>correctOptionIndex</w:t>
            </w:r>
          </w:p>
        </w:tc>
        <w:tc>
          <w:tcPr>
            <w:tcW w:type="dxa" w:w="2890"/>
          </w:tcPr>
          <w:p>
            <w:r/>
            <w:r>
              <w:rPr>
                <w:rFonts w:ascii="Times New Roman" w:hAnsi="Times New Roman"/>
                <w:sz w:val="22"/>
              </w:rPr>
              <w:t>Number</w:t>
            </w:r>
          </w:p>
        </w:tc>
        <w:tc>
          <w:tcPr>
            <w:tcW w:type="dxa" w:w="2890"/>
          </w:tcPr>
          <w:p>
            <w:r/>
            <w:r>
              <w:rPr>
                <w:rFonts w:ascii="Times New Roman" w:hAnsi="Times New Roman"/>
                <w:sz w:val="22"/>
              </w:rPr>
              <w:t>Index of the correct option</w:t>
            </w:r>
          </w:p>
        </w:tc>
      </w:tr>
      <w:tr>
        <w:tc>
          <w:tcPr>
            <w:tcW w:type="dxa" w:w="2890"/>
          </w:tcPr>
          <w:p>
            <w:r/>
            <w:r>
              <w:rPr>
                <w:rFonts w:ascii="Times New Roman" w:hAnsi="Times New Roman"/>
                <w:sz w:val="22"/>
              </w:rPr>
              <w:t>marks</w:t>
            </w:r>
          </w:p>
        </w:tc>
        <w:tc>
          <w:tcPr>
            <w:tcW w:type="dxa" w:w="2890"/>
          </w:tcPr>
          <w:p>
            <w:r/>
            <w:r>
              <w:rPr>
                <w:rFonts w:ascii="Times New Roman" w:hAnsi="Times New Roman"/>
                <w:sz w:val="22"/>
              </w:rPr>
              <w:t>Number (default 2)</w:t>
            </w:r>
          </w:p>
        </w:tc>
        <w:tc>
          <w:tcPr>
            <w:tcW w:type="dxa" w:w="2890"/>
          </w:tcPr>
          <w:p>
            <w:r/>
            <w:r>
              <w:rPr>
                <w:rFonts w:ascii="Times New Roman" w:hAnsi="Times New Roman"/>
                <w:sz w:val="22"/>
              </w:rPr>
              <w:t>Marks awarded</w:t>
            </w:r>
          </w:p>
        </w:tc>
      </w:tr>
      <w:tr>
        <w:tc>
          <w:tcPr>
            <w:tcW w:type="dxa" w:w="2890"/>
          </w:tcPr>
          <w:p>
            <w:r/>
            <w:r>
              <w:rPr>
                <w:rFonts w:ascii="Times New Roman" w:hAnsi="Times New Roman"/>
                <w:sz w:val="22"/>
              </w:rPr>
              <w:t>difficulty</w:t>
            </w:r>
          </w:p>
        </w:tc>
        <w:tc>
          <w:tcPr>
            <w:tcW w:type="dxa" w:w="2890"/>
          </w:tcPr>
          <w:p>
            <w:r/>
            <w:r>
              <w:rPr>
                <w:rFonts w:ascii="Times New Roman" w:hAnsi="Times New Roman"/>
                <w:sz w:val="22"/>
              </w:rPr>
              <w:t>Enum</w:t>
            </w:r>
          </w:p>
        </w:tc>
        <w:tc>
          <w:tcPr>
            <w:tcW w:type="dxa" w:w="2890"/>
          </w:tcPr>
          <w:p>
            <w:r/>
            <w:r>
              <w:rPr>
                <w:rFonts w:ascii="Times New Roman" w:hAnsi="Times New Roman"/>
                <w:sz w:val="22"/>
              </w:rPr>
              <w:t>easy / medium / hard</w:t>
            </w:r>
          </w:p>
        </w:tc>
      </w:tr>
    </w:tbl>
    <w:p>
      <w:pPr>
        <w:spacing w:after="240"/>
      </w:pPr>
    </w:p>
    <w:p>
      <w:pPr>
        <w:spacing w:after="120"/>
        <w:jc w:val="center"/>
      </w:pPr>
      <w:r>
        <w:rPr>
          <w:rFonts w:ascii="Times New Roman" w:hAnsi="Times New Roman"/>
          <w:b/>
          <w:sz w:val="24"/>
        </w:rPr>
        <w:t>Table 5.3   Attempt Schema Fields</w:t>
      </w:r>
    </w:p>
    <w:tbl>
      <w:tblPr>
        <w:tblStyle w:val="TableGrid"/>
        <w:tblW w:type="auto" w:w="0"/>
        <w:jc w:val="center"/>
        <w:tblLook w:firstColumn="1" w:firstRow="1" w:lastColumn="0" w:lastRow="0" w:noHBand="0" w:noVBand="1" w:val="04A0"/>
      </w:tblPr>
      <w:tblGrid>
        <w:gridCol w:w="2890"/>
        <w:gridCol w:w="2890"/>
        <w:gridCol w:w="2890"/>
      </w:tblGrid>
      <w:tr>
        <w:tc>
          <w:tcPr>
            <w:tcW w:type="dxa" w:w="2890"/>
          </w:tcPr>
          <w:p>
            <w:r/>
            <w:r>
              <w:rPr>
                <w:rFonts w:ascii="Times New Roman" w:hAnsi="Times New Roman"/>
                <w:b/>
                <w:sz w:val="22"/>
              </w:rPr>
              <w:t>Field</w:t>
            </w:r>
          </w:p>
        </w:tc>
        <w:tc>
          <w:tcPr>
            <w:tcW w:type="dxa" w:w="2890"/>
          </w:tcPr>
          <w:p>
            <w:r/>
            <w:r>
              <w:rPr>
                <w:rFonts w:ascii="Times New Roman" w:hAnsi="Times New Roman"/>
                <w:b/>
                <w:sz w:val="22"/>
              </w:rPr>
              <w:t>Type</w:t>
            </w:r>
          </w:p>
        </w:tc>
        <w:tc>
          <w:tcPr>
            <w:tcW w:type="dxa" w:w="2890"/>
          </w:tcPr>
          <w:p>
            <w:r/>
            <w:r>
              <w:rPr>
                <w:rFonts w:ascii="Times New Roman" w:hAnsi="Times New Roman"/>
                <w:b/>
                <w:sz w:val="22"/>
              </w:rPr>
              <w:t>Description</w:t>
            </w:r>
          </w:p>
        </w:tc>
      </w:tr>
      <w:tr>
        <w:tc>
          <w:tcPr>
            <w:tcW w:type="dxa" w:w="2890"/>
          </w:tcPr>
          <w:p>
            <w:r/>
            <w:r>
              <w:rPr>
                <w:rFonts w:ascii="Times New Roman" w:hAnsi="Times New Roman"/>
                <w:sz w:val="22"/>
              </w:rPr>
              <w:t>studentId</w:t>
            </w:r>
          </w:p>
        </w:tc>
        <w:tc>
          <w:tcPr>
            <w:tcW w:type="dxa" w:w="2890"/>
          </w:tcPr>
          <w:p>
            <w:r/>
            <w:r>
              <w:rPr>
                <w:rFonts w:ascii="Times New Roman" w:hAnsi="Times New Roman"/>
                <w:sz w:val="22"/>
              </w:rPr>
              <w:t>ObjectId (ref User)</w:t>
            </w:r>
          </w:p>
        </w:tc>
        <w:tc>
          <w:tcPr>
            <w:tcW w:type="dxa" w:w="2890"/>
          </w:tcPr>
          <w:p>
            <w:r/>
            <w:r>
              <w:rPr>
                <w:rFonts w:ascii="Times New Roman" w:hAnsi="Times New Roman"/>
                <w:sz w:val="22"/>
              </w:rPr>
              <w:t>Student who attempted</w:t>
            </w:r>
          </w:p>
        </w:tc>
      </w:tr>
      <w:tr>
        <w:tc>
          <w:tcPr>
            <w:tcW w:type="dxa" w:w="2890"/>
          </w:tcPr>
          <w:p>
            <w:r/>
            <w:r>
              <w:rPr>
                <w:rFonts w:ascii="Times New Roman" w:hAnsi="Times New Roman"/>
                <w:sz w:val="22"/>
              </w:rPr>
              <w:t>chapterId</w:t>
            </w:r>
          </w:p>
        </w:tc>
        <w:tc>
          <w:tcPr>
            <w:tcW w:type="dxa" w:w="2890"/>
          </w:tcPr>
          <w:p>
            <w:r/>
            <w:r>
              <w:rPr>
                <w:rFonts w:ascii="Times New Roman" w:hAnsi="Times New Roman"/>
                <w:sz w:val="22"/>
              </w:rPr>
              <w:t>ObjectId (ref Chapter)</w:t>
            </w:r>
          </w:p>
        </w:tc>
        <w:tc>
          <w:tcPr>
            <w:tcW w:type="dxa" w:w="2890"/>
          </w:tcPr>
          <w:p>
            <w:r/>
            <w:r>
              <w:rPr>
                <w:rFonts w:ascii="Times New Roman" w:hAnsi="Times New Roman"/>
                <w:sz w:val="22"/>
              </w:rPr>
              <w:t>Chapter attempted</w:t>
            </w:r>
          </w:p>
        </w:tc>
      </w:tr>
      <w:tr>
        <w:tc>
          <w:tcPr>
            <w:tcW w:type="dxa" w:w="2890"/>
          </w:tcPr>
          <w:p>
            <w:r/>
            <w:r>
              <w:rPr>
                <w:rFonts w:ascii="Times New Roman" w:hAnsi="Times New Roman"/>
                <w:sz w:val="22"/>
              </w:rPr>
              <w:t>score</w:t>
            </w:r>
          </w:p>
        </w:tc>
        <w:tc>
          <w:tcPr>
            <w:tcW w:type="dxa" w:w="2890"/>
          </w:tcPr>
          <w:p>
            <w:r/>
            <w:r>
              <w:rPr>
                <w:rFonts w:ascii="Times New Roman" w:hAnsi="Times New Roman"/>
                <w:sz w:val="22"/>
              </w:rPr>
              <w:t>Number</w:t>
            </w:r>
          </w:p>
        </w:tc>
        <w:tc>
          <w:tcPr>
            <w:tcW w:type="dxa" w:w="2890"/>
          </w:tcPr>
          <w:p>
            <w:r/>
            <w:r>
              <w:rPr>
                <w:rFonts w:ascii="Times New Roman" w:hAnsi="Times New Roman"/>
                <w:sz w:val="22"/>
              </w:rPr>
              <w:t>Marks obtained</w:t>
            </w:r>
          </w:p>
        </w:tc>
      </w:tr>
      <w:tr>
        <w:tc>
          <w:tcPr>
            <w:tcW w:type="dxa" w:w="2890"/>
          </w:tcPr>
          <w:p>
            <w:r/>
            <w:r>
              <w:rPr>
                <w:rFonts w:ascii="Times New Roman" w:hAnsi="Times New Roman"/>
                <w:sz w:val="22"/>
              </w:rPr>
              <w:t>total</w:t>
            </w:r>
          </w:p>
        </w:tc>
        <w:tc>
          <w:tcPr>
            <w:tcW w:type="dxa" w:w="2890"/>
          </w:tcPr>
          <w:p>
            <w:r/>
            <w:r>
              <w:rPr>
                <w:rFonts w:ascii="Times New Roman" w:hAnsi="Times New Roman"/>
                <w:sz w:val="22"/>
              </w:rPr>
              <w:t>Number</w:t>
            </w:r>
          </w:p>
        </w:tc>
        <w:tc>
          <w:tcPr>
            <w:tcW w:type="dxa" w:w="2890"/>
          </w:tcPr>
          <w:p>
            <w:r/>
            <w:r>
              <w:rPr>
                <w:rFonts w:ascii="Times New Roman" w:hAnsi="Times New Roman"/>
                <w:sz w:val="22"/>
              </w:rPr>
              <w:t>Total possible marks</w:t>
            </w:r>
          </w:p>
        </w:tc>
      </w:tr>
      <w:tr>
        <w:tc>
          <w:tcPr>
            <w:tcW w:type="dxa" w:w="2890"/>
          </w:tcPr>
          <w:p>
            <w:r/>
            <w:r>
              <w:rPr>
                <w:rFonts w:ascii="Times New Roman" w:hAnsi="Times New Roman"/>
                <w:sz w:val="22"/>
              </w:rPr>
              <w:t>timeTaken</w:t>
            </w:r>
          </w:p>
        </w:tc>
        <w:tc>
          <w:tcPr>
            <w:tcW w:type="dxa" w:w="2890"/>
          </w:tcPr>
          <w:p>
            <w:r/>
            <w:r>
              <w:rPr>
                <w:rFonts w:ascii="Times New Roman" w:hAnsi="Times New Roman"/>
                <w:sz w:val="22"/>
              </w:rPr>
              <w:t>Number</w:t>
            </w:r>
          </w:p>
        </w:tc>
        <w:tc>
          <w:tcPr>
            <w:tcW w:type="dxa" w:w="2890"/>
          </w:tcPr>
          <w:p>
            <w:r/>
            <w:r>
              <w:rPr>
                <w:rFonts w:ascii="Times New Roman" w:hAnsi="Times New Roman"/>
                <w:sz w:val="22"/>
              </w:rPr>
              <w:t>Time taken in seconds</w:t>
            </w:r>
          </w:p>
        </w:tc>
      </w:tr>
      <w:tr>
        <w:tc>
          <w:tcPr>
            <w:tcW w:type="dxa" w:w="2890"/>
          </w:tcPr>
          <w:p>
            <w:r/>
            <w:r>
              <w:rPr>
                <w:rFonts w:ascii="Times New Roman" w:hAnsi="Times New Roman"/>
                <w:sz w:val="22"/>
              </w:rPr>
              <w:t>answers</w:t>
            </w:r>
          </w:p>
        </w:tc>
        <w:tc>
          <w:tcPr>
            <w:tcW w:type="dxa" w:w="2890"/>
          </w:tcPr>
          <w:p>
            <w:r/>
            <w:r>
              <w:rPr>
                <w:rFonts w:ascii="Times New Roman" w:hAnsi="Times New Roman"/>
                <w:sz w:val="22"/>
              </w:rPr>
              <w:t>Array&lt;Number&gt;</w:t>
            </w:r>
          </w:p>
        </w:tc>
        <w:tc>
          <w:tcPr>
            <w:tcW w:type="dxa" w:w="2890"/>
          </w:tcPr>
          <w:p>
            <w:r/>
            <w:r>
              <w:rPr>
                <w:rFonts w:ascii="Times New Roman" w:hAnsi="Times New Roman"/>
                <w:sz w:val="22"/>
              </w:rPr>
              <w:t>Selected option index per question</w:t>
            </w:r>
          </w:p>
        </w:tc>
      </w:tr>
    </w:tbl>
    <w:p>
      <w:pPr>
        <w:spacing w:after="240"/>
      </w:pPr>
    </w:p>
    <w:p>
      <w:pPr>
        <w:spacing w:before="360" w:after="120"/>
      </w:pPr>
      <w:r>
        <w:rPr>
          <w:rFonts w:ascii="Times New Roman" w:hAnsi="Times New Roman"/>
          <w:b/>
          <w:sz w:val="28"/>
        </w:rPr>
        <w:t>3.3   INPUT / OUTPUT AND INTERFACE DESIGN</w:t>
      </w:r>
    </w:p>
    <w:p>
      <w:pPr>
        <w:spacing w:before="240" w:after="80"/>
      </w:pPr>
      <w:r>
        <w:rPr>
          <w:rFonts w:ascii="Times New Roman" w:hAnsi="Times New Roman"/>
          <w:b/>
          <w:sz w:val="24"/>
        </w:rPr>
        <w:t>3.3.1   Samples Of Forms, Reports And Interface</w:t>
      </w:r>
    </w:p>
    <w:p>
      <w:pPr>
        <w:spacing w:lineRule="auto" w:line="360" w:after="120"/>
        <w:jc w:val="both"/>
      </w:pPr>
      <w:r>
        <w:rPr>
          <w:rFonts w:ascii="Times New Roman" w:hAnsi="Times New Roman"/>
          <w:b w:val="0"/>
          <w:i w:val="0"/>
          <w:sz w:val="24"/>
        </w:rPr>
        <w:t>Key screens include the Login/Register form, the role-specific dashboard (Student/Faculty/Admin), the Chapter Selection and Quiz-attempt interface with a countdown timer, the Result/Certificate screen, the Live Quiz Host control panel (question preview, live answer counts, leaderboard reveal), and the Live Quiz Join screen for players including anonymous guests. (Refer Fig 5.4–5.6 – Sample UI screenshots, to be inserted from the running application.)</w:t>
      </w:r>
    </w:p>
    <w:p>
      <w:pPr>
        <w:spacing w:before="240" w:after="80"/>
      </w:pPr>
      <w:r>
        <w:rPr>
          <w:rFonts w:ascii="Times New Roman" w:hAnsi="Times New Roman"/>
          <w:b/>
          <w:sz w:val="24"/>
        </w:rPr>
        <w:t>3.3.2   Access Control / Mechanism / Security</w:t>
      </w:r>
    </w:p>
    <w:p>
      <w:pPr>
        <w:spacing w:lineRule="auto" w:line="360" w:after="120"/>
        <w:jc w:val="both"/>
      </w:pPr>
      <w:r>
        <w:rPr>
          <w:rFonts w:ascii="Times New Roman" w:hAnsi="Times New Roman"/>
          <w:b w:val="0"/>
          <w:i w:val="0"/>
          <w:sz w:val="24"/>
        </w:rPr>
        <w:t>Every protected REST endpoint is guarded by a `protect` middleware that verifies the JWT bearer token and attaches the authenticated user to the request, followed by a `checkRole(...roles)` middleware that restricts the endpoint to specific roles (e.g., only faculty/admin may delete a question). Passwords are never stored in plain text – they are hashed using bcrypt.js via a Mongoose pre-save hook. Live quiz sockets use a parallel authentication middleware that accepts either a JWT (for faculty hosts and registered students) or a guest display name (for anonymous players), while restricting the ability to host a session to authenticated faculty/admin only.</w:t>
      </w:r>
    </w:p>
    <w:p>
      <w:r>
        <w:br w:type="page"/>
      </w:r>
    </w:p>
    <w:p>
      <w:pPr>
        <w:spacing w:after="120"/>
        <w:jc w:val="center"/>
      </w:pPr>
      <w:r>
        <w:rPr>
          <w:rFonts w:ascii="Times New Roman" w:hAnsi="Times New Roman"/>
          <w:b/>
          <w:sz w:val="32"/>
        </w:rPr>
        <w:t>CHAPTER 4</w:t>
      </w:r>
    </w:p>
    <w:p>
      <w:pPr>
        <w:spacing w:after="480"/>
        <w:jc w:val="center"/>
      </w:pPr>
      <w:r>
        <w:rPr>
          <w:rFonts w:ascii="Times New Roman" w:hAnsi="Times New Roman"/>
          <w:b/>
          <w:sz w:val="32"/>
        </w:rPr>
        <w:t>IMPLEMENTATION &amp; TESTING</w:t>
      </w:r>
    </w:p>
    <w:p>
      <w:pPr>
        <w:spacing w:before="360" w:after="120"/>
      </w:pPr>
      <w:r>
        <w:rPr>
          <w:rFonts w:ascii="Times New Roman" w:hAnsi="Times New Roman"/>
          <w:b/>
          <w:sz w:val="28"/>
        </w:rPr>
        <w:t>4.1   IMPLEMENTATION PLATFORM / ENVIRONMENT</w:t>
      </w:r>
    </w:p>
    <w:p>
      <w:pPr>
        <w:pStyle w:val="ListBullet"/>
        <w:spacing w:lineRule="auto" w:line="240"/>
        <w:ind w:left="576"/>
      </w:pPr>
      <w:r>
        <w:rPr>
          <w:rFonts w:ascii="Times New Roman" w:hAnsi="Times New Roman"/>
          <w:sz w:val="24"/>
        </w:rPr>
        <w:t>Frontend: React 19, Vite 8, deployed as a static build (e.g., Vercel).</w:t>
      </w:r>
    </w:p>
    <w:p>
      <w:pPr>
        <w:pStyle w:val="ListBullet"/>
        <w:spacing w:lineRule="auto" w:line="240"/>
        <w:ind w:left="576"/>
      </w:pPr>
      <w:r>
        <w:rPr>
          <w:rFonts w:ascii="Times New Roman" w:hAnsi="Times New Roman"/>
          <w:sz w:val="24"/>
        </w:rPr>
        <w:t>Backend: Node.js with Express.js 4, deployed as a Node server exposing REST APIs and a Socket.IO endpoint.</w:t>
      </w:r>
    </w:p>
    <w:p>
      <w:pPr>
        <w:pStyle w:val="ListBullet"/>
        <w:spacing w:lineRule="auto" w:line="240"/>
        <w:ind w:left="576"/>
      </w:pPr>
      <w:r>
        <w:rPr>
          <w:rFonts w:ascii="Times New Roman" w:hAnsi="Times New Roman"/>
          <w:sz w:val="24"/>
        </w:rPr>
        <w:t>Database: MongoDB (local WiredTiger instance during development / MongoDB Atlas for production).</w:t>
      </w:r>
    </w:p>
    <w:p>
      <w:pPr>
        <w:pStyle w:val="ListBullet"/>
        <w:spacing w:lineRule="auto" w:line="240"/>
        <w:ind w:left="576"/>
      </w:pPr>
      <w:r>
        <w:rPr>
          <w:rFonts w:ascii="Times New Roman" w:hAnsi="Times New Roman"/>
          <w:sz w:val="24"/>
        </w:rPr>
        <w:t>AI Service: Google Gemini API accessed via the @google/generative-ai SDK.</w:t>
      </w:r>
    </w:p>
    <w:p>
      <w:pPr>
        <w:pStyle w:val="ListBullet"/>
        <w:spacing w:lineRule="auto" w:line="240"/>
        <w:ind w:left="576"/>
      </w:pPr>
      <w:r>
        <w:rPr>
          <w:rFonts w:ascii="Times New Roman" w:hAnsi="Times New Roman"/>
          <w:sz w:val="24"/>
        </w:rPr>
        <w:t>Version Control: Git, hosted on GitHub.</w:t>
      </w:r>
    </w:p>
    <w:p>
      <w:pPr>
        <w:spacing w:before="360" w:after="120"/>
      </w:pPr>
      <w:r>
        <w:rPr>
          <w:rFonts w:ascii="Times New Roman" w:hAnsi="Times New Roman"/>
          <w:b/>
          <w:sz w:val="28"/>
        </w:rPr>
        <w:t>4.2   PROCESS / PROGRAM / TECHNOLOGY / MODULE SPECIFICATIONS</w:t>
      </w:r>
    </w:p>
    <w:p>
      <w:pPr>
        <w:spacing w:lineRule="auto" w:line="360" w:after="120"/>
        <w:jc w:val="both"/>
      </w:pPr>
      <w:r>
        <w:rPr>
          <w:rFonts w:ascii="Times New Roman" w:hAnsi="Times New Roman"/>
          <w:b w:val="0"/>
          <w:i w:val="0"/>
          <w:sz w:val="24"/>
        </w:rPr>
        <w:t>The backend exposes REST resources under /api/auth, /api/semesters, /api/subjects, /api/chapters, /api/questions, /api/attempts, /api/departments, /api/admin, /api/doubts, /api/groups, /api/stats and AI-generation routes. Real-time live-quiz logic is implemented in liveQuizManager.js (session/scoring state machine) and socketHandlers.js (Socket.IO event wiring), keyed by a 6-digit room code with session states lobby → question → reveal → finished.</w:t>
      </w:r>
    </w:p>
    <w:p>
      <w:pPr>
        <w:spacing w:after="120"/>
        <w:jc w:val="center"/>
      </w:pPr>
      <w:r>
        <w:rPr>
          <w:rFonts w:ascii="Times New Roman" w:hAnsi="Times New Roman"/>
          <w:b/>
          <w:sz w:val="24"/>
        </w:rPr>
        <w:t>Table 6.2   REST API Endpoint Summary</w:t>
      </w:r>
    </w:p>
    <w:tbl>
      <w:tblPr>
        <w:tblStyle w:val="TableGrid"/>
        <w:tblW w:type="auto" w:w="0"/>
        <w:jc w:val="center"/>
        <w:tblLook w:firstColumn="1" w:firstRow="1" w:lastColumn="0" w:lastRow="0" w:noHBand="0" w:noVBand="1" w:val="04A0"/>
      </w:tblPr>
      <w:tblGrid>
        <w:gridCol w:w="4334"/>
        <w:gridCol w:w="4334"/>
      </w:tblGrid>
      <w:tr>
        <w:tc>
          <w:tcPr>
            <w:tcW w:type="dxa" w:w="4334"/>
          </w:tcPr>
          <w:p>
            <w:r/>
            <w:r>
              <w:rPr>
                <w:rFonts w:ascii="Times New Roman" w:hAnsi="Times New Roman"/>
                <w:b/>
                <w:sz w:val="22"/>
              </w:rPr>
              <w:t>Route Prefix</w:t>
            </w:r>
          </w:p>
        </w:tc>
        <w:tc>
          <w:tcPr>
            <w:tcW w:type="dxa" w:w="4334"/>
          </w:tcPr>
          <w:p>
            <w:r/>
            <w:r>
              <w:rPr>
                <w:rFonts w:ascii="Times New Roman" w:hAnsi="Times New Roman"/>
                <w:b/>
                <w:sz w:val="22"/>
              </w:rPr>
              <w:t>Resource / Purpose</w:t>
            </w:r>
          </w:p>
        </w:tc>
      </w:tr>
      <w:tr>
        <w:tc>
          <w:tcPr>
            <w:tcW w:type="dxa" w:w="4334"/>
          </w:tcPr>
          <w:p>
            <w:r/>
            <w:r>
              <w:rPr>
                <w:rFonts w:ascii="Times New Roman" w:hAnsi="Times New Roman"/>
                <w:sz w:val="22"/>
              </w:rPr>
              <w:t>/api/auth</w:t>
            </w:r>
          </w:p>
        </w:tc>
        <w:tc>
          <w:tcPr>
            <w:tcW w:type="dxa" w:w="4334"/>
          </w:tcPr>
          <w:p>
            <w:r/>
            <w:r>
              <w:rPr>
                <w:rFonts w:ascii="Times New Roman" w:hAnsi="Times New Roman"/>
                <w:sz w:val="22"/>
              </w:rPr>
              <w:t>Register, login, get current user</w:t>
            </w:r>
          </w:p>
        </w:tc>
      </w:tr>
      <w:tr>
        <w:tc>
          <w:tcPr>
            <w:tcW w:type="dxa" w:w="4334"/>
          </w:tcPr>
          <w:p>
            <w:r/>
            <w:r>
              <w:rPr>
                <w:rFonts w:ascii="Times New Roman" w:hAnsi="Times New Roman"/>
                <w:sz w:val="22"/>
              </w:rPr>
              <w:t>/api/semesters</w:t>
            </w:r>
          </w:p>
        </w:tc>
        <w:tc>
          <w:tcPr>
            <w:tcW w:type="dxa" w:w="4334"/>
          </w:tcPr>
          <w:p>
            <w:r/>
            <w:r>
              <w:rPr>
                <w:rFonts w:ascii="Times New Roman" w:hAnsi="Times New Roman"/>
                <w:sz w:val="22"/>
              </w:rPr>
              <w:t>Semester CRUD</w:t>
            </w:r>
          </w:p>
        </w:tc>
      </w:tr>
      <w:tr>
        <w:tc>
          <w:tcPr>
            <w:tcW w:type="dxa" w:w="4334"/>
          </w:tcPr>
          <w:p>
            <w:r/>
            <w:r>
              <w:rPr>
                <w:rFonts w:ascii="Times New Roman" w:hAnsi="Times New Roman"/>
                <w:sz w:val="22"/>
              </w:rPr>
              <w:t>/api/subjects</w:t>
            </w:r>
          </w:p>
        </w:tc>
        <w:tc>
          <w:tcPr>
            <w:tcW w:type="dxa" w:w="4334"/>
          </w:tcPr>
          <w:p>
            <w:r/>
            <w:r>
              <w:rPr>
                <w:rFonts w:ascii="Times New Roman" w:hAnsi="Times New Roman"/>
                <w:sz w:val="22"/>
              </w:rPr>
              <w:t>Subject CRUD</w:t>
            </w:r>
          </w:p>
        </w:tc>
      </w:tr>
      <w:tr>
        <w:tc>
          <w:tcPr>
            <w:tcW w:type="dxa" w:w="4334"/>
          </w:tcPr>
          <w:p>
            <w:r/>
            <w:r>
              <w:rPr>
                <w:rFonts w:ascii="Times New Roman" w:hAnsi="Times New Roman"/>
                <w:sz w:val="22"/>
              </w:rPr>
              <w:t>/api/chapters</w:t>
            </w:r>
          </w:p>
        </w:tc>
        <w:tc>
          <w:tcPr>
            <w:tcW w:type="dxa" w:w="4334"/>
          </w:tcPr>
          <w:p>
            <w:r/>
            <w:r>
              <w:rPr>
                <w:rFonts w:ascii="Times New Roman" w:hAnsi="Times New Roman"/>
                <w:sz w:val="22"/>
              </w:rPr>
              <w:t>Chapter CRUD</w:t>
            </w:r>
          </w:p>
        </w:tc>
      </w:tr>
      <w:tr>
        <w:tc>
          <w:tcPr>
            <w:tcW w:type="dxa" w:w="4334"/>
          </w:tcPr>
          <w:p>
            <w:r/>
            <w:r>
              <w:rPr>
                <w:rFonts w:ascii="Times New Roman" w:hAnsi="Times New Roman"/>
                <w:sz w:val="22"/>
              </w:rPr>
              <w:t>/api/questions</w:t>
            </w:r>
          </w:p>
        </w:tc>
        <w:tc>
          <w:tcPr>
            <w:tcW w:type="dxa" w:w="4334"/>
          </w:tcPr>
          <w:p>
            <w:r/>
            <w:r>
              <w:rPr>
                <w:rFonts w:ascii="Times New Roman" w:hAnsi="Times New Roman"/>
                <w:sz w:val="22"/>
              </w:rPr>
              <w:t>Question CRUD, bulk import/export</w:t>
            </w:r>
          </w:p>
        </w:tc>
      </w:tr>
      <w:tr>
        <w:tc>
          <w:tcPr>
            <w:tcW w:type="dxa" w:w="4334"/>
          </w:tcPr>
          <w:p>
            <w:r/>
            <w:r>
              <w:rPr>
                <w:rFonts w:ascii="Times New Roman" w:hAnsi="Times New Roman"/>
                <w:sz w:val="22"/>
              </w:rPr>
              <w:t>/api/attempts</w:t>
            </w:r>
          </w:p>
        </w:tc>
        <w:tc>
          <w:tcPr>
            <w:tcW w:type="dxa" w:w="4334"/>
          </w:tcPr>
          <w:p>
            <w:r/>
            <w:r>
              <w:rPr>
                <w:rFonts w:ascii="Times New Roman" w:hAnsi="Times New Roman"/>
                <w:sz w:val="22"/>
              </w:rPr>
              <w:t>Submit attempt, my attempts, reports, leaderboard, class average</w:t>
            </w:r>
          </w:p>
        </w:tc>
      </w:tr>
      <w:tr>
        <w:tc>
          <w:tcPr>
            <w:tcW w:type="dxa" w:w="4334"/>
          </w:tcPr>
          <w:p>
            <w:r/>
            <w:r>
              <w:rPr>
                <w:rFonts w:ascii="Times New Roman" w:hAnsi="Times New Roman"/>
                <w:sz w:val="22"/>
              </w:rPr>
              <w:t>/api/faculty (ai.js)</w:t>
            </w:r>
          </w:p>
        </w:tc>
        <w:tc>
          <w:tcPr>
            <w:tcW w:type="dxa" w:w="4334"/>
          </w:tcPr>
          <w:p>
            <w:r/>
            <w:r>
              <w:rPr>
                <w:rFonts w:ascii="Times New Roman" w:hAnsi="Times New Roman"/>
                <w:sz w:val="22"/>
              </w:rPr>
              <w:t>AI question generation, notes-based generation, AI chat, chapter summary</w:t>
            </w:r>
          </w:p>
        </w:tc>
      </w:tr>
      <w:tr>
        <w:tc>
          <w:tcPr>
            <w:tcW w:type="dxa" w:w="4334"/>
          </w:tcPr>
          <w:p>
            <w:r/>
            <w:r>
              <w:rPr>
                <w:rFonts w:ascii="Times New Roman" w:hAnsi="Times New Roman"/>
                <w:sz w:val="22"/>
              </w:rPr>
              <w:t>/api/stats</w:t>
            </w:r>
          </w:p>
        </w:tc>
        <w:tc>
          <w:tcPr>
            <w:tcW w:type="dxa" w:w="4334"/>
          </w:tcPr>
          <w:p>
            <w:r/>
            <w:r>
              <w:rPr>
                <w:rFonts w:ascii="Times New Roman" w:hAnsi="Times New Roman"/>
                <w:sz w:val="22"/>
              </w:rPr>
              <w:t>Faculty overview statistics</w:t>
            </w:r>
          </w:p>
        </w:tc>
      </w:tr>
      <w:tr>
        <w:tc>
          <w:tcPr>
            <w:tcW w:type="dxa" w:w="4334"/>
          </w:tcPr>
          <w:p>
            <w:r/>
            <w:r>
              <w:rPr>
                <w:rFonts w:ascii="Times New Roman" w:hAnsi="Times New Roman"/>
                <w:sz w:val="22"/>
              </w:rPr>
              <w:t>/api/departments</w:t>
            </w:r>
          </w:p>
        </w:tc>
        <w:tc>
          <w:tcPr>
            <w:tcW w:type="dxa" w:w="4334"/>
          </w:tcPr>
          <w:p>
            <w:r/>
            <w:r>
              <w:rPr>
                <w:rFonts w:ascii="Times New Roman" w:hAnsi="Times New Roman"/>
                <w:sz w:val="22"/>
              </w:rPr>
              <w:t>Department CRUD</w:t>
            </w:r>
          </w:p>
        </w:tc>
      </w:tr>
      <w:tr>
        <w:tc>
          <w:tcPr>
            <w:tcW w:type="dxa" w:w="4334"/>
          </w:tcPr>
          <w:p>
            <w:r/>
            <w:r>
              <w:rPr>
                <w:rFonts w:ascii="Times New Roman" w:hAnsi="Times New Roman"/>
                <w:sz w:val="22"/>
              </w:rPr>
              <w:t>/api/admin</w:t>
            </w:r>
          </w:p>
        </w:tc>
        <w:tc>
          <w:tcPr>
            <w:tcW w:type="dxa" w:w="4334"/>
          </w:tcPr>
          <w:p>
            <w:r/>
            <w:r>
              <w:rPr>
                <w:rFonts w:ascii="Times New Roman" w:hAnsi="Times New Roman"/>
                <w:sz w:val="22"/>
              </w:rPr>
              <w:t>Platform overview, faculty/student management, live-session monitoring</w:t>
            </w:r>
          </w:p>
        </w:tc>
      </w:tr>
      <w:tr>
        <w:tc>
          <w:tcPr>
            <w:tcW w:type="dxa" w:w="4334"/>
          </w:tcPr>
          <w:p>
            <w:r/>
            <w:r>
              <w:rPr>
                <w:rFonts w:ascii="Times New Roman" w:hAnsi="Times New Roman"/>
                <w:sz w:val="22"/>
              </w:rPr>
              <w:t>/api/doubts</w:t>
            </w:r>
          </w:p>
        </w:tc>
        <w:tc>
          <w:tcPr>
            <w:tcW w:type="dxa" w:w="4334"/>
          </w:tcPr>
          <w:p>
            <w:r/>
            <w:r>
              <w:rPr>
                <w:rFonts w:ascii="Times New Roman" w:hAnsi="Times New Roman"/>
                <w:sz w:val="22"/>
              </w:rPr>
              <w:t>Submit/answer doubts</w:t>
            </w:r>
          </w:p>
        </w:tc>
      </w:tr>
      <w:tr>
        <w:tc>
          <w:tcPr>
            <w:tcW w:type="dxa" w:w="4334"/>
          </w:tcPr>
          <w:p>
            <w:r/>
            <w:r>
              <w:rPr>
                <w:rFonts w:ascii="Times New Roman" w:hAnsi="Times New Roman"/>
                <w:sz w:val="22"/>
              </w:rPr>
              <w:t>/api/groups</w:t>
            </w:r>
          </w:p>
        </w:tc>
        <w:tc>
          <w:tcPr>
            <w:tcW w:type="dxa" w:w="4334"/>
          </w:tcPr>
          <w:p>
            <w:r/>
            <w:r>
              <w:rPr>
                <w:rFonts w:ascii="Times New Roman" w:hAnsi="Times New Roman"/>
                <w:sz w:val="22"/>
              </w:rPr>
              <w:t>Create/join study groups, group leaderboard</w:t>
            </w:r>
          </w:p>
        </w:tc>
      </w:tr>
    </w:tbl>
    <w:p>
      <w:pPr>
        <w:spacing w:after="240"/>
      </w:pPr>
    </w:p>
    <w:p>
      <w:pPr>
        <w:spacing w:before="360" w:after="120"/>
      </w:pPr>
      <w:r>
        <w:rPr>
          <w:rFonts w:ascii="Times New Roman" w:hAnsi="Times New Roman"/>
          <w:b/>
          <w:sz w:val="28"/>
        </w:rPr>
        <w:t>4.3   MODULE-WISE IMPLEMENTATION</w:t>
      </w:r>
    </w:p>
    <w:p>
      <w:pPr>
        <w:spacing w:before="240" w:after="80"/>
      </w:pPr>
      <w:r>
        <w:rPr>
          <w:rFonts w:ascii="Times New Roman" w:hAnsi="Times New Roman"/>
          <w:b/>
          <w:sz w:val="24"/>
        </w:rPr>
        <w:t>4.3.1   Authentication &amp; Authorization Module</w:t>
      </w:r>
    </w:p>
    <w:p>
      <w:pPr>
        <w:spacing w:lineRule="auto" w:line="360" w:after="120"/>
        <w:jc w:val="both"/>
      </w:pPr>
      <w:r>
        <w:rPr>
          <w:rFonts w:ascii="Times New Roman" w:hAnsi="Times New Roman"/>
          <w:b w:val="0"/>
          <w:i w:val="0"/>
          <w:sz w:val="24"/>
        </w:rPr>
        <w:t>Implements registration/login with bcrypt password hashing, JWT issuance, and Express middleware (`protect`, `checkRole`) enforcing role-based access on every protected route.</w:t>
      </w:r>
    </w:p>
    <w:p>
      <w:pPr>
        <w:spacing w:before="240" w:after="80"/>
      </w:pPr>
      <w:r>
        <w:rPr>
          <w:rFonts w:ascii="Times New Roman" w:hAnsi="Times New Roman"/>
          <w:b/>
          <w:sz w:val="24"/>
        </w:rPr>
        <w:t>4.3.2   Content Hierarchy &amp; Ai Question Generation Module</w:t>
      </w:r>
    </w:p>
    <w:p>
      <w:pPr>
        <w:spacing w:lineRule="auto" w:line="360" w:after="120"/>
        <w:jc w:val="both"/>
      </w:pPr>
      <w:r>
        <w:rPr>
          <w:rFonts w:ascii="Times New Roman" w:hAnsi="Times New Roman"/>
          <w:b w:val="0"/>
          <w:i w:val="0"/>
          <w:sz w:val="24"/>
        </w:rPr>
        <w:t>Provides CRUD for Department/Semester/Subject/Chapter/Question and integrates the Gemini API for generating single or bulk questions from a topic prompt, or from text extracted out of an uploaded PDF/PPTX using pdf-parse and adm-zip.</w:t>
      </w:r>
    </w:p>
    <w:p>
      <w:pPr>
        <w:spacing w:before="240" w:after="80"/>
      </w:pPr>
      <w:r>
        <w:rPr>
          <w:rFonts w:ascii="Times New Roman" w:hAnsi="Times New Roman"/>
          <w:b/>
          <w:sz w:val="24"/>
        </w:rPr>
        <w:t>4.3.3   Live Quiz Engine Module</w:t>
      </w:r>
    </w:p>
    <w:p>
      <w:pPr>
        <w:spacing w:lineRule="auto" w:line="360" w:after="120"/>
        <w:jc w:val="both"/>
      </w:pPr>
      <w:r>
        <w:rPr>
          <w:rFonts w:ascii="Times New Roman" w:hAnsi="Times New Roman"/>
          <w:b w:val="0"/>
          <w:i w:val="0"/>
          <w:sz w:val="24"/>
        </w:rPr>
        <w:t>Implements a server-authoritative Socket.IO session manager with a 6-digit room code, host controls (next/skip/show-leaderboard/end), and a Kahoot-style scoring formula: base 1000 points plus a speed bonus (up to 500, proportional to remaining time out of a 20-second question window) plus a streak bonus (50 points per consecutive correct answer, capped at 250).</w:t>
      </w:r>
    </w:p>
    <w:p>
      <w:pPr>
        <w:spacing w:before="240" w:after="80"/>
      </w:pPr>
      <w:r>
        <w:rPr>
          <w:rFonts w:ascii="Times New Roman" w:hAnsi="Times New Roman"/>
          <w:b/>
          <w:sz w:val="24"/>
        </w:rPr>
        <w:t>4.3.4   Analytics &amp; Engagement Module</w:t>
      </w:r>
    </w:p>
    <w:p>
      <w:pPr>
        <w:spacing w:lineRule="auto" w:line="360" w:after="120"/>
        <w:jc w:val="both"/>
      </w:pPr>
      <w:r>
        <w:rPr>
          <w:rFonts w:ascii="Times New Roman" w:hAnsi="Times New Roman"/>
          <w:b w:val="0"/>
          <w:i w:val="0"/>
          <w:sz w:val="24"/>
        </w:rPr>
        <w:t>Provides chapter-wise leaderboards, class-average computation, student performance dashboards, auto-generated flashcards, AI doubt-chat, faculty-moderated doubt inbox, and study groups with group-scoped leaderboards.</w:t>
      </w:r>
    </w:p>
    <w:p>
      <w:pPr>
        <w:spacing w:before="360" w:after="120"/>
      </w:pPr>
      <w:r>
        <w:rPr>
          <w:rFonts w:ascii="Times New Roman" w:hAnsi="Times New Roman"/>
          <w:b/>
          <w:sz w:val="28"/>
        </w:rPr>
        <w:t>4.4   MODULE-WISE FINDINGS / RESULTS / OUTCOMES</w:t>
      </w:r>
    </w:p>
    <w:p>
      <w:pPr>
        <w:pStyle w:val="ListBullet"/>
        <w:spacing w:lineRule="auto" w:line="240"/>
        <w:ind w:left="576"/>
      </w:pPr>
      <w:r>
        <w:rPr>
          <w:rFonts w:ascii="Times New Roman" w:hAnsi="Times New Roman"/>
          <w:sz w:val="24"/>
        </w:rPr>
        <w:t>The authentication module successfully enforces role isolation – students cannot access faculty/admin-only endpoints, verified through negative-path testing.</w:t>
      </w:r>
    </w:p>
    <w:p>
      <w:pPr>
        <w:pStyle w:val="ListBullet"/>
        <w:spacing w:lineRule="auto" w:line="240"/>
        <w:ind w:left="576"/>
      </w:pPr>
      <w:r>
        <w:rPr>
          <w:rFonts w:ascii="Times New Roman" w:hAnsi="Times New Roman"/>
          <w:sz w:val="24"/>
        </w:rPr>
        <w:t>The AI question-generation module produces syntactically valid MCQs from both plain prompts and uploaded notes, with faculty review before publishing.</w:t>
      </w:r>
    </w:p>
    <w:p>
      <w:pPr>
        <w:pStyle w:val="ListBullet"/>
        <w:spacing w:lineRule="auto" w:line="240"/>
        <w:ind w:left="576"/>
      </w:pPr>
      <w:r>
        <w:rPr>
          <w:rFonts w:ascii="Times New Roman" w:hAnsi="Times New Roman"/>
          <w:sz w:val="24"/>
        </w:rPr>
        <w:t>The live-quiz engine correctly computes scores in real time and auto-advances questions on timeout or when all players have answered.</w:t>
      </w:r>
    </w:p>
    <w:p>
      <w:pPr>
        <w:pStyle w:val="ListBullet"/>
        <w:spacing w:lineRule="auto" w:line="240"/>
        <w:ind w:left="576"/>
      </w:pPr>
      <w:r>
        <w:rPr>
          <w:rFonts w:ascii="Times New Roman" w:hAnsi="Times New Roman"/>
          <w:sz w:val="24"/>
        </w:rPr>
        <w:t>Performance dashboards correctly aggregate attempt data into per-chapter and per-student analytics.</w:t>
      </w:r>
    </w:p>
    <w:p>
      <w:pPr>
        <w:spacing w:before="360" w:after="120"/>
      </w:pPr>
      <w:r>
        <w:rPr>
          <w:rFonts w:ascii="Times New Roman" w:hAnsi="Times New Roman"/>
          <w:b/>
          <w:sz w:val="28"/>
        </w:rPr>
        <w:t>4.5   RESULT ANALYSIS / COMPARISON</w:t>
      </w:r>
    </w:p>
    <w:p>
      <w:pPr>
        <w:spacing w:lineRule="auto" w:line="360" w:after="120"/>
        <w:jc w:val="both"/>
      </w:pPr>
      <w:r>
        <w:rPr>
          <w:rFonts w:ascii="Times New Roman" w:hAnsi="Times New Roman"/>
          <w:b w:val="0"/>
          <w:i w:val="0"/>
          <w:sz w:val="24"/>
        </w:rPr>
        <w:t>Compared to the manual/Google-Forms-based baseline described in Chapter 2, SmartQuiz reduces faculty question-authoring time through AI generation, unifies static and live quiz delivery in one platform, and produces immediate, chapter-wise analytics that were previously unavailable without manual spreadsheet consolidation.</w:t>
      </w:r>
    </w:p>
    <w:p>
      <w:pPr>
        <w:spacing w:before="360" w:after="120"/>
      </w:pPr>
      <w:r>
        <w:rPr>
          <w:rFonts w:ascii="Times New Roman" w:hAnsi="Times New Roman"/>
          <w:b/>
          <w:sz w:val="28"/>
        </w:rPr>
        <w:t>4.6   TESTING PLAN / STRATEGY</w:t>
      </w:r>
    </w:p>
    <w:p>
      <w:pPr>
        <w:spacing w:lineRule="auto" w:line="360" w:after="120"/>
        <w:jc w:val="both"/>
      </w:pPr>
      <w:r>
        <w:rPr>
          <w:rFonts w:ascii="Times New Roman" w:hAnsi="Times New Roman"/>
          <w:b w:val="0"/>
          <w:i w:val="0"/>
          <w:sz w:val="24"/>
        </w:rPr>
        <w:t>A combination of manual functional testing (per module, per role) and API-level testing (via tools such as Postman) was used. Testing covered positive paths (valid CRUD operations, correct scoring), negative/security paths (unauthorized role access, invalid tokens), and concurrency paths (multiple simultaneous players in a live quiz session).</w:t>
      </w:r>
    </w:p>
    <w:p>
      <w:pPr>
        <w:spacing w:before="360" w:after="120"/>
      </w:pPr>
      <w:r>
        <w:rPr>
          <w:rFonts w:ascii="Times New Roman" w:hAnsi="Times New Roman"/>
          <w:b/>
          <w:sz w:val="28"/>
        </w:rPr>
        <w:t>4.7   TEST RESULTS AND ANALYSIS</w:t>
      </w:r>
    </w:p>
    <w:p>
      <w:pPr>
        <w:spacing w:before="240" w:after="80"/>
      </w:pPr>
      <w:r>
        <w:rPr>
          <w:rFonts w:ascii="Times New Roman" w:hAnsi="Times New Roman"/>
          <w:b/>
          <w:sz w:val="24"/>
        </w:rPr>
        <w:t>4.7.1   Test Cases</w:t>
      </w:r>
    </w:p>
    <w:p>
      <w:pPr>
        <w:spacing w:after="120"/>
        <w:jc w:val="center"/>
      </w:pPr>
      <w:r>
        <w:rPr>
          <w:rFonts w:ascii="Times New Roman" w:hAnsi="Times New Roman"/>
          <w:b/>
          <w:sz w:val="24"/>
        </w:rPr>
        <w:t>Table 6.3   Test Cases and Results</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1734"/>
          </w:tcPr>
          <w:p>
            <w:r/>
            <w:r>
              <w:rPr>
                <w:rFonts w:ascii="Times New Roman" w:hAnsi="Times New Roman"/>
                <w:b/>
                <w:sz w:val="22"/>
              </w:rPr>
              <w:t>Test ID</w:t>
            </w:r>
          </w:p>
        </w:tc>
        <w:tc>
          <w:tcPr>
            <w:tcW w:type="dxa" w:w="1734"/>
          </w:tcPr>
          <w:p>
            <w:r/>
            <w:r>
              <w:rPr>
                <w:rFonts w:ascii="Times New Roman" w:hAnsi="Times New Roman"/>
                <w:b/>
                <w:sz w:val="22"/>
              </w:rPr>
              <w:t>Test Condition</w:t>
            </w:r>
          </w:p>
        </w:tc>
        <w:tc>
          <w:tcPr>
            <w:tcW w:type="dxa" w:w="1734"/>
          </w:tcPr>
          <w:p>
            <w:r/>
            <w:r>
              <w:rPr>
                <w:rFonts w:ascii="Times New Roman" w:hAnsi="Times New Roman"/>
                <w:b/>
                <w:sz w:val="22"/>
              </w:rPr>
              <w:t>Expected Output</w:t>
            </w:r>
          </w:p>
        </w:tc>
        <w:tc>
          <w:tcPr>
            <w:tcW w:type="dxa" w:w="1734"/>
          </w:tcPr>
          <w:p>
            <w:r/>
            <w:r>
              <w:rPr>
                <w:rFonts w:ascii="Times New Roman" w:hAnsi="Times New Roman"/>
                <w:b/>
                <w:sz w:val="22"/>
              </w:rPr>
              <w:t>Actual Output</w:t>
            </w:r>
          </w:p>
        </w:tc>
        <w:tc>
          <w:tcPr>
            <w:tcW w:type="dxa" w:w="1734"/>
          </w:tcPr>
          <w:p>
            <w:r/>
            <w:r>
              <w:rPr>
                <w:rFonts w:ascii="Times New Roman" w:hAnsi="Times New Roman"/>
                <w:b/>
                <w:sz w:val="22"/>
              </w:rPr>
              <w:t>Remark</w:t>
            </w:r>
          </w:p>
        </w:tc>
      </w:tr>
      <w:tr>
        <w:tc>
          <w:tcPr>
            <w:tcW w:type="dxa" w:w="1734"/>
          </w:tcPr>
          <w:p>
            <w:r/>
            <w:r>
              <w:rPr>
                <w:rFonts w:ascii="Times New Roman" w:hAnsi="Times New Roman"/>
                <w:sz w:val="22"/>
              </w:rPr>
              <w:t>TC01</w:t>
            </w:r>
          </w:p>
        </w:tc>
        <w:tc>
          <w:tcPr>
            <w:tcW w:type="dxa" w:w="1734"/>
          </w:tcPr>
          <w:p>
            <w:r/>
            <w:r>
              <w:rPr>
                <w:rFonts w:ascii="Times New Roman" w:hAnsi="Times New Roman"/>
                <w:sz w:val="22"/>
              </w:rPr>
              <w:t>Register with an already-used email</w:t>
            </w:r>
          </w:p>
        </w:tc>
        <w:tc>
          <w:tcPr>
            <w:tcW w:type="dxa" w:w="1734"/>
          </w:tcPr>
          <w:p>
            <w:r/>
            <w:r>
              <w:rPr>
                <w:rFonts w:ascii="Times New Roman" w:hAnsi="Times New Roman"/>
                <w:sz w:val="22"/>
              </w:rPr>
              <w:t>Registration rejected with duplicate-email error</w:t>
            </w:r>
          </w:p>
        </w:tc>
        <w:tc>
          <w:tcPr>
            <w:tcW w:type="dxa" w:w="1734"/>
          </w:tcPr>
          <w:p>
            <w:r/>
            <w:r>
              <w:rPr>
                <w:rFonts w:ascii="Times New Roman" w:hAnsi="Times New Roman"/>
                <w:sz w:val="22"/>
              </w:rPr>
              <w:t>As expected</w:t>
            </w:r>
          </w:p>
        </w:tc>
        <w:tc>
          <w:tcPr>
            <w:tcW w:type="dxa" w:w="1734"/>
          </w:tcPr>
          <w:p>
            <w:r/>
            <w:r>
              <w:rPr>
                <w:rFonts w:ascii="Times New Roman" w:hAnsi="Times New Roman"/>
                <w:sz w:val="22"/>
              </w:rPr>
              <w:t>Pass</w:t>
            </w:r>
          </w:p>
        </w:tc>
      </w:tr>
      <w:tr>
        <w:tc>
          <w:tcPr>
            <w:tcW w:type="dxa" w:w="1734"/>
          </w:tcPr>
          <w:p>
            <w:r/>
            <w:r>
              <w:rPr>
                <w:rFonts w:ascii="Times New Roman" w:hAnsi="Times New Roman"/>
                <w:sz w:val="22"/>
              </w:rPr>
              <w:t>TC02</w:t>
            </w:r>
          </w:p>
        </w:tc>
        <w:tc>
          <w:tcPr>
            <w:tcW w:type="dxa" w:w="1734"/>
          </w:tcPr>
          <w:p>
            <w:r/>
            <w:r>
              <w:rPr>
                <w:rFonts w:ascii="Times New Roman" w:hAnsi="Times New Roman"/>
                <w:sz w:val="22"/>
              </w:rPr>
              <w:t>Login with correct credentials</w:t>
            </w:r>
          </w:p>
        </w:tc>
        <w:tc>
          <w:tcPr>
            <w:tcW w:type="dxa" w:w="1734"/>
          </w:tcPr>
          <w:p>
            <w:r/>
            <w:r>
              <w:rPr>
                <w:rFonts w:ascii="Times New Roman" w:hAnsi="Times New Roman"/>
                <w:sz w:val="22"/>
              </w:rPr>
              <w:t>JWT issued, user redirected to role dashboard</w:t>
            </w:r>
          </w:p>
        </w:tc>
        <w:tc>
          <w:tcPr>
            <w:tcW w:type="dxa" w:w="1734"/>
          </w:tcPr>
          <w:p>
            <w:r/>
            <w:r>
              <w:rPr>
                <w:rFonts w:ascii="Times New Roman" w:hAnsi="Times New Roman"/>
                <w:sz w:val="22"/>
              </w:rPr>
              <w:t>As expected</w:t>
            </w:r>
          </w:p>
        </w:tc>
        <w:tc>
          <w:tcPr>
            <w:tcW w:type="dxa" w:w="1734"/>
          </w:tcPr>
          <w:p>
            <w:r/>
            <w:r>
              <w:rPr>
                <w:rFonts w:ascii="Times New Roman" w:hAnsi="Times New Roman"/>
                <w:sz w:val="22"/>
              </w:rPr>
              <w:t>Pass</w:t>
            </w:r>
          </w:p>
        </w:tc>
      </w:tr>
      <w:tr>
        <w:tc>
          <w:tcPr>
            <w:tcW w:type="dxa" w:w="1734"/>
          </w:tcPr>
          <w:p>
            <w:r/>
            <w:r>
              <w:rPr>
                <w:rFonts w:ascii="Times New Roman" w:hAnsi="Times New Roman"/>
                <w:sz w:val="22"/>
              </w:rPr>
              <w:t>TC03</w:t>
            </w:r>
          </w:p>
        </w:tc>
        <w:tc>
          <w:tcPr>
            <w:tcW w:type="dxa" w:w="1734"/>
          </w:tcPr>
          <w:p>
            <w:r/>
            <w:r>
              <w:rPr>
                <w:rFonts w:ascii="Times New Roman" w:hAnsi="Times New Roman"/>
                <w:sz w:val="22"/>
              </w:rPr>
              <w:t>Student attempts to access /api/admin/overview</w:t>
            </w:r>
          </w:p>
        </w:tc>
        <w:tc>
          <w:tcPr>
            <w:tcW w:type="dxa" w:w="1734"/>
          </w:tcPr>
          <w:p>
            <w:r/>
            <w:r>
              <w:rPr>
                <w:rFonts w:ascii="Times New Roman" w:hAnsi="Times New Roman"/>
                <w:sz w:val="22"/>
              </w:rPr>
              <w:t>403 Forbidden</w:t>
            </w:r>
          </w:p>
        </w:tc>
        <w:tc>
          <w:tcPr>
            <w:tcW w:type="dxa" w:w="1734"/>
          </w:tcPr>
          <w:p>
            <w:r/>
            <w:r>
              <w:rPr>
                <w:rFonts w:ascii="Times New Roman" w:hAnsi="Times New Roman"/>
                <w:sz w:val="22"/>
              </w:rPr>
              <w:t>As expected</w:t>
            </w:r>
          </w:p>
        </w:tc>
        <w:tc>
          <w:tcPr>
            <w:tcW w:type="dxa" w:w="1734"/>
          </w:tcPr>
          <w:p>
            <w:r/>
            <w:r>
              <w:rPr>
                <w:rFonts w:ascii="Times New Roman" w:hAnsi="Times New Roman"/>
                <w:sz w:val="22"/>
              </w:rPr>
              <w:t>Pass</w:t>
            </w:r>
          </w:p>
        </w:tc>
      </w:tr>
      <w:tr>
        <w:tc>
          <w:tcPr>
            <w:tcW w:type="dxa" w:w="1734"/>
          </w:tcPr>
          <w:p>
            <w:r/>
            <w:r>
              <w:rPr>
                <w:rFonts w:ascii="Times New Roman" w:hAnsi="Times New Roman"/>
                <w:sz w:val="22"/>
              </w:rPr>
              <w:t>TC04</w:t>
            </w:r>
          </w:p>
        </w:tc>
        <w:tc>
          <w:tcPr>
            <w:tcW w:type="dxa" w:w="1734"/>
          </w:tcPr>
          <w:p>
            <w:r/>
            <w:r>
              <w:rPr>
                <w:rFonts w:ascii="Times New Roman" w:hAnsi="Times New Roman"/>
                <w:sz w:val="22"/>
              </w:rPr>
              <w:t>Faculty creates a question with only 1 option</w:t>
            </w:r>
          </w:p>
        </w:tc>
        <w:tc>
          <w:tcPr>
            <w:tcW w:type="dxa" w:w="1734"/>
          </w:tcPr>
          <w:p>
            <w:r/>
            <w:r>
              <w:rPr>
                <w:rFonts w:ascii="Times New Roman" w:hAnsi="Times New Roman"/>
                <w:sz w:val="22"/>
              </w:rPr>
              <w:t>Validation error (min 2 options required)</w:t>
            </w:r>
          </w:p>
        </w:tc>
        <w:tc>
          <w:tcPr>
            <w:tcW w:type="dxa" w:w="1734"/>
          </w:tcPr>
          <w:p>
            <w:r/>
            <w:r>
              <w:rPr>
                <w:rFonts w:ascii="Times New Roman" w:hAnsi="Times New Roman"/>
                <w:sz w:val="22"/>
              </w:rPr>
              <w:t>As expected</w:t>
            </w:r>
          </w:p>
        </w:tc>
        <w:tc>
          <w:tcPr>
            <w:tcW w:type="dxa" w:w="1734"/>
          </w:tcPr>
          <w:p>
            <w:r/>
            <w:r>
              <w:rPr>
                <w:rFonts w:ascii="Times New Roman" w:hAnsi="Times New Roman"/>
                <w:sz w:val="22"/>
              </w:rPr>
              <w:t>Pass</w:t>
            </w:r>
          </w:p>
        </w:tc>
      </w:tr>
      <w:tr>
        <w:tc>
          <w:tcPr>
            <w:tcW w:type="dxa" w:w="1734"/>
          </w:tcPr>
          <w:p>
            <w:r/>
            <w:r>
              <w:rPr>
                <w:rFonts w:ascii="Times New Roman" w:hAnsi="Times New Roman"/>
                <w:sz w:val="22"/>
              </w:rPr>
              <w:t>TC05</w:t>
            </w:r>
          </w:p>
        </w:tc>
        <w:tc>
          <w:tcPr>
            <w:tcW w:type="dxa" w:w="1734"/>
          </w:tcPr>
          <w:p>
            <w:r/>
            <w:r>
              <w:rPr>
                <w:rFonts w:ascii="Times New Roman" w:hAnsi="Times New Roman"/>
                <w:sz w:val="22"/>
              </w:rPr>
              <w:t>Student submits a quiz attempt</w:t>
            </w:r>
          </w:p>
        </w:tc>
        <w:tc>
          <w:tcPr>
            <w:tcW w:type="dxa" w:w="1734"/>
          </w:tcPr>
          <w:p>
            <w:r/>
            <w:r>
              <w:rPr>
                <w:rFonts w:ascii="Times New Roman" w:hAnsi="Times New Roman"/>
                <w:sz w:val="22"/>
              </w:rPr>
              <w:t>Score computed server-side and Attempt record stored</w:t>
            </w:r>
          </w:p>
        </w:tc>
        <w:tc>
          <w:tcPr>
            <w:tcW w:type="dxa" w:w="1734"/>
          </w:tcPr>
          <w:p>
            <w:r/>
            <w:r>
              <w:rPr>
                <w:rFonts w:ascii="Times New Roman" w:hAnsi="Times New Roman"/>
                <w:sz w:val="22"/>
              </w:rPr>
              <w:t>As expected</w:t>
            </w:r>
          </w:p>
        </w:tc>
        <w:tc>
          <w:tcPr>
            <w:tcW w:type="dxa" w:w="1734"/>
          </w:tcPr>
          <w:p>
            <w:r/>
            <w:r>
              <w:rPr>
                <w:rFonts w:ascii="Times New Roman" w:hAnsi="Times New Roman"/>
                <w:sz w:val="22"/>
              </w:rPr>
              <w:t>Pass</w:t>
            </w:r>
          </w:p>
        </w:tc>
      </w:tr>
      <w:tr>
        <w:tc>
          <w:tcPr>
            <w:tcW w:type="dxa" w:w="1734"/>
          </w:tcPr>
          <w:p>
            <w:r/>
            <w:r>
              <w:rPr>
                <w:rFonts w:ascii="Times New Roman" w:hAnsi="Times New Roman"/>
                <w:sz w:val="22"/>
              </w:rPr>
              <w:t>TC06</w:t>
            </w:r>
          </w:p>
        </w:tc>
        <w:tc>
          <w:tcPr>
            <w:tcW w:type="dxa" w:w="1734"/>
          </w:tcPr>
          <w:p>
            <w:r/>
            <w:r>
              <w:rPr>
                <w:rFonts w:ascii="Times New Roman" w:hAnsi="Times New Roman"/>
                <w:sz w:val="22"/>
              </w:rPr>
              <w:t>Guest joins a live quiz via room code</w:t>
            </w:r>
          </w:p>
        </w:tc>
        <w:tc>
          <w:tcPr>
            <w:tcW w:type="dxa" w:w="1734"/>
          </w:tcPr>
          <w:p>
            <w:r/>
            <w:r>
              <w:rPr>
                <w:rFonts w:ascii="Times New Roman" w:hAnsi="Times New Roman"/>
                <w:sz w:val="22"/>
              </w:rPr>
              <w:t>Guest added to lobby, can answer but score not persisted to account</w:t>
            </w:r>
          </w:p>
        </w:tc>
        <w:tc>
          <w:tcPr>
            <w:tcW w:type="dxa" w:w="1734"/>
          </w:tcPr>
          <w:p>
            <w:r/>
            <w:r>
              <w:rPr>
                <w:rFonts w:ascii="Times New Roman" w:hAnsi="Times New Roman"/>
                <w:sz w:val="22"/>
              </w:rPr>
              <w:t>As expected</w:t>
            </w:r>
          </w:p>
        </w:tc>
        <w:tc>
          <w:tcPr>
            <w:tcW w:type="dxa" w:w="1734"/>
          </w:tcPr>
          <w:p>
            <w:r/>
            <w:r>
              <w:rPr>
                <w:rFonts w:ascii="Times New Roman" w:hAnsi="Times New Roman"/>
                <w:sz w:val="22"/>
              </w:rPr>
              <w:t>Pass</w:t>
            </w:r>
          </w:p>
        </w:tc>
      </w:tr>
      <w:tr>
        <w:tc>
          <w:tcPr>
            <w:tcW w:type="dxa" w:w="1734"/>
          </w:tcPr>
          <w:p>
            <w:r/>
            <w:r>
              <w:rPr>
                <w:rFonts w:ascii="Times New Roman" w:hAnsi="Times New Roman"/>
                <w:sz w:val="22"/>
              </w:rPr>
              <w:t>TC07</w:t>
            </w:r>
          </w:p>
        </w:tc>
        <w:tc>
          <w:tcPr>
            <w:tcW w:type="dxa" w:w="1734"/>
          </w:tcPr>
          <w:p>
            <w:r/>
            <w:r>
              <w:rPr>
                <w:rFonts w:ascii="Times New Roman" w:hAnsi="Times New Roman"/>
                <w:sz w:val="22"/>
              </w:rPr>
              <w:t>Host ends a live quiz session</w:t>
            </w:r>
          </w:p>
        </w:tc>
        <w:tc>
          <w:tcPr>
            <w:tcW w:type="dxa" w:w="1734"/>
          </w:tcPr>
          <w:p>
            <w:r/>
            <w:r>
              <w:rPr>
                <w:rFonts w:ascii="Times New Roman" w:hAnsi="Times New Roman"/>
                <w:sz w:val="22"/>
              </w:rPr>
              <w:t>Final scores broadcast; Attempt records created for authenticated players</w:t>
            </w:r>
          </w:p>
        </w:tc>
        <w:tc>
          <w:tcPr>
            <w:tcW w:type="dxa" w:w="1734"/>
          </w:tcPr>
          <w:p>
            <w:r/>
            <w:r>
              <w:rPr>
                <w:rFonts w:ascii="Times New Roman" w:hAnsi="Times New Roman"/>
                <w:sz w:val="22"/>
              </w:rPr>
              <w:t>As expected</w:t>
            </w:r>
          </w:p>
        </w:tc>
        <w:tc>
          <w:tcPr>
            <w:tcW w:type="dxa" w:w="1734"/>
          </w:tcPr>
          <w:p>
            <w:r/>
            <w:r>
              <w:rPr>
                <w:rFonts w:ascii="Times New Roman" w:hAnsi="Times New Roman"/>
                <w:sz w:val="22"/>
              </w:rPr>
              <w:t>Pass</w:t>
            </w:r>
          </w:p>
        </w:tc>
      </w:tr>
      <w:tr>
        <w:tc>
          <w:tcPr>
            <w:tcW w:type="dxa" w:w="1734"/>
          </w:tcPr>
          <w:p>
            <w:r/>
            <w:r>
              <w:rPr>
                <w:rFonts w:ascii="Times New Roman" w:hAnsi="Times New Roman"/>
                <w:sz w:val="22"/>
              </w:rPr>
              <w:t>TC08</w:t>
            </w:r>
          </w:p>
        </w:tc>
        <w:tc>
          <w:tcPr>
            <w:tcW w:type="dxa" w:w="1734"/>
          </w:tcPr>
          <w:p>
            <w:r/>
            <w:r>
              <w:rPr>
                <w:rFonts w:ascii="Times New Roman" w:hAnsi="Times New Roman"/>
                <w:sz w:val="22"/>
              </w:rPr>
              <w:t>AI generation requested with an empty prompt</w:t>
            </w:r>
          </w:p>
        </w:tc>
        <w:tc>
          <w:tcPr>
            <w:tcW w:type="dxa" w:w="1734"/>
          </w:tcPr>
          <w:p>
            <w:r/>
            <w:r>
              <w:rPr>
                <w:rFonts w:ascii="Times New Roman" w:hAnsi="Times New Roman"/>
                <w:sz w:val="22"/>
              </w:rPr>
              <w:t>Validation error returned, no API call made</w:t>
            </w:r>
          </w:p>
        </w:tc>
        <w:tc>
          <w:tcPr>
            <w:tcW w:type="dxa" w:w="1734"/>
          </w:tcPr>
          <w:p>
            <w:r/>
            <w:r>
              <w:rPr>
                <w:rFonts w:ascii="Times New Roman" w:hAnsi="Times New Roman"/>
                <w:sz w:val="22"/>
              </w:rPr>
              <w:t>As expected</w:t>
            </w:r>
          </w:p>
        </w:tc>
        <w:tc>
          <w:tcPr>
            <w:tcW w:type="dxa" w:w="1734"/>
          </w:tcPr>
          <w:p>
            <w:r/>
            <w:r>
              <w:rPr>
                <w:rFonts w:ascii="Times New Roman" w:hAnsi="Times New Roman"/>
                <w:sz w:val="22"/>
              </w:rPr>
              <w:t>Pass</w:t>
            </w:r>
          </w:p>
        </w:tc>
      </w:tr>
    </w:tbl>
    <w:p>
      <w:pPr>
        <w:spacing w:after="240"/>
      </w:pPr>
    </w:p>
    <w:p>
      <w:r>
        <w:br w:type="page"/>
      </w:r>
    </w:p>
    <w:p>
      <w:pPr>
        <w:spacing w:after="120"/>
        <w:jc w:val="center"/>
      </w:pPr>
      <w:r>
        <w:rPr>
          <w:rFonts w:ascii="Times New Roman" w:hAnsi="Times New Roman"/>
          <w:b/>
          <w:sz w:val="32"/>
        </w:rPr>
        <w:t>CHAPTER 5</w:t>
      </w:r>
    </w:p>
    <w:p>
      <w:pPr>
        <w:spacing w:after="480"/>
        <w:jc w:val="center"/>
      </w:pPr>
      <w:r>
        <w:rPr>
          <w:rFonts w:ascii="Times New Roman" w:hAnsi="Times New Roman"/>
          <w:b/>
          <w:sz w:val="32"/>
        </w:rPr>
        <w:t>CONCLUSION AND FUTURE ENHANCEMENTS</w:t>
      </w:r>
    </w:p>
    <w:p>
      <w:pPr>
        <w:spacing w:before="360" w:after="120"/>
      </w:pPr>
      <w:r>
        <w:rPr>
          <w:rFonts w:ascii="Times New Roman" w:hAnsi="Times New Roman"/>
          <w:b/>
          <w:sz w:val="28"/>
        </w:rPr>
        <w:t>5.1   OVERALL ANALYSIS OF PROJECT</w:t>
      </w:r>
    </w:p>
    <w:p>
      <w:pPr>
        <w:spacing w:lineRule="auto" w:line="360" w:after="120"/>
        <w:jc w:val="both"/>
      </w:pPr>
      <w:r>
        <w:rPr>
          <w:rFonts w:ascii="Times New Roman" w:hAnsi="Times New Roman"/>
          <w:b w:val="0"/>
          <w:i w:val="0"/>
          <w:sz w:val="24"/>
        </w:rPr>
        <w:t>SmartQuiz successfully demonstrates an integrated, role-based academic quiz-management ecosystem that combines structured content management, AI-assisted question authoring, and real-time gamified assessment within a single MERN-stack application. The modular architecture (separate route/model layers on the backend, context-driven state management on the frontend, and an isolated real-time engine for live quizzes) allowed each feature to be developed and tested independently before integration.</w:t>
      </w:r>
    </w:p>
    <w:p>
      <w:pPr>
        <w:spacing w:before="360" w:after="120"/>
      </w:pPr>
      <w:r>
        <w:rPr>
          <w:rFonts w:ascii="Times New Roman" w:hAnsi="Times New Roman"/>
          <w:b/>
          <w:sz w:val="28"/>
        </w:rPr>
        <w:t>5.2   PROBLEMS ENCOUNTERED AND POSSIBLE SOLUTIONS</w:t>
      </w:r>
    </w:p>
    <w:p>
      <w:pPr>
        <w:pStyle w:val="ListBullet"/>
        <w:spacing w:lineRule="auto" w:line="240"/>
        <w:ind w:left="576"/>
      </w:pPr>
      <w:r>
        <w:rPr>
          <w:rFonts w:ascii="Times New Roman" w:hAnsi="Times New Roman"/>
          <w:sz w:val="24"/>
        </w:rPr>
        <w:t>Synchronizing real-time state across multiple concurrently connected clients in the live-quiz engine required careful server-authoritative timer design; this was addressed by moving all timing and scoring decisions to the server and treating client input as advisory only.</w:t>
      </w:r>
    </w:p>
    <w:p>
      <w:pPr>
        <w:pStyle w:val="ListBullet"/>
        <w:spacing w:lineRule="auto" w:line="240"/>
        <w:ind w:left="576"/>
      </w:pPr>
      <w:r>
        <w:rPr>
          <w:rFonts w:ascii="Times New Roman" w:hAnsi="Times New Roman"/>
          <w:sz w:val="24"/>
        </w:rPr>
        <w:t>Extracting clean, structured text from uploaded PPTX/PDF lecture notes for AI question generation required combining pdf-parse and adm-zip based extraction with prompt engineering to guide the Gemini model toward well-formed MCQs.</w:t>
      </w:r>
    </w:p>
    <w:p>
      <w:pPr>
        <w:pStyle w:val="ListBullet"/>
        <w:spacing w:lineRule="auto" w:line="240"/>
        <w:ind w:left="576"/>
      </w:pPr>
      <w:r>
        <w:rPr>
          <w:rFonts w:ascii="Times New Roman" w:hAnsi="Times New Roman"/>
          <w:sz w:val="24"/>
        </w:rPr>
        <w:t>Maintaining consistent role-based access across a growing number of REST endpoints was addressed by centralizing authorization logic in reusable `protect`/`checkRole` middleware rather than duplicating checks per route.</w:t>
      </w:r>
    </w:p>
    <w:p>
      <w:pPr>
        <w:spacing w:before="360" w:after="120"/>
      </w:pPr>
      <w:r>
        <w:rPr>
          <w:rFonts w:ascii="Times New Roman" w:hAnsi="Times New Roman"/>
          <w:b/>
          <w:sz w:val="28"/>
        </w:rPr>
        <w:t>5.3   SUMMARY OF PROJECT WORK</w:t>
      </w:r>
    </w:p>
    <w:p>
      <w:pPr>
        <w:spacing w:lineRule="auto" w:line="360" w:after="120"/>
        <w:jc w:val="both"/>
      </w:pPr>
      <w:r>
        <w:rPr>
          <w:rFonts w:ascii="Times New Roman" w:hAnsi="Times New Roman"/>
          <w:b w:val="0"/>
          <w:i w:val="0"/>
          <w:sz w:val="24"/>
        </w:rPr>
        <w:t>The project delivered a working end-to-end platform covering authentication, hierarchical content management, AI-assisted question generation, quiz attempts with automatic scoring, a real-time competitive live-quiz mode, and role-specific analytics dashboards for students, faculty, and administrators.</w:t>
      </w:r>
    </w:p>
    <w:p>
      <w:pPr>
        <w:spacing w:before="360" w:after="120"/>
      </w:pPr>
      <w:r>
        <w:rPr>
          <w:rFonts w:ascii="Times New Roman" w:hAnsi="Times New Roman"/>
          <w:b/>
          <w:sz w:val="28"/>
        </w:rPr>
        <w:t>5.4   LIMITATIONS</w:t>
      </w:r>
    </w:p>
    <w:p>
      <w:pPr>
        <w:pStyle w:val="ListBullet"/>
        <w:spacing w:lineRule="auto" w:line="240"/>
        <w:ind w:left="576"/>
      </w:pPr>
      <w:r>
        <w:rPr>
          <w:rFonts w:ascii="Times New Roman" w:hAnsi="Times New Roman"/>
          <w:sz w:val="24"/>
        </w:rPr>
        <w:t>Only objective (MCQ) question types are currently supported; descriptive/subjective questions are out of scope.</w:t>
      </w:r>
    </w:p>
    <w:p>
      <w:pPr>
        <w:pStyle w:val="ListBullet"/>
        <w:spacing w:lineRule="auto" w:line="240"/>
        <w:ind w:left="576"/>
      </w:pPr>
      <w:r>
        <w:rPr>
          <w:rFonts w:ascii="Times New Roman" w:hAnsi="Times New Roman"/>
          <w:sz w:val="24"/>
        </w:rPr>
        <w:t>Live quiz session state is held in server memory and is not resilient to a server restart mid-session.</w:t>
      </w:r>
    </w:p>
    <w:p>
      <w:pPr>
        <w:pStyle w:val="ListBullet"/>
        <w:spacing w:lineRule="auto" w:line="240"/>
        <w:ind w:left="576"/>
      </w:pPr>
      <w:r>
        <w:rPr>
          <w:rFonts w:ascii="Times New Roman" w:hAnsi="Times New Roman"/>
          <w:sz w:val="24"/>
        </w:rPr>
        <w:t>AI-generated questions require faculty review before being published to ensure academic accuracy.</w:t>
      </w:r>
    </w:p>
    <w:p>
      <w:pPr>
        <w:pStyle w:val="ListBullet"/>
        <w:spacing w:lineRule="auto" w:line="240"/>
        <w:ind w:left="576"/>
      </w:pPr>
      <w:r>
        <w:rPr>
          <w:rFonts w:ascii="Times New Roman" w:hAnsi="Times New Roman"/>
          <w:sz w:val="24"/>
        </w:rPr>
        <w:t>The application currently has certain areas (e.g., the legacy `facultyStore.js` mock data layer) that are not yet fully wired to the production REST API and are earmarked for cleanup.</w:t>
      </w:r>
    </w:p>
    <w:p>
      <w:pPr>
        <w:spacing w:before="360" w:after="120"/>
      </w:pPr>
      <w:r>
        <w:rPr>
          <w:rFonts w:ascii="Times New Roman" w:hAnsi="Times New Roman"/>
          <w:b/>
          <w:sz w:val="28"/>
        </w:rPr>
        <w:t>5.5   FUTURE ENHANCEMENT</w:t>
      </w:r>
    </w:p>
    <w:p>
      <w:pPr>
        <w:pStyle w:val="ListBullet"/>
        <w:spacing w:lineRule="auto" w:line="240"/>
        <w:ind w:left="576"/>
      </w:pPr>
      <w:r>
        <w:rPr>
          <w:rFonts w:ascii="Times New Roman" w:hAnsi="Times New Roman"/>
          <w:sz w:val="24"/>
        </w:rPr>
        <w:t>Persist live-quiz session state (e.g., in Redis) to make sessions resilient to server restarts.</w:t>
      </w:r>
    </w:p>
    <w:p>
      <w:pPr>
        <w:pStyle w:val="ListBullet"/>
        <w:spacing w:lineRule="auto" w:line="240"/>
        <w:ind w:left="576"/>
      </w:pPr>
      <w:r>
        <w:rPr>
          <w:rFonts w:ascii="Times New Roman" w:hAnsi="Times New Roman"/>
          <w:sz w:val="24"/>
        </w:rPr>
        <w:t>Add support for subjective/descriptive questions with AI-assisted evaluation.</w:t>
      </w:r>
    </w:p>
    <w:p>
      <w:pPr>
        <w:pStyle w:val="ListBullet"/>
        <w:spacing w:lineRule="auto" w:line="240"/>
        <w:ind w:left="576"/>
      </w:pPr>
      <w:r>
        <w:rPr>
          <w:rFonts w:ascii="Times New Roman" w:hAnsi="Times New Roman"/>
          <w:sz w:val="24"/>
        </w:rPr>
        <w:t>Introduce adaptive quizzing that adjusts question difficulty based on a student's real-time performance.</w:t>
      </w:r>
    </w:p>
    <w:p>
      <w:pPr>
        <w:pStyle w:val="ListBullet"/>
        <w:spacing w:lineRule="auto" w:line="240"/>
        <w:ind w:left="576"/>
      </w:pPr>
      <w:r>
        <w:rPr>
          <w:rFonts w:ascii="Times New Roman" w:hAnsi="Times New Roman"/>
          <w:sz w:val="24"/>
        </w:rPr>
        <w:t>Develop a native mobile application to complement the responsive web client.</w:t>
      </w:r>
    </w:p>
    <w:p>
      <w:pPr>
        <w:pStyle w:val="ListBullet"/>
        <w:spacing w:lineRule="auto" w:line="240"/>
        <w:ind w:left="576"/>
      </w:pPr>
      <w:r>
        <w:rPr>
          <w:rFonts w:ascii="Times New Roman" w:hAnsi="Times New Roman"/>
          <w:sz w:val="24"/>
        </w:rPr>
        <w:t>Extend administrative analytics with predictive insights (e.g., at-risk student identification) using the accumulated Attempt data.</w:t>
      </w:r>
    </w:p>
    <w:p>
      <w:r>
        <w:br w:type="page"/>
      </w:r>
    </w:p>
    <w:p>
      <w:pPr>
        <w:spacing w:after="360"/>
        <w:jc w:val="center"/>
      </w:pPr>
      <w:r>
        <w:rPr>
          <w:rFonts w:ascii="Times New Roman" w:hAnsi="Times New Roman"/>
          <w:b/>
          <w:sz w:val="32"/>
        </w:rPr>
        <w:t>Appendices</w:t>
      </w:r>
    </w:p>
    <w:p>
      <w:pPr>
        <w:pStyle w:val="ListBullet"/>
        <w:spacing w:lineRule="auto" w:line="240"/>
        <w:ind w:left="576"/>
      </w:pPr>
      <w:r>
        <w:rPr>
          <w:rFonts w:ascii="Times New Roman" w:hAnsi="Times New Roman"/>
          <w:sz w:val="24"/>
        </w:rPr>
        <w:t>Appendix 1 – GitHub Repository Link: &lt;insert updated repository URL&gt;</w:t>
      </w:r>
    </w:p>
    <w:p>
      <w:pPr>
        <w:pStyle w:val="ListBullet"/>
        <w:spacing w:lineRule="auto" w:line="240"/>
        <w:ind w:left="576"/>
      </w:pPr>
      <w:r>
        <w:rPr>
          <w:rFonts w:ascii="Times New Roman" w:hAnsi="Times New Roman"/>
          <w:sz w:val="24"/>
        </w:rPr>
        <w:t>Appendix 2 – Sample AI-Generated Question Set (screenshot/export)</w:t>
      </w:r>
    </w:p>
    <w:p>
      <w:pPr>
        <w:pStyle w:val="ListBullet"/>
        <w:spacing w:lineRule="auto" w:line="240"/>
        <w:ind w:left="576"/>
      </w:pPr>
      <w:r>
        <w:rPr>
          <w:rFonts w:ascii="Times New Roman" w:hAnsi="Times New Roman"/>
          <w:sz w:val="24"/>
        </w:rPr>
        <w:t>Appendix 3 – Sample Live Quiz Session Report (Admin – Live Sessions view)</w:t>
      </w:r>
    </w:p>
    <w:p>
      <w:pPr>
        <w:pStyle w:val="ListBullet"/>
        <w:spacing w:lineRule="auto" w:line="240"/>
        <w:ind w:left="576"/>
      </w:pPr>
      <w:r>
        <w:rPr>
          <w:rFonts w:ascii="Times New Roman" w:hAnsi="Times New Roman"/>
          <w:sz w:val="24"/>
        </w:rPr>
        <w:t>Appendix 4 – SDG Mapping with Project (with justification) – SDG 4: Quality Education (digitizing and improving access to formative assessment and personalized learning support).</w:t>
      </w:r>
    </w:p>
    <w:p>
      <w:r>
        <w:br w:type="page"/>
      </w:r>
    </w:p>
    <w:p>
      <w:pPr>
        <w:spacing w:after="360"/>
        <w:jc w:val="center"/>
      </w:pPr>
      <w:r>
        <w:rPr>
          <w:rFonts w:ascii="Times New Roman" w:hAnsi="Times New Roman"/>
          <w:b/>
          <w:sz w:val="32"/>
        </w:rPr>
        <w:t>References</w:t>
      </w:r>
    </w:p>
    <w:p>
      <w:pPr>
        <w:spacing w:lineRule="auto" w:line="240" w:after="120"/>
        <w:jc w:val="left"/>
      </w:pPr>
      <w:r>
        <w:rPr>
          <w:rFonts w:ascii="Times New Roman" w:hAnsi="Times New Roman"/>
          <w:b w:val="0"/>
          <w:i w:val="0"/>
          <w:sz w:val="24"/>
        </w:rPr>
        <w:t>[1] Meteor Development Group, “MongoDB Manual,” MongoDB Inc., 2026. Available: https://www.mongodb.com/docs/manual/</w:t>
      </w:r>
    </w:p>
    <w:p>
      <w:pPr>
        <w:spacing w:lineRule="auto" w:line="240" w:after="120"/>
        <w:jc w:val="left"/>
      </w:pPr>
      <w:r>
        <w:rPr>
          <w:rFonts w:ascii="Times New Roman" w:hAnsi="Times New Roman"/>
          <w:b w:val="0"/>
          <w:i w:val="0"/>
          <w:sz w:val="24"/>
        </w:rPr>
        <w:t>[2] OpenJS Foundation, “Express.js 4.x API Reference,” 2026. Available: https://expressjs.com/en/4x/api.html</w:t>
      </w:r>
    </w:p>
    <w:p>
      <w:pPr>
        <w:spacing w:lineRule="auto" w:line="240" w:after="120"/>
        <w:jc w:val="left"/>
      </w:pPr>
      <w:r>
        <w:rPr>
          <w:rFonts w:ascii="Times New Roman" w:hAnsi="Times New Roman"/>
          <w:b w:val="0"/>
          <w:i w:val="0"/>
          <w:sz w:val="24"/>
        </w:rPr>
        <w:t>[3] Meta Platforms Inc., “React Documentation,” 2026. Available: https://react.dev/reference/react</w:t>
      </w:r>
    </w:p>
    <w:p>
      <w:pPr>
        <w:spacing w:lineRule="auto" w:line="240" w:after="120"/>
        <w:jc w:val="left"/>
      </w:pPr>
      <w:r>
        <w:rPr>
          <w:rFonts w:ascii="Times New Roman" w:hAnsi="Times New Roman"/>
          <w:b w:val="0"/>
          <w:i w:val="0"/>
          <w:sz w:val="24"/>
        </w:rPr>
        <w:t>[4] Socket.IO, “Socket.IO Documentation v4,” 2026. Available: https://socket.io/docs/v4/</w:t>
      </w:r>
    </w:p>
    <w:p>
      <w:pPr>
        <w:spacing w:lineRule="auto" w:line="240" w:after="120"/>
        <w:jc w:val="left"/>
      </w:pPr>
      <w:r>
        <w:rPr>
          <w:rFonts w:ascii="Times New Roman" w:hAnsi="Times New Roman"/>
          <w:b w:val="0"/>
          <w:i w:val="0"/>
          <w:sz w:val="24"/>
        </w:rPr>
        <w:t>[5] Google, “Gemini API Documentation,” Google AI for Developers, 2026. Available: https://ai.google.dev/gemini-api/docs</w:t>
      </w:r>
    </w:p>
    <w:p>
      <w:pPr>
        <w:spacing w:lineRule="auto" w:line="240" w:after="120"/>
        <w:jc w:val="left"/>
      </w:pPr>
      <w:r>
        <w:rPr>
          <w:rFonts w:ascii="Times New Roman" w:hAnsi="Times New Roman"/>
          <w:b w:val="0"/>
          <w:i w:val="0"/>
          <w:sz w:val="24"/>
        </w:rPr>
        <w:t>[6] Auth0 Inc., “Introduction to JSON Web Tokens,” jwt.io, 2026. Available: https://jwt.io/introduction</w:t>
      </w:r>
    </w:p>
    <w:p>
      <w:pPr>
        <w:spacing w:lineRule="auto" w:line="240" w:after="120"/>
        <w:jc w:val="left"/>
      </w:pPr>
      <w:r>
        <w:rPr>
          <w:rFonts w:ascii="Times New Roman" w:hAnsi="Times New Roman"/>
          <w:b w:val="0"/>
          <w:i w:val="0"/>
          <w:sz w:val="24"/>
        </w:rPr>
        <w:t>[7] MongoDB Inc., “Mongoose ODM v8 Documentation,” 2026. Available: https://mongoosejs.com/docs/guide.html</w:t>
      </w:r>
    </w:p>
    <w:p>
      <w:pPr>
        <w:spacing w:lineRule="auto" w:line="240" w:after="120"/>
        <w:jc w:val="left"/>
      </w:pPr>
      <w:r>
        <w:rPr>
          <w:rFonts w:ascii="Times New Roman" w:hAnsi="Times New Roman"/>
          <w:b w:val="0"/>
          <w:i w:val="0"/>
          <w:sz w:val="24"/>
        </w:rPr>
        <w:t>[8] I. Sommerville, Software Engineering, 10th ed., Pearson Education, 2015.</w:t>
      </w:r>
    </w:p>
    <w:p>
      <w:r>
        <w:br w:type="page"/>
      </w:r>
    </w:p>
    <w:p>
      <w:pPr>
        <w:spacing w:after="120"/>
        <w:jc w:val="center"/>
      </w:pPr>
      <w:r>
        <w:rPr>
          <w:rFonts w:ascii="Times New Roman" w:hAnsi="Times New Roman"/>
          <w:b/>
          <w:sz w:val="32"/>
        </w:rPr>
        <w:t>Regular Report Diary</w:t>
      </w:r>
    </w:p>
    <w:p>
      <w:pPr>
        <w:spacing w:lineRule="auto" w:line="360" w:after="120"/>
        <w:jc w:val="both"/>
      </w:pPr>
      <w:r>
        <w:rPr>
          <w:rFonts w:ascii="Times New Roman" w:hAnsi="Times New Roman"/>
          <w:b w:val="0"/>
          <w:i/>
          <w:sz w:val="24"/>
        </w:rPr>
        <w:t>Not Applicable – In-house Major Project (not an internship).</w:t>
      </w:r>
    </w:p>
    <w:p>
      <w:r>
        <w:br w:type="page"/>
      </w:r>
    </w:p>
    <w:p>
      <w:pPr>
        <w:spacing w:after="120"/>
        <w:jc w:val="center"/>
      </w:pPr>
      <w:r>
        <w:rPr>
          <w:rFonts w:ascii="Times New Roman" w:hAnsi="Times New Roman"/>
          <w:b/>
          <w:sz w:val="32"/>
        </w:rPr>
        <w:t>Internship Attendance Record</w:t>
      </w:r>
    </w:p>
    <w:p>
      <w:pPr>
        <w:spacing w:lineRule="auto" w:line="360" w:after="120"/>
        <w:jc w:val="both"/>
      </w:pPr>
      <w:r>
        <w:rPr>
          <w:rFonts w:ascii="Times New Roman" w:hAnsi="Times New Roman"/>
          <w:b w:val="0"/>
          <w:i/>
          <w:sz w:val="24"/>
        </w:rPr>
        <w:t>Not Applicable – In-house Major Project (not an internship).</w:t>
      </w:r>
    </w:p>
    <w:p>
      <w:r>
        <w:br w:type="page"/>
      </w:r>
    </w:p>
    <w:p>
      <w:pPr>
        <w:spacing w:after="120"/>
        <w:jc w:val="center"/>
      </w:pPr>
      <w:r>
        <w:rPr>
          <w:rFonts w:ascii="Times New Roman" w:hAnsi="Times New Roman"/>
          <w:b/>
          <w:sz w:val="32"/>
        </w:rPr>
        <w:t>Patent IDF Form</w:t>
      </w:r>
    </w:p>
    <w:p>
      <w:pPr>
        <w:spacing w:lineRule="auto" w:line="360" w:after="120"/>
        <w:jc w:val="both"/>
      </w:pPr>
      <w:r>
        <w:rPr>
          <w:rFonts w:ascii="Times New Roman" w:hAnsi="Times New Roman"/>
          <w:b w:val="0"/>
          <w:i/>
          <w:sz w:val="24"/>
        </w:rPr>
        <w:t>&lt;Attach completed Patent IDF Form as per department format, if applicable.&gt;</w:t>
      </w:r>
    </w:p>
    <w:p>
      <w:r>
        <w:br w:type="page"/>
      </w:r>
    </w:p>
    <w:p>
      <w:pPr>
        <w:spacing w:after="120"/>
        <w:jc w:val="center"/>
      </w:pPr>
      <w:r>
        <w:rPr>
          <w:rFonts w:ascii="Times New Roman" w:hAnsi="Times New Roman"/>
          <w:b/>
          <w:sz w:val="32"/>
        </w:rPr>
        <w:t>Consent Letter for Patent</w:t>
      </w:r>
    </w:p>
    <w:p>
      <w:pPr>
        <w:spacing w:lineRule="auto" w:line="360" w:after="120"/>
        <w:jc w:val="both"/>
      </w:pPr>
      <w:r>
        <w:rPr>
          <w:rFonts w:ascii="Times New Roman" w:hAnsi="Times New Roman"/>
          <w:b w:val="0"/>
          <w:i/>
          <w:sz w:val="24"/>
        </w:rPr>
        <w:t>&lt;Attach signed Consent Letter for Patent, if applicable.&gt;</w:t>
      </w:r>
    </w:p>
    <w:p>
      <w:r>
        <w:br w:type="page"/>
      </w:r>
    </w:p>
    <w:p>
      <w:pPr>
        <w:spacing w:after="120"/>
        <w:jc w:val="center"/>
      </w:pPr>
      <w:r>
        <w:rPr>
          <w:rFonts w:ascii="Times New Roman" w:hAnsi="Times New Roman"/>
          <w:b/>
          <w:sz w:val="32"/>
        </w:rPr>
        <w:t>Project Outcome Documents</w:t>
      </w:r>
    </w:p>
    <w:p>
      <w:pPr>
        <w:spacing w:lineRule="auto" w:line="360" w:after="120"/>
        <w:jc w:val="both"/>
      </w:pPr>
      <w:r>
        <w:rPr>
          <w:rFonts w:ascii="Times New Roman" w:hAnsi="Times New Roman"/>
          <w:b w:val="0"/>
          <w:i/>
          <w:sz w:val="24"/>
        </w:rPr>
        <w:t>&lt;Attach first page of Research Paper draft/submission proof, or software live-link/publication proof, as applicable.&gt;</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