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F75C6" w14:textId="77777777" w:rsidR="00B53BFB" w:rsidRPr="00F85210" w:rsidRDefault="00B53BFB" w:rsidP="00B53BFB">
      <w:pPr>
        <w:spacing w:before="100" w:beforeAutospacing="1" w:after="100" w:afterAutospacing="1" w:line="240" w:lineRule="auto"/>
        <w:jc w:val="center"/>
        <w:outlineLvl w:val="2"/>
        <w:rPr>
          <w:rFonts w:ascii="Comic Sans MS" w:eastAsia="Times New Roman" w:hAnsi="Comic Sans MS" w:cs="Times New Roman"/>
          <w:b/>
          <w:bCs/>
          <w:sz w:val="27"/>
          <w:szCs w:val="27"/>
        </w:rPr>
      </w:pPr>
      <w:r w:rsidRPr="00F85210">
        <w:rPr>
          <w:rFonts w:ascii="Comic Sans MS" w:eastAsia="Times New Roman" w:hAnsi="Comic Sans MS" w:cs="Times New Roman"/>
          <w:b/>
          <w:bCs/>
          <w:sz w:val="27"/>
          <w:szCs w:val="27"/>
        </w:rPr>
        <w:t>Project Proposal</w:t>
      </w:r>
    </w:p>
    <w:p w14:paraId="0E85FA2F" w14:textId="77777777" w:rsidR="00B24863" w:rsidRPr="00F85210" w:rsidRDefault="00B24863" w:rsidP="00B53BFB">
      <w:pPr>
        <w:spacing w:before="100" w:beforeAutospacing="1" w:after="100" w:afterAutospacing="1" w:line="240" w:lineRule="auto"/>
        <w:jc w:val="center"/>
        <w:outlineLvl w:val="2"/>
        <w:rPr>
          <w:rFonts w:ascii="Comic Sans MS" w:eastAsia="Times New Roman" w:hAnsi="Comic Sans MS" w:cs="Times New Roman"/>
          <w:b/>
          <w:bCs/>
          <w:sz w:val="27"/>
          <w:szCs w:val="27"/>
        </w:rPr>
      </w:pPr>
      <w:r w:rsidRPr="00F85210">
        <w:rPr>
          <w:rFonts w:ascii="Comic Sans MS" w:eastAsia="Times New Roman" w:hAnsi="Comic Sans MS" w:cs="Times New Roman"/>
          <w:b/>
          <w:bCs/>
          <w:sz w:val="27"/>
          <w:szCs w:val="27"/>
        </w:rPr>
        <w:t>Plant Disease Monitoring, Detection, Prevention, Avoidance, and Recovery through A</w:t>
      </w:r>
      <w:r w:rsidR="001270E8" w:rsidRPr="00F85210">
        <w:rPr>
          <w:rFonts w:ascii="Comic Sans MS" w:eastAsia="Times New Roman" w:hAnsi="Comic Sans MS" w:cs="Times New Roman"/>
          <w:b/>
          <w:bCs/>
          <w:sz w:val="27"/>
          <w:szCs w:val="27"/>
        </w:rPr>
        <w:t xml:space="preserve">rtificial </w:t>
      </w:r>
      <w:r w:rsidRPr="00F85210">
        <w:rPr>
          <w:rFonts w:ascii="Comic Sans MS" w:eastAsia="Times New Roman" w:hAnsi="Comic Sans MS" w:cs="Times New Roman"/>
          <w:b/>
          <w:bCs/>
          <w:sz w:val="27"/>
          <w:szCs w:val="27"/>
        </w:rPr>
        <w:t xml:space="preserve">and </w:t>
      </w:r>
      <w:r w:rsidR="001270E8" w:rsidRPr="00F85210">
        <w:rPr>
          <w:rFonts w:ascii="Comic Sans MS" w:eastAsia="Times New Roman" w:hAnsi="Comic Sans MS" w:cs="Times New Roman"/>
          <w:b/>
          <w:bCs/>
          <w:sz w:val="27"/>
          <w:szCs w:val="27"/>
        </w:rPr>
        <w:t xml:space="preserve">Deep </w:t>
      </w:r>
      <w:r w:rsidRPr="00F85210">
        <w:rPr>
          <w:rFonts w:ascii="Comic Sans MS" w:eastAsia="Times New Roman" w:hAnsi="Comic Sans MS" w:cs="Times New Roman"/>
          <w:b/>
          <w:bCs/>
          <w:sz w:val="27"/>
          <w:szCs w:val="27"/>
        </w:rPr>
        <w:t>L</w:t>
      </w:r>
      <w:r w:rsidR="001270E8" w:rsidRPr="00F85210">
        <w:rPr>
          <w:rFonts w:ascii="Comic Sans MS" w:eastAsia="Times New Roman" w:hAnsi="Comic Sans MS" w:cs="Times New Roman"/>
          <w:b/>
          <w:bCs/>
          <w:sz w:val="27"/>
          <w:szCs w:val="27"/>
        </w:rPr>
        <w:t>earning Technique</w:t>
      </w:r>
    </w:p>
    <w:p w14:paraId="44DB9AF7"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1. Introduction</w:t>
      </w:r>
    </w:p>
    <w:p w14:paraId="37D4D0EB" w14:textId="77777777" w:rsidR="00B24863" w:rsidRPr="00F85210" w:rsidRDefault="00B24863" w:rsidP="00B53BFB">
      <w:pPr>
        <w:spacing w:before="100" w:beforeAutospacing="1" w:after="100" w:afterAutospacing="1" w:line="240" w:lineRule="auto"/>
        <w:jc w:val="both"/>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 xml:space="preserve">Plant diseases </w:t>
      </w:r>
      <w:r w:rsidR="001270E8" w:rsidRPr="00F85210">
        <w:rPr>
          <w:rFonts w:ascii="Comic Sans MS" w:eastAsia="Times New Roman" w:hAnsi="Comic Sans MS" w:cs="Times New Roman"/>
          <w:sz w:val="24"/>
          <w:szCs w:val="24"/>
        </w:rPr>
        <w:t xml:space="preserve">pose </w:t>
      </w:r>
      <w:r w:rsidRPr="00F85210">
        <w:rPr>
          <w:rFonts w:ascii="Comic Sans MS" w:eastAsia="Times New Roman" w:hAnsi="Comic Sans MS" w:cs="Times New Roman"/>
          <w:sz w:val="24"/>
          <w:szCs w:val="24"/>
        </w:rPr>
        <w:t xml:space="preserve">a significant threat to </w:t>
      </w:r>
      <w:r w:rsidR="001270E8" w:rsidRPr="00F85210">
        <w:rPr>
          <w:rFonts w:ascii="Comic Sans MS" w:eastAsia="Times New Roman" w:hAnsi="Comic Sans MS" w:cs="Times New Roman"/>
          <w:sz w:val="24"/>
          <w:szCs w:val="24"/>
        </w:rPr>
        <w:t xml:space="preserve">global agriculture, </w:t>
      </w:r>
      <w:r w:rsidRPr="00F85210">
        <w:rPr>
          <w:rFonts w:ascii="Comic Sans MS" w:eastAsia="Times New Roman" w:hAnsi="Comic Sans MS" w:cs="Times New Roman"/>
          <w:sz w:val="24"/>
          <w:szCs w:val="24"/>
        </w:rPr>
        <w:t>agricultural productivity</w:t>
      </w:r>
      <w:r w:rsidR="001270E8" w:rsidRPr="00F85210">
        <w:rPr>
          <w:rFonts w:ascii="Comic Sans MS" w:eastAsia="Times New Roman" w:hAnsi="Comic Sans MS" w:cs="Times New Roman"/>
          <w:sz w:val="24"/>
          <w:szCs w:val="24"/>
        </w:rPr>
        <w:t>,</w:t>
      </w:r>
      <w:r w:rsidRPr="00F85210">
        <w:rPr>
          <w:rFonts w:ascii="Comic Sans MS" w:eastAsia="Times New Roman" w:hAnsi="Comic Sans MS" w:cs="Times New Roman"/>
          <w:sz w:val="24"/>
          <w:szCs w:val="24"/>
        </w:rPr>
        <w:t xml:space="preserve"> </w:t>
      </w:r>
      <w:r w:rsidR="001270E8" w:rsidRPr="00F85210">
        <w:rPr>
          <w:rFonts w:ascii="Comic Sans MS" w:eastAsia="Times New Roman" w:hAnsi="Comic Sans MS" w:cs="Times New Roman"/>
          <w:sz w:val="24"/>
          <w:szCs w:val="24"/>
        </w:rPr>
        <w:t xml:space="preserve">affecting crop yields </w:t>
      </w:r>
      <w:r w:rsidRPr="00F85210">
        <w:rPr>
          <w:rFonts w:ascii="Comic Sans MS" w:eastAsia="Times New Roman" w:hAnsi="Comic Sans MS" w:cs="Times New Roman"/>
          <w:sz w:val="24"/>
          <w:szCs w:val="24"/>
        </w:rPr>
        <w:t xml:space="preserve">and global food security. </w:t>
      </w:r>
      <w:r w:rsidR="001270E8" w:rsidRPr="00F85210">
        <w:rPr>
          <w:rFonts w:ascii="Comic Sans MS" w:eastAsia="Times New Roman" w:hAnsi="Comic Sans MS" w:cs="Times New Roman"/>
          <w:sz w:val="24"/>
          <w:szCs w:val="24"/>
        </w:rPr>
        <w:t xml:space="preserve">The complexity of disease dynamics, coupled with soil and environmental factors, necessitates a comprehensive approach that integrates monitoring, detection, prevention, avoidance and recovery. </w:t>
      </w:r>
      <w:r w:rsidRPr="00F85210">
        <w:rPr>
          <w:rFonts w:ascii="Comic Sans MS" w:eastAsia="Times New Roman" w:hAnsi="Comic Sans MS" w:cs="Times New Roman"/>
          <w:sz w:val="24"/>
          <w:szCs w:val="24"/>
        </w:rPr>
        <w:t xml:space="preserve">Early detection and effective management of these diseases are crucial to minimizing crop losses. Recent advances in Artificial Intelligence (AI) and Machine Learning (ML) offer unprecedented opportunities to enhance the monitoring, detection, prevention, avoidance, and recovery of plant diseases. </w:t>
      </w:r>
      <w:r w:rsidR="001270E8" w:rsidRPr="00F85210">
        <w:rPr>
          <w:rFonts w:ascii="Comic Sans MS" w:eastAsia="Times New Roman" w:hAnsi="Comic Sans MS" w:cs="Times New Roman"/>
          <w:sz w:val="24"/>
          <w:szCs w:val="24"/>
        </w:rPr>
        <w:t xml:space="preserve">This research proposal outlines the development of an integrated system that leverages advanced sensing technologies, machine learning, and precision agriculture to monitor, detect, prevent, </w:t>
      </w:r>
      <w:r w:rsidR="000008EA" w:rsidRPr="00F85210">
        <w:rPr>
          <w:rFonts w:ascii="Comic Sans MS" w:eastAsia="Times New Roman" w:hAnsi="Comic Sans MS" w:cs="Times New Roman"/>
          <w:sz w:val="24"/>
          <w:szCs w:val="24"/>
        </w:rPr>
        <w:t xml:space="preserve">avoid </w:t>
      </w:r>
      <w:r w:rsidR="001270E8" w:rsidRPr="00F85210">
        <w:rPr>
          <w:rFonts w:ascii="Comic Sans MS" w:eastAsia="Times New Roman" w:hAnsi="Comic Sans MS" w:cs="Times New Roman"/>
          <w:sz w:val="24"/>
          <w:szCs w:val="24"/>
        </w:rPr>
        <w:t xml:space="preserve">and </w:t>
      </w:r>
      <w:r w:rsidR="000008EA" w:rsidRPr="00F85210">
        <w:rPr>
          <w:rFonts w:ascii="Comic Sans MS" w:eastAsia="Times New Roman" w:hAnsi="Comic Sans MS" w:cs="Times New Roman"/>
          <w:sz w:val="24"/>
          <w:szCs w:val="24"/>
        </w:rPr>
        <w:t xml:space="preserve">recover </w:t>
      </w:r>
      <w:r w:rsidR="001270E8" w:rsidRPr="00F85210">
        <w:rPr>
          <w:rFonts w:ascii="Comic Sans MS" w:eastAsia="Times New Roman" w:hAnsi="Comic Sans MS" w:cs="Times New Roman"/>
          <w:sz w:val="24"/>
          <w:szCs w:val="24"/>
        </w:rPr>
        <w:t>plant</w:t>
      </w:r>
      <w:r w:rsidR="000008EA" w:rsidRPr="00F85210">
        <w:rPr>
          <w:rFonts w:ascii="Comic Sans MS" w:eastAsia="Times New Roman" w:hAnsi="Comic Sans MS" w:cs="Times New Roman"/>
          <w:sz w:val="24"/>
          <w:szCs w:val="24"/>
        </w:rPr>
        <w:t xml:space="preserve"> deceases</w:t>
      </w:r>
      <w:r w:rsidR="001270E8" w:rsidRPr="00F85210">
        <w:rPr>
          <w:rFonts w:ascii="Comic Sans MS" w:eastAsia="Times New Roman" w:hAnsi="Comic Sans MS" w:cs="Times New Roman"/>
          <w:sz w:val="24"/>
          <w:szCs w:val="24"/>
        </w:rPr>
        <w:t xml:space="preserve"> </w:t>
      </w:r>
      <w:r w:rsidR="000008EA" w:rsidRPr="00F85210">
        <w:rPr>
          <w:rFonts w:ascii="Comic Sans MS" w:eastAsia="Times New Roman" w:hAnsi="Comic Sans MS" w:cs="Times New Roman"/>
          <w:sz w:val="24"/>
          <w:szCs w:val="24"/>
        </w:rPr>
        <w:t xml:space="preserve">and also </w:t>
      </w:r>
      <w:r w:rsidRPr="00F85210">
        <w:rPr>
          <w:rFonts w:ascii="Comic Sans MS" w:eastAsia="Times New Roman" w:hAnsi="Comic Sans MS" w:cs="Times New Roman"/>
          <w:sz w:val="24"/>
          <w:szCs w:val="24"/>
        </w:rPr>
        <w:t>aims to develop an AI-driven system that integrates these five components to provide a comprehensive solution for managing plant health.</w:t>
      </w:r>
    </w:p>
    <w:p w14:paraId="7A5FA361"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2. Objectives</w:t>
      </w:r>
    </w:p>
    <w:p w14:paraId="420BC28A" w14:textId="77777777" w:rsidR="00B24863" w:rsidRPr="00F85210" w:rsidRDefault="00B24863" w:rsidP="00B24863">
      <w:p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The main objectives of this project are:</w:t>
      </w:r>
    </w:p>
    <w:p w14:paraId="5832FD2D" w14:textId="77777777" w:rsidR="00B24863" w:rsidRPr="00F85210" w:rsidRDefault="00B24863" w:rsidP="00B24863">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Continuous Monitoring of Crop</w:t>
      </w:r>
      <w:r w:rsidR="00614B61" w:rsidRPr="00F85210">
        <w:rPr>
          <w:rFonts w:ascii="Comic Sans MS" w:eastAsia="Times New Roman" w:hAnsi="Comic Sans MS" w:cs="Times New Roman"/>
          <w:b/>
          <w:bCs/>
          <w:sz w:val="24"/>
          <w:szCs w:val="24"/>
        </w:rPr>
        <w:t>/</w:t>
      </w:r>
      <w:r w:rsidRPr="00F85210">
        <w:rPr>
          <w:rFonts w:ascii="Comic Sans MS" w:eastAsia="Times New Roman" w:hAnsi="Comic Sans MS" w:cs="Times New Roman"/>
          <w:b/>
          <w:bCs/>
          <w:sz w:val="24"/>
          <w:szCs w:val="24"/>
        </w:rPr>
        <w:t xml:space="preserve"> </w:t>
      </w:r>
      <w:r w:rsidR="00614B61" w:rsidRPr="00F85210">
        <w:rPr>
          <w:rFonts w:ascii="Comic Sans MS" w:eastAsia="Times New Roman" w:hAnsi="Comic Sans MS" w:cs="Times New Roman"/>
          <w:b/>
          <w:bCs/>
          <w:sz w:val="24"/>
          <w:szCs w:val="24"/>
        </w:rPr>
        <w:t xml:space="preserve">Plant </w:t>
      </w:r>
      <w:r w:rsidRPr="00F85210">
        <w:rPr>
          <w:rFonts w:ascii="Comic Sans MS" w:eastAsia="Times New Roman" w:hAnsi="Comic Sans MS" w:cs="Times New Roman"/>
          <w:b/>
          <w:bCs/>
          <w:sz w:val="24"/>
          <w:szCs w:val="24"/>
        </w:rPr>
        <w:t>Health</w:t>
      </w:r>
      <w:r w:rsidRPr="00F85210">
        <w:rPr>
          <w:rFonts w:ascii="Comic Sans MS" w:eastAsia="Times New Roman" w:hAnsi="Comic Sans MS" w:cs="Times New Roman"/>
          <w:sz w:val="24"/>
          <w:szCs w:val="24"/>
        </w:rPr>
        <w:t>:</w:t>
      </w:r>
    </w:p>
    <w:p w14:paraId="37278768"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 xml:space="preserve">Develop an </w:t>
      </w:r>
      <w:r w:rsidR="00614B61" w:rsidRPr="00F85210">
        <w:rPr>
          <w:rFonts w:ascii="Comic Sans MS" w:eastAsia="Times New Roman" w:hAnsi="Comic Sans MS" w:cs="Times New Roman"/>
          <w:sz w:val="24"/>
          <w:szCs w:val="24"/>
        </w:rPr>
        <w:t xml:space="preserve">a robust and </w:t>
      </w:r>
      <w:r w:rsidRPr="00F85210">
        <w:rPr>
          <w:rFonts w:ascii="Comic Sans MS" w:eastAsia="Times New Roman" w:hAnsi="Comic Sans MS" w:cs="Times New Roman"/>
          <w:sz w:val="24"/>
          <w:szCs w:val="24"/>
        </w:rPr>
        <w:t xml:space="preserve">AI-powered system that continuously monitors plant health using a combination of remote </w:t>
      </w:r>
      <w:r w:rsidR="00614B61" w:rsidRPr="00F85210">
        <w:rPr>
          <w:rFonts w:ascii="Comic Sans MS" w:eastAsia="Times New Roman" w:hAnsi="Comic Sans MS" w:cs="Times New Roman"/>
          <w:sz w:val="24"/>
          <w:szCs w:val="24"/>
        </w:rPr>
        <w:t xml:space="preserve">and proximal sensing </w:t>
      </w:r>
      <w:r w:rsidRPr="00F85210">
        <w:rPr>
          <w:rFonts w:ascii="Comic Sans MS" w:eastAsia="Times New Roman" w:hAnsi="Comic Sans MS" w:cs="Times New Roman"/>
          <w:sz w:val="24"/>
          <w:szCs w:val="24"/>
        </w:rPr>
        <w:t>technologies and IoT devices.</w:t>
      </w:r>
    </w:p>
    <w:p w14:paraId="02827561"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Incorporate</w:t>
      </w:r>
      <w:r w:rsidR="00614B61" w:rsidRPr="00F85210">
        <w:rPr>
          <w:rFonts w:ascii="Comic Sans MS" w:eastAsia="Times New Roman" w:hAnsi="Comic Sans MS" w:cs="Times New Roman"/>
          <w:sz w:val="24"/>
          <w:szCs w:val="24"/>
        </w:rPr>
        <w:t xml:space="preserve">/Integrate </w:t>
      </w:r>
      <w:r w:rsidRPr="00F85210">
        <w:rPr>
          <w:rFonts w:ascii="Comic Sans MS" w:eastAsia="Times New Roman" w:hAnsi="Comic Sans MS" w:cs="Times New Roman"/>
          <w:sz w:val="24"/>
          <w:szCs w:val="24"/>
        </w:rPr>
        <w:t>environmental data (e.g., temperature, humidity, soil moisture) to enhance disease risk assessment.</w:t>
      </w:r>
    </w:p>
    <w:p w14:paraId="61DDC07C" w14:textId="77777777" w:rsidR="00B24863" w:rsidRPr="00F85210" w:rsidRDefault="00B24863" w:rsidP="00B24863">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Accurate and Early Disease Detection</w:t>
      </w:r>
    </w:p>
    <w:p w14:paraId="132E425F"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 xml:space="preserve">Implement ML algorithms to analyze multispectral, hyperspectral, and thermal imaging data for the early </w:t>
      </w:r>
      <w:r w:rsidR="00614B61" w:rsidRPr="00F85210">
        <w:rPr>
          <w:rFonts w:ascii="Comic Sans MS" w:eastAsia="Times New Roman" w:hAnsi="Comic Sans MS" w:cs="Times New Roman"/>
          <w:sz w:val="24"/>
          <w:szCs w:val="24"/>
        </w:rPr>
        <w:t xml:space="preserve">and accurate </w:t>
      </w:r>
      <w:r w:rsidRPr="00F85210">
        <w:rPr>
          <w:rFonts w:ascii="Comic Sans MS" w:eastAsia="Times New Roman" w:hAnsi="Comic Sans MS" w:cs="Times New Roman"/>
          <w:sz w:val="24"/>
          <w:szCs w:val="24"/>
        </w:rPr>
        <w:t>detection of plant diseases.</w:t>
      </w:r>
    </w:p>
    <w:p w14:paraId="70B50183" w14:textId="77777777" w:rsidR="00B24863" w:rsidRPr="00F85210" w:rsidRDefault="00614B61"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Develop</w:t>
      </w:r>
      <w:r w:rsidR="00B24863" w:rsidRPr="00F85210">
        <w:rPr>
          <w:rFonts w:ascii="Comic Sans MS" w:eastAsia="Times New Roman" w:hAnsi="Comic Sans MS" w:cs="Times New Roman"/>
          <w:sz w:val="24"/>
          <w:szCs w:val="24"/>
        </w:rPr>
        <w:t xml:space="preserve"> a diagnostic tool that identifies specific diseases and predicts their progression.</w:t>
      </w:r>
    </w:p>
    <w:p w14:paraId="6B07F7F9" w14:textId="77777777" w:rsidR="00B24863" w:rsidRPr="00F85210" w:rsidRDefault="00B24863" w:rsidP="00B24863">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Proactive Disease Prevention</w:t>
      </w:r>
      <w:r w:rsidRPr="00F85210">
        <w:rPr>
          <w:rFonts w:ascii="Comic Sans MS" w:eastAsia="Times New Roman" w:hAnsi="Comic Sans MS" w:cs="Times New Roman"/>
          <w:sz w:val="24"/>
          <w:szCs w:val="24"/>
        </w:rPr>
        <w:t>:</w:t>
      </w:r>
    </w:p>
    <w:p w14:paraId="2BC0EF30"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lastRenderedPageBreak/>
        <w:t xml:space="preserve">Design </w:t>
      </w:r>
      <w:r w:rsidR="00614B61" w:rsidRPr="00F85210">
        <w:rPr>
          <w:rFonts w:ascii="Comic Sans MS" w:eastAsia="Times New Roman" w:hAnsi="Comic Sans MS" w:cs="Times New Roman"/>
          <w:sz w:val="24"/>
          <w:szCs w:val="24"/>
        </w:rPr>
        <w:t xml:space="preserve">and test </w:t>
      </w:r>
      <w:r w:rsidRPr="00F85210">
        <w:rPr>
          <w:rFonts w:ascii="Comic Sans MS" w:eastAsia="Times New Roman" w:hAnsi="Comic Sans MS" w:cs="Times New Roman"/>
          <w:sz w:val="24"/>
          <w:szCs w:val="24"/>
        </w:rPr>
        <w:t>strategies for the targeted application of fungicides, pesticides, and biocontrol agents based on real-time data from the monitoring system.</w:t>
      </w:r>
    </w:p>
    <w:p w14:paraId="23A4D54A"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Explore sustainable prevention techniques, including the use of biological agents and organic methods</w:t>
      </w:r>
      <w:r w:rsidR="00614B61" w:rsidRPr="00F85210">
        <w:rPr>
          <w:rFonts w:ascii="Comic Sans MS" w:eastAsia="Times New Roman" w:hAnsi="Comic Sans MS" w:cs="Times New Roman"/>
          <w:sz w:val="24"/>
          <w:szCs w:val="24"/>
        </w:rPr>
        <w:t xml:space="preserve"> to reduce chemical </w:t>
      </w:r>
      <w:proofErr w:type="gramStart"/>
      <w:r w:rsidR="00614B61" w:rsidRPr="00F85210">
        <w:rPr>
          <w:rFonts w:ascii="Comic Sans MS" w:eastAsia="Times New Roman" w:hAnsi="Comic Sans MS" w:cs="Times New Roman"/>
          <w:sz w:val="24"/>
          <w:szCs w:val="24"/>
        </w:rPr>
        <w:t>dependence.</w:t>
      </w:r>
      <w:r w:rsidRPr="00F85210">
        <w:rPr>
          <w:rFonts w:ascii="Comic Sans MS" w:eastAsia="Times New Roman" w:hAnsi="Comic Sans MS" w:cs="Times New Roman"/>
          <w:sz w:val="24"/>
          <w:szCs w:val="24"/>
        </w:rPr>
        <w:t>.</w:t>
      </w:r>
      <w:proofErr w:type="gramEnd"/>
    </w:p>
    <w:p w14:paraId="05972AFD" w14:textId="77777777" w:rsidR="00B24863" w:rsidRPr="00F85210" w:rsidRDefault="00B24863" w:rsidP="00B24863">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Strategic Disease Avoidance</w:t>
      </w:r>
      <w:r w:rsidRPr="00F85210">
        <w:rPr>
          <w:rFonts w:ascii="Comic Sans MS" w:eastAsia="Times New Roman" w:hAnsi="Comic Sans MS" w:cs="Times New Roman"/>
          <w:sz w:val="24"/>
          <w:szCs w:val="24"/>
        </w:rPr>
        <w:t>:</w:t>
      </w:r>
    </w:p>
    <w:p w14:paraId="1358DABE"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Develop predictive models that use AI to forecast disease outbreaks, enabling farmers to adjust planting patterns, crop rotation, and irrigation schedules to minimize risk.</w:t>
      </w:r>
    </w:p>
    <w:p w14:paraId="52CC72A7"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 xml:space="preserve">Provide decision-support </w:t>
      </w:r>
      <w:r w:rsidR="00772921" w:rsidRPr="00F85210">
        <w:rPr>
          <w:rFonts w:ascii="Comic Sans MS" w:eastAsia="Times New Roman" w:hAnsi="Comic Sans MS" w:cs="Times New Roman"/>
          <w:sz w:val="24"/>
          <w:szCs w:val="24"/>
        </w:rPr>
        <w:t>system</w:t>
      </w:r>
      <w:r w:rsidRPr="00F85210">
        <w:rPr>
          <w:rFonts w:ascii="Comic Sans MS" w:eastAsia="Times New Roman" w:hAnsi="Comic Sans MS" w:cs="Times New Roman"/>
          <w:sz w:val="24"/>
          <w:szCs w:val="24"/>
        </w:rPr>
        <w:t xml:space="preserve"> that guide farmers in avoiding high-risk scenarios based on historical and real-time data.</w:t>
      </w:r>
    </w:p>
    <w:p w14:paraId="08576363" w14:textId="77777777" w:rsidR="00B24863" w:rsidRPr="00F85210" w:rsidRDefault="00B24863" w:rsidP="00B24863">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Facilitating Plant Recovery</w:t>
      </w:r>
      <w:r w:rsidRPr="00F85210">
        <w:rPr>
          <w:rFonts w:ascii="Comic Sans MS" w:eastAsia="Times New Roman" w:hAnsi="Comic Sans MS" w:cs="Times New Roman"/>
          <w:sz w:val="24"/>
          <w:szCs w:val="24"/>
        </w:rPr>
        <w:t>:</w:t>
      </w:r>
    </w:p>
    <w:p w14:paraId="1B8C83F7"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Design recovery protocols for plants that have been affected by diseases, including nutrient management and pruning techniques.</w:t>
      </w:r>
    </w:p>
    <w:p w14:paraId="78AF5AA4"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Use AI to optimize recovery strategies and suggest interventions to restore plant health and productivity.</w:t>
      </w:r>
    </w:p>
    <w:p w14:paraId="7A354374" w14:textId="77777777" w:rsidR="00B24863" w:rsidRPr="00F85210" w:rsidRDefault="00B24863" w:rsidP="00B24863">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Field Implementation and Validation</w:t>
      </w:r>
      <w:r w:rsidRPr="00F85210">
        <w:rPr>
          <w:rFonts w:ascii="Comic Sans MS" w:eastAsia="Times New Roman" w:hAnsi="Comic Sans MS" w:cs="Times New Roman"/>
          <w:sz w:val="24"/>
          <w:szCs w:val="24"/>
        </w:rPr>
        <w:t>:</w:t>
      </w:r>
    </w:p>
    <w:p w14:paraId="6869BF56" w14:textId="77777777" w:rsidR="00B24863" w:rsidRPr="00F85210" w:rsidRDefault="00B24863" w:rsidP="00B24863">
      <w:pPr>
        <w:numPr>
          <w:ilvl w:val="1"/>
          <w:numId w:val="1"/>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Test the integrated system in various agricultural settings, including smallholder farms</w:t>
      </w:r>
      <w:r w:rsidR="001C3D71" w:rsidRPr="00F85210">
        <w:rPr>
          <w:rFonts w:ascii="Comic Sans MS" w:eastAsia="Times New Roman" w:hAnsi="Comic Sans MS" w:cs="Times New Roman"/>
          <w:sz w:val="24"/>
          <w:szCs w:val="24"/>
        </w:rPr>
        <w:t>,</w:t>
      </w:r>
      <w:r w:rsidRPr="00F85210">
        <w:rPr>
          <w:rFonts w:ascii="Comic Sans MS" w:eastAsia="Times New Roman" w:hAnsi="Comic Sans MS" w:cs="Times New Roman"/>
          <w:sz w:val="24"/>
          <w:szCs w:val="24"/>
        </w:rPr>
        <w:t xml:space="preserve"> </w:t>
      </w:r>
      <w:r w:rsidR="001C3D71" w:rsidRPr="00F85210">
        <w:rPr>
          <w:rFonts w:ascii="Comic Sans MS" w:eastAsia="Times New Roman" w:hAnsi="Comic Sans MS" w:cs="Times New Roman"/>
          <w:sz w:val="24"/>
          <w:szCs w:val="24"/>
        </w:rPr>
        <w:t xml:space="preserve">large-scale farms </w:t>
      </w:r>
      <w:r w:rsidRPr="00F85210">
        <w:rPr>
          <w:rFonts w:ascii="Comic Sans MS" w:eastAsia="Times New Roman" w:hAnsi="Comic Sans MS" w:cs="Times New Roman"/>
          <w:sz w:val="24"/>
          <w:szCs w:val="24"/>
        </w:rPr>
        <w:t>and commercial operations, to validate its effectiveness across different crops and environments.</w:t>
      </w:r>
    </w:p>
    <w:p w14:paraId="3BDE2C5F"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3. Methodology</w:t>
      </w:r>
    </w:p>
    <w:p w14:paraId="55590217" w14:textId="77777777" w:rsidR="00B24863" w:rsidRPr="00F85210" w:rsidRDefault="00B24863" w:rsidP="00B24863">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Data Collection and Monitoring</w:t>
      </w:r>
      <w:r w:rsidR="001C3D71" w:rsidRPr="00F85210">
        <w:rPr>
          <w:rFonts w:ascii="Comic Sans MS" w:eastAsia="Times New Roman" w:hAnsi="Comic Sans MS" w:cs="Times New Roman"/>
          <w:b/>
          <w:bCs/>
          <w:sz w:val="24"/>
          <w:szCs w:val="24"/>
        </w:rPr>
        <w:t xml:space="preserve"> System Development</w:t>
      </w:r>
      <w:r w:rsidRPr="00F85210">
        <w:rPr>
          <w:rFonts w:ascii="Comic Sans MS" w:eastAsia="Times New Roman" w:hAnsi="Comic Sans MS" w:cs="Times New Roman"/>
          <w:sz w:val="24"/>
          <w:szCs w:val="24"/>
        </w:rPr>
        <w:t>:</w:t>
      </w:r>
    </w:p>
    <w:p w14:paraId="52B2146E"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 xml:space="preserve">Deploy IoT devices </w:t>
      </w:r>
      <w:r w:rsidR="001C3D71" w:rsidRPr="00F85210">
        <w:rPr>
          <w:rFonts w:ascii="Comic Sans MS" w:eastAsia="Times New Roman" w:hAnsi="Comic Sans MS" w:cs="Times New Roman"/>
          <w:sz w:val="24"/>
          <w:szCs w:val="24"/>
        </w:rPr>
        <w:t xml:space="preserve">with network of sensors </w:t>
      </w:r>
      <w:r w:rsidRPr="00F85210">
        <w:rPr>
          <w:rFonts w:ascii="Comic Sans MS" w:eastAsia="Times New Roman" w:hAnsi="Comic Sans MS" w:cs="Times New Roman"/>
          <w:sz w:val="24"/>
          <w:szCs w:val="24"/>
        </w:rPr>
        <w:t xml:space="preserve">(e.g., </w:t>
      </w:r>
      <w:r w:rsidR="001C3D71" w:rsidRPr="00F85210">
        <w:rPr>
          <w:rFonts w:ascii="Comic Sans MS" w:eastAsia="Times New Roman" w:hAnsi="Comic Sans MS" w:cs="Times New Roman"/>
          <w:sz w:val="24"/>
          <w:szCs w:val="24"/>
        </w:rPr>
        <w:t xml:space="preserve">drones, </w:t>
      </w:r>
      <w:r w:rsidRPr="00F85210">
        <w:rPr>
          <w:rFonts w:ascii="Comic Sans MS" w:eastAsia="Times New Roman" w:hAnsi="Comic Sans MS" w:cs="Times New Roman"/>
          <w:sz w:val="24"/>
          <w:szCs w:val="24"/>
        </w:rPr>
        <w:t>sensors, drones, satellites</w:t>
      </w:r>
      <w:r w:rsidR="001C3D71" w:rsidRPr="00F85210">
        <w:rPr>
          <w:rFonts w:ascii="Comic Sans MS" w:eastAsia="Times New Roman" w:hAnsi="Comic Sans MS" w:cs="Times New Roman"/>
          <w:sz w:val="24"/>
          <w:szCs w:val="24"/>
        </w:rPr>
        <w:t>, ground-based stations</w:t>
      </w:r>
      <w:r w:rsidRPr="00F85210">
        <w:rPr>
          <w:rFonts w:ascii="Comic Sans MS" w:eastAsia="Times New Roman" w:hAnsi="Comic Sans MS" w:cs="Times New Roman"/>
          <w:sz w:val="24"/>
          <w:szCs w:val="24"/>
        </w:rPr>
        <w:t xml:space="preserve">) to collect continuous data </w:t>
      </w:r>
      <w:r w:rsidR="00F21819" w:rsidRPr="00F85210">
        <w:rPr>
          <w:rFonts w:ascii="Comic Sans MS" w:eastAsia="Times New Roman" w:hAnsi="Comic Sans MS" w:cs="Times New Roman"/>
          <w:sz w:val="24"/>
          <w:szCs w:val="24"/>
        </w:rPr>
        <w:t xml:space="preserve">monitor crop health </w:t>
      </w:r>
      <w:r w:rsidRPr="00F85210">
        <w:rPr>
          <w:rFonts w:ascii="Comic Sans MS" w:eastAsia="Times New Roman" w:hAnsi="Comic Sans MS" w:cs="Times New Roman"/>
          <w:sz w:val="24"/>
          <w:szCs w:val="24"/>
        </w:rPr>
        <w:t>and environmental conditions.</w:t>
      </w:r>
    </w:p>
    <w:p w14:paraId="14C6A544"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 xml:space="preserve">Store and manage data in a cloud-based platform </w:t>
      </w:r>
      <w:r w:rsidR="00F21819" w:rsidRPr="00F85210">
        <w:rPr>
          <w:rFonts w:ascii="Comic Sans MS" w:eastAsia="Times New Roman" w:hAnsi="Comic Sans MS" w:cs="Times New Roman"/>
          <w:sz w:val="24"/>
          <w:szCs w:val="24"/>
        </w:rPr>
        <w:t xml:space="preserve">or centralized database </w:t>
      </w:r>
      <w:r w:rsidRPr="00F85210">
        <w:rPr>
          <w:rFonts w:ascii="Comic Sans MS" w:eastAsia="Times New Roman" w:hAnsi="Comic Sans MS" w:cs="Times New Roman"/>
          <w:sz w:val="24"/>
          <w:szCs w:val="24"/>
        </w:rPr>
        <w:t>for real-time analysis and retrieval.</w:t>
      </w:r>
    </w:p>
    <w:p w14:paraId="23BEEB5C" w14:textId="77777777" w:rsidR="00B24863" w:rsidRPr="00F85210" w:rsidRDefault="00B24863" w:rsidP="00B24863">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AI/ML Model Development</w:t>
      </w:r>
      <w:r w:rsidRPr="00F85210">
        <w:rPr>
          <w:rFonts w:ascii="Comic Sans MS" w:eastAsia="Times New Roman" w:hAnsi="Comic Sans MS" w:cs="Times New Roman"/>
          <w:sz w:val="24"/>
          <w:szCs w:val="24"/>
        </w:rPr>
        <w:t>:</w:t>
      </w:r>
    </w:p>
    <w:p w14:paraId="6E57F11A"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Train ML algorithms on labeled datasets of healthy and diseased plants to develop models for disease detection and progression prediction.</w:t>
      </w:r>
    </w:p>
    <w:p w14:paraId="3EC953A1"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Integrate environmental data to enhance model accuracy and reliability.</w:t>
      </w:r>
    </w:p>
    <w:p w14:paraId="4C9A1198" w14:textId="77777777" w:rsidR="00B24863" w:rsidRPr="00F85210" w:rsidRDefault="00B24863" w:rsidP="00B24863">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Prevention and Avoidance Strategy Design</w:t>
      </w:r>
      <w:r w:rsidRPr="00F85210">
        <w:rPr>
          <w:rFonts w:ascii="Comic Sans MS" w:eastAsia="Times New Roman" w:hAnsi="Comic Sans MS" w:cs="Times New Roman"/>
          <w:sz w:val="24"/>
          <w:szCs w:val="24"/>
        </w:rPr>
        <w:t>:</w:t>
      </w:r>
    </w:p>
    <w:p w14:paraId="4DA1C058"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Develop AI-driven protocols for the targeted application of preventive measures, minimizing chemical use while maximizing efficacy.</w:t>
      </w:r>
    </w:p>
    <w:p w14:paraId="515CDEC9"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lastRenderedPageBreak/>
        <w:t>Create a decision-support system that advises farmers on crop management practices to avoid disease-prone conditions.</w:t>
      </w:r>
    </w:p>
    <w:p w14:paraId="72DBB7A8" w14:textId="77777777" w:rsidR="00B24863" w:rsidRPr="00F85210" w:rsidRDefault="00B24863" w:rsidP="00B24863">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Recovery Strategy Development</w:t>
      </w:r>
      <w:r w:rsidRPr="00F85210">
        <w:rPr>
          <w:rFonts w:ascii="Comic Sans MS" w:eastAsia="Times New Roman" w:hAnsi="Comic Sans MS" w:cs="Times New Roman"/>
          <w:sz w:val="24"/>
          <w:szCs w:val="24"/>
        </w:rPr>
        <w:t>:</w:t>
      </w:r>
    </w:p>
    <w:p w14:paraId="7221A4C9"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Use AI to analyze plant recovery patterns and recommend interventions that promote healing and restore productivity.</w:t>
      </w:r>
    </w:p>
    <w:p w14:paraId="0FBB9D7F"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Test and validate these recovery strategies in field trials to ensure their practical applicability.</w:t>
      </w:r>
    </w:p>
    <w:p w14:paraId="2B95C8F6" w14:textId="77777777" w:rsidR="00B24863" w:rsidRPr="00F85210" w:rsidRDefault="00B24863" w:rsidP="00B24863">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Field Trials and System Validation</w:t>
      </w:r>
      <w:r w:rsidRPr="00F85210">
        <w:rPr>
          <w:rFonts w:ascii="Comic Sans MS" w:eastAsia="Times New Roman" w:hAnsi="Comic Sans MS" w:cs="Times New Roman"/>
          <w:sz w:val="24"/>
          <w:szCs w:val="24"/>
        </w:rPr>
        <w:t>:</w:t>
      </w:r>
    </w:p>
    <w:p w14:paraId="2C4B4535"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Conduct field trials across different regions and crop types to assess the system's performance in real-world conditions.</w:t>
      </w:r>
    </w:p>
    <w:p w14:paraId="5EAAD2CD" w14:textId="77777777" w:rsidR="00B24863" w:rsidRPr="00F85210" w:rsidRDefault="00B24863" w:rsidP="00B24863">
      <w:pPr>
        <w:numPr>
          <w:ilvl w:val="1"/>
          <w:numId w:val="2"/>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Collect feedback from farmers and agricultural experts to refine the system for widespread adoption.</w:t>
      </w:r>
    </w:p>
    <w:p w14:paraId="5A65E66D"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4. Expected Outcomes</w:t>
      </w:r>
    </w:p>
    <w:p w14:paraId="1245C947" w14:textId="77777777" w:rsidR="00B24863" w:rsidRPr="00F85210" w:rsidRDefault="00B24863" w:rsidP="00B24863">
      <w:pPr>
        <w:numPr>
          <w:ilvl w:val="0"/>
          <w:numId w:val="3"/>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Integrated Monitoring and Detection System</w:t>
      </w:r>
      <w:r w:rsidRPr="00F85210">
        <w:rPr>
          <w:rFonts w:ascii="Comic Sans MS" w:eastAsia="Times New Roman" w:hAnsi="Comic Sans MS" w:cs="Times New Roman"/>
          <w:sz w:val="24"/>
          <w:szCs w:val="24"/>
        </w:rPr>
        <w:t>: A robust AI-driven system capable of real-time monitoring and accurate detection of plant diseases.</w:t>
      </w:r>
    </w:p>
    <w:p w14:paraId="1A476EEE" w14:textId="77777777" w:rsidR="00B24863" w:rsidRPr="00F85210" w:rsidRDefault="00B24863" w:rsidP="00B24863">
      <w:pPr>
        <w:numPr>
          <w:ilvl w:val="0"/>
          <w:numId w:val="3"/>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Optimized Disease Management</w:t>
      </w:r>
      <w:r w:rsidRPr="00F85210">
        <w:rPr>
          <w:rFonts w:ascii="Comic Sans MS" w:eastAsia="Times New Roman" w:hAnsi="Comic Sans MS" w:cs="Times New Roman"/>
          <w:sz w:val="24"/>
          <w:szCs w:val="24"/>
        </w:rPr>
        <w:t>: Reduced incidence and severity of plant diseases through proactive prevention and avoidance strategies.</w:t>
      </w:r>
    </w:p>
    <w:p w14:paraId="41775489" w14:textId="77777777" w:rsidR="00B24863" w:rsidRPr="00F85210" w:rsidRDefault="00B24863" w:rsidP="00B24863">
      <w:pPr>
        <w:numPr>
          <w:ilvl w:val="0"/>
          <w:numId w:val="3"/>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Enhanced Recovery Protocols</w:t>
      </w:r>
      <w:r w:rsidRPr="00F85210">
        <w:rPr>
          <w:rFonts w:ascii="Comic Sans MS" w:eastAsia="Times New Roman" w:hAnsi="Comic Sans MS" w:cs="Times New Roman"/>
          <w:sz w:val="24"/>
          <w:szCs w:val="24"/>
        </w:rPr>
        <w:t>: Effective recovery strategies that help restore plant health and minimize yield losses.</w:t>
      </w:r>
    </w:p>
    <w:p w14:paraId="19F2EED4" w14:textId="77777777" w:rsidR="00B24863" w:rsidRPr="00F85210" w:rsidRDefault="00B24863" w:rsidP="00B24863">
      <w:pPr>
        <w:numPr>
          <w:ilvl w:val="0"/>
          <w:numId w:val="3"/>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Field-Validated Solutions</w:t>
      </w:r>
      <w:r w:rsidRPr="00F85210">
        <w:rPr>
          <w:rFonts w:ascii="Comic Sans MS" w:eastAsia="Times New Roman" w:hAnsi="Comic Sans MS" w:cs="Times New Roman"/>
          <w:sz w:val="24"/>
          <w:szCs w:val="24"/>
        </w:rPr>
        <w:t>: A system tested and validated in diverse agricultural environments, ensuring its scalability and effectiveness.</w:t>
      </w:r>
    </w:p>
    <w:p w14:paraId="17C0F370"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5. Timeline</w:t>
      </w:r>
    </w:p>
    <w:p w14:paraId="6047E0E8" w14:textId="77777777" w:rsidR="00B24863" w:rsidRPr="00F85210" w:rsidRDefault="00B24863" w:rsidP="00B24863">
      <w:pPr>
        <w:numPr>
          <w:ilvl w:val="0"/>
          <w:numId w:val="4"/>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1</w:t>
      </w:r>
      <w:r w:rsidRPr="00F85210">
        <w:rPr>
          <w:rFonts w:ascii="Comic Sans MS" w:eastAsia="Times New Roman" w:hAnsi="Comic Sans MS" w:cs="Times New Roman"/>
          <w:sz w:val="24"/>
          <w:szCs w:val="24"/>
        </w:rPr>
        <w:t>: Development of the monitoring system, initial AI/ML model training, and data collection.</w:t>
      </w:r>
    </w:p>
    <w:p w14:paraId="408C2096" w14:textId="77777777" w:rsidR="00B24863" w:rsidRPr="00F85210" w:rsidRDefault="00B24863" w:rsidP="00B24863">
      <w:pPr>
        <w:numPr>
          <w:ilvl w:val="0"/>
          <w:numId w:val="4"/>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2</w:t>
      </w:r>
      <w:r w:rsidRPr="00F85210">
        <w:rPr>
          <w:rFonts w:ascii="Comic Sans MS" w:eastAsia="Times New Roman" w:hAnsi="Comic Sans MS" w:cs="Times New Roman"/>
          <w:sz w:val="24"/>
          <w:szCs w:val="24"/>
        </w:rPr>
        <w:t>: Refinement of detection models, development of prevention and avoidance strategies, and preliminary field trials.</w:t>
      </w:r>
    </w:p>
    <w:p w14:paraId="5ACB0171" w14:textId="77777777" w:rsidR="00B24863" w:rsidRPr="00F85210" w:rsidRDefault="00B24863" w:rsidP="00B24863">
      <w:pPr>
        <w:numPr>
          <w:ilvl w:val="0"/>
          <w:numId w:val="4"/>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b/>
          <w:bCs/>
          <w:sz w:val="24"/>
          <w:szCs w:val="24"/>
        </w:rPr>
        <w:t>3</w:t>
      </w:r>
      <w:r w:rsidRPr="00F85210">
        <w:rPr>
          <w:rFonts w:ascii="Comic Sans MS" w:eastAsia="Times New Roman" w:hAnsi="Comic Sans MS" w:cs="Times New Roman"/>
          <w:sz w:val="24"/>
          <w:szCs w:val="24"/>
        </w:rPr>
        <w:t>: Implementation of recovery protocols, full-scale field trials, and system optimization.</w:t>
      </w:r>
    </w:p>
    <w:p w14:paraId="39033BEB"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7. Conclusion</w:t>
      </w:r>
    </w:p>
    <w:p w14:paraId="4C1E877A" w14:textId="77777777" w:rsidR="00B24863" w:rsidRPr="00F85210" w:rsidRDefault="00B24863" w:rsidP="00B24863">
      <w:p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This project seeks to leverage AI and ML to develop a comprehensive system for plant disease monitoring, detection, prevention, avoidance, and recovery. By integrating these components, the project aims to enhance agricultural productivity, reduce chemical dependency, and contribute to sustainable farming practices. The proposed system will be validated through field trials, ensuring its effectiveness and scalability across different crops and regions.</w:t>
      </w:r>
    </w:p>
    <w:p w14:paraId="4A403CBE" w14:textId="77777777" w:rsidR="00B24863" w:rsidRPr="00F85210" w:rsidRDefault="00B24863" w:rsidP="00B24863">
      <w:pPr>
        <w:spacing w:before="100" w:beforeAutospacing="1" w:after="100" w:afterAutospacing="1" w:line="240" w:lineRule="auto"/>
        <w:outlineLvl w:val="3"/>
        <w:rPr>
          <w:rFonts w:ascii="Comic Sans MS" w:eastAsia="Times New Roman" w:hAnsi="Comic Sans MS" w:cs="Times New Roman"/>
          <w:b/>
          <w:bCs/>
          <w:sz w:val="24"/>
          <w:szCs w:val="24"/>
        </w:rPr>
      </w:pPr>
      <w:r w:rsidRPr="00F85210">
        <w:rPr>
          <w:rFonts w:ascii="Comic Sans MS" w:eastAsia="Times New Roman" w:hAnsi="Comic Sans MS" w:cs="Times New Roman"/>
          <w:b/>
          <w:bCs/>
          <w:sz w:val="24"/>
          <w:szCs w:val="24"/>
        </w:rPr>
        <w:t>8. References</w:t>
      </w:r>
    </w:p>
    <w:p w14:paraId="1D6734AB" w14:textId="77777777" w:rsidR="00B24863" w:rsidRPr="00F85210" w:rsidRDefault="00B24863" w:rsidP="00B24863">
      <w:pPr>
        <w:numPr>
          <w:ilvl w:val="0"/>
          <w:numId w:val="6"/>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Research on AI and ML applications in agriculture.</w:t>
      </w:r>
    </w:p>
    <w:p w14:paraId="1B5C5053" w14:textId="77777777" w:rsidR="00B24863" w:rsidRPr="00F85210" w:rsidRDefault="00B24863" w:rsidP="00B24863">
      <w:pPr>
        <w:numPr>
          <w:ilvl w:val="0"/>
          <w:numId w:val="6"/>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Studies on plant disease detection using imaging technologies.</w:t>
      </w:r>
    </w:p>
    <w:p w14:paraId="3F824F94" w14:textId="77777777" w:rsidR="0019483D" w:rsidRPr="00F85210" w:rsidRDefault="00B24863" w:rsidP="00B24863">
      <w:pPr>
        <w:numPr>
          <w:ilvl w:val="0"/>
          <w:numId w:val="6"/>
        </w:numPr>
        <w:spacing w:before="100" w:beforeAutospacing="1" w:after="100" w:afterAutospacing="1" w:line="240" w:lineRule="auto"/>
        <w:rPr>
          <w:rFonts w:ascii="Comic Sans MS" w:eastAsia="Times New Roman" w:hAnsi="Comic Sans MS" w:cs="Times New Roman"/>
          <w:sz w:val="24"/>
          <w:szCs w:val="24"/>
        </w:rPr>
      </w:pPr>
      <w:r w:rsidRPr="00F85210">
        <w:rPr>
          <w:rFonts w:ascii="Comic Sans MS" w:eastAsia="Times New Roman" w:hAnsi="Comic Sans MS" w:cs="Times New Roman"/>
          <w:sz w:val="24"/>
          <w:szCs w:val="24"/>
        </w:rPr>
        <w:t>Literature on sustainable disease management practices and recovery strategies.</w:t>
      </w:r>
    </w:p>
    <w:sectPr w:rsidR="0019483D" w:rsidRPr="00F85210" w:rsidSect="00CC5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37B3"/>
    <w:multiLevelType w:val="multilevel"/>
    <w:tmpl w:val="4020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6603C"/>
    <w:multiLevelType w:val="multilevel"/>
    <w:tmpl w:val="533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D6C09"/>
    <w:multiLevelType w:val="multilevel"/>
    <w:tmpl w:val="EDB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A0DA0"/>
    <w:multiLevelType w:val="multilevel"/>
    <w:tmpl w:val="D3365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B14F7"/>
    <w:multiLevelType w:val="multilevel"/>
    <w:tmpl w:val="EFB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80D3E"/>
    <w:multiLevelType w:val="multilevel"/>
    <w:tmpl w:val="5C46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A2271"/>
    <w:multiLevelType w:val="multilevel"/>
    <w:tmpl w:val="EDE0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80997"/>
    <w:multiLevelType w:val="multilevel"/>
    <w:tmpl w:val="372E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206273">
    <w:abstractNumId w:val="3"/>
  </w:num>
  <w:num w:numId="2" w16cid:durableId="447165832">
    <w:abstractNumId w:val="5"/>
  </w:num>
  <w:num w:numId="3" w16cid:durableId="537011044">
    <w:abstractNumId w:val="1"/>
  </w:num>
  <w:num w:numId="4" w16cid:durableId="1431776012">
    <w:abstractNumId w:val="4"/>
  </w:num>
  <w:num w:numId="5" w16cid:durableId="566764533">
    <w:abstractNumId w:val="2"/>
  </w:num>
  <w:num w:numId="6" w16cid:durableId="176890023">
    <w:abstractNumId w:val="6"/>
  </w:num>
  <w:num w:numId="7" w16cid:durableId="2070034309">
    <w:abstractNumId w:val="7"/>
  </w:num>
  <w:num w:numId="8" w16cid:durableId="18976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63"/>
    <w:rsid w:val="000008EA"/>
    <w:rsid w:val="00092722"/>
    <w:rsid w:val="001270E8"/>
    <w:rsid w:val="0019483D"/>
    <w:rsid w:val="001C3D71"/>
    <w:rsid w:val="00614B61"/>
    <w:rsid w:val="00772921"/>
    <w:rsid w:val="008E0F6E"/>
    <w:rsid w:val="009E1DC9"/>
    <w:rsid w:val="00A16CFB"/>
    <w:rsid w:val="00B24863"/>
    <w:rsid w:val="00B53BFB"/>
    <w:rsid w:val="00CC504C"/>
    <w:rsid w:val="00D043FE"/>
    <w:rsid w:val="00E26AA0"/>
    <w:rsid w:val="00F21819"/>
    <w:rsid w:val="00F8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E161"/>
  <w15:docId w15:val="{E864B0F4-E400-4EAE-907C-E7C36F15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4C"/>
  </w:style>
  <w:style w:type="paragraph" w:styleId="Heading3">
    <w:name w:val="heading 3"/>
    <w:basedOn w:val="Normal"/>
    <w:link w:val="Heading3Char"/>
    <w:uiPriority w:val="9"/>
    <w:qFormat/>
    <w:rsid w:val="00B24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48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8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4863"/>
    <w:rPr>
      <w:rFonts w:ascii="Times New Roman" w:eastAsia="Times New Roman" w:hAnsi="Times New Roman" w:cs="Times New Roman"/>
      <w:b/>
      <w:bCs/>
      <w:sz w:val="24"/>
      <w:szCs w:val="24"/>
    </w:rPr>
  </w:style>
  <w:style w:type="character" w:styleId="Strong">
    <w:name w:val="Strong"/>
    <w:basedOn w:val="DefaultParagraphFont"/>
    <w:uiPriority w:val="22"/>
    <w:qFormat/>
    <w:rsid w:val="00B24863"/>
    <w:rPr>
      <w:b/>
      <w:bCs/>
    </w:rPr>
  </w:style>
  <w:style w:type="paragraph" w:styleId="NormalWeb">
    <w:name w:val="Normal (Web)"/>
    <w:basedOn w:val="Normal"/>
    <w:uiPriority w:val="99"/>
    <w:semiHidden/>
    <w:unhideWhenUsed/>
    <w:rsid w:val="00B24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B24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90590">
      <w:bodyDiv w:val="1"/>
      <w:marLeft w:val="0"/>
      <w:marRight w:val="0"/>
      <w:marTop w:val="0"/>
      <w:marBottom w:val="0"/>
      <w:divBdr>
        <w:top w:val="none" w:sz="0" w:space="0" w:color="auto"/>
        <w:left w:val="none" w:sz="0" w:space="0" w:color="auto"/>
        <w:bottom w:val="none" w:sz="0" w:space="0" w:color="auto"/>
        <w:right w:val="none" w:sz="0" w:space="0" w:color="auto"/>
      </w:divBdr>
      <w:divsChild>
        <w:div w:id="1541892937">
          <w:marLeft w:val="0"/>
          <w:marRight w:val="0"/>
          <w:marTop w:val="0"/>
          <w:marBottom w:val="0"/>
          <w:divBdr>
            <w:top w:val="none" w:sz="0" w:space="0" w:color="auto"/>
            <w:left w:val="none" w:sz="0" w:space="0" w:color="auto"/>
            <w:bottom w:val="none" w:sz="0" w:space="0" w:color="auto"/>
            <w:right w:val="none" w:sz="0" w:space="0" w:color="auto"/>
          </w:divBdr>
          <w:divsChild>
            <w:div w:id="1769543193">
              <w:marLeft w:val="0"/>
              <w:marRight w:val="0"/>
              <w:marTop w:val="0"/>
              <w:marBottom w:val="0"/>
              <w:divBdr>
                <w:top w:val="none" w:sz="0" w:space="0" w:color="auto"/>
                <w:left w:val="none" w:sz="0" w:space="0" w:color="auto"/>
                <w:bottom w:val="none" w:sz="0" w:space="0" w:color="auto"/>
                <w:right w:val="none" w:sz="0" w:space="0" w:color="auto"/>
              </w:divBdr>
              <w:divsChild>
                <w:div w:id="411002153">
                  <w:marLeft w:val="0"/>
                  <w:marRight w:val="0"/>
                  <w:marTop w:val="0"/>
                  <w:marBottom w:val="0"/>
                  <w:divBdr>
                    <w:top w:val="none" w:sz="0" w:space="0" w:color="auto"/>
                    <w:left w:val="none" w:sz="0" w:space="0" w:color="auto"/>
                    <w:bottom w:val="none" w:sz="0" w:space="0" w:color="auto"/>
                    <w:right w:val="none" w:sz="0" w:space="0" w:color="auto"/>
                  </w:divBdr>
                  <w:divsChild>
                    <w:div w:id="5902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806">
          <w:marLeft w:val="0"/>
          <w:marRight w:val="0"/>
          <w:marTop w:val="0"/>
          <w:marBottom w:val="0"/>
          <w:divBdr>
            <w:top w:val="none" w:sz="0" w:space="0" w:color="auto"/>
            <w:left w:val="none" w:sz="0" w:space="0" w:color="auto"/>
            <w:bottom w:val="none" w:sz="0" w:space="0" w:color="auto"/>
            <w:right w:val="none" w:sz="0" w:space="0" w:color="auto"/>
          </w:divBdr>
          <w:divsChild>
            <w:div w:id="122043746">
              <w:marLeft w:val="0"/>
              <w:marRight w:val="0"/>
              <w:marTop w:val="0"/>
              <w:marBottom w:val="0"/>
              <w:divBdr>
                <w:top w:val="none" w:sz="0" w:space="0" w:color="auto"/>
                <w:left w:val="none" w:sz="0" w:space="0" w:color="auto"/>
                <w:bottom w:val="none" w:sz="0" w:space="0" w:color="auto"/>
                <w:right w:val="none" w:sz="0" w:space="0" w:color="auto"/>
              </w:divBdr>
              <w:divsChild>
                <w:div w:id="891766806">
                  <w:marLeft w:val="0"/>
                  <w:marRight w:val="0"/>
                  <w:marTop w:val="0"/>
                  <w:marBottom w:val="0"/>
                  <w:divBdr>
                    <w:top w:val="none" w:sz="0" w:space="0" w:color="auto"/>
                    <w:left w:val="none" w:sz="0" w:space="0" w:color="auto"/>
                    <w:bottom w:val="none" w:sz="0" w:space="0" w:color="auto"/>
                    <w:right w:val="none" w:sz="0" w:space="0" w:color="auto"/>
                  </w:divBdr>
                  <w:divsChild>
                    <w:div w:id="19092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5031</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Manas saxena</cp:lastModifiedBy>
  <cp:revision>2</cp:revision>
  <dcterms:created xsi:type="dcterms:W3CDTF">2024-09-04T17:29:00Z</dcterms:created>
  <dcterms:modified xsi:type="dcterms:W3CDTF">2024-09-04T17:29:00Z</dcterms:modified>
</cp:coreProperties>
</file>