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8F54AF" w14:textId="77777777" w:rsidR="002575E2" w:rsidRDefault="002575E2" w:rsidP="004276A0">
      <w:pPr>
        <w:spacing w:after="0" w:line="240" w:lineRule="auto"/>
        <w:jc w:val="center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14:paraId="43B069C8" w14:textId="77777777" w:rsidR="00194794" w:rsidRDefault="00063A05" w:rsidP="004276A0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Arial"/>
          <w:b/>
          <w:color w:val="000000"/>
          <w:sz w:val="24"/>
          <w:szCs w:val="24"/>
          <w:lang w:val="en-US"/>
        </w:rPr>
      </w:pPr>
      <w:r>
        <w:rPr>
          <w:rFonts w:eastAsia="Times New Roman" w:cs="Arial"/>
          <w:b/>
          <w:color w:val="000000"/>
          <w:sz w:val="24"/>
          <w:szCs w:val="24"/>
          <w:lang w:val="en-US"/>
        </w:rPr>
        <w:t>TFS 1812</w:t>
      </w:r>
      <w:r w:rsidR="00DB50F3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 Release </w:t>
      </w:r>
      <w:r w:rsidR="000D1140">
        <w:rPr>
          <w:rFonts w:eastAsia="Times New Roman" w:cs="Arial"/>
          <w:b/>
          <w:color w:val="000000"/>
          <w:sz w:val="24"/>
          <w:szCs w:val="24"/>
          <w:lang w:val="en-US"/>
        </w:rPr>
        <w:t>Detailed Design document</w:t>
      </w:r>
      <w:r w:rsidR="00DB50F3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 </w:t>
      </w:r>
    </w:p>
    <w:p w14:paraId="61D6FDF0" w14:textId="77777777" w:rsidR="00DB50F3" w:rsidRDefault="00DB50F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0FD8C9B1" w14:textId="77777777" w:rsidR="00DB50F3" w:rsidRDefault="00EB20A9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r w:rsidRPr="00617C98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 xml:space="preserve">Requirement # </w:t>
      </w:r>
    </w:p>
    <w:p w14:paraId="0ABE3530" w14:textId="77777777" w:rsidR="00460B33" w:rsidRDefault="00460B33" w:rsidP="00460B33">
      <w:pPr>
        <w:pStyle w:val="TableBullet"/>
        <w:numPr>
          <w:ilvl w:val="0"/>
          <w:numId w:val="13"/>
        </w:numPr>
      </w:pPr>
      <w:r>
        <w:t xml:space="preserve">Capture the live data feeds via Golden Gate interface from ITL </w:t>
      </w:r>
    </w:p>
    <w:p w14:paraId="3E0B3A85" w14:textId="77777777" w:rsidR="00460B33" w:rsidRDefault="00460B33" w:rsidP="00460B33">
      <w:pPr>
        <w:pStyle w:val="TableBullet"/>
        <w:numPr>
          <w:ilvl w:val="0"/>
          <w:numId w:val="13"/>
        </w:numPr>
      </w:pPr>
      <w:r>
        <w:t>Maintain a reference table for EDGE (Work ID) and ITL (AOTS Ticket Number, Child Ticket Number, Ticket Source) data</w:t>
      </w:r>
    </w:p>
    <w:p w14:paraId="4FD0D01D" w14:textId="77777777" w:rsidR="00460B33" w:rsidRDefault="00460B33" w:rsidP="00460B33">
      <w:pPr>
        <w:pStyle w:val="TableBullet"/>
        <w:numPr>
          <w:ilvl w:val="0"/>
          <w:numId w:val="13"/>
        </w:numPr>
      </w:pPr>
      <w:r>
        <w:t>Send real time feed to external Kafka topics (which can be consumed by TFS) for all work statuses:</w:t>
      </w:r>
    </w:p>
    <w:p w14:paraId="18CCD389" w14:textId="77777777" w:rsidR="00460B33" w:rsidRDefault="00460B33" w:rsidP="00460B33">
      <w:pPr>
        <w:pStyle w:val="TableBullet"/>
        <w:numPr>
          <w:ilvl w:val="0"/>
          <w:numId w:val="14"/>
        </w:numPr>
      </w:pPr>
      <w:r>
        <w:t>For ‘Dispatch’ status : Continuous feed is required to be sent for each update on the dispatch journey</w:t>
      </w:r>
    </w:p>
    <w:p w14:paraId="04DBF0EF" w14:textId="77777777" w:rsidR="00460B33" w:rsidRDefault="00460B33" w:rsidP="00460B33">
      <w:pPr>
        <w:pStyle w:val="TableBullet"/>
        <w:numPr>
          <w:ilvl w:val="0"/>
          <w:numId w:val="14"/>
        </w:numPr>
      </w:pPr>
      <w:r>
        <w:t>For other statues: Only one time feed is required to be sent when the status is changed for the first time</w:t>
      </w:r>
    </w:p>
    <w:p w14:paraId="04B6C337" w14:textId="77777777" w:rsidR="00316053" w:rsidRDefault="00316053" w:rsidP="00316053">
      <w:pPr>
        <w:pStyle w:val="TableBullet"/>
        <w:numPr>
          <w:ilvl w:val="0"/>
          <w:numId w:val="0"/>
        </w:numPr>
      </w:pPr>
    </w:p>
    <w:p w14:paraId="726BC5E8" w14:textId="77777777" w:rsidR="00316053" w:rsidRDefault="00316053" w:rsidP="0031605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r w:rsidRPr="009164BD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Assumptions:</w:t>
      </w:r>
    </w:p>
    <w:p w14:paraId="2B944693" w14:textId="4189801E" w:rsidR="00316053" w:rsidRDefault="00FE33CD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Functionality for RTTA-</w:t>
      </w:r>
      <w:commentRangeStart w:id="0"/>
      <w:r w:rsidR="00316053">
        <w:rPr>
          <w:rFonts w:eastAsia="Times New Roman" w:cs="Arial"/>
          <w:color w:val="000000"/>
          <w:sz w:val="24"/>
          <w:szCs w:val="24"/>
        </w:rPr>
        <w:t>TFS</w:t>
      </w:r>
      <w:r>
        <w:rPr>
          <w:rFonts w:eastAsia="Times New Roman" w:cs="Arial"/>
          <w:color w:val="000000"/>
          <w:sz w:val="24"/>
          <w:szCs w:val="24"/>
        </w:rPr>
        <w:t xml:space="preserve"> interface</w:t>
      </w:r>
      <w:r w:rsidR="00316053">
        <w:rPr>
          <w:rFonts w:eastAsia="Times New Roman" w:cs="Arial"/>
          <w:color w:val="000000"/>
          <w:sz w:val="24"/>
          <w:szCs w:val="24"/>
        </w:rPr>
        <w:t xml:space="preserve"> will </w:t>
      </w:r>
      <w:r>
        <w:rPr>
          <w:rFonts w:eastAsia="Times New Roman" w:cs="Arial"/>
          <w:color w:val="000000"/>
          <w:sz w:val="24"/>
          <w:szCs w:val="24"/>
        </w:rPr>
        <w:t xml:space="preserve">use same physical </w:t>
      </w:r>
      <w:r w:rsidR="00316053">
        <w:rPr>
          <w:rFonts w:eastAsia="Times New Roman" w:cs="Arial"/>
          <w:color w:val="000000"/>
          <w:sz w:val="24"/>
          <w:szCs w:val="24"/>
        </w:rPr>
        <w:t>server as RTTA.</w:t>
      </w:r>
      <w:commentRangeEnd w:id="0"/>
      <w:r w:rsidR="003C4A35">
        <w:rPr>
          <w:rStyle w:val="CommentReference"/>
          <w:rFonts w:asciiTheme="minorHAnsi" w:hAnsiTheme="minorHAnsi" w:cstheme="minorBidi"/>
          <w:lang w:val="en-IN"/>
        </w:rPr>
        <w:commentReference w:id="0"/>
      </w:r>
    </w:p>
    <w:p w14:paraId="72644174" w14:textId="77777777" w:rsidR="00B744BB" w:rsidRPr="00B744BB" w:rsidRDefault="00B744BB" w:rsidP="00B744BB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The same MongoDB clusters, Redis clusters, Kafka Clusters will be used. The forecasted data volume will not impact the performance of these clusters in ST and Production.</w:t>
      </w:r>
    </w:p>
    <w:p w14:paraId="0B2FE6FF" w14:textId="77777777" w:rsidR="00316053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commentRangeStart w:id="1"/>
      <w:r w:rsidRPr="009164BD">
        <w:rPr>
          <w:rFonts w:eastAsia="Times New Roman" w:cs="Arial"/>
          <w:color w:val="000000"/>
          <w:sz w:val="24"/>
          <w:szCs w:val="24"/>
        </w:rPr>
        <w:t>ITL data will be received in KEPLER in JSON format OR converted to JSON format before being stored in ITL Topic.</w:t>
      </w:r>
      <w:commentRangeEnd w:id="1"/>
      <w:r w:rsidR="003C4A35">
        <w:rPr>
          <w:rStyle w:val="CommentReference"/>
          <w:rFonts w:asciiTheme="minorHAnsi" w:hAnsiTheme="minorHAnsi" w:cstheme="minorBidi"/>
          <w:lang w:val="en-IN"/>
        </w:rPr>
        <w:commentReference w:id="1"/>
      </w:r>
    </w:p>
    <w:p w14:paraId="47BD6ED2" w14:textId="77777777" w:rsidR="00316053" w:rsidRPr="00A951E4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 w:rsidRPr="00A951E4">
        <w:rPr>
          <w:rFonts w:eastAsia="Times New Roman" w:cs="Arial"/>
          <w:color w:val="000000"/>
          <w:sz w:val="24"/>
          <w:szCs w:val="24"/>
        </w:rPr>
        <w:t xml:space="preserve">The data received from ITL topic will </w:t>
      </w:r>
      <w:r w:rsidRPr="00A951E4">
        <w:rPr>
          <w:rFonts w:eastAsia="Times New Roman" w:cs="Arial"/>
          <w:b/>
          <w:color w:val="000000"/>
          <w:sz w:val="24"/>
          <w:szCs w:val="24"/>
          <w:u w:val="single"/>
        </w:rPr>
        <w:t>Exclude</w:t>
      </w:r>
      <w:r w:rsidRPr="00A951E4">
        <w:rPr>
          <w:rFonts w:eastAsia="Times New Roman" w:cs="Arial"/>
          <w:color w:val="000000"/>
          <w:sz w:val="24"/>
          <w:szCs w:val="24"/>
        </w:rPr>
        <w:t xml:space="preserve"> REPT_SVC_LINE_DESC_TX= </w:t>
      </w:r>
    </w:p>
    <w:p w14:paraId="4951523E" w14:textId="77777777" w:rsidR="00316053" w:rsidRDefault="00316053" w:rsidP="00316053">
      <w:pPr>
        <w:pStyle w:val="ListParagraph"/>
        <w:rPr>
          <w:rFonts w:eastAsia="Times New Roman" w:cs="Arial"/>
          <w:color w:val="000000"/>
          <w:sz w:val="24"/>
          <w:szCs w:val="24"/>
        </w:rPr>
      </w:pPr>
      <w:r w:rsidRPr="00A951E4">
        <w:rPr>
          <w:rFonts w:eastAsia="Times New Roman" w:cs="Arial"/>
          <w:color w:val="000000"/>
          <w:sz w:val="24"/>
          <w:szCs w:val="24"/>
        </w:rPr>
        <w:t>“POTS”.</w:t>
      </w:r>
      <w:r w:rsidRPr="009633FB">
        <w:rPr>
          <w:rFonts w:eastAsia="Times New Roman" w:cs="Arial"/>
          <w:color w:val="000000"/>
          <w:sz w:val="24"/>
          <w:szCs w:val="24"/>
        </w:rPr>
        <w:t xml:space="preserve">  </w:t>
      </w:r>
    </w:p>
    <w:p w14:paraId="4FCCFA33" w14:textId="77777777" w:rsidR="00B14210" w:rsidRPr="0091724F" w:rsidRDefault="00B14210" w:rsidP="00B14210">
      <w:pPr>
        <w:pStyle w:val="ListParagraph"/>
        <w:numPr>
          <w:ilvl w:val="0"/>
          <w:numId w:val="16"/>
        </w:numPr>
        <w:rPr>
          <w:rFonts w:eastAsia="Times New Roman" w:cs="Arial"/>
          <w:strike/>
          <w:color w:val="000000"/>
          <w:sz w:val="24"/>
          <w:szCs w:val="24"/>
        </w:rPr>
      </w:pPr>
      <w:commentRangeStart w:id="2"/>
      <w:r w:rsidRPr="0091724F">
        <w:rPr>
          <w:rFonts w:eastAsia="Times New Roman" w:cs="Arial"/>
          <w:strike/>
          <w:color w:val="000000"/>
          <w:sz w:val="24"/>
          <w:szCs w:val="24"/>
        </w:rPr>
        <w:t>ITL data will always come before EDGE data unless ITL server is down.</w:t>
      </w:r>
      <w:commentRangeEnd w:id="2"/>
      <w:r w:rsidR="003C4A35" w:rsidRPr="0091724F">
        <w:rPr>
          <w:rStyle w:val="CommentReference"/>
          <w:rFonts w:asciiTheme="minorHAnsi" w:hAnsiTheme="minorHAnsi" w:cstheme="minorBidi"/>
          <w:strike/>
          <w:lang w:val="en-IN"/>
        </w:rPr>
        <w:commentReference w:id="2"/>
      </w:r>
    </w:p>
    <w:p w14:paraId="05A76307" w14:textId="77777777" w:rsidR="00316053" w:rsidRPr="00D259BD" w:rsidRDefault="00D259BD" w:rsidP="00A951E4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There are 608 fields related </w:t>
      </w:r>
      <w:r>
        <w:rPr>
          <w:rFonts w:asciiTheme="minorHAnsi" w:hAnsiTheme="minorHAnsi" w:cstheme="minorHAnsi"/>
          <w:sz w:val="24"/>
        </w:rPr>
        <w:t xml:space="preserve">to trouble tickets from ITL, but we will receive only 6 fields from GG. These are </w:t>
      </w:r>
      <w:r w:rsidR="00A951E4" w:rsidRPr="00A951E4">
        <w:rPr>
          <w:rFonts w:asciiTheme="minorHAnsi" w:hAnsiTheme="minorHAnsi" w:cstheme="minorHAnsi"/>
          <w:b/>
          <w:sz w:val="24"/>
        </w:rPr>
        <w:t xml:space="preserve">TICKET_NUMBER, CHILD_TICKET_NUMBER, DATA_SOURCE, CHILD_DATA_SOURCE, RPT_SERV_LINE_DESC_TX, REPORTED_BY, </w:t>
      </w:r>
      <w:proofErr w:type="gramStart"/>
      <w:r w:rsidR="00A951E4" w:rsidRPr="00A951E4">
        <w:rPr>
          <w:rFonts w:asciiTheme="minorHAnsi" w:hAnsiTheme="minorHAnsi" w:cstheme="minorHAnsi"/>
          <w:b/>
          <w:sz w:val="24"/>
        </w:rPr>
        <w:t>CHILD</w:t>
      </w:r>
      <w:proofErr w:type="gramEnd"/>
      <w:r w:rsidR="00A951E4" w:rsidRPr="00A951E4">
        <w:rPr>
          <w:rFonts w:asciiTheme="minorHAnsi" w:hAnsiTheme="minorHAnsi" w:cstheme="minorHAnsi"/>
          <w:b/>
          <w:sz w:val="24"/>
        </w:rPr>
        <w:t>_COMPOSITE_TICKET_NUMBER</w:t>
      </w:r>
      <w:r w:rsidR="00A951E4">
        <w:rPr>
          <w:rFonts w:asciiTheme="minorHAnsi" w:hAnsiTheme="minorHAnsi" w:cstheme="minorHAnsi"/>
          <w:b/>
          <w:sz w:val="24"/>
        </w:rPr>
        <w:t>.</w:t>
      </w:r>
    </w:p>
    <w:p w14:paraId="018EB79F" w14:textId="77777777" w:rsidR="00D259BD" w:rsidRPr="00D259BD" w:rsidRDefault="00D259BD" w:rsidP="00D259BD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This is done to save space in current RTTA servers.</w:t>
      </w:r>
    </w:p>
    <w:p w14:paraId="5B270B74" w14:textId="77777777" w:rsidR="00316053" w:rsidRPr="00AB3918" w:rsidRDefault="00316053" w:rsidP="00316053">
      <w:pPr>
        <w:pStyle w:val="ListParagraph"/>
        <w:numPr>
          <w:ilvl w:val="0"/>
          <w:numId w:val="16"/>
        </w:numPr>
        <w:rPr>
          <w:rFonts w:eastAsia="Times New Roman" w:cs="Arial"/>
          <w:color w:val="000000"/>
          <w:sz w:val="24"/>
          <w:szCs w:val="24"/>
        </w:rPr>
      </w:pPr>
      <w:commentRangeStart w:id="3"/>
      <w:r>
        <w:rPr>
          <w:rFonts w:eastAsia="Times New Roman" w:cs="Arial"/>
          <w:color w:val="000000"/>
          <w:sz w:val="24"/>
          <w:szCs w:val="24"/>
        </w:rPr>
        <w:t xml:space="preserve">ITL data can have same </w:t>
      </w:r>
      <w:r w:rsidRPr="00AB3918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 xml:space="preserve"> mapped to multiple Parent TICKET_NUMBER, but </w:t>
      </w:r>
      <w:r w:rsidRPr="00AB3918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>’s belonging to a different ZONE</w:t>
      </w:r>
      <w:commentRangeEnd w:id="3"/>
      <w:r w:rsidR="003C4A35">
        <w:rPr>
          <w:rStyle w:val="CommentReference"/>
          <w:rFonts w:asciiTheme="minorHAnsi" w:hAnsiTheme="minorHAnsi" w:cstheme="minorBidi"/>
          <w:lang w:val="en-IN"/>
        </w:rPr>
        <w:commentReference w:id="3"/>
      </w:r>
    </w:p>
    <w:p w14:paraId="03EF3FEE" w14:textId="77777777" w:rsidR="00316053" w:rsidRDefault="00316053" w:rsidP="00316053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Will be treated as unique and the WRID will be processed separately.</w:t>
      </w:r>
    </w:p>
    <w:p w14:paraId="0C654614" w14:textId="2E6CCEDE" w:rsidR="0091724F" w:rsidRPr="0091724F" w:rsidRDefault="0091724F" w:rsidP="00316053">
      <w:pPr>
        <w:pStyle w:val="ListParagraph"/>
        <w:rPr>
          <w:rFonts w:eastAsia="Times New Roman" w:cs="Arial"/>
          <w:color w:val="000000"/>
          <w:sz w:val="24"/>
          <w:szCs w:val="24"/>
        </w:rPr>
      </w:pPr>
      <w:r w:rsidRPr="0091724F">
        <w:rPr>
          <w:rFonts w:eastAsia="Times New Roman" w:cs="Arial"/>
          <w:color w:val="000000"/>
          <w:sz w:val="24"/>
          <w:szCs w:val="24"/>
        </w:rPr>
        <w:t>If this is NOT TRUE, then the last incoming ITL data for a duplicate CHILD_TICKET_NUMBER will override the existing entry in REDIS.</w:t>
      </w:r>
    </w:p>
    <w:p w14:paraId="0C7443CA" w14:textId="77777777" w:rsidR="007C726F" w:rsidRPr="0091724F" w:rsidRDefault="00A951E4" w:rsidP="00316053">
      <w:pPr>
        <w:pStyle w:val="TableBullet"/>
        <w:numPr>
          <w:ilvl w:val="0"/>
          <w:numId w:val="16"/>
        </w:numPr>
      </w:pPr>
      <w:r w:rsidRPr="0091724F">
        <w:rPr>
          <w:rFonts w:ascii="Calibri" w:hAnsi="Calibri" w:cs="Arial"/>
          <w:color w:val="000000"/>
          <w:sz w:val="24"/>
          <w:szCs w:val="24"/>
        </w:rPr>
        <w:t>F</w:t>
      </w:r>
      <w:r w:rsidR="00316053" w:rsidRPr="0091724F">
        <w:rPr>
          <w:rFonts w:ascii="Calibri" w:hAnsi="Calibri" w:cs="Arial"/>
          <w:color w:val="000000"/>
          <w:sz w:val="24"/>
          <w:szCs w:val="24"/>
        </w:rPr>
        <w:t xml:space="preserve">ilter </w:t>
      </w:r>
      <w:r w:rsidRPr="0091724F">
        <w:rPr>
          <w:rFonts w:ascii="Calibri" w:hAnsi="Calibri" w:cs="Arial"/>
          <w:color w:val="000000"/>
          <w:sz w:val="24"/>
          <w:szCs w:val="24"/>
        </w:rPr>
        <w:t>Criteria in ITL</w:t>
      </w:r>
      <w:r w:rsidR="00316053" w:rsidRPr="0091724F">
        <w:rPr>
          <w:rFonts w:ascii="Calibri" w:hAnsi="Calibri" w:cs="Arial"/>
          <w:color w:val="000000"/>
          <w:sz w:val="24"/>
          <w:szCs w:val="24"/>
        </w:rPr>
        <w:t xml:space="preserve"> </w:t>
      </w:r>
      <w:r w:rsidRPr="0091724F">
        <w:rPr>
          <w:rFonts w:ascii="Calibri" w:hAnsi="Calibri" w:cs="Arial"/>
          <w:color w:val="000000"/>
          <w:sz w:val="24"/>
          <w:szCs w:val="24"/>
        </w:rPr>
        <w:t xml:space="preserve">is </w:t>
      </w:r>
      <w:r w:rsidRPr="0091724F">
        <w:t xml:space="preserve">DATA_SOURCE </w:t>
      </w:r>
      <w:r w:rsidR="006B57CE" w:rsidRPr="0091724F">
        <w:rPr>
          <w:rFonts w:ascii="Calibri" w:hAnsi="Calibri" w:cs="Arial"/>
          <w:color w:val="000000"/>
          <w:sz w:val="24"/>
          <w:szCs w:val="24"/>
        </w:rPr>
        <w:t>=</w:t>
      </w:r>
      <w:r w:rsidRPr="0091724F">
        <w:rPr>
          <w:rFonts w:ascii="Calibri" w:hAnsi="Calibri" w:cs="Arial"/>
          <w:color w:val="000000"/>
          <w:sz w:val="24"/>
          <w:szCs w:val="24"/>
        </w:rPr>
        <w:t xml:space="preserve"> </w:t>
      </w:r>
      <w:r w:rsidR="007C726F" w:rsidRPr="0091724F">
        <w:t>AOTS or BMP</w:t>
      </w:r>
      <w:r w:rsidRPr="0091724F">
        <w:rPr>
          <w:rFonts w:ascii="Calibri" w:hAnsi="Calibri" w:cs="Arial"/>
          <w:color w:val="000000"/>
          <w:sz w:val="24"/>
          <w:szCs w:val="24"/>
        </w:rPr>
        <w:t xml:space="preserve">, </w:t>
      </w:r>
      <w:r w:rsidR="007C726F" w:rsidRPr="0091724F">
        <w:rPr>
          <w:rFonts w:ascii="Calibri" w:hAnsi="Calibri" w:cs="Arial"/>
          <w:color w:val="000000"/>
          <w:sz w:val="24"/>
          <w:szCs w:val="24"/>
        </w:rPr>
        <w:t xml:space="preserve"> and </w:t>
      </w:r>
    </w:p>
    <w:p w14:paraId="635943F1" w14:textId="2CFC78AA" w:rsidR="00316053" w:rsidRPr="0091724F" w:rsidRDefault="007C726F" w:rsidP="007C726F">
      <w:pPr>
        <w:pStyle w:val="TableBullet"/>
        <w:numPr>
          <w:ilvl w:val="0"/>
          <w:numId w:val="0"/>
        </w:numPr>
        <w:ind w:left="720"/>
      </w:pPr>
      <w:r w:rsidRPr="0091724F">
        <w:t xml:space="preserve">CHILD_DATA_SOURCE = BMP or WFAC or WMS. </w:t>
      </w:r>
      <w:r w:rsidR="0091724F" w:rsidRPr="0091724F">
        <w:t xml:space="preserve">Only </w:t>
      </w:r>
      <w:r w:rsidR="0091724F" w:rsidRPr="0091724F">
        <w:rPr>
          <w:rFonts w:ascii="Calibri" w:hAnsi="Calibri" w:cs="Arial"/>
          <w:color w:val="000000"/>
          <w:sz w:val="24"/>
          <w:szCs w:val="24"/>
        </w:rPr>
        <w:t>t</w:t>
      </w:r>
      <w:commentRangeStart w:id="4"/>
      <w:r w:rsidR="00A951E4" w:rsidRPr="0091724F">
        <w:rPr>
          <w:rFonts w:ascii="Calibri" w:hAnsi="Calibri" w:cs="Arial"/>
          <w:color w:val="000000"/>
          <w:sz w:val="24"/>
          <w:szCs w:val="24"/>
        </w:rPr>
        <w:t>hese r</w:t>
      </w:r>
      <w:r w:rsidR="00316053" w:rsidRPr="0091724F">
        <w:rPr>
          <w:rFonts w:ascii="Calibri" w:hAnsi="Calibri" w:cs="Arial"/>
          <w:color w:val="000000"/>
          <w:sz w:val="24"/>
          <w:szCs w:val="24"/>
        </w:rPr>
        <w:t xml:space="preserve">ecords will </w:t>
      </w:r>
      <w:r w:rsidR="0091724F" w:rsidRPr="0091724F">
        <w:rPr>
          <w:rFonts w:ascii="Calibri" w:hAnsi="Calibri" w:cs="Arial"/>
          <w:color w:val="000000"/>
          <w:sz w:val="24"/>
          <w:szCs w:val="24"/>
        </w:rPr>
        <w:t>be saved</w:t>
      </w:r>
      <w:r w:rsidRPr="0091724F">
        <w:rPr>
          <w:rFonts w:ascii="Calibri" w:hAnsi="Calibri" w:cs="Arial"/>
          <w:color w:val="000000"/>
          <w:sz w:val="24"/>
          <w:szCs w:val="24"/>
        </w:rPr>
        <w:t xml:space="preserve"> in MongoDB and</w:t>
      </w:r>
      <w:r w:rsidR="0091724F" w:rsidRPr="0091724F">
        <w:rPr>
          <w:rFonts w:ascii="Calibri" w:hAnsi="Calibri" w:cs="Arial"/>
          <w:color w:val="000000"/>
          <w:sz w:val="24"/>
          <w:szCs w:val="24"/>
        </w:rPr>
        <w:t xml:space="preserve"> REDIS maps</w:t>
      </w:r>
      <w:r w:rsidR="00316053" w:rsidRPr="0091724F">
        <w:rPr>
          <w:rFonts w:ascii="Calibri" w:hAnsi="Calibri" w:cs="Arial"/>
          <w:color w:val="000000"/>
          <w:sz w:val="24"/>
          <w:szCs w:val="24"/>
        </w:rPr>
        <w:t>.</w:t>
      </w:r>
      <w:commentRangeEnd w:id="4"/>
      <w:r w:rsidR="003C4A35" w:rsidRPr="0091724F">
        <w:rPr>
          <w:rStyle w:val="CommentReference"/>
          <w:rFonts w:asciiTheme="minorHAnsi" w:eastAsiaTheme="minorHAnsi" w:hAnsiTheme="minorHAnsi" w:cstheme="minorBidi"/>
          <w:lang w:val="en-IN"/>
        </w:rPr>
        <w:commentReference w:id="4"/>
      </w:r>
      <w:r w:rsidR="0091724F" w:rsidRPr="0091724F">
        <w:rPr>
          <w:rFonts w:ascii="Calibri" w:hAnsi="Calibri" w:cs="Arial"/>
          <w:color w:val="000000"/>
          <w:sz w:val="24"/>
          <w:szCs w:val="24"/>
        </w:rPr>
        <w:t xml:space="preserve"> Records not satisfying these conditions will be excluded.</w:t>
      </w:r>
    </w:p>
    <w:p w14:paraId="72907127" w14:textId="77777777" w:rsidR="00460B33" w:rsidRDefault="00460B3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2A51E7FF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b/>
          <w:color w:val="000000"/>
          <w:sz w:val="24"/>
          <w:szCs w:val="24"/>
          <w:lang w:val="en-US"/>
        </w:rPr>
        <w:t>ITL Receiver</w:t>
      </w:r>
      <w:r w:rsidRPr="00926E8C">
        <w:rPr>
          <w:rFonts w:eastAsia="Times New Roman" w:cs="Arial"/>
          <w:color w:val="000000"/>
          <w:sz w:val="24"/>
          <w:szCs w:val="24"/>
          <w:lang w:val="en-US"/>
        </w:rPr>
        <w:t>:</w:t>
      </w:r>
    </w:p>
    <w:p w14:paraId="233DDACF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17000162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14:paraId="7641B955" w14:textId="77777777" w:rsidR="00052D62" w:rsidRPr="00A22180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Write ITL Receiver to,</w:t>
      </w:r>
    </w:p>
    <w:p w14:paraId="526FDC93" w14:textId="77777777"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ITL DATA to</w:t>
      </w:r>
      <w:r w:rsidRPr="00F4474D">
        <w:rPr>
          <w:rFonts w:eastAsia="Times New Roman" w:cs="Arial"/>
          <w:color w:val="000000"/>
          <w:sz w:val="24"/>
          <w:szCs w:val="24"/>
        </w:rPr>
        <w:t xml:space="preserve"> MONGO_DB COLLECTION.</w:t>
      </w:r>
    </w:p>
    <w:p w14:paraId="286DE66B" w14:textId="77777777"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ITL DATA to REDIS DB.</w:t>
      </w:r>
    </w:p>
    <w:p w14:paraId="1B2D69BF" w14:textId="77777777" w:rsidR="00052D62" w:rsidRDefault="00052D62" w:rsidP="00052D62">
      <w:pPr>
        <w:pStyle w:val="ListParagraph"/>
        <w:numPr>
          <w:ilvl w:val="0"/>
          <w:numId w:val="1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lastRenderedPageBreak/>
        <w:t xml:space="preserve">Determine the ZONE for ITL data based on the value of </w:t>
      </w:r>
      <w:r w:rsidRPr="00881877">
        <w:rPr>
          <w:rFonts w:eastAsia="Times New Roman" w:cs="Arial"/>
          <w:color w:val="000000"/>
          <w:sz w:val="24"/>
          <w:szCs w:val="24"/>
        </w:rPr>
        <w:t>CHILD_COMPOSITE_TICKET_NUMBER</w:t>
      </w:r>
      <w:r>
        <w:rPr>
          <w:rFonts w:eastAsia="Times New Roman" w:cs="Arial"/>
          <w:color w:val="000000"/>
          <w:sz w:val="24"/>
          <w:szCs w:val="24"/>
        </w:rPr>
        <w:t xml:space="preserve"> and concatenate it to </w:t>
      </w:r>
      <w:r w:rsidRPr="009633FB">
        <w:rPr>
          <w:rFonts w:eastAsia="Times New Roman" w:cs="Arial"/>
          <w:color w:val="000000"/>
          <w:sz w:val="24"/>
          <w:szCs w:val="24"/>
        </w:rPr>
        <w:t>CHILD_TICKET_NUMBER</w:t>
      </w:r>
      <w:r>
        <w:rPr>
          <w:rFonts w:eastAsia="Times New Roman" w:cs="Arial"/>
          <w:color w:val="000000"/>
          <w:sz w:val="24"/>
          <w:szCs w:val="24"/>
        </w:rPr>
        <w:t xml:space="preserve"> to form the key in REDIS.</w:t>
      </w:r>
    </w:p>
    <w:p w14:paraId="383E73D1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</w:p>
    <w:p w14:paraId="4EEDF1F1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SUMMARY:</w:t>
      </w:r>
      <w:r w:rsidRPr="00BF1077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14:paraId="19677C4D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32184FF8" w14:textId="77777777"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8E0773">
        <w:rPr>
          <w:rFonts w:eastAsia="Times New Roman" w:cs="Arial"/>
          <w:color w:val="000000"/>
          <w:sz w:val="24"/>
          <w:szCs w:val="24"/>
        </w:rPr>
        <w:t>ITL data will be coming from GG to ITL Kafka Topics.</w:t>
      </w:r>
    </w:p>
    <w:p w14:paraId="69C0A732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1EDB1BA8" w14:textId="77777777"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8E0773">
        <w:rPr>
          <w:rFonts w:eastAsia="Times New Roman" w:cs="Arial"/>
          <w:color w:val="000000"/>
          <w:sz w:val="24"/>
          <w:szCs w:val="24"/>
        </w:rPr>
        <w:t>New ITL receiver (</w:t>
      </w:r>
      <w:r w:rsidRPr="008E0773">
        <w:rPr>
          <w:rFonts w:eastAsia="Times New Roman" w:cs="Arial"/>
          <w:b/>
          <w:color w:val="000000"/>
          <w:sz w:val="24"/>
          <w:szCs w:val="24"/>
        </w:rPr>
        <w:t xml:space="preserve">name: </w:t>
      </w:r>
      <w:proofErr w:type="spellStart"/>
      <w:r w:rsidRPr="008E0773">
        <w:rPr>
          <w:rFonts w:eastAsia="Times New Roman" w:cs="Arial"/>
          <w:b/>
          <w:color w:val="000000"/>
          <w:sz w:val="24"/>
          <w:szCs w:val="24"/>
        </w:rPr>
        <w:t>ITLTicketDetailReceiver.scala</w:t>
      </w:r>
      <w:proofErr w:type="spellEnd"/>
      <w:r w:rsidRPr="008E0773">
        <w:rPr>
          <w:rFonts w:eastAsia="Times New Roman" w:cs="Arial"/>
          <w:color w:val="000000"/>
          <w:sz w:val="24"/>
          <w:szCs w:val="24"/>
        </w:rPr>
        <w:t>)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E0773">
        <w:rPr>
          <w:rFonts w:eastAsia="Times New Roman" w:cs="Arial"/>
          <w:color w:val="000000"/>
          <w:sz w:val="24"/>
          <w:szCs w:val="24"/>
        </w:rPr>
        <w:t>will consume data from new</w:t>
      </w:r>
    </w:p>
    <w:p w14:paraId="56C0C47C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ITL </w:t>
      </w:r>
      <w:r w:rsidRPr="008E0773">
        <w:rPr>
          <w:rFonts w:eastAsia="Times New Roman" w:cs="Arial"/>
          <w:color w:val="000000"/>
          <w:sz w:val="24"/>
          <w:szCs w:val="24"/>
        </w:rPr>
        <w:t>Kafka topic to Scala object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E0773">
        <w:rPr>
          <w:rFonts w:eastAsia="Times New Roman" w:cs="Arial"/>
          <w:color w:val="000000"/>
          <w:sz w:val="24"/>
          <w:szCs w:val="24"/>
        </w:rPr>
        <w:t xml:space="preserve">and will use this </w:t>
      </w:r>
      <w:r>
        <w:rPr>
          <w:rFonts w:eastAsia="Times New Roman" w:cs="Arial"/>
          <w:color w:val="000000"/>
          <w:sz w:val="24"/>
          <w:szCs w:val="24"/>
        </w:rPr>
        <w:t>Scala object to store data in</w:t>
      </w:r>
      <w:r w:rsidRPr="00824B13">
        <w:rPr>
          <w:rFonts w:eastAsia="Times New Roman" w:cs="Arial"/>
          <w:color w:val="000000"/>
          <w:sz w:val="24"/>
          <w:szCs w:val="24"/>
        </w:rPr>
        <w:t xml:space="preserve"> MongoDB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824B13">
        <w:rPr>
          <w:rFonts w:eastAsia="Times New Roman" w:cs="Arial"/>
          <w:color w:val="000000"/>
          <w:sz w:val="24"/>
          <w:szCs w:val="24"/>
        </w:rPr>
        <w:t xml:space="preserve">collection and </w:t>
      </w:r>
      <w:r>
        <w:rPr>
          <w:rFonts w:eastAsia="Times New Roman" w:cs="Arial"/>
          <w:color w:val="000000"/>
          <w:sz w:val="24"/>
          <w:szCs w:val="24"/>
        </w:rPr>
        <w:t>in REDIS DB</w:t>
      </w:r>
      <w:r w:rsidRPr="00824B13">
        <w:rPr>
          <w:rFonts w:eastAsia="Times New Roman" w:cs="Arial"/>
          <w:color w:val="000000"/>
          <w:sz w:val="24"/>
          <w:szCs w:val="24"/>
        </w:rPr>
        <w:t>.</w:t>
      </w:r>
    </w:p>
    <w:p w14:paraId="3C3EBBB0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4DB32554" w14:textId="77777777" w:rsidR="00052D62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</w:rPr>
        <w:t xml:space="preserve">NOTE: </w:t>
      </w:r>
      <w:r w:rsidRPr="00824B13">
        <w:rPr>
          <w:rFonts w:eastAsia="Times New Roman" w:cs="Arial"/>
          <w:color w:val="000000"/>
          <w:sz w:val="24"/>
          <w:szCs w:val="24"/>
          <w:lang w:val="en-US"/>
        </w:rPr>
        <w:t xml:space="preserve">ITL topics will have AOTS/BMP/WFA ticket data where AOTS/BMP/WFA </w:t>
      </w:r>
    </w:p>
    <w:p w14:paraId="6CABF1E9" w14:textId="77777777" w:rsidR="00052D62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A</w:t>
      </w:r>
      <w:r w:rsidRPr="00824B13">
        <w:rPr>
          <w:rFonts w:eastAsia="Times New Roman" w:cs="Arial"/>
          <w:color w:val="000000"/>
          <w:sz w:val="24"/>
          <w:szCs w:val="24"/>
          <w:lang w:val="en-US"/>
        </w:rPr>
        <w:t xml:space="preserve">re client </w:t>
      </w:r>
      <w:r>
        <w:rPr>
          <w:rFonts w:eastAsia="Times New Roman" w:cs="Arial"/>
          <w:color w:val="000000"/>
          <w:sz w:val="24"/>
          <w:szCs w:val="24"/>
        </w:rPr>
        <w:t>t</w:t>
      </w:r>
      <w:r w:rsidRPr="009A6291">
        <w:rPr>
          <w:rFonts w:eastAsia="Times New Roman" w:cs="Arial"/>
          <w:color w:val="000000"/>
          <w:sz w:val="24"/>
          <w:szCs w:val="24"/>
        </w:rPr>
        <w:t xml:space="preserve">icketing portals/tools which is used to store and manage customer </w:t>
      </w:r>
      <w:r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1B6C7527" w14:textId="77777777" w:rsidR="00052D62" w:rsidRPr="009A6291" w:rsidRDefault="00052D62" w:rsidP="00052D62">
      <w:pP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</w:rPr>
        <w:t xml:space="preserve">            I</w:t>
      </w:r>
      <w:r w:rsidRPr="009A6291">
        <w:rPr>
          <w:rFonts w:eastAsia="Times New Roman" w:cs="Arial"/>
          <w:color w:val="000000"/>
          <w:sz w:val="24"/>
          <w:szCs w:val="24"/>
        </w:rPr>
        <w:t>ssue/request data.</w:t>
      </w:r>
    </w:p>
    <w:p w14:paraId="2AD7163C" w14:textId="77777777" w:rsidR="00052D62" w:rsidRPr="008E0773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187CD710" w14:textId="77777777" w:rsidR="00052D62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4A1F19">
        <w:rPr>
          <w:rFonts w:eastAsia="Times New Roman" w:cs="Arial"/>
          <w:color w:val="000000"/>
          <w:sz w:val="24"/>
          <w:szCs w:val="24"/>
        </w:rPr>
        <w:t>ITL data Comprises of the 608 fields as follows:</w:t>
      </w:r>
    </w:p>
    <w:bookmarkStart w:id="5" w:name="_MON_1602525282"/>
    <w:bookmarkEnd w:id="5"/>
    <w:p w14:paraId="08533D6F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object w:dxaOrig="1541" w:dyaOrig="1000" w14:anchorId="2B29F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75pt;height:50.7pt" o:ole="">
            <v:imagedata r:id="rId10" o:title=""/>
          </v:shape>
          <o:OLEObject Type="Embed" ProgID="Excel.Sheet.12" ShapeID="_x0000_i1025" DrawAspect="Icon" ObjectID="_1602683219" r:id="rId11"/>
        </w:object>
      </w:r>
    </w:p>
    <w:p w14:paraId="7C687CC6" w14:textId="77777777" w:rsidR="00052D62" w:rsidRPr="009633FB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r w:rsidRPr="009633FB">
        <w:rPr>
          <w:rFonts w:eastAsia="Times New Roman" w:cs="Arial"/>
          <w:color w:val="000000"/>
          <w:sz w:val="24"/>
          <w:szCs w:val="24"/>
        </w:rPr>
        <w:t xml:space="preserve">The data received from ITL topic should only </w:t>
      </w:r>
      <w:r w:rsidRPr="009633FB">
        <w:rPr>
          <w:rFonts w:eastAsia="Times New Roman" w:cs="Arial"/>
          <w:b/>
          <w:color w:val="000000"/>
          <w:sz w:val="24"/>
          <w:szCs w:val="24"/>
          <w:u w:val="single"/>
        </w:rPr>
        <w:t>Exclude</w:t>
      </w:r>
      <w:r w:rsidRPr="009633FB">
        <w:rPr>
          <w:rFonts w:eastAsia="Times New Roman" w:cs="Arial"/>
          <w:color w:val="000000"/>
          <w:sz w:val="24"/>
          <w:szCs w:val="24"/>
        </w:rPr>
        <w:t xml:space="preserve"> REPT_SVC_LINE_DESC_TX= </w:t>
      </w:r>
    </w:p>
    <w:p w14:paraId="4F87B3A3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 w:rsidRPr="009633FB">
        <w:rPr>
          <w:rFonts w:eastAsia="Times New Roman" w:cs="Arial"/>
          <w:color w:val="000000"/>
          <w:sz w:val="24"/>
          <w:szCs w:val="24"/>
        </w:rPr>
        <w:t xml:space="preserve">“POTS”.  </w:t>
      </w:r>
      <w:r>
        <w:rPr>
          <w:rFonts w:eastAsia="Times New Roman" w:cs="Arial"/>
          <w:color w:val="000000"/>
          <w:sz w:val="24"/>
          <w:szCs w:val="24"/>
        </w:rPr>
        <w:t>This exclusion will happen at ITL end before streaming through GG.</w:t>
      </w:r>
    </w:p>
    <w:p w14:paraId="240349DC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So, no changes required in </w:t>
      </w:r>
      <w:proofErr w:type="spellStart"/>
      <w:r w:rsidRPr="008E0773">
        <w:rPr>
          <w:rFonts w:eastAsia="Times New Roman" w:cs="Arial"/>
          <w:b/>
          <w:color w:val="000000"/>
          <w:sz w:val="24"/>
          <w:szCs w:val="24"/>
        </w:rPr>
        <w:t>ITLTicketDetailReceiver</w:t>
      </w:r>
      <w:proofErr w:type="spellEnd"/>
      <w:r>
        <w:rPr>
          <w:rFonts w:eastAsia="Times New Roman" w:cs="Arial"/>
          <w:b/>
          <w:color w:val="000000"/>
          <w:sz w:val="24"/>
          <w:szCs w:val="24"/>
        </w:rPr>
        <w:t>.</w:t>
      </w:r>
    </w:p>
    <w:p w14:paraId="2D354800" w14:textId="77777777" w:rsidR="00052D62" w:rsidRDefault="00052D62" w:rsidP="00052D62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701801FC" w14:textId="77777777" w:rsidR="00052D62" w:rsidRPr="009633FB" w:rsidRDefault="00052D62" w:rsidP="00052D62">
      <w:pPr>
        <w:pStyle w:val="ListParagraph"/>
        <w:numPr>
          <w:ilvl w:val="0"/>
          <w:numId w:val="19"/>
        </w:numPr>
        <w:rPr>
          <w:rFonts w:eastAsia="Times New Roman" w:cs="Arial"/>
          <w:color w:val="000000"/>
          <w:sz w:val="24"/>
          <w:szCs w:val="24"/>
        </w:rPr>
      </w:pPr>
      <w:commentRangeStart w:id="6"/>
      <w:r w:rsidRPr="009633FB">
        <w:rPr>
          <w:rFonts w:eastAsia="Times New Roman" w:cs="Arial"/>
          <w:color w:val="000000"/>
          <w:sz w:val="24"/>
          <w:szCs w:val="24"/>
        </w:rPr>
        <w:t>The data consumed by ITL receiver will be:</w:t>
      </w:r>
      <w:commentRangeEnd w:id="6"/>
      <w:r w:rsidR="003C4A35">
        <w:rPr>
          <w:rStyle w:val="CommentReference"/>
          <w:rFonts w:asciiTheme="minorHAnsi" w:hAnsiTheme="minorHAnsi" w:cstheme="minorBidi"/>
          <w:lang w:val="en-IN"/>
        </w:rPr>
        <w:commentReference w:id="6"/>
      </w:r>
    </w:p>
    <w:p w14:paraId="64112684" w14:textId="77777777"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a) Stored as a MongoDB collection. </w:t>
      </w:r>
    </w:p>
    <w:p w14:paraId="00FF8D78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b) ITL receiver will filter the ITL topic based on DATA_SOURCE and 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14:paraId="66E2DD34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CHILD_DATA_SOURCE before adding it to REDIS.</w:t>
      </w:r>
    </w:p>
    <w:p w14:paraId="284CFEF7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   I.e. o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nly the tickets which fulfill following criteria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be considered for REDIS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:</w:t>
      </w:r>
    </w:p>
    <w:p w14:paraId="2CDE1E53" w14:textId="77777777"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a) DATA_SOURCE as "AOTS" or "BMP"</w:t>
      </w:r>
    </w:p>
    <w:p w14:paraId="603E32C3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  b) CHILD_DATA_SOURCE as "BMP" or "WFAC" or "WMS"  </w:t>
      </w:r>
    </w:p>
    <w:p w14:paraId="4D2E5029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c) Multiple PARENT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can be mapped to a single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14:paraId="04C60F43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TO map the correct PARENT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to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,</w:t>
      </w:r>
    </w:p>
    <w:p w14:paraId="3D443310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proofErr w:type="spellStart"/>
      <w:r w:rsidRPr="00EC280D">
        <w:rPr>
          <w:rFonts w:eastAsia="Times New Roman" w:cs="Arial"/>
          <w:color w:val="000000"/>
          <w:sz w:val="24"/>
          <w:szCs w:val="24"/>
          <w:lang w:val="en-US"/>
        </w:rPr>
        <w:t>ITLTicketDetailReceiver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check the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CHILD_COMPOSITE_TICKET_NUMBER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and </w:t>
      </w:r>
    </w:p>
    <w:p w14:paraId="7C67CFB7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Extract the ZONE from it and append it to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14:paraId="359896B1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(i.e.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_ZONE) to form the Primary Key.</w:t>
      </w:r>
    </w:p>
    <w:p w14:paraId="39D9DDD7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76205D44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commentRangeStart w:id="7"/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Assumption (the following length mapping is always true:</w:t>
      </w:r>
      <w:commentRangeEnd w:id="7"/>
      <w:r w:rsidR="003C4A35">
        <w:rPr>
          <w:rStyle w:val="CommentReference"/>
        </w:rPr>
        <w:commentReference w:id="7"/>
      </w:r>
    </w:p>
    <w:tbl>
      <w:tblPr>
        <w:tblStyle w:val="TableGrid"/>
        <w:tblW w:w="0" w:type="auto"/>
        <w:tblInd w:w="1045" w:type="dxa"/>
        <w:tblLook w:val="04A0" w:firstRow="1" w:lastRow="0" w:firstColumn="1" w:lastColumn="0" w:noHBand="0" w:noVBand="1"/>
      </w:tblPr>
      <w:tblGrid>
        <w:gridCol w:w="3723"/>
        <w:gridCol w:w="2070"/>
      </w:tblGrid>
      <w:tr w:rsidR="00052D62" w14:paraId="1F92A87C" w14:textId="77777777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E393" w14:textId="77777777" w:rsidR="00052D62" w:rsidRDefault="00052D62" w:rsidP="006B57CE">
            <w:pPr>
              <w:pStyle w:val="PlainText"/>
              <w:rPr>
                <w:b/>
              </w:rPr>
            </w:pPr>
            <w:r>
              <w:rPr>
                <w:b/>
              </w:rPr>
              <w:t xml:space="preserve">CHILD_COMPOSITE_TICKET_NUMBER example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57191" w14:textId="77777777" w:rsidR="00052D62" w:rsidRDefault="00052D62" w:rsidP="006B57CE">
            <w:pPr>
              <w:pStyle w:val="PlainText"/>
              <w:rPr>
                <w:b/>
              </w:rPr>
            </w:pPr>
            <w:r>
              <w:rPr>
                <w:b/>
              </w:rPr>
              <w:t>Length of the Value</w:t>
            </w:r>
          </w:p>
        </w:tc>
      </w:tr>
      <w:tr w:rsidR="00052D62" w14:paraId="04BEA60A" w14:textId="77777777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6A99" w14:textId="77777777" w:rsidR="00052D62" w:rsidRDefault="00052D62" w:rsidP="006B57CE">
            <w:pPr>
              <w:pStyle w:val="PlainText"/>
            </w:pPr>
            <w:r>
              <w:t>WFACLA097913IMSC5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4495A" w14:textId="77777777" w:rsidR="00052D62" w:rsidRDefault="00052D62" w:rsidP="006B57CE">
            <w:pPr>
              <w:pStyle w:val="PlainText"/>
            </w:pPr>
            <w:r>
              <w:t>17 characters</w:t>
            </w:r>
          </w:p>
        </w:tc>
      </w:tr>
      <w:tr w:rsidR="00052D62" w14:paraId="347DDC80" w14:textId="77777777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84C8" w14:textId="77777777" w:rsidR="00052D62" w:rsidRDefault="00052D62" w:rsidP="006B57CE">
            <w:pPr>
              <w:pStyle w:val="PlainText"/>
            </w:pPr>
            <w:r>
              <w:t>BMP891801242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6BA81" w14:textId="77777777" w:rsidR="00052D62" w:rsidRDefault="00052D62" w:rsidP="006B57CE">
            <w:pPr>
              <w:pStyle w:val="PlainText"/>
            </w:pPr>
            <w:r>
              <w:t>12 characters</w:t>
            </w:r>
          </w:p>
        </w:tc>
      </w:tr>
      <w:tr w:rsidR="00052D62" w14:paraId="2722DA58" w14:textId="77777777" w:rsidTr="006B57CE"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0FB15" w14:textId="77777777" w:rsidR="00052D62" w:rsidRDefault="00052D62" w:rsidP="006B57CE">
            <w:pPr>
              <w:pStyle w:val="PlainText"/>
            </w:pPr>
            <w:r>
              <w:t>WMS891810505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33A2" w14:textId="77777777" w:rsidR="00052D62" w:rsidRDefault="00052D62" w:rsidP="006B57CE">
            <w:pPr>
              <w:pStyle w:val="PlainText"/>
            </w:pPr>
            <w:r>
              <w:t>12 characters</w:t>
            </w:r>
          </w:p>
        </w:tc>
      </w:tr>
    </w:tbl>
    <w:p w14:paraId="7F1F2B9F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69D961CE" w14:textId="77777777" w:rsidR="00052D62" w:rsidRDefault="007C726F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</w:t>
      </w:r>
      <w:r w:rsidRPr="007C726F">
        <w:rPr>
          <w:rFonts w:eastAsia="Times New Roman" w:cs="Arial"/>
          <w:b/>
          <w:color w:val="000000"/>
          <w:sz w:val="24"/>
          <w:szCs w:val="24"/>
          <w:lang w:val="en-US"/>
        </w:rPr>
        <w:t>NOTE</w:t>
      </w:r>
      <w:r>
        <w:rPr>
          <w:rFonts w:eastAsia="Times New Roman" w:cs="Arial"/>
          <w:color w:val="000000"/>
          <w:sz w:val="24"/>
          <w:szCs w:val="24"/>
          <w:lang w:val="en-US"/>
        </w:rPr>
        <w:t>: also check Assumption 8 in assumption section.</w:t>
      </w:r>
    </w:p>
    <w:p w14:paraId="5389FD2B" w14:textId="77777777" w:rsidR="007C726F" w:rsidRDefault="007C726F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6FC23296" w14:textId="77777777" w:rsidR="00052D62" w:rsidRDefault="00052D62" w:rsidP="00052D62">
      <w:pPr>
        <w:spacing w:after="0" w:line="240" w:lineRule="auto"/>
        <w:ind w:left="720" w:firstLine="720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lastRenderedPageBreak/>
        <w:t>Stored in REDIS data structure. These include,</w:t>
      </w:r>
    </w:p>
    <w:p w14:paraId="081B87C7" w14:textId="77777777" w:rsidR="00052D62" w:rsidRPr="004A1F19" w:rsidRDefault="00052D62" w:rsidP="00052D62">
      <w:pPr>
        <w:spacing w:after="0" w:line="240" w:lineRule="auto"/>
        <w:ind w:left="720" w:firstLine="720"/>
        <w:rPr>
          <w:rFonts w:eastAsia="Times New Roman" w:cs="Arial"/>
          <w:color w:val="000000"/>
          <w:sz w:val="24"/>
          <w:szCs w:val="24"/>
          <w:lang w:val="en-US"/>
        </w:rPr>
      </w:pP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r>
        <w:rPr>
          <w:rFonts w:eastAsia="Times New Roman" w:cs="Arial"/>
          <w:color w:val="000000"/>
          <w:sz w:val="24"/>
          <w:szCs w:val="24"/>
          <w:lang w:val="en-US"/>
        </w:rPr>
        <w:t>_ZONE</w:t>
      </w:r>
    </w:p>
    <w:p w14:paraId="23348455" w14:textId="77777777"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ii.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TICKET_NUMBER</w:t>
      </w:r>
    </w:p>
    <w:p w14:paraId="30C57CB5" w14:textId="77777777"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>iii. DATA_SOURCE</w:t>
      </w:r>
    </w:p>
    <w:p w14:paraId="234DFEB4" w14:textId="77777777" w:rsidR="00052D62" w:rsidRPr="004A1F19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ab/>
        <w:t>i</w:t>
      </w:r>
      <w:r>
        <w:rPr>
          <w:rFonts w:eastAsia="Times New Roman" w:cs="Arial"/>
          <w:color w:val="000000"/>
          <w:sz w:val="24"/>
          <w:szCs w:val="24"/>
          <w:lang w:val="en-US"/>
        </w:rPr>
        <w:t>v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commentRangeStart w:id="8"/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CHILD_TICKET_NUMBER</w:t>
      </w:r>
      <w:commentRangeEnd w:id="8"/>
      <w:r w:rsidR="00351E1C">
        <w:rPr>
          <w:rStyle w:val="CommentReference"/>
        </w:rPr>
        <w:commentReference w:id="8"/>
      </w:r>
    </w:p>
    <w:p w14:paraId="0230F5CB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>
        <w:rPr>
          <w:rFonts w:eastAsia="Times New Roman" w:cs="Arial"/>
          <w:color w:val="000000"/>
          <w:sz w:val="24"/>
          <w:szCs w:val="24"/>
          <w:lang w:val="en-US"/>
        </w:rPr>
        <w:tab/>
        <w:t xml:space="preserve">v. </w:t>
      </w:r>
      <w:r w:rsidRPr="004A1F19">
        <w:rPr>
          <w:rFonts w:eastAsia="Times New Roman" w:cs="Arial"/>
          <w:color w:val="000000"/>
          <w:sz w:val="24"/>
          <w:szCs w:val="24"/>
          <w:lang w:val="en-US"/>
        </w:rPr>
        <w:t>CHILD_DATA_S</w:t>
      </w:r>
      <w:r>
        <w:rPr>
          <w:rFonts w:eastAsia="Times New Roman" w:cs="Arial"/>
          <w:color w:val="000000"/>
          <w:sz w:val="24"/>
          <w:szCs w:val="24"/>
          <w:lang w:val="en-US"/>
        </w:rPr>
        <w:t>OURCE</w:t>
      </w:r>
    </w:p>
    <w:p w14:paraId="2B521B47" w14:textId="77777777" w:rsidR="00052D62" w:rsidRPr="001D638B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commentRangeStart w:id="9"/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     vi.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RPT_SERV_LINE_DESC_TX</w:t>
      </w:r>
      <w:commentRangeEnd w:id="9"/>
      <w:r w:rsidR="00351E1C">
        <w:rPr>
          <w:rStyle w:val="CommentReference"/>
        </w:rPr>
        <w:commentReference w:id="9"/>
      </w:r>
    </w:p>
    <w:p w14:paraId="07ED44EC" w14:textId="77777777" w:rsidR="00052D62" w:rsidRPr="001D638B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1D638B">
        <w:rPr>
          <w:rFonts w:eastAsia="Times New Roman" w:cs="Arial"/>
          <w:color w:val="000000"/>
          <w:sz w:val="24"/>
          <w:szCs w:val="24"/>
          <w:lang w:val="en-US"/>
        </w:rPr>
        <w:t xml:space="preserve">  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 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vi</w:t>
      </w:r>
      <w:r>
        <w:rPr>
          <w:rFonts w:eastAsia="Times New Roman" w:cs="Arial"/>
          <w:color w:val="000000"/>
          <w:sz w:val="24"/>
          <w:szCs w:val="24"/>
          <w:lang w:val="en-US"/>
        </w:rPr>
        <w:t>i.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commentRangeStart w:id="10"/>
      <w:r w:rsidRPr="001D638B">
        <w:rPr>
          <w:rFonts w:eastAsia="Times New Roman" w:cs="Arial"/>
          <w:color w:val="000000"/>
          <w:sz w:val="24"/>
          <w:szCs w:val="24"/>
          <w:lang w:val="en-US"/>
        </w:rPr>
        <w:t>REPORTED_BY</w:t>
      </w:r>
      <w:commentRangeEnd w:id="10"/>
      <w:r w:rsidR="00351E1C">
        <w:rPr>
          <w:rStyle w:val="CommentReference"/>
        </w:rPr>
        <w:commentReference w:id="10"/>
      </w:r>
    </w:p>
    <w:p w14:paraId="3479B8D9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    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vii</w:t>
      </w:r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r w:rsidRPr="001D638B">
        <w:rPr>
          <w:rFonts w:eastAsia="Times New Roman" w:cs="Arial"/>
          <w:color w:val="000000"/>
          <w:sz w:val="24"/>
          <w:szCs w:val="24"/>
          <w:lang w:val="en-US"/>
        </w:rPr>
        <w:t>. CHILD_COMPOSITE_TICKET_NUMBER</w:t>
      </w:r>
    </w:p>
    <w:p w14:paraId="3CB52FA1" w14:textId="77777777" w:rsidR="00052D62" w:rsidRDefault="00052D62" w:rsidP="00052D6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2D62" w:rsidRPr="008A5546" w14:paraId="6ABC12B8" w14:textId="77777777" w:rsidTr="006B57CE">
        <w:tc>
          <w:tcPr>
            <w:tcW w:w="9016" w:type="dxa"/>
          </w:tcPr>
          <w:p w14:paraId="0DF10251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KafkaStructuredReceiver.consumeMultiTopicsCGroupMapPartition(context,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processData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storeData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71F2943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022C39E7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consume the topics from ITL */</w:t>
            </w:r>
          </w:p>
          <w:p w14:paraId="75B61095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4A710C6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JsonParser.buildCommomDataObjectWithoutZoneMulti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(row, context)</w:t>
            </w:r>
          </w:p>
          <w:p w14:paraId="783B7B61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1CF9375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connect to Mongo and Redis */</w:t>
            </w:r>
          </w:p>
          <w:p w14:paraId="1FCBFAAA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F5C163C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("DATA_SOURCE")</w:t>
            </w:r>
          </w:p>
          <w:p w14:paraId="3ACDEAC4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("CHILD_DATA_SOURCE")</w:t>
            </w:r>
          </w:p>
          <w:p w14:paraId="08B43B7F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("CHILD_COMPOSITE_TICKET_NUMBER")</w:t>
            </w:r>
          </w:p>
          <w:p w14:paraId="055B25E5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child_tkt_num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("CHILD_TICKET_NUMBER")</w:t>
            </w:r>
          </w:p>
          <w:p w14:paraId="14C982DC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""</w:t>
            </w:r>
          </w:p>
          <w:p w14:paraId="11ADDC09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""</w:t>
            </w:r>
          </w:p>
          <w:p w14:paraId="55DEFBE4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67243A0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Place all data received to MongoDB collection */</w:t>
            </w:r>
          </w:p>
          <w:p w14:paraId="48993D3F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("AOTS")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parent_data_src.equalsIgnoreCase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("BMP") ) </w:t>
            </w:r>
          </w:p>
          <w:p w14:paraId="39CF77D9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67359121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("BMP")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child_data_src.equalsIgnoreCase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("WMS") )</w:t>
            </w:r>
          </w:p>
          <w:p w14:paraId="0D0D7BE7" w14:textId="77777777"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59570962" w14:textId="77777777" w:rsidR="009D3C82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/* write this data to MongoDB */</w:t>
            </w:r>
          </w:p>
          <w:p w14:paraId="7B0FE4D7" w14:textId="77777777" w:rsidR="009D3C82" w:rsidRPr="008A5546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2BCB100E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("WFAC") )</w:t>
            </w:r>
          </w:p>
          <w:p w14:paraId="2833BDFB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640C184E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(13,17)</w:t>
            </w:r>
          </w:p>
          <w:p w14:paraId="3F0D452C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7B2384D8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else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("BMP") )</w:t>
            </w:r>
          </w:p>
          <w:p w14:paraId="1CAC46D6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182636AB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(9,12)</w:t>
            </w:r>
          </w:p>
          <w:p w14:paraId="0D0BF71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1F1222D1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else if (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child_composit_tkt_num.startsWith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("WMS") )</w:t>
            </w:r>
          </w:p>
          <w:p w14:paraId="15CE6506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2A065A64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child_composit_tkt_num.split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(9,12)</w:t>
            </w:r>
          </w:p>
          <w:p w14:paraId="50C6858B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6AFE0FD1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2FB1BB77" w14:textId="77777777"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match_Zone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5071857E" w14:textId="77777777" w:rsidR="00940CB5" w:rsidRPr="008A5546" w:rsidRDefault="00940CB5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2E1B14A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5FF346DE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CHILD_TICKET_NUMBER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_ZONE = CHILD_TICKET_NUMBER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++</w:t>
            </w:r>
            <w:r w:rsidR="00AB1CA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“_” ++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itl_zone_edge_map</w:t>
            </w:r>
            <w:proofErr w:type="spellEnd"/>
          </w:p>
          <w:p w14:paraId="12F29F73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00DBA85E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/* add the following format to REDIS </w:t>
            </w:r>
            <w:proofErr w:type="spellStart"/>
            <w:r w:rsidR="009D3C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</w:t>
            </w:r>
            <w:proofErr w:type="spellEnd"/>
          </w:p>
          <w:p w14:paraId="05D6CA5C" w14:textId="77777777" w:rsidR="004E37B9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(CHILD_TICKET_NUMB</w:t>
            </w:r>
            <w:r w:rsidR="0030139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ER_ZONE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,TICKET_NUMBER,</w:t>
            </w:r>
          </w:p>
          <w:p w14:paraId="1C1DE558" w14:textId="77777777" w:rsidR="004E37B9" w:rsidRDefault="004E37B9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DATA_SOURCE,CHILD_TICKET_NUMBER,CHILD_DATA_SOURCE,RPT_SERV_LINE_DESC_TX,</w:t>
            </w:r>
          </w:p>
          <w:p w14:paraId="41F42F9A" w14:textId="77777777" w:rsidR="00052D62" w:rsidRPr="008A5546" w:rsidRDefault="004E37B9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REPORTED_BY,CHILD_COMPOSITE_TICKET_NUMBER)</w:t>
            </w:r>
          </w:p>
          <w:p w14:paraId="4FD2FE33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*/</w:t>
            </w: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</w:r>
          </w:p>
          <w:p w14:paraId="6C6EC530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}</w:t>
            </w:r>
          </w:p>
          <w:p w14:paraId="708FBA65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 xml:space="preserve">}  </w:t>
            </w:r>
          </w:p>
          <w:p w14:paraId="54EEAD8D" w14:textId="77777777" w:rsidR="00052D62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function to match ITL Zones with EDGE Zones */</w:t>
            </w:r>
          </w:p>
          <w:p w14:paraId="6384D39C" w14:textId="77777777" w:rsidR="009D3C82" w:rsidRPr="008A5546" w:rsidRDefault="009D3C8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C72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/* OR put this mapping in REDIS and compare the </w:t>
            </w:r>
            <w:proofErr w:type="spellStart"/>
            <w:r w:rsidRPr="007C72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composite_zone_substr</w:t>
            </w:r>
            <w:proofErr w:type="spellEnd"/>
            <w:r w:rsidRPr="007C726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 REDIS KEY*/</w:t>
            </w:r>
          </w:p>
          <w:p w14:paraId="79B6FC4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def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match_Zone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zn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: String): String = {</w:t>
            </w:r>
          </w:p>
          <w:p w14:paraId="7BF86217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zn</w:t>
            </w:r>
            <w:proofErr w:type="spellEnd"/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match {</w:t>
            </w:r>
          </w:p>
          <w:p w14:paraId="02D7FEC6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"AIM26" | "AIM50" | "AIM53" | "AIM56" | "AIM58"  =&gt; "MW"</w:t>
            </w:r>
          </w:p>
          <w:p w14:paraId="3355B37E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"IMST5" | "IMSC5" =&gt; "SW"</w:t>
            </w:r>
          </w:p>
          <w:p w14:paraId="79D3C024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case "GAC" | "CAC" | "LMC" | "148" | "NFC" | "SFC" | "TNC" =&gt; "SE"</w:t>
            </w:r>
          </w:p>
          <w:p w14:paraId="4B7F0DFA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case "APNSDNH" | "APNSDSS" =&gt; "W" </w:t>
            </w:r>
          </w:p>
          <w:p w14:paraId="6448150C" w14:textId="77777777" w:rsidR="00052D62" w:rsidRPr="008A5546" w:rsidRDefault="00940CB5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case _ =&gt; "NA</w:t>
            </w:r>
            <w:r w:rsidR="00052D62"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</w:t>
            </w:r>
          </w:p>
          <w:p w14:paraId="3C5C5669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}</w:t>
            </w:r>
          </w:p>
          <w:p w14:paraId="3D6BC6F2" w14:textId="77777777" w:rsidR="00052D62" w:rsidRPr="008A5546" w:rsidRDefault="00052D62" w:rsidP="006B57CE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8A554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4C2710C2" w14:textId="77777777" w:rsidR="00052D62" w:rsidRDefault="00052D62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11BABC3E" w14:textId="77777777" w:rsidR="00052D62" w:rsidRDefault="00052D62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43D4613A" w14:textId="77777777" w:rsidR="00052D62" w:rsidRPr="00052D62" w:rsidRDefault="00052D62" w:rsidP="002575E2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45A2CB95" w14:textId="77777777" w:rsidR="00DB50F3" w:rsidRDefault="00DB50F3" w:rsidP="002575E2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1168E0FC" w14:textId="77777777" w:rsidR="003A6BBE" w:rsidRDefault="008877FF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  <w:commentRangeStart w:id="11"/>
      <w:r w:rsidRPr="00460B33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 xml:space="preserve">EDGE </w:t>
      </w:r>
      <w:r w:rsidR="001953A5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Receiver</w:t>
      </w:r>
      <w:r w:rsidR="008E4AAC" w:rsidRPr="00460B33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:</w:t>
      </w:r>
      <w:commentRangeEnd w:id="11"/>
      <w:r w:rsidR="00351E1C">
        <w:rPr>
          <w:rStyle w:val="CommentReference"/>
        </w:rPr>
        <w:commentReference w:id="11"/>
      </w:r>
    </w:p>
    <w:p w14:paraId="7F8BCC74" w14:textId="77777777" w:rsidR="001953A5" w:rsidRDefault="001953A5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312F8516" w14:textId="77777777" w:rsidR="001953A5" w:rsidRDefault="00F4474D" w:rsidP="00460B33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14:paraId="07117C14" w14:textId="77777777" w:rsidR="00A22180" w:rsidRPr="00A22180" w:rsidRDefault="00A22180" w:rsidP="00460B33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A22180">
        <w:rPr>
          <w:rFonts w:eastAsia="Times New Roman" w:cs="Arial"/>
          <w:color w:val="000000"/>
          <w:sz w:val="24"/>
          <w:szCs w:val="24"/>
          <w:lang w:val="en-US"/>
        </w:rPr>
        <w:t xml:space="preserve">Write </w:t>
      </w:r>
      <w:proofErr w:type="spellStart"/>
      <w:r w:rsidRPr="00A22180">
        <w:rPr>
          <w:rFonts w:eastAsia="Times New Roman" w:cs="Arial"/>
          <w:color w:val="000000"/>
          <w:sz w:val="24"/>
          <w:szCs w:val="24"/>
          <w:lang w:val="en-US"/>
        </w:rPr>
        <w:t>EDGEReceiver</w:t>
      </w:r>
      <w:proofErr w:type="spellEnd"/>
      <w:r w:rsidRPr="00A22180">
        <w:rPr>
          <w:rFonts w:eastAsia="Times New Roman" w:cs="Arial"/>
          <w:color w:val="000000"/>
          <w:sz w:val="24"/>
          <w:szCs w:val="24"/>
          <w:lang w:val="en-US"/>
        </w:rPr>
        <w:t xml:space="preserve"> to,</w:t>
      </w:r>
    </w:p>
    <w:p w14:paraId="44D1D1FF" w14:textId="77777777" w:rsidR="00F4474D" w:rsidRDefault="000665F2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 w:rsidRPr="009D3C82">
        <w:rPr>
          <w:rFonts w:eastAsia="Times New Roman" w:cs="Arial"/>
          <w:strike/>
          <w:color w:val="000000"/>
          <w:sz w:val="24"/>
          <w:szCs w:val="24"/>
        </w:rPr>
        <w:t>Add EDGE DATA to</w:t>
      </w:r>
      <w:r w:rsidR="00F4474D" w:rsidRPr="009D3C82">
        <w:rPr>
          <w:rFonts w:eastAsia="Times New Roman" w:cs="Arial"/>
          <w:strike/>
          <w:color w:val="000000"/>
          <w:sz w:val="24"/>
          <w:szCs w:val="24"/>
        </w:rPr>
        <w:t xml:space="preserve"> MONGO_DB COLLECTION</w:t>
      </w:r>
      <w:r w:rsidR="00F4474D" w:rsidRPr="00F4474D">
        <w:rPr>
          <w:rFonts w:eastAsia="Times New Roman" w:cs="Arial"/>
          <w:color w:val="000000"/>
          <w:sz w:val="24"/>
          <w:szCs w:val="24"/>
        </w:rPr>
        <w:t>.</w:t>
      </w:r>
      <w:r w:rsidR="00D701A8">
        <w:rPr>
          <w:rFonts w:eastAsia="Times New Roman" w:cs="Arial"/>
          <w:color w:val="000000"/>
          <w:sz w:val="24"/>
          <w:szCs w:val="24"/>
        </w:rPr>
        <w:t xml:space="preserve"> </w:t>
      </w:r>
      <w:r w:rsidR="009D3C82">
        <w:rPr>
          <w:rFonts w:eastAsia="Times New Roman" w:cs="Arial"/>
          <w:color w:val="000000"/>
          <w:sz w:val="24"/>
          <w:szCs w:val="24"/>
        </w:rPr>
        <w:t>&lt;</w:t>
      </w:r>
      <w:r w:rsidR="00D701A8">
        <w:rPr>
          <w:rFonts w:eastAsia="Times New Roman" w:cs="Arial"/>
          <w:color w:val="000000"/>
          <w:sz w:val="24"/>
          <w:szCs w:val="24"/>
        </w:rPr>
        <w:t>This is already present</w:t>
      </w:r>
      <w:r w:rsidR="009D3C82">
        <w:rPr>
          <w:rFonts w:eastAsia="Times New Roman" w:cs="Arial"/>
          <w:color w:val="000000"/>
          <w:sz w:val="24"/>
          <w:szCs w:val="24"/>
        </w:rPr>
        <w:t>&gt;</w:t>
      </w:r>
      <w:r w:rsidR="00D701A8">
        <w:rPr>
          <w:rFonts w:eastAsia="Times New Roman" w:cs="Arial"/>
          <w:color w:val="000000"/>
          <w:sz w:val="24"/>
          <w:szCs w:val="24"/>
        </w:rPr>
        <w:t>.</w:t>
      </w:r>
    </w:p>
    <w:p w14:paraId="40720F75" w14:textId="77777777" w:rsidR="00F4474D" w:rsidRDefault="000665F2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Add EDGE DATA to</w:t>
      </w:r>
      <w:r w:rsidR="00F4474D">
        <w:rPr>
          <w:rFonts w:eastAsia="Times New Roman" w:cs="Arial"/>
          <w:color w:val="000000"/>
          <w:sz w:val="24"/>
          <w:szCs w:val="24"/>
        </w:rPr>
        <w:t xml:space="preserve"> REDIS DB.</w:t>
      </w:r>
    </w:p>
    <w:p w14:paraId="72C7E3F3" w14:textId="77777777" w:rsidR="00881877" w:rsidRDefault="00881877" w:rsidP="00F4474D">
      <w:pPr>
        <w:pStyle w:val="ListParagraph"/>
        <w:numPr>
          <w:ilvl w:val="0"/>
          <w:numId w:val="1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Concatenate the ZONE (i.e. SW, MW, W, </w:t>
      </w:r>
      <w:proofErr w:type="gramStart"/>
      <w:r>
        <w:rPr>
          <w:rFonts w:eastAsia="Times New Roman" w:cs="Arial"/>
          <w:color w:val="000000"/>
          <w:sz w:val="24"/>
          <w:szCs w:val="24"/>
        </w:rPr>
        <w:t>SE</w:t>
      </w:r>
      <w:proofErr w:type="gramEnd"/>
      <w:r>
        <w:rPr>
          <w:rFonts w:eastAsia="Times New Roman" w:cs="Arial"/>
          <w:color w:val="000000"/>
          <w:sz w:val="24"/>
          <w:szCs w:val="24"/>
        </w:rPr>
        <w:t>) to KEY used in REDIS DB for EDGE.</w:t>
      </w:r>
    </w:p>
    <w:p w14:paraId="7980E96B" w14:textId="77777777" w:rsidR="00460B33" w:rsidRPr="00460B33" w:rsidRDefault="00460B33" w:rsidP="00460B33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6187AFB8" w14:textId="77777777" w:rsidR="00C72FEB" w:rsidRDefault="002575E2" w:rsidP="00351E1C">
      <w:pPr>
        <w:pBdr>
          <w:bottom w:val="single" w:sz="6" w:space="1" w:color="auto"/>
        </w:pBdr>
        <w:tabs>
          <w:tab w:val="left" w:pos="2515"/>
        </w:tabs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SUMMARY:</w:t>
      </w:r>
      <w:r w:rsidR="00351E1C">
        <w:rPr>
          <w:rFonts w:eastAsia="Times New Roman" w:cs="Arial"/>
          <w:color w:val="000000"/>
          <w:sz w:val="24"/>
          <w:szCs w:val="24"/>
          <w:u w:val="single"/>
          <w:lang w:val="en-US"/>
        </w:rPr>
        <w:tab/>
      </w:r>
      <w:r w:rsidRPr="002575E2">
        <w:rPr>
          <w:rFonts w:eastAsia="Times New Roman" w:cs="Arial"/>
          <w:color w:val="000000"/>
          <w:sz w:val="24"/>
          <w:szCs w:val="24"/>
          <w:lang w:val="en-US"/>
        </w:rPr>
        <w:br/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1) EDGE data coming from GG to EDGE Kafka topics.</w:t>
      </w:r>
    </w:p>
    <w:p w14:paraId="2D6D1DCE" w14:textId="77777777" w:rsidR="00F4474D" w:rsidRDefault="00F4474D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4E1D3A42" w14:textId="77777777" w:rsidR="00F4474D" w:rsidRDefault="00F4474D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2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) EDGE co</w:t>
      </w:r>
      <w:r w:rsidR="00596E10">
        <w:rPr>
          <w:rFonts w:eastAsia="Times New Roman" w:cs="Arial"/>
          <w:color w:val="000000"/>
          <w:sz w:val="24"/>
          <w:szCs w:val="24"/>
          <w:lang w:val="en-US"/>
        </w:rPr>
        <w:t>nsumer will consume data from e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xisting Kafka </w:t>
      </w:r>
      <w:r w:rsidR="00596E10">
        <w:rPr>
          <w:rFonts w:eastAsia="Times New Roman" w:cs="Arial"/>
          <w:color w:val="000000"/>
          <w:sz w:val="24"/>
          <w:szCs w:val="24"/>
          <w:lang w:val="en-US"/>
        </w:rPr>
        <w:t>topic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receiving JSONs as,</w:t>
      </w:r>
    </w:p>
    <w:p w14:paraId="5250C852" w14:textId="77777777" w:rsidR="008E0773" w:rsidRPr="00596E10" w:rsidRDefault="00F4474D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</w:t>
      </w:r>
      <w:bookmarkStart w:id="12" w:name="_MON_1601997718"/>
      <w:bookmarkEnd w:id="12"/>
      <w:r w:rsidR="0095759C">
        <w:rPr>
          <w:rFonts w:eastAsia="Times New Roman" w:cs="Arial"/>
          <w:color w:val="000000"/>
          <w:sz w:val="24"/>
          <w:szCs w:val="24"/>
          <w:lang w:val="en-US"/>
        </w:rPr>
        <w:object w:dxaOrig="1541" w:dyaOrig="1000" w14:anchorId="04621E46">
          <v:shape id="_x0000_i1026" type="#_x0000_t75" style="width:77.75pt;height:50.7pt" o:ole="">
            <v:imagedata r:id="rId12" o:title=""/>
          </v:shape>
          <o:OLEObject Type="Embed" ProgID="Excel.Sheet.12" ShapeID="_x0000_i1026" DrawAspect="Icon" ObjectID="_1602683220" r:id="rId13"/>
        </w:object>
      </w:r>
    </w:p>
    <w:p w14:paraId="0021E389" w14:textId="77777777" w:rsidR="008E0773" w:rsidRDefault="00596E10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3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) 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Create a new 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>EDGE receiver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(</w:t>
      </w:r>
      <w:r w:rsidR="00F4474D"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name: EdgeTFSReceiver.scala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>) to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read and parse data. This </w:t>
      </w:r>
    </w:p>
    <w:p w14:paraId="2F22A7E8" w14:textId="77777777" w:rsidR="008E0773" w:rsidRDefault="008E0773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</w:t>
      </w:r>
      <w:r w:rsidR="00881877">
        <w:rPr>
          <w:rFonts w:eastAsia="Times New Roman" w:cs="Arial"/>
          <w:color w:val="000000"/>
          <w:sz w:val="24"/>
          <w:szCs w:val="24"/>
          <w:lang w:val="en-US"/>
        </w:rPr>
        <w:t>P</w:t>
      </w:r>
      <w:r w:rsidR="00F4474D" w:rsidRPr="00C72FEB">
        <w:rPr>
          <w:rFonts w:eastAsia="Times New Roman" w:cs="Arial"/>
          <w:color w:val="000000"/>
          <w:sz w:val="24"/>
          <w:szCs w:val="24"/>
          <w:lang w:val="en-US"/>
        </w:rPr>
        <w:t>arsed data will be stored in Scala Object.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This receiver will read from existing edge </w:t>
      </w:r>
    </w:p>
    <w:p w14:paraId="5F903E68" w14:textId="77777777" w:rsidR="008E0773" w:rsidRDefault="008E0773" w:rsidP="00F4474D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</w:t>
      </w:r>
      <w:r w:rsidR="00881877">
        <w:rPr>
          <w:rFonts w:eastAsia="Times New Roman" w:cs="Arial"/>
          <w:color w:val="000000"/>
          <w:sz w:val="24"/>
          <w:szCs w:val="24"/>
          <w:lang w:val="en-US"/>
        </w:rPr>
        <w:t>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opics, </w:t>
      </w:r>
      <w:r w:rsidRPr="008E0773">
        <w:rPr>
          <w:rFonts w:eastAsia="Times New Roman" w:cs="Arial"/>
          <w:color w:val="000000"/>
          <w:sz w:val="24"/>
          <w:szCs w:val="24"/>
          <w:lang w:val="en-US"/>
        </w:rPr>
        <w:t>"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edgemw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edgese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edgesw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,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8E0773">
        <w:rPr>
          <w:rFonts w:eastAsia="Times New Roman" w:cs="Arial"/>
          <w:color w:val="000000"/>
          <w:sz w:val="24"/>
          <w:szCs w:val="24"/>
          <w:lang w:val="en-US"/>
        </w:rPr>
        <w:t>edgewe</w:t>
      </w:r>
      <w:proofErr w:type="spellEnd"/>
      <w:r w:rsidRPr="008E0773">
        <w:rPr>
          <w:rFonts w:eastAsia="Times New Roman" w:cs="Arial"/>
          <w:color w:val="000000"/>
          <w:sz w:val="24"/>
          <w:szCs w:val="24"/>
          <w:lang w:val="en-US"/>
        </w:rPr>
        <w:t>"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14:paraId="3BB6FCD0" w14:textId="77777777" w:rsidR="000F00EA" w:rsidRDefault="000F00EA" w:rsidP="002575E2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14:paraId="760D9A04" w14:textId="77777777" w:rsidR="00C72FEB" w:rsidRPr="00C72FEB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>4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) 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Scala Object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created in STEP-3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will be:</w:t>
      </w:r>
    </w:p>
    <w:p w14:paraId="02DA7F39" w14:textId="77777777"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a) </w:t>
      </w:r>
      <w:r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>S</w:t>
      </w:r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tored as a MongoDB collection i.e. all fields retrieved from EDGE </w:t>
      </w:r>
      <w:proofErr w:type="spellStart"/>
      <w:proofErr w:type="gramStart"/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>kafka</w:t>
      </w:r>
      <w:proofErr w:type="spellEnd"/>
      <w:proofErr w:type="gramEnd"/>
      <w:r w:rsidR="00596E10" w:rsidRPr="004A552B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topic.</w:t>
      </w:r>
    </w:p>
    <w:p w14:paraId="134F5340" w14:textId="77777777" w:rsidR="006B1BE0" w:rsidRPr="006B1BE0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b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>)</w:t>
      </w:r>
      <w:r w:rsidR="009A6291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proofErr w:type="spellStart"/>
      <w:r w:rsidR="006B1BE0" w:rsidRPr="006B1BE0">
        <w:rPr>
          <w:rFonts w:eastAsia="Times New Roman" w:cs="Arial"/>
          <w:color w:val="000000"/>
          <w:sz w:val="24"/>
          <w:szCs w:val="24"/>
          <w:lang w:val="en-US"/>
        </w:rPr>
        <w:t>EdgeTFSReceiver</w:t>
      </w:r>
      <w:proofErr w:type="spellEnd"/>
      <w:r w:rsidR="006B1BE0" w:rsidRPr="006B1BE0">
        <w:rPr>
          <w:rFonts w:eastAsia="Times New Roman" w:cs="Arial"/>
          <w:color w:val="000000"/>
          <w:sz w:val="24"/>
          <w:szCs w:val="24"/>
          <w:lang w:val="en-US"/>
        </w:rPr>
        <w:t xml:space="preserve"> will have a filter where WRID’s having JOBTYPE starting with ‘M’ </w:t>
      </w:r>
    </w:p>
    <w:p w14:paraId="653971CD" w14:textId="77777777" w:rsidR="009A6291" w:rsidRP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6B1BE0">
        <w:rPr>
          <w:rFonts w:eastAsia="Times New Roman" w:cs="Arial"/>
          <w:color w:val="000000"/>
          <w:sz w:val="24"/>
          <w:szCs w:val="24"/>
          <w:lang w:val="en-US"/>
        </w:rPr>
        <w:t xml:space="preserve">           </w:t>
      </w:r>
      <w:r>
        <w:rPr>
          <w:rFonts w:eastAsia="Times New Roman" w:cs="Arial"/>
          <w:color w:val="000000"/>
          <w:sz w:val="24"/>
          <w:szCs w:val="24"/>
          <w:lang w:val="en-US"/>
        </w:rPr>
        <w:t>A</w:t>
      </w:r>
      <w:r w:rsidRPr="006B1BE0">
        <w:rPr>
          <w:rFonts w:eastAsia="Times New Roman" w:cs="Arial"/>
          <w:color w:val="000000"/>
          <w:sz w:val="24"/>
          <w:szCs w:val="24"/>
          <w:lang w:val="en-US"/>
        </w:rPr>
        <w:t>nd ignore the rest before adding to new REDIS data structure.</w:t>
      </w:r>
    </w:p>
    <w:p w14:paraId="67CFB51D" w14:textId="77777777" w:rsidR="00C72FEB" w:rsidRDefault="009A6291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</w:t>
      </w:r>
      <w:r w:rsidR="006B1BE0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 xml:space="preserve"> Only selected fields from input</w:t>
      </w:r>
      <w:r w:rsidR="00F4474D">
        <w:rPr>
          <w:rFonts w:eastAsia="Times New Roman" w:cs="Arial"/>
          <w:color w:val="000000"/>
          <w:sz w:val="24"/>
          <w:szCs w:val="24"/>
          <w:lang w:val="en-US"/>
        </w:rPr>
        <w:t xml:space="preserve"> object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will be stored in REDIS data structure. </w:t>
      </w:r>
    </w:p>
    <w:p w14:paraId="26640C1A" w14:textId="77777777" w:rsidR="009A6291" w:rsidRDefault="009A6291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</w:t>
      </w:r>
    </w:p>
    <w:p w14:paraId="673110DE" w14:textId="77777777"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These include,</w:t>
      </w:r>
    </w:p>
    <w:p w14:paraId="6061032A" w14:textId="77777777" w:rsidR="00C72FEB" w:rsidRPr="00C72FEB" w:rsidRDefault="00B04802" w:rsidP="00C72FEB">
      <w:pPr>
        <w:pBdr>
          <w:bottom w:val="single" w:sz="6" w:space="1" w:color="auto"/>
        </w:pBdr>
        <w:spacing w:after="0" w:line="240" w:lineRule="auto"/>
        <w:ind w:firstLine="720"/>
        <w:rPr>
          <w:rFonts w:eastAsia="Times New Roman" w:cs="Arial"/>
          <w:color w:val="000000"/>
          <w:sz w:val="24"/>
          <w:szCs w:val="24"/>
          <w:lang w:val="en-US"/>
        </w:rPr>
      </w:pP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="00C72FEB" w:rsidRPr="00C72FEB">
        <w:rPr>
          <w:rFonts w:eastAsia="Times New Roman" w:cs="Arial"/>
          <w:color w:val="000000"/>
          <w:sz w:val="24"/>
          <w:szCs w:val="24"/>
          <w:lang w:val="en-US"/>
        </w:rPr>
        <w:t>WRID (EDGE Work ID which is unique for each dispatch request).</w:t>
      </w:r>
    </w:p>
    <w:p w14:paraId="04C35F64" w14:textId="77777777" w:rsidR="00C72FEB" w:rsidRPr="00C72FEB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ii. SOURCETYPE (source type of dispatch request maps to child data source).</w:t>
      </w:r>
    </w:p>
    <w:p w14:paraId="562F3FD7" w14:textId="77777777" w:rsidR="000F00EA" w:rsidRDefault="00C72FEB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ab/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>iii</w:t>
      </w:r>
      <w:r w:rsidR="00B04802"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. </w:t>
      </w:r>
      <w:r w:rsidR="00B04802">
        <w:rPr>
          <w:rFonts w:eastAsia="Times New Roman" w:cs="Arial"/>
          <w:color w:val="000000"/>
          <w:sz w:val="24"/>
          <w:szCs w:val="24"/>
          <w:lang w:val="en-US"/>
        </w:rPr>
        <w:t>EXTKEY1</w:t>
      </w:r>
      <w:r w:rsidRPr="00C72FEB">
        <w:rPr>
          <w:rFonts w:eastAsia="Times New Roman" w:cs="Arial"/>
          <w:color w:val="000000"/>
          <w:sz w:val="24"/>
          <w:szCs w:val="24"/>
          <w:lang w:val="en-US"/>
        </w:rPr>
        <w:t xml:space="preserve"> (maps to child ticket number).</w:t>
      </w:r>
    </w:p>
    <w:p w14:paraId="6DB10401" w14:textId="77777777"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3AF37F98" w14:textId="77777777"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Before inserting to REDIS, to comply with REQUIREMENT-3, receiver should find the  </w:t>
      </w:r>
    </w:p>
    <w:p w14:paraId="2A72ACFB" w14:textId="77777777"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Source of edge data (i.e. ZONE of edge data) and concatenate it to EXTKEY1 to form </w:t>
      </w:r>
    </w:p>
    <w:p w14:paraId="0C62ECF5" w14:textId="77777777" w:rsidR="00881877" w:rsidRDefault="0088187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The Key for REDIS data structure.</w:t>
      </w:r>
    </w:p>
    <w:p w14:paraId="4A292954" w14:textId="77777777"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lastRenderedPageBreak/>
        <w:t xml:space="preserve">            a) If EXTKEY1_ZONE is found in ITL Redis MAP, </w:t>
      </w:r>
    </w:p>
    <w:p w14:paraId="28234971" w14:textId="77777777" w:rsidR="00550366" w:rsidRPr="00913FE1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</w:t>
      </w:r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proofErr w:type="spell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. Append WRID</w:t>
      </w:r>
      <w:proofErr w:type="gram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,SOURCETYPE</w:t>
      </w:r>
      <w:proofErr w:type="gram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to </w:t>
      </w:r>
      <w:proofErr w:type="spellStart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>ITL_Map</w:t>
      </w:r>
      <w:proofErr w:type="spellEnd"/>
      <w:r w:rsidRPr="00913FE1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in REDIS DB.</w:t>
      </w:r>
    </w:p>
    <w:p w14:paraId="6CC54A4A" w14:textId="77777777"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ii. </w:t>
      </w:r>
      <w:commentRangeStart w:id="13"/>
      <w:r>
        <w:rPr>
          <w:rFonts w:eastAsia="Times New Roman" w:cs="Arial"/>
          <w:color w:val="000000"/>
          <w:sz w:val="24"/>
          <w:szCs w:val="24"/>
          <w:lang w:val="en-US"/>
        </w:rPr>
        <w:t xml:space="preserve">Create a new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ED_Map</w:t>
      </w:r>
      <w:proofErr w:type="spellEnd"/>
      <w:r w:rsidR="00D55E22">
        <w:rPr>
          <w:rFonts w:eastAsia="Times New Roman" w:cs="Arial"/>
          <w:color w:val="000000"/>
          <w:sz w:val="24"/>
          <w:szCs w:val="24"/>
          <w:lang w:val="en-US"/>
        </w:rPr>
        <w:t xml:space="preserve"> with WRID as Key append ITL and EDGE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Value</w:t>
      </w:r>
      <w:r w:rsidR="00D55E22">
        <w:rPr>
          <w:rFonts w:eastAsia="Times New Roman" w:cs="Arial"/>
          <w:color w:val="000000"/>
          <w:sz w:val="24"/>
          <w:szCs w:val="24"/>
          <w:lang w:val="en-US"/>
        </w:rPr>
        <w:t>s</w:t>
      </w:r>
      <w:r w:rsidR="00974027">
        <w:rPr>
          <w:rFonts w:eastAsia="Times New Roman" w:cs="Arial"/>
          <w:color w:val="000000"/>
          <w:sz w:val="24"/>
          <w:szCs w:val="24"/>
          <w:lang w:val="en-US"/>
        </w:rPr>
        <w:t xml:space="preserve"> EXTKEY1</w:t>
      </w:r>
      <w:r>
        <w:rPr>
          <w:rFonts w:eastAsia="Times New Roman" w:cs="Arial"/>
          <w:color w:val="000000"/>
          <w:sz w:val="24"/>
          <w:szCs w:val="24"/>
          <w:lang w:val="en-US"/>
        </w:rPr>
        <w:t>.</w:t>
      </w:r>
    </w:p>
    <w:p w14:paraId="67BFFBB5" w14:textId="77777777" w:rsidR="00974027" w:rsidRDefault="0097402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i.e. &lt;WRID</w:t>
      </w:r>
      <w:proofErr w:type="gramStart"/>
      <w:r>
        <w:rPr>
          <w:rFonts w:eastAsia="Times New Roman" w:cs="Arial"/>
          <w:color w:val="000000"/>
          <w:sz w:val="24"/>
          <w:szCs w:val="24"/>
          <w:lang w:val="en-US"/>
        </w:rPr>
        <w:t>&gt;:</w:t>
      </w:r>
      <w:proofErr w:type="gramEnd"/>
      <w:r>
        <w:rPr>
          <w:rFonts w:eastAsia="Times New Roman" w:cs="Arial"/>
          <w:color w:val="000000"/>
          <w:sz w:val="24"/>
          <w:szCs w:val="24"/>
          <w:lang w:val="en-US"/>
        </w:rPr>
        <w:t>&lt;EXTKEY1&gt;</w:t>
      </w:r>
      <w:commentRangeEnd w:id="13"/>
      <w:r w:rsidR="00351E1C">
        <w:rPr>
          <w:rStyle w:val="CommentReference"/>
        </w:rPr>
        <w:commentReference w:id="13"/>
      </w:r>
    </w:p>
    <w:p w14:paraId="4B282E4A" w14:textId="77777777" w:rsidR="006B1BE0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(This will be used to correlate with DISPATCH_JOURNEY database)</w:t>
      </w:r>
    </w:p>
    <w:p w14:paraId="5F84970F" w14:textId="77777777"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b)  </w:t>
      </w:r>
      <w:commentRangeStart w:id="14"/>
      <w:r>
        <w:rPr>
          <w:rFonts w:eastAsia="Times New Roman" w:cs="Arial"/>
          <w:color w:val="000000"/>
          <w:sz w:val="24"/>
          <w:szCs w:val="24"/>
          <w:lang w:val="en-US"/>
        </w:rPr>
        <w:t xml:space="preserve">If EXTKEY1_ZONE is </w:t>
      </w:r>
      <w:r w:rsidRPr="00550366"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  <w:t>NOT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 found in ITL Redis MAP,</w:t>
      </w:r>
    </w:p>
    <w:p w14:paraId="7CA413E8" w14:textId="77777777"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</w:t>
      </w:r>
      <w:proofErr w:type="spellStart"/>
      <w:r>
        <w:rPr>
          <w:rFonts w:eastAsia="Times New Roman" w:cs="Arial"/>
          <w:color w:val="000000"/>
          <w:sz w:val="24"/>
          <w:szCs w:val="24"/>
          <w:lang w:val="en-US"/>
        </w:rPr>
        <w:t>i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. Add EXTKEY1, SOURCETYPE, </w:t>
      </w:r>
      <w:proofErr w:type="gramStart"/>
      <w:r>
        <w:rPr>
          <w:rFonts w:eastAsia="Times New Roman" w:cs="Arial"/>
          <w:color w:val="000000"/>
          <w:sz w:val="24"/>
          <w:szCs w:val="24"/>
          <w:lang w:val="en-US"/>
        </w:rPr>
        <w:t>WRID</w:t>
      </w:r>
      <w:proofErr w:type="gram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to MongoDB collection.</w:t>
      </w:r>
    </w:p>
    <w:p w14:paraId="3D9C95FB" w14:textId="77777777" w:rsidR="00550366" w:rsidRDefault="00550366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ii. We may have to write a new EOD Spark Job which will map this MongoDB  </w:t>
      </w:r>
    </w:p>
    <w:p w14:paraId="3B328AD6" w14:textId="77777777" w:rsidR="00550366" w:rsidRDefault="007B581A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       C</w:t>
      </w:r>
      <w:r w:rsidR="00550366">
        <w:rPr>
          <w:rFonts w:eastAsia="Times New Roman" w:cs="Arial"/>
          <w:color w:val="000000"/>
          <w:sz w:val="24"/>
          <w:szCs w:val="24"/>
          <w:lang w:val="en-US"/>
        </w:rPr>
        <w:t>ollection to ITL_MAP in REDIS and handle the data for sending to TFS.</w:t>
      </w:r>
      <w:commentRangeEnd w:id="14"/>
      <w:r w:rsidR="00351E1C">
        <w:rPr>
          <w:rStyle w:val="CommentReference"/>
        </w:rPr>
        <w:commentReference w:id="14"/>
      </w:r>
    </w:p>
    <w:p w14:paraId="1D05069E" w14:textId="77777777" w:rsidR="00974027" w:rsidRDefault="0097402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</w:t>
      </w:r>
    </w:p>
    <w:p w14:paraId="64DB8AD3" w14:textId="77777777" w:rsidR="00974027" w:rsidRDefault="00974027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c) When a new Edge data is received</w:t>
      </w:r>
      <w:r w:rsidR="007B581A">
        <w:rPr>
          <w:rFonts w:eastAsia="Times New Roman" w:cs="Arial"/>
          <w:color w:val="000000"/>
          <w:sz w:val="24"/>
          <w:szCs w:val="24"/>
          <w:lang w:val="en-US"/>
        </w:rPr>
        <w:t xml:space="preserve"> (send to </w:t>
      </w:r>
      <w:commentRangeStart w:id="15"/>
      <w:proofErr w:type="spellStart"/>
      <w:r w:rsidR="007B581A" w:rsidRPr="007B581A">
        <w:rPr>
          <w:rFonts w:eastAsia="Times New Roman" w:cs="Arial"/>
          <w:color w:val="000000"/>
          <w:sz w:val="24"/>
          <w:szCs w:val="24"/>
          <w:lang w:val="en-US"/>
        </w:rPr>
        <w:t>Tech_Assign_Data</w:t>
      </w:r>
      <w:commentRangeEnd w:id="15"/>
      <w:proofErr w:type="spellEnd"/>
      <w:r w:rsidR="00F81A41">
        <w:rPr>
          <w:rStyle w:val="CommentReference"/>
        </w:rPr>
        <w:commentReference w:id="15"/>
      </w:r>
      <w:r w:rsidR="007B581A">
        <w:rPr>
          <w:rFonts w:eastAsia="Times New Roman" w:cs="Arial"/>
          <w:color w:val="000000"/>
          <w:sz w:val="24"/>
          <w:szCs w:val="24"/>
          <w:lang w:val="en-US"/>
        </w:rPr>
        <w:t xml:space="preserve"> Topic)</w:t>
      </w:r>
      <w:r>
        <w:rPr>
          <w:rFonts w:eastAsia="Times New Roman" w:cs="Arial"/>
          <w:color w:val="000000"/>
          <w:sz w:val="24"/>
          <w:szCs w:val="24"/>
          <w:lang w:val="en-US"/>
        </w:rPr>
        <w:t xml:space="preserve">,  </w:t>
      </w:r>
    </w:p>
    <w:p w14:paraId="5569C008" w14:textId="77777777" w:rsidR="007B581A" w:rsidRDefault="007B581A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581A" w:rsidRPr="007B581A" w14:paraId="5D10BE4C" w14:textId="77777777" w:rsidTr="007B581A">
        <w:tc>
          <w:tcPr>
            <w:tcW w:w="9016" w:type="dxa"/>
          </w:tcPr>
          <w:p w14:paraId="54F8C4A7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/* when a WRID is received from Edge */</w:t>
            </w:r>
          </w:p>
          <w:p w14:paraId="669D1B06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if (WRID is new i.e. does not exist in WRID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Hashmap</w:t>
            </w:r>
            <w:proofErr w:type="spellEnd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3422A5A6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30399D6F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add the entry to WRID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Redis</w:t>
            </w:r>
            <w:proofErr w:type="spellEnd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Hashmap</w:t>
            </w:r>
            <w:proofErr w:type="spellEnd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and send the data to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</w:p>
          <w:p w14:paraId="2D5973C8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} </w:t>
            </w:r>
          </w:p>
          <w:p w14:paraId="5BBB8BEF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else if ( WRID exists in REDIS )</w:t>
            </w:r>
          </w:p>
          <w:p w14:paraId="44F42637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656AF660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if ( the WRSTAT is same in existing REDIS entry )</w:t>
            </w:r>
          </w:p>
          <w:p w14:paraId="537ABE61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26E67298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no action required</w:t>
            </w:r>
          </w:p>
          <w:p w14:paraId="71C70583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}</w:t>
            </w:r>
          </w:p>
          <w:p w14:paraId="7B2B59B0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else if ( the WRSTAT is changed REDIS entry )</w:t>
            </w:r>
          </w:p>
          <w:p w14:paraId="491CB2BE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14:paraId="6D01FBF6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send data to </w:t>
            </w:r>
            <w:proofErr w:type="spellStart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based on the STATUS</w:t>
            </w:r>
          </w:p>
          <w:p w14:paraId="002BFD83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/* Acceptable status: PENDING, ASSIGN, DISPATCH</w:t>
            </w:r>
          </w:p>
          <w:p w14:paraId="32A948DB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   COMPLETE/CANCEL/JEOPARDY/WAIT/NOWORK */</w:t>
            </w:r>
          </w:p>
          <w:p w14:paraId="235CD13A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}</w:t>
            </w:r>
          </w:p>
          <w:p w14:paraId="3AD373DD" w14:textId="77777777" w:rsidR="007B581A" w:rsidRPr="007B581A" w:rsidRDefault="007B581A" w:rsidP="007B581A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B581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666161B8" w14:textId="77777777" w:rsidR="007B581A" w:rsidRDefault="007B581A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40EEB034" w14:textId="77777777" w:rsid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        </w:t>
      </w:r>
    </w:p>
    <w:p w14:paraId="1FEA84FF" w14:textId="77777777" w:rsidR="006B1BE0" w:rsidRPr="007B581A" w:rsidRDefault="007B581A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 w:rsidRPr="007B581A">
        <w:rPr>
          <w:rFonts w:eastAsia="Times New Roman" w:cs="Arial"/>
          <w:color w:val="000000"/>
          <w:sz w:val="24"/>
          <w:szCs w:val="24"/>
          <w:u w:val="single"/>
          <w:lang w:val="en-US"/>
        </w:rPr>
        <w:t>Code Details:</w:t>
      </w:r>
    </w:p>
    <w:p w14:paraId="02FCF6C5" w14:textId="77777777"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B1BE0" w:rsidRPr="00961106" w14:paraId="27538534" w14:textId="77777777" w:rsidTr="006B1BE0">
        <w:tc>
          <w:tcPr>
            <w:tcW w:w="9016" w:type="dxa"/>
          </w:tcPr>
          <w:p w14:paraId="3D9385A9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// Maintenance JOBTYPE have Parent ticket in ITL.</w:t>
            </w:r>
          </w:p>
          <w:p w14:paraId="5F7B70AC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edge_job_type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("JOBTYPE")</w:t>
            </w:r>
          </w:p>
          <w:p w14:paraId="1D9E63E2" w14:textId="77777777" w:rsidR="00703A45" w:rsidRPr="00907AD5" w:rsidRDefault="00703A45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606A9012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// Source of data from</w:t>
            </w:r>
            <w:r w:rsidR="00703A45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ITL will be "WFAC" OR "TTMAOTS"</w:t>
            </w:r>
          </w:p>
          <w:p w14:paraId="7325DA81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("SOURCETYPE")</w:t>
            </w:r>
          </w:p>
          <w:p w14:paraId="0E3C6A26" w14:textId="77777777" w:rsidR="00703A45" w:rsidRPr="00907AD5" w:rsidRDefault="00703A45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3EC0DAD8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</w:t>
            </w:r>
            <w:r w:rsidR="00703A45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TTMAOTS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")</w:t>
            </w:r>
          </w:p>
          <w:p w14:paraId="07985C4D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14:paraId="7B19A28D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if (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edge_job_type.toUpperCase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().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startsWith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("M")))</w:t>
            </w:r>
          </w:p>
          <w:p w14:paraId="217DFE59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7993715F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/* using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buildCommomDataObjectWithZone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to capture the zone from  </w:t>
            </w:r>
          </w:p>
          <w:p w14:paraId="28714FEF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Which the EDGE data originated.*/</w:t>
            </w:r>
          </w:p>
          <w:p w14:paraId="1E145892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</w:t>
            </w:r>
          </w:p>
          <w:p w14:paraId="0D969D3A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JsonParser.buildCommomDataObjectWithZone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(row, </w:t>
            </w:r>
          </w:p>
          <w:p w14:paraId="661A78C9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                   context)</w:t>
            </w:r>
          </w:p>
          <w:p w14:paraId="20989222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182AF766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//connect to Mongo and Redis</w:t>
            </w:r>
          </w:p>
          <w:p w14:paraId="4361BDC0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17B94359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commonDataObject.getZone</w:t>
            </w:r>
            <w:proofErr w:type="spellEnd"/>
          </w:p>
          <w:p w14:paraId="39596395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354E1216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//concatenate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to EXTKEY1</w:t>
            </w:r>
          </w:p>
          <w:p w14:paraId="0F18B05C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EXTKEY1_zone = EXTKEY1 ++ "_" ++ </w:t>
            </w:r>
            <w:proofErr w:type="spellStart"/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</w:p>
          <w:p w14:paraId="41326F25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46DEC159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/* EXTKEY1_zone will form the Primary Key, so when inserting to REDIS  </w:t>
            </w:r>
          </w:p>
          <w:p w14:paraId="6AAC442D" w14:textId="77777777" w:rsidR="00881877" w:rsidRPr="00907AD5" w:rsidRDefault="00881877" w:rsidP="00881877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use EXTKEY1_zone,WRID,SOURCETYPE</w:t>
            </w:r>
            <w:r w:rsidR="00EC280D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,</w:t>
            </w:r>
            <w:r w:rsidR="00EC280D" w:rsidRPr="00907AD5">
              <w:rPr>
                <w:strike/>
              </w:rPr>
              <w:t xml:space="preserve"> </w:t>
            </w:r>
            <w:r w:rsidR="00EC280D"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EXTKEY1</w:t>
            </w: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*/</w:t>
            </w:r>
          </w:p>
          <w:p w14:paraId="6DC0722C" w14:textId="77777777" w:rsidR="00961106" w:rsidRPr="00907AD5" w:rsidRDefault="00961106" w:rsidP="00961106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14:paraId="0AE8FD8B" w14:textId="77777777" w:rsidR="006B1BE0" w:rsidRPr="00961106" w:rsidRDefault="00961106" w:rsidP="00961106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07AD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907AD5" w:rsidRPr="00961106" w14:paraId="34D8B419" w14:textId="77777777" w:rsidTr="006B1BE0">
        <w:tc>
          <w:tcPr>
            <w:tcW w:w="9016" w:type="dxa"/>
          </w:tcPr>
          <w:p w14:paraId="4A29EF36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>// Maintenance JOBTYPE have Parent ticket in ITL.</w:t>
            </w:r>
          </w:p>
          <w:p w14:paraId="45CAC3DB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edge_job_type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("JOBTYPE")</w:t>
            </w:r>
          </w:p>
          <w:p w14:paraId="0EC88F37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3F2ADE9D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// Source of data from ITL will be </w:t>
            </w: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"WFAC" OR "TTMAOTS"</w:t>
            </w:r>
          </w:p>
          <w:p w14:paraId="6AAAF843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commonDataObject.getFieldValue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("SOURCETYPE")</w:t>
            </w:r>
          </w:p>
          <w:p w14:paraId="3C030A44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5BADAA11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if (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("WFAC") || 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edge_source_type.equalsIgnoreCase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</w:t>
            </w:r>
            <w:r w:rsidRPr="00703A4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TTMAOTS</w:t>
            </w: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")</w:t>
            </w:r>
          </w:p>
          <w:p w14:paraId="30624670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4534FE9E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if (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edge_job_type.toUpperCase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().</w:t>
            </w:r>
            <w:proofErr w:type="spellStart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startsWith</w:t>
            </w:r>
            <w:proofErr w:type="spellEnd"/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("M")))</w:t>
            </w:r>
          </w:p>
          <w:p w14:paraId="1D18DBA0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5DAE5600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/* using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buildCommomDataObjectWithZone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 capture the zone from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042625C8" w14:textId="77777777" w:rsidR="00907AD5" w:rsidRPr="00881877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W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hich the EDGE data originated.*/</w:t>
            </w:r>
          </w:p>
          <w:p w14:paraId="46840CB9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</w:t>
            </w:r>
          </w:p>
          <w:p w14:paraId="52E8EF58" w14:textId="77777777"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JsonParser.buildCommomDataObjectWithZone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(row, </w:t>
            </w:r>
          </w:p>
          <w:p w14:paraId="4D32F083" w14:textId="77777777"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                   context)</w:t>
            </w:r>
          </w:p>
          <w:p w14:paraId="3641C0DC" w14:textId="77777777"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139087A6" w14:textId="77777777"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//connect to Mongo and Redis</w:t>
            </w:r>
          </w:p>
          <w:p w14:paraId="2AB0A8F9" w14:textId="77777777" w:rsidR="00907AD5" w:rsidRPr="00F96D42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564F1EBD" w14:textId="77777777" w:rsidR="00907AD5" w:rsidRDefault="00907AD5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F96D42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commonDataObject.getZone</w:t>
            </w:r>
            <w:proofErr w:type="spellEnd"/>
          </w:p>
          <w:p w14:paraId="345B2109" w14:textId="77777777" w:rsidR="00974027" w:rsidRPr="00974027" w:rsidRDefault="00974027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270F3116" w14:textId="77777777" w:rsidR="00974027" w:rsidRPr="00F96D42" w:rsidRDefault="00974027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/*</w:t>
            </w:r>
            <w:r w:rsidRPr="0097402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Extract the Zone from the Edge Source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i.e. SW,MW,SE,W</w:t>
            </w:r>
          </w:p>
          <w:p w14:paraId="0CDAD22A" w14:textId="77777777" w:rsidR="00907AD5" w:rsidRDefault="00974027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In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field */</w:t>
            </w:r>
          </w:p>
          <w:p w14:paraId="41BD5F70" w14:textId="77777777" w:rsidR="00974027" w:rsidRPr="00881877" w:rsidRDefault="00974027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19031EC9" w14:textId="77777777" w:rsidR="00907AD5" w:rsidRPr="00881877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//concatenate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 EXTKEY1</w:t>
            </w:r>
          </w:p>
          <w:p w14:paraId="27C0C95B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var</w:t>
            </w:r>
            <w:proofErr w:type="spellEnd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EXTKEY1_zone = EXTKEY1 ++ "_" ++ </w:t>
            </w:r>
            <w:proofErr w:type="spellStart"/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edge_data_zone</w:t>
            </w:r>
            <w:proofErr w:type="spellEnd"/>
          </w:p>
          <w:p w14:paraId="29F974B6" w14:textId="77777777" w:rsidR="00707365" w:rsidRDefault="0070736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61FF3CFC" w14:textId="77777777" w:rsidR="00707365" w:rsidRPr="00707365" w:rsidRDefault="007F0042" w:rsidP="0070736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</w:t>
            </w:r>
            <w:r w:rsidR="00707365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/*create a new REDIS map with WRID as Key and EXTKEY1 as text*/</w:t>
            </w:r>
          </w:p>
          <w:p w14:paraId="17D38BB5" w14:textId="77777777" w:rsidR="00707365" w:rsidRPr="00707365" w:rsidRDefault="00707365" w:rsidP="0070736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            So ED_MAP will comprise of WRID:EXTKEY1_ZONE</w:t>
            </w:r>
          </w:p>
          <w:p w14:paraId="29A35168" w14:textId="77777777" w:rsidR="00707365" w:rsidRDefault="0070736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7976D486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5EC41F66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/* Check if </w:t>
            </w:r>
            <w:r w:rsidRPr="0088187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EXTKEY1_zone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is present in ITL REDIS reference table</w:t>
            </w:r>
          </w:p>
          <w:p w14:paraId="24F57CAD" w14:textId="77777777" w:rsidR="003D7171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If </w:t>
            </w:r>
            <w:r w:rsidR="003D717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YES, append the WRID and SOURCE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TYPE</w:t>
            </w:r>
            <w:r w:rsidR="003D717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*/</w:t>
            </w:r>
          </w:p>
          <w:p w14:paraId="78BCAC8C" w14:textId="77777777" w:rsidR="003D7171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If (EXTKEY1_zone.equalsIgnoreCase(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ITL_map.KEY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  <w:r w:rsidR="00BC414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79345D6F" w14:textId="77777777" w:rsidR="003D7171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{ </w:t>
            </w:r>
          </w:p>
          <w:p w14:paraId="68F15EC9" w14:textId="77777777" w:rsidR="00907AD5" w:rsidRPr="00707365" w:rsidRDefault="003D7171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/*APPEND WRID and SOURCE TYPE to ITL Redis Table*/</w:t>
            </w:r>
            <w:r w:rsidR="00907AD5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</w:t>
            </w:r>
          </w:p>
          <w:p w14:paraId="0ECE41C7" w14:textId="77777777" w:rsidR="00BC4140" w:rsidRPr="00707365" w:rsidRDefault="00BC4140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</w:t>
            </w:r>
            <w:r w:rsidR="004E37B9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So ITL Redis map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will comprise of </w:t>
            </w:r>
          </w:p>
          <w:p w14:paraId="19BE3355" w14:textId="77777777"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</w:t>
            </w:r>
            <w:r w:rsidR="00BC4140"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CHILD_TICKET_NUMBER_ZONE,</w:t>
            </w: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CHILD_TICKET_NUMBER_ZONE,</w:t>
            </w:r>
          </w:p>
          <w:p w14:paraId="30C3F4A9" w14:textId="77777777"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TICKET_NUMBER,DATA_SOURCE,CHILD_TICKET_NUMBER,CHILD_DATA_SOURCE,</w:t>
            </w:r>
          </w:p>
          <w:p w14:paraId="688DB462" w14:textId="77777777" w:rsidR="004E37B9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RPT_SERV_LINE_DESC_TX,REPORTED_BY,CHILD_COMPOSITE_TICKET_NUMBER,</w:t>
            </w:r>
          </w:p>
          <w:p w14:paraId="1F4E0E43" w14:textId="77777777" w:rsidR="00BC4140" w:rsidRPr="00707365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 WRID,SOURCETYPE</w:t>
            </w:r>
            <w:r w:rsidR="0070736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,WRSTAT,&lt;other data required from edge&gt;</w:t>
            </w:r>
          </w:p>
          <w:p w14:paraId="1085E115" w14:textId="77777777" w:rsidR="004E37B9" w:rsidRPr="006F296A" w:rsidRDefault="004E37B9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  <w:p w14:paraId="7B1893B4" w14:textId="77777777" w:rsidR="006F296A" w:rsidRDefault="006F296A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78E75F9E" w14:textId="77777777"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</w:t>
            </w: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/* create a new REDIS Table with WRID as key and append the ITL values</w:t>
            </w:r>
          </w:p>
          <w:p w14:paraId="5F4C1AB8" w14:textId="77777777"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And edge WRID, SOURCETYPE values */</w:t>
            </w:r>
          </w:p>
          <w:p w14:paraId="05A9FB76" w14:textId="77777777"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WRID:TICKET_NUMBER,DATA_SOURCE,CHILD_TICKET_NUMBER,</w:t>
            </w:r>
          </w:p>
          <w:p w14:paraId="65207F95" w14:textId="77777777" w:rsidR="006F296A" w:rsidRPr="00707365" w:rsidRDefault="006F296A" w:rsidP="00907AD5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707365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            CHILD_DATA_SOURCE,WRID,SOURCETYPE,EXTKEY1</w:t>
            </w:r>
          </w:p>
          <w:p w14:paraId="2ACB6D4B" w14:textId="77777777"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}</w:t>
            </w:r>
          </w:p>
          <w:p w14:paraId="592C9AE1" w14:textId="77777777"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ELSE IF (!EXTKEY1_zone.equalsIgnoreCase(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ITL_map.KEY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))</w:t>
            </w:r>
          </w:p>
          <w:p w14:paraId="1F3E9244" w14:textId="77777777"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{</w:t>
            </w:r>
          </w:p>
          <w:p w14:paraId="3E7DFD17" w14:textId="77777777"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  /* add (EXTKEY1, WRID, SOURCETYPE) to </w:t>
            </w:r>
            <w:r w:rsidR="000C433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new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MongoDB collection */</w:t>
            </w:r>
          </w:p>
          <w:p w14:paraId="026332A7" w14:textId="77777777" w:rsidR="004E37B9" w:rsidRDefault="004E37B9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  } </w:t>
            </w:r>
          </w:p>
          <w:p w14:paraId="329AD53C" w14:textId="77777777" w:rsidR="00907AD5" w:rsidRPr="00961106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78F32AD9" w14:textId="77777777" w:rsidR="00907AD5" w:rsidRDefault="00907AD5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6110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14:paraId="23BFC5B0" w14:textId="77777777" w:rsidR="00974027" w:rsidRDefault="00974027" w:rsidP="00907AD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/* when a new WRID is received from EDGE, check the status if exists in WRID REDIS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hashmap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and if the status has changed </w:t>
            </w:r>
            <w:r w:rsidRPr="00974027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u w:val="single"/>
                <w:lang w:val="en-US"/>
              </w:rPr>
              <w:t>only then apply the following logic.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*/</w:t>
            </w:r>
          </w:p>
          <w:p w14:paraId="0F0FB859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("PENDING"))</w:t>
            </w:r>
          </w:p>
          <w:p w14:paraId="691FE5C7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07BEED05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14:paraId="4297979B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(Service,Location_Address,Location_Contact_Info,Location_contact_name,</w:t>
            </w:r>
          </w:p>
          <w:p w14:paraId="4C9FF764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Customer_Name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Appointment_Date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Reported_By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Access_Hours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2FE28841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14:paraId="2091DFAF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ELSE 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("ASSIGN"))</w:t>
            </w:r>
          </w:p>
          <w:p w14:paraId="173F0DA6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68FB614F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14:paraId="0ED102E5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lastRenderedPageBreak/>
              <w:tab/>
              <w:t>(Technician_Name,Technician_ATTUID,Ticket_num,Job_ID,Assignment_Date,</w:t>
            </w:r>
          </w:p>
          <w:p w14:paraId="0368D3F3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Technician_Cell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Technician_Email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6797D310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14:paraId="4688F915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("DISPATCH")) AND ( technician Distance &gt; threshold )</w:t>
            </w:r>
          </w:p>
          <w:p w14:paraId="0FC88687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{</w:t>
            </w:r>
          </w:p>
          <w:p w14:paraId="1ADDB21A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Tech_Enroute_Data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 Topic</w:t>
            </w:r>
          </w:p>
          <w:p w14:paraId="460646BE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ab/>
              <w:t>(Ticket_num,job_ID,Departure_time,Lat_customer_loc,Long_customer_loc,</w:t>
            </w:r>
          </w:p>
          <w:p w14:paraId="79D4C2CF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Lat_tech_loc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Long_tech_loc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time_of_arrival</w:t>
            </w:r>
            <w:proofErr w:type="spellEnd"/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)</w:t>
            </w:r>
          </w:p>
          <w:p w14:paraId="72426C97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b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z w:val="18"/>
                <w:szCs w:val="18"/>
                <w:lang w:val="en-US"/>
              </w:rPr>
              <w:t xml:space="preserve">      </w:t>
            </w:r>
            <w:r w:rsidRPr="00DC4895">
              <w:rPr>
                <w:rFonts w:ascii="Courier New" w:eastAsia="Times New Roman" w:hAnsi="Courier New" w:cs="Courier New"/>
                <w:b/>
                <w:sz w:val="18"/>
                <w:szCs w:val="18"/>
                <w:lang w:val="en-US"/>
              </w:rPr>
              <w:t>//do we need to send to this data to Topic-1 also. Confirm with Shambhu.</w:t>
            </w:r>
          </w:p>
          <w:p w14:paraId="794CE48C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strike/>
                <w:sz w:val="18"/>
                <w:szCs w:val="18"/>
                <w:lang w:val="en-US"/>
              </w:rPr>
              <w:t>}</w:t>
            </w:r>
          </w:p>
          <w:p w14:paraId="15E8CD44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("DISPATCH")) AND ( technician Distance &lt; threshold ) AND (vehicle Engine is OFF)</w:t>
            </w:r>
          </w:p>
          <w:p w14:paraId="1F176DAA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60D6E2EE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14:paraId="2ECCABF0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Ticket_num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Arrival_time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Estimate_time_repair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7CECEA1B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p w14:paraId="27DDF86F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ELSE IF (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("COMPLETE")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("CANCEL")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("JEOPARDY")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("WAIT") OR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("NOWORK")</w:t>
            </w:r>
          </w:p>
          <w:p w14:paraId="09908016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{</w:t>
            </w:r>
          </w:p>
          <w:p w14:paraId="078E8398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 xml:space="preserve">//write to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Tech_Assign_Data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Topic</w:t>
            </w:r>
          </w:p>
          <w:p w14:paraId="015B0928" w14:textId="77777777" w:rsidR="00DC4895" w:rsidRP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ab/>
              <w:t>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Ticket_num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Job_ID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Job_status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)</w:t>
            </w:r>
          </w:p>
          <w:p w14:paraId="1C7AFA15" w14:textId="77777777" w:rsidR="00DC4895" w:rsidRDefault="00DC4895" w:rsidP="00DC4895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</w:tc>
      </w:tr>
    </w:tbl>
    <w:p w14:paraId="7881F876" w14:textId="77777777" w:rsidR="006B1BE0" w:rsidRDefault="006B1BE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2D25B31A" w14:textId="77777777"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5)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DBProperties.conf</w:t>
      </w:r>
      <w:proofErr w:type="spellEnd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,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KafkaProperties.conf</w:t>
      </w:r>
      <w:proofErr w:type="spellEnd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 xml:space="preserve">, Log4j.properties, </w:t>
      </w:r>
      <w:proofErr w:type="spellStart"/>
      <w:r w:rsidRPr="00596E10">
        <w:rPr>
          <w:rFonts w:eastAsia="Times New Roman" w:cs="Arial"/>
          <w:b/>
          <w:color w:val="000000"/>
          <w:sz w:val="24"/>
          <w:szCs w:val="24"/>
          <w:lang w:val="en-US"/>
        </w:rPr>
        <w:t>SparkProperties.conf</w:t>
      </w:r>
      <w:proofErr w:type="spellEnd"/>
      <w:r>
        <w:rPr>
          <w:rFonts w:eastAsia="Times New Roman" w:cs="Arial"/>
          <w:color w:val="000000"/>
          <w:sz w:val="24"/>
          <w:szCs w:val="24"/>
          <w:lang w:val="en-US"/>
        </w:rPr>
        <w:t xml:space="preserve"> will be </w:t>
      </w:r>
    </w:p>
    <w:p w14:paraId="1A54C1CB" w14:textId="77777777"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Same as in current RTTA ST &amp; Production servers as TFS will reside in the same server as    </w:t>
      </w:r>
    </w:p>
    <w:p w14:paraId="409B37F4" w14:textId="77777777" w:rsidR="00596E10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  RTTA.</w:t>
      </w:r>
    </w:p>
    <w:p w14:paraId="1DBE4FC1" w14:textId="77777777"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290656DD" w14:textId="77777777"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733F1527" w14:textId="77777777"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561B7433" w14:textId="77777777" w:rsidR="00052D62" w:rsidRDefault="00052D62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7645AC41" w14:textId="77777777" w:rsidR="00596E10" w:rsidRPr="00C72FEB" w:rsidRDefault="00596E10" w:rsidP="00C72FEB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69EE30BF" w14:textId="77777777" w:rsidR="00F27CEC" w:rsidRDefault="00F27CEC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14:paraId="71D10865" w14:textId="77777777" w:rsidR="00A6712B" w:rsidRPr="00316053" w:rsidRDefault="001953A5" w:rsidP="004A1F19">
      <w:pPr>
        <w:spacing w:after="0" w:line="240" w:lineRule="auto"/>
        <w:rPr>
          <w:rFonts w:eastAsia="Times New Roman" w:cs="Arial"/>
          <w:b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>EDGE</w:t>
      </w:r>
      <w:r w:rsidR="001C2B24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 and</w:t>
      </w:r>
      <w:r w:rsidR="00A6712B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 ITL </w:t>
      </w:r>
      <w:r w:rsidR="001C2B24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 xml:space="preserve">Data </w:t>
      </w:r>
      <w:r w:rsidR="00A6712B" w:rsidRPr="00316053">
        <w:rPr>
          <w:rFonts w:eastAsia="Times New Roman" w:cs="Arial"/>
          <w:b/>
          <w:strike/>
          <w:color w:val="000000"/>
          <w:sz w:val="24"/>
          <w:szCs w:val="24"/>
          <w:lang w:val="en-US"/>
        </w:rPr>
        <w:t>Mapping:</w:t>
      </w:r>
    </w:p>
    <w:p w14:paraId="7B3BF1F0" w14:textId="77777777" w:rsidR="00F27CEC" w:rsidRPr="00316053" w:rsidRDefault="00F27CEC" w:rsidP="004A1F19">
      <w:pPr>
        <w:spacing w:after="0" w:line="240" w:lineRule="auto"/>
        <w:rPr>
          <w:rFonts w:eastAsia="Times New Roman" w:cs="Arial"/>
          <w:b/>
          <w:strike/>
          <w:color w:val="000000"/>
          <w:sz w:val="24"/>
          <w:szCs w:val="24"/>
          <w:lang w:val="en-US"/>
        </w:rPr>
      </w:pPr>
    </w:p>
    <w:p w14:paraId="45BD9014" w14:textId="77777777"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  <w:t>REQUIREMENTS:</w:t>
      </w:r>
    </w:p>
    <w:p w14:paraId="144D2DE7" w14:textId="77777777"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</w:p>
    <w:p w14:paraId="6FE6BA33" w14:textId="77777777" w:rsidR="00F27CEC" w:rsidRPr="00316053" w:rsidRDefault="00F27CEC" w:rsidP="00F27CEC">
      <w:pPr>
        <w:pStyle w:val="ListParagraph"/>
        <w:numPr>
          <w:ilvl w:val="0"/>
          <w:numId w:val="20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Create a REDIS data structure mapping the EDGE data and ITL data.</w:t>
      </w:r>
    </w:p>
    <w:p w14:paraId="01823B14" w14:textId="77777777"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</w:pPr>
    </w:p>
    <w:p w14:paraId="7C212E2D" w14:textId="77777777"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u w:val="single"/>
          <w:lang w:val="en-US"/>
        </w:rPr>
        <w:t>SUMMARY: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</w:p>
    <w:p w14:paraId="1FF5723B" w14:textId="77777777" w:rsidR="00F27CEC" w:rsidRPr="00316053" w:rsidRDefault="00F27CEC" w:rsidP="00F27CEC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262C0672" w14:textId="77777777" w:rsidR="00F27CEC" w:rsidRPr="00316053" w:rsidRDefault="00F27CEC" w:rsidP="00F27CEC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Write a new Spark code (</w:t>
      </w:r>
      <w:r w:rsidRPr="00316053">
        <w:rPr>
          <w:rFonts w:eastAsia="Times New Roman" w:cs="Arial"/>
          <w:b/>
          <w:strike/>
          <w:color w:val="000000"/>
          <w:sz w:val="24"/>
          <w:szCs w:val="24"/>
        </w:rPr>
        <w:t xml:space="preserve">Name: </w:t>
      </w: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>ITLEdgeRedisStruct.scala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) to map the values received by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EdgeTFSReceiver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and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ITLTicketDetailReceiver</w:t>
      </w:r>
      <w:proofErr w:type="spellEnd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 xml:space="preserve"> </w:t>
      </w:r>
      <w:r w:rsidR="00E30D2A" w:rsidRPr="00316053">
        <w:rPr>
          <w:rFonts w:eastAsia="Times New Roman" w:cs="Arial"/>
          <w:strike/>
          <w:color w:val="000000"/>
          <w:sz w:val="24"/>
          <w:szCs w:val="24"/>
        </w:rPr>
        <w:t>and store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in REDIS Data structures.</w:t>
      </w:r>
    </w:p>
    <w:p w14:paraId="0200020F" w14:textId="77777777" w:rsidR="00052D62" w:rsidRDefault="00052D62" w:rsidP="00052D62">
      <w:pPr>
        <w:rPr>
          <w:rFonts w:eastAsia="Times New Roman" w:cs="Arial"/>
          <w:color w:val="000000"/>
          <w:sz w:val="24"/>
          <w:szCs w:val="24"/>
        </w:rPr>
      </w:pPr>
    </w:p>
    <w:p w14:paraId="555BA73B" w14:textId="77777777" w:rsidR="00052D62" w:rsidRPr="00316053" w:rsidRDefault="00052D62" w:rsidP="00052D62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ITL (ITL_MAP) data placed in REDIS DS with following fields:</w:t>
      </w:r>
    </w:p>
    <w:p w14:paraId="382B5B9A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CHILD_TICKET_NUMBER_ZONE (Key)</w:t>
      </w:r>
    </w:p>
    <w:p w14:paraId="7265F344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ii. TICKET_NUMBER</w:t>
      </w:r>
    </w:p>
    <w:p w14:paraId="4C326D1E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iii. DATA_SOURCE</w:t>
      </w:r>
    </w:p>
    <w:p w14:paraId="4590E3A7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iv. CHILD_TICKET_NUMBER</w:t>
      </w:r>
    </w:p>
    <w:p w14:paraId="627A49A5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v. CHILD_DATA_SOURCE</w:t>
      </w:r>
    </w:p>
    <w:p w14:paraId="08681FD4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 vi. RPT_SERV_LINE_DESC_TX</w:t>
      </w:r>
    </w:p>
    <w:p w14:paraId="1D99B62D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vii. REPORTED_BY</w:t>
      </w:r>
    </w:p>
    <w:p w14:paraId="2CEE8BA1" w14:textId="77777777" w:rsidR="00052D62" w:rsidRPr="00316053" w:rsidRDefault="00052D62" w:rsidP="00052D62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viii. CHILD_COMPOSITE_TICKET_NUMBER</w:t>
      </w:r>
    </w:p>
    <w:p w14:paraId="566F6A91" w14:textId="77777777" w:rsidR="00052D62" w:rsidRPr="00316053" w:rsidRDefault="00052D62" w:rsidP="00052D62">
      <w:pPr>
        <w:rPr>
          <w:rFonts w:eastAsia="Times New Roman" w:cs="Arial"/>
          <w:strike/>
          <w:color w:val="000000"/>
          <w:sz w:val="24"/>
          <w:szCs w:val="24"/>
        </w:rPr>
      </w:pPr>
    </w:p>
    <w:p w14:paraId="0B5816AB" w14:textId="77777777" w:rsidR="00F27CEC" w:rsidRPr="00316053" w:rsidRDefault="00F27CEC" w:rsidP="00F27CEC">
      <w:pPr>
        <w:pStyle w:val="ListParagraph"/>
        <w:rPr>
          <w:rFonts w:eastAsia="Times New Roman" w:cs="Arial"/>
          <w:strike/>
          <w:color w:val="000000"/>
          <w:sz w:val="24"/>
          <w:szCs w:val="24"/>
        </w:rPr>
      </w:pPr>
    </w:p>
    <w:p w14:paraId="4D6A575E" w14:textId="77777777" w:rsidR="00B51310" w:rsidRPr="00316053" w:rsidRDefault="00460ECB" w:rsidP="00B51310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EDGE (ED_MAP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) data placed in REDIS DS with following fields:</w:t>
      </w:r>
    </w:p>
    <w:p w14:paraId="03A6824D" w14:textId="77777777" w:rsidR="00B51310" w:rsidRPr="00316053" w:rsidRDefault="00B51310" w:rsidP="00B51310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EXTKEY1_ZONE</w:t>
      </w:r>
    </w:p>
    <w:p w14:paraId="25E16C96" w14:textId="77777777" w:rsidR="00A6712B" w:rsidRPr="00316053" w:rsidRDefault="00A6712B" w:rsidP="00B51310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WRID</w:t>
      </w:r>
    </w:p>
    <w:p w14:paraId="540F7B33" w14:textId="77777777" w:rsidR="00A6712B" w:rsidRPr="00316053" w:rsidRDefault="00A6712B" w:rsidP="00A6712B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SOURCETYPE</w:t>
      </w:r>
    </w:p>
    <w:p w14:paraId="70F64305" w14:textId="77777777" w:rsidR="00A6712B" w:rsidRPr="00316053" w:rsidRDefault="00A6712B" w:rsidP="00A6712B">
      <w:pPr>
        <w:pStyle w:val="ListParagraph"/>
        <w:numPr>
          <w:ilvl w:val="0"/>
          <w:numId w:val="22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EXTKEY1</w:t>
      </w:r>
      <w:r w:rsidR="00850DFF" w:rsidRPr="00316053">
        <w:rPr>
          <w:rFonts w:eastAsia="Times New Roman" w:cs="Arial"/>
          <w:strike/>
          <w:color w:val="000000"/>
          <w:sz w:val="24"/>
          <w:szCs w:val="24"/>
        </w:rPr>
        <w:t xml:space="preserve"> (Key)</w:t>
      </w:r>
    </w:p>
    <w:p w14:paraId="3275FB72" w14:textId="77777777" w:rsidR="00F27CEC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733C1C27" w14:textId="77777777" w:rsidR="00052D62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</w:t>
      </w:r>
      <w:r w:rsidRPr="00316053">
        <w:rPr>
          <w:rFonts w:eastAsia="Times New Roman" w:cs="Arial"/>
          <w:b/>
          <w:strike/>
          <w:color w:val="000000"/>
          <w:sz w:val="24"/>
          <w:szCs w:val="24"/>
          <w:u w:val="single"/>
          <w:lang w:val="en-US"/>
        </w:rPr>
        <w:t>NOTE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: We will create this REDIS Data structure assuming that there can be situations</w:t>
      </w:r>
    </w:p>
    <w:p w14:paraId="6410F8E8" w14:textId="77777777" w:rsidR="00F27CEC" w:rsidRPr="00316053" w:rsidRDefault="00052D62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Where:</w:t>
      </w:r>
    </w:p>
    <w:p w14:paraId="7A29B61E" w14:textId="77777777" w:rsidR="00F27CEC" w:rsidRPr="00316053" w:rsidRDefault="00F27CEC" w:rsidP="00052D62">
      <w:pPr>
        <w:pStyle w:val="ListParagraph"/>
        <w:numPr>
          <w:ilvl w:val="0"/>
          <w:numId w:val="30"/>
        </w:numPr>
        <w:rPr>
          <w:rFonts w:eastAsia="Times New Roman" w:cs="Arial"/>
          <w:strike/>
          <w:color w:val="000000"/>
          <w:sz w:val="24"/>
          <w:szCs w:val="24"/>
        </w:rPr>
      </w:pPr>
      <w:proofErr w:type="gramStart"/>
      <w:r w:rsidRPr="00316053">
        <w:rPr>
          <w:rFonts w:eastAsia="Times New Roman" w:cs="Arial"/>
          <w:strike/>
          <w:color w:val="000000"/>
          <w:sz w:val="24"/>
          <w:szCs w:val="24"/>
        </w:rPr>
        <w:t>the</w:t>
      </w:r>
      <w:proofErr w:type="gram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EDGE data is received before the ITL data.</w:t>
      </w:r>
    </w:p>
    <w:p w14:paraId="2D3C94EF" w14:textId="77777777" w:rsidR="00B51310" w:rsidRPr="00316053" w:rsidRDefault="00F27CEC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 xml:space="preserve">In Ideal scenario, TFS will always receive ITL data before EDGE data. In such </w:t>
      </w:r>
    </w:p>
    <w:p w14:paraId="082A6E5E" w14:textId="77777777" w:rsidR="00F27CEC" w:rsidRPr="00316053" w:rsidRDefault="00B51310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C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ase, we can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ignore writing ED_DS and directly map EDGE data received with ITL data stored in REDIS data structure.</w:t>
      </w:r>
      <w:r w:rsidR="00F27CEC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</w:p>
    <w:p w14:paraId="5ED8C1F2" w14:textId="77777777" w:rsidR="00A44E80" w:rsidRPr="00316053" w:rsidRDefault="00A44E80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3C954ACA" w14:textId="77777777" w:rsidR="00A44E80" w:rsidRPr="00316053" w:rsidRDefault="00A44E80" w:rsidP="00052D62">
      <w:pPr>
        <w:pStyle w:val="ListParagraph"/>
        <w:numPr>
          <w:ilvl w:val="0"/>
          <w:numId w:val="30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ITL server is down and we did not receive </w:t>
      </w:r>
      <w:r w:rsidR="00052D62" w:rsidRPr="00316053">
        <w:rPr>
          <w:rFonts w:eastAsia="Times New Roman" w:cs="Arial"/>
          <w:strike/>
          <w:color w:val="000000"/>
          <w:sz w:val="24"/>
          <w:szCs w:val="24"/>
        </w:rPr>
        <w:t xml:space="preserve">ITL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data</w:t>
      </w:r>
      <w:r w:rsidR="00052D62" w:rsidRPr="00316053">
        <w:rPr>
          <w:rFonts w:eastAsia="Times New Roman" w:cs="Arial"/>
          <w:strike/>
          <w:color w:val="000000"/>
          <w:sz w:val="24"/>
          <w:szCs w:val="24"/>
        </w:rPr>
        <w:t xml:space="preserve"> before Edge data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.</w:t>
      </w:r>
    </w:p>
    <w:p w14:paraId="4662F41C" w14:textId="77777777" w:rsidR="001C2B24" w:rsidRPr="00316053" w:rsidRDefault="001C2B24" w:rsidP="00B51310">
      <w:pPr>
        <w:spacing w:after="0" w:line="240" w:lineRule="auto"/>
        <w:ind w:left="1440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5D3BB002" w14:textId="77777777" w:rsidR="00A6712B" w:rsidRPr="00316053" w:rsidRDefault="00460ECB" w:rsidP="00A6712B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We have ITL (ITL_MAP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) data placed in REDIS DS with following fields:</w:t>
      </w:r>
    </w:p>
    <w:p w14:paraId="55DC34C3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i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CHILD_TICKET_NUMBER_ZONE</w:t>
      </w:r>
      <w:r w:rsidR="00F64393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(Key)</w:t>
      </w:r>
    </w:p>
    <w:p w14:paraId="7BE0F63A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ii. TICKET_NUMBER</w:t>
      </w:r>
    </w:p>
    <w:p w14:paraId="005303AA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iii. DATA_SOURCE</w:t>
      </w:r>
    </w:p>
    <w:p w14:paraId="0BC03627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iv. CHILD_TICKET_NUMBER</w:t>
      </w:r>
    </w:p>
    <w:p w14:paraId="67EA1BC8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v. CHILD_DATA_SOURCE</w:t>
      </w:r>
    </w:p>
    <w:p w14:paraId="1B38B6EB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 vi. RPT_SERV_LINE_DESC_TX</w:t>
      </w:r>
    </w:p>
    <w:p w14:paraId="69CE15CF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vii. REPORTED_BY</w:t>
      </w:r>
    </w:p>
    <w:p w14:paraId="22278822" w14:textId="77777777" w:rsidR="00B51310" w:rsidRPr="00316053" w:rsidRDefault="00B51310" w:rsidP="00B51310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                         viii. CHILD_COMPOSITE_TICKET_NUMBER</w:t>
      </w:r>
    </w:p>
    <w:p w14:paraId="619E4356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0F8A22EC" w14:textId="77777777" w:rsidR="00A6712B" w:rsidRPr="00316053" w:rsidRDefault="00B51310" w:rsidP="00B51310">
      <w:pPr>
        <w:pStyle w:val="ListParagraph"/>
        <w:numPr>
          <w:ilvl w:val="0"/>
          <w:numId w:val="21"/>
        </w:numPr>
        <w:rPr>
          <w:rFonts w:eastAsia="Times New Roman" w:cs="Arial"/>
          <w:strike/>
          <w:color w:val="000000"/>
          <w:sz w:val="24"/>
          <w:szCs w:val="24"/>
        </w:rPr>
      </w:pP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>ITLEdgeRedisStruct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 will c</w:t>
      </w:r>
      <w:r w:rsidR="00460ECB" w:rsidRPr="00316053">
        <w:rPr>
          <w:rFonts w:eastAsia="Times New Roman" w:cs="Arial"/>
          <w:strike/>
          <w:color w:val="000000"/>
          <w:sz w:val="24"/>
          <w:szCs w:val="24"/>
        </w:rPr>
        <w:t>reate a new DS (ED_ITL_MAP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 xml:space="preserve">) in REDIS mapping the EDGE and ITL DS where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EXTKEY1_ZONE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 xml:space="preserve">(from EDGE) equals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 xml:space="preserve">CHILD_TICKET_NUMBER_ZONE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</w:rPr>
        <w:t>(from ITL). So a new DS,</w:t>
      </w:r>
    </w:p>
    <w:p w14:paraId="416A61B2" w14:textId="77777777" w:rsidR="00B51310" w:rsidRPr="00316053" w:rsidRDefault="00B51310" w:rsidP="00B51310">
      <w:pPr>
        <w:pStyle w:val="ListParagraph"/>
        <w:rPr>
          <w:rFonts w:eastAsia="Times New Roman" w:cs="Arial"/>
          <w:strike/>
          <w:color w:val="000000"/>
          <w:sz w:val="24"/>
          <w:szCs w:val="24"/>
        </w:rPr>
      </w:pPr>
      <w:r w:rsidRPr="00316053">
        <w:rPr>
          <w:rFonts w:eastAsia="Times New Roman" w:cs="Arial"/>
          <w:strike/>
          <w:color w:val="000000"/>
          <w:sz w:val="24"/>
          <w:szCs w:val="24"/>
        </w:rPr>
        <w:t>a. EXTKEY1_ZONE</w:t>
      </w:r>
    </w:p>
    <w:p w14:paraId="2932B8B7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  <w:r w:rsidR="00B51310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b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TICKET_NUMBER</w:t>
      </w:r>
    </w:p>
    <w:p w14:paraId="19E51029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c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DATA_SOURCE</w:t>
      </w:r>
    </w:p>
    <w:p w14:paraId="03A9B9E8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d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CHILD_TICKET_NUMBER</w:t>
      </w:r>
    </w:p>
    <w:p w14:paraId="214DB7EC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e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CHILD_DATA_SOURCE</w:t>
      </w:r>
    </w:p>
    <w:p w14:paraId="3D95ACE1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f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WRID</w:t>
      </w:r>
    </w:p>
    <w:p w14:paraId="32160CE7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g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. SOURCETYPE</w:t>
      </w:r>
    </w:p>
    <w:p w14:paraId="12F9D99B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161DC110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</w:r>
    </w:p>
    <w:p w14:paraId="0E844DAB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 xml:space="preserve">Here, </w:t>
      </w:r>
    </w:p>
    <w:p w14:paraId="04A45E35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ab/>
        <w:t>(</w:t>
      </w:r>
      <w:r w:rsidR="00316053">
        <w:rPr>
          <w:rFonts w:eastAsia="Times New Roman" w:cs="Arial"/>
          <w:strike/>
          <w:color w:val="000000"/>
          <w:sz w:val="24"/>
          <w:szCs w:val="24"/>
          <w:lang w:val="en-US"/>
        </w:rPr>
        <w:t>CHILD_TICKET_NUMBER</w:t>
      </w:r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) can be the 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KEY.</w:t>
      </w:r>
    </w:p>
    <w:p w14:paraId="30BEDCDD" w14:textId="77777777" w:rsidR="00A6712B" w:rsidRPr="00316053" w:rsidRDefault="00A6712B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</w:p>
    <w:p w14:paraId="252BDA4F" w14:textId="77777777" w:rsidR="00A6712B" w:rsidRPr="00316053" w:rsidRDefault="00B51310" w:rsidP="00A6712B">
      <w:pPr>
        <w:spacing w:after="0" w:line="240" w:lineRule="auto"/>
        <w:rPr>
          <w:rFonts w:eastAsia="Times New Roman" w:cs="Arial"/>
          <w:strike/>
          <w:color w:val="000000"/>
          <w:sz w:val="24"/>
          <w:szCs w:val="24"/>
          <w:lang w:val="en-US"/>
        </w:rPr>
      </w:pPr>
      <w:proofErr w:type="spellStart"/>
      <w:r w:rsidRPr="00316053">
        <w:rPr>
          <w:rFonts w:eastAsia="Times New Roman" w:cs="Arial"/>
          <w:b/>
          <w:strike/>
          <w:color w:val="000000"/>
          <w:sz w:val="24"/>
          <w:szCs w:val="24"/>
        </w:rPr>
        <w:t>ITLEdgeRedisStruct.scala</w:t>
      </w:r>
      <w:proofErr w:type="spellEnd"/>
      <w:r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 xml:space="preserve"> </w:t>
      </w:r>
      <w:r w:rsidR="00BF26D5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may look like</w:t>
      </w:r>
      <w:r w:rsidR="00A6712B" w:rsidRPr="00316053">
        <w:rPr>
          <w:rFonts w:eastAsia="Times New Roman" w:cs="Arial"/>
          <w:strike/>
          <w:color w:val="000000"/>
          <w:sz w:val="24"/>
          <w:szCs w:val="24"/>
          <w:lang w:val="en-US"/>
        </w:rPr>
        <w:t>,</w:t>
      </w:r>
    </w:p>
    <w:p w14:paraId="1E62E23E" w14:textId="77777777" w:rsidR="001C2B24" w:rsidRDefault="001C2B24" w:rsidP="00A6712B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712B" w:rsidRPr="00E96089" w14:paraId="6FF1DC6B" w14:textId="77777777" w:rsidTr="00A6712B">
        <w:tc>
          <w:tcPr>
            <w:tcW w:w="9016" w:type="dxa"/>
          </w:tcPr>
          <w:p w14:paraId="528E1A52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IF ( EXTKEY1</w:t>
            </w:r>
            <w:r w:rsidR="00B51310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_ZONE</w:t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in ED_DS == CHILD_TICKET_NUMBER</w:t>
            </w:r>
            <w:r w:rsidR="00B51310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_ZONE</w:t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in ITL_DS )</w:t>
            </w:r>
          </w:p>
          <w:p w14:paraId="3094A5AA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14:paraId="51A4377C" w14:textId="77777777" w:rsidR="00A6712B" w:rsidRPr="006F3C1B" w:rsidRDefault="00B51310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 xml:space="preserve">IF ( </w:t>
            </w:r>
            <w:r w:rsidR="00A6712B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CHILD_TICKET_NUMBER ) exist in ED_ITL_DS</w:t>
            </w:r>
          </w:p>
          <w:p w14:paraId="23F169E3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lastRenderedPageBreak/>
              <w:tab/>
              <w:t>{</w:t>
            </w:r>
          </w:p>
          <w:p w14:paraId="7F77FB22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IF ( WRID in ED_ITL_DS != WRID in ED_DS )</w:t>
            </w:r>
          </w:p>
          <w:p w14:paraId="38EA471B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0EB6A51D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//Update ED_ITL_DS with new WRID</w:t>
            </w:r>
          </w:p>
          <w:p w14:paraId="0FE8F5E5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772E1A0B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ELSE IF ( WRID in ED_ITL_DS == WRID in ED_DS )</w:t>
            </w:r>
          </w:p>
          <w:p w14:paraId="3EAA1F9E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1F8BC18C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//DO NOTHING</w:t>
            </w:r>
          </w:p>
          <w:p w14:paraId="4F8CE6D5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6B806473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379A7F45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ELSE IF ( EXTKEY1,CHILD_TICKET_NUMBER ) DOES NOT exist in ED_ITL_DS</w:t>
            </w:r>
          </w:p>
          <w:p w14:paraId="3D115EB2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14:paraId="5E6AAA54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</w: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UPDATE ED_ITL_DS with ((EXTKEY1,CHILD_TICKET_NUMBER),(TICKET_NUMBER,DATA_SOURCE,WRID,SOURCETYPE))</w:t>
            </w:r>
          </w:p>
          <w:p w14:paraId="3D154649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14:paraId="74363C54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  <w:p w14:paraId="5FB54C3D" w14:textId="77777777" w:rsidR="00A6712B" w:rsidRPr="006F3C1B" w:rsidRDefault="00B40501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ELSE IF ( EXTKEY1 in ED_DS !</w:t>
            </w:r>
            <w:r w:rsidR="00A6712B"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= CHILD_TICKET_NUMBER in ITL_DS )</w:t>
            </w:r>
          </w:p>
          <w:p w14:paraId="493AA563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{</w:t>
            </w:r>
          </w:p>
          <w:p w14:paraId="69E7B003" w14:textId="77777777" w:rsidR="00A6712B" w:rsidRPr="006F3C1B" w:rsidRDefault="00A6712B" w:rsidP="00A6712B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ab/>
              <w:t>//DO NOTHING</w:t>
            </w:r>
          </w:p>
          <w:p w14:paraId="78585640" w14:textId="77777777" w:rsidR="00460ECB" w:rsidRPr="00316053" w:rsidRDefault="00A6712B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6F3C1B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}</w:t>
            </w:r>
          </w:p>
        </w:tc>
      </w:tr>
      <w:tr w:rsidR="00F279F7" w:rsidRPr="00E96089" w14:paraId="3B5E76BD" w14:textId="77777777" w:rsidTr="00A6712B">
        <w:tc>
          <w:tcPr>
            <w:tcW w:w="9016" w:type="dxa"/>
          </w:tcPr>
          <w:p w14:paraId="2CA1E8C9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lastRenderedPageBreak/>
              <w:t xml:space="preserve">/* In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ScheduleDao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, we write 2 new methods:</w:t>
            </w:r>
          </w:p>
          <w:p w14:paraId="5A6C40DB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</w:p>
          <w:p w14:paraId="06010999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/* first method to compare ED_MAP with ITL_MAP and return a (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key,value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) pair if a match is found else NULL */</w:t>
            </w:r>
          </w:p>
          <w:p w14:paraId="70D9E59B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def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() = {</w:t>
            </w:r>
          </w:p>
          <w:p w14:paraId="724A5FE5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/* compare </w:t>
            </w: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EXTKEY1_ZONE with CHILD_TICKET_NUMBER_ZONE */</w:t>
            </w:r>
          </w:p>
          <w:p w14:paraId="2A4DC64F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  IF ( EXTKEY1_ZONE in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ED_DS.contains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(CHILD_TICKET_NUMBER_ZONE in ITL_DS)</w:t>
            </w:r>
          </w:p>
          <w:p w14:paraId="04BD90C1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{</w:t>
            </w:r>
          </w:p>
          <w:p w14:paraId="7766FD99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   </w:t>
            </w: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Return (CHILD_TICKET_NUMBER: (EXTKEY1_ZONE,TICKET_NUMBER,DATA_SOURCE,CHILD_TICKET_NUMBER,CHILD_DATA_SOURCE,WRID,SOURCETYPE)</w:t>
            </w:r>
          </w:p>
          <w:p w14:paraId="451BCD58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}</w:t>
            </w:r>
          </w:p>
          <w:p w14:paraId="56A17F0F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</w:p>
          <w:p w14:paraId="0C945757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/* second method to add data returned from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new REDIS map i.e. ED_ITL_MAP */</w:t>
            </w:r>
          </w:p>
          <w:p w14:paraId="31E765DF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def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redisTFSDataInsertExternalKey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() = {</w:t>
            </w:r>
          </w:p>
          <w:p w14:paraId="153BD782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   /*logic will be similar to existing method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redisDatainsertScheduledDate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*/</w:t>
            </w:r>
          </w:p>
          <w:p w14:paraId="33C7523F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}</w:t>
            </w:r>
          </w:p>
          <w:p w14:paraId="00AB0153" w14:textId="77777777" w:rsidR="00F279F7" w:rsidRPr="00316053" w:rsidRDefault="00F279F7" w:rsidP="00F279F7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</w:p>
        </w:tc>
      </w:tr>
      <w:tr w:rsidR="00316053" w:rsidRPr="00E96089" w14:paraId="10378CA8" w14:textId="77777777" w:rsidTr="00A6712B">
        <w:tc>
          <w:tcPr>
            <w:tcW w:w="9016" w:type="dxa"/>
          </w:tcPr>
          <w:p w14:paraId="31FE033C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/*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ITLEdgeRedisStruct.scala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will connect with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ScheduleDao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*/</w:t>
            </w:r>
          </w:p>
          <w:p w14:paraId="78CEDA2D" w14:textId="77777777" w:rsidR="00316053" w:rsidRPr="00316053" w:rsidRDefault="00316053" w:rsidP="00316053">
            <w:pPr>
              <w:pStyle w:val="ListParagraph"/>
              <w:numPr>
                <w:ilvl w:val="0"/>
                <w:numId w:val="26"/>
              </w:num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Call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redisTFSDataCompareExternalKey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receive the STRING after correlating ED_MAP and ITL_MAP.</w:t>
            </w:r>
          </w:p>
          <w:p w14:paraId="3294F832" w14:textId="77777777" w:rsidR="00316053" w:rsidRPr="00316053" w:rsidRDefault="00316053" w:rsidP="00316053">
            <w:pPr>
              <w:pStyle w:val="ListParagraph"/>
              <w:numPr>
                <w:ilvl w:val="0"/>
                <w:numId w:val="26"/>
              </w:num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Call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redisTFSDataInsertExternalKey</w:t>
            </w:r>
            <w:proofErr w:type="spellEnd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 xml:space="preserve"> to insert the string to </w:t>
            </w:r>
            <w:proofErr w:type="spellStart"/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  <w:t>ED_ITL_Map</w:t>
            </w:r>
            <w:proofErr w:type="spellEnd"/>
          </w:p>
          <w:p w14:paraId="180255C8" w14:textId="77777777" w:rsidR="00316053" w:rsidRPr="00316053" w:rsidRDefault="00316053" w:rsidP="00316053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 xml:space="preserve">Where, </w:t>
            </w:r>
          </w:p>
          <w:p w14:paraId="2CA1954D" w14:textId="77777777" w:rsidR="00316053" w:rsidRPr="00316053" w:rsidRDefault="00316053" w:rsidP="00316053">
            <w:pPr>
              <w:ind w:left="720"/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key: WRID</w:t>
            </w:r>
          </w:p>
          <w:p w14:paraId="4DE974ED" w14:textId="77777777" w:rsidR="00316053" w:rsidRPr="00316053" w:rsidRDefault="00316053" w:rsidP="00316053">
            <w:pPr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</w:rPr>
            </w:pPr>
            <w:r w:rsidRPr="00316053">
              <w:rPr>
                <w:rFonts w:ascii="Courier New" w:eastAsia="Times New Roman" w:hAnsi="Courier New" w:cs="Courier New"/>
                <w:strike/>
                <w:color w:val="000000"/>
                <w:sz w:val="18"/>
                <w:szCs w:val="18"/>
                <w:lang w:val="en-US"/>
              </w:rPr>
              <w:t>Value: EXTKEY1_ZONE,TICKET_NUMBER,DATA_SOURCE,CHILD_TICKET_NUMBER,CHILD_DATA_SOURCE,WRID,SOURCETYPE</w:t>
            </w:r>
          </w:p>
        </w:tc>
      </w:tr>
    </w:tbl>
    <w:p w14:paraId="3E1BB35E" w14:textId="77777777" w:rsidR="00A6712B" w:rsidRPr="00A6712B" w:rsidRDefault="00A6712B" w:rsidP="00A6712B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47BCE8AD" w14:textId="77777777" w:rsidR="001C2B24" w:rsidRDefault="001C2B24" w:rsidP="004A1F19">
      <w:pPr>
        <w:pBdr>
          <w:bottom w:val="single" w:sz="6" w:space="1" w:color="auto"/>
        </w:pBd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14:paraId="35371249" w14:textId="77777777" w:rsidR="00833CAB" w:rsidRDefault="00833CAB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</w:p>
    <w:p w14:paraId="1CC54167" w14:textId="77777777" w:rsidR="00A6712B" w:rsidRPr="001C2B24" w:rsidRDefault="001C2B24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val="en-US"/>
        </w:rPr>
      </w:pPr>
      <w:r w:rsidRPr="001C2B24">
        <w:rPr>
          <w:rFonts w:eastAsia="Times New Roman" w:cs="Arial"/>
          <w:b/>
          <w:color w:val="000000"/>
          <w:sz w:val="24"/>
          <w:szCs w:val="24"/>
          <w:lang w:val="en-US"/>
        </w:rPr>
        <w:t>EDGE_ITL and DISPATCH_JOURNEY topic DATA Mapping</w:t>
      </w:r>
    </w:p>
    <w:p w14:paraId="566ADFD0" w14:textId="77777777"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5D190EC5" w14:textId="77777777" w:rsidR="001C2B24" w:rsidRDefault="001C2B24" w:rsidP="001C2B24">
      <w:pPr>
        <w:spacing w:after="0" w:line="240" w:lineRule="auto"/>
        <w:rPr>
          <w:rFonts w:eastAsia="Times New Roman" w:cs="Arial"/>
          <w:color w:val="000000"/>
          <w:sz w:val="24"/>
          <w:szCs w:val="24"/>
          <w:u w:val="single"/>
          <w:lang w:val="en-US"/>
        </w:rPr>
      </w:pPr>
      <w:r>
        <w:rPr>
          <w:rFonts w:eastAsia="Times New Roman" w:cs="Arial"/>
          <w:color w:val="000000"/>
          <w:sz w:val="24"/>
          <w:szCs w:val="24"/>
          <w:u w:val="single"/>
          <w:lang w:val="en-US"/>
        </w:rPr>
        <w:t>REQUIREMENTS</w:t>
      </w:r>
      <w:r w:rsidRPr="00F4474D">
        <w:rPr>
          <w:rFonts w:eastAsia="Times New Roman" w:cs="Arial"/>
          <w:color w:val="000000"/>
          <w:sz w:val="24"/>
          <w:szCs w:val="24"/>
          <w:u w:val="single"/>
          <w:lang w:val="en-US"/>
        </w:rPr>
        <w:t>:</w:t>
      </w:r>
    </w:p>
    <w:p w14:paraId="25587E19" w14:textId="77777777" w:rsidR="001C2B24" w:rsidRDefault="001C2B24" w:rsidP="001C2B24">
      <w:pPr>
        <w:pStyle w:val="ListParagraph"/>
        <w:numPr>
          <w:ilvl w:val="0"/>
          <w:numId w:val="2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Map the data between the REDIS DB and DISPATCH_JOURNEY topic and send to an external Kafka cluster.</w:t>
      </w:r>
    </w:p>
    <w:p w14:paraId="4EEA5973" w14:textId="77777777" w:rsidR="001C2B24" w:rsidRPr="001C2B24" w:rsidRDefault="001C2B24" w:rsidP="001C2B24">
      <w:pPr>
        <w:pStyle w:val="ListParagraph"/>
        <w:numPr>
          <w:ilvl w:val="0"/>
          <w:numId w:val="27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Create 2 topics, each for Technician Assignment data and Technician Route data.</w:t>
      </w:r>
    </w:p>
    <w:p w14:paraId="0F767EDA" w14:textId="77777777"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4FED1E27" w14:textId="77777777" w:rsidR="001C2B24" w:rsidRDefault="001C2B24" w:rsidP="001C2B24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 w:rsidRPr="002575E2">
        <w:rPr>
          <w:rFonts w:eastAsia="Times New Roman" w:cs="Arial"/>
          <w:color w:val="000000"/>
          <w:sz w:val="24"/>
          <w:szCs w:val="24"/>
          <w:u w:val="single"/>
          <w:lang w:val="en-US"/>
        </w:rPr>
        <w:t>SUMMARY:</w:t>
      </w:r>
      <w:r w:rsidRPr="00BF1077">
        <w:rPr>
          <w:rFonts w:eastAsia="Times New Roman" w:cs="Arial"/>
          <w:color w:val="000000"/>
          <w:sz w:val="24"/>
          <w:szCs w:val="24"/>
          <w:lang w:val="en-US"/>
        </w:rPr>
        <w:t xml:space="preserve"> </w:t>
      </w:r>
    </w:p>
    <w:p w14:paraId="56AA9768" w14:textId="77777777" w:rsidR="001C2B24" w:rsidRDefault="001C2B24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</w:p>
    <w:p w14:paraId="697F576E" w14:textId="77777777" w:rsidR="001C2B24" w:rsidRDefault="001C2B24" w:rsidP="001C2B24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lastRenderedPageBreak/>
        <w:t xml:space="preserve">Create a new receiver </w:t>
      </w:r>
      <w:r w:rsidRPr="001C2B24">
        <w:rPr>
          <w:rFonts w:eastAsia="Times New Roman" w:cs="Arial"/>
          <w:b/>
          <w:color w:val="000000"/>
          <w:sz w:val="24"/>
          <w:szCs w:val="24"/>
        </w:rPr>
        <w:t xml:space="preserve">(name: </w:t>
      </w:r>
      <w:proofErr w:type="spellStart"/>
      <w:r w:rsidRPr="001C2B24">
        <w:rPr>
          <w:rFonts w:eastAsia="Times New Roman" w:cs="Arial"/>
          <w:b/>
          <w:color w:val="000000"/>
          <w:sz w:val="24"/>
          <w:szCs w:val="24"/>
        </w:rPr>
        <w:t>TFSDispatchJourneyReceiver.scala</w:t>
      </w:r>
      <w:proofErr w:type="spellEnd"/>
      <w:r w:rsidRPr="001C2B24">
        <w:rPr>
          <w:rFonts w:eastAsia="Times New Roman" w:cs="Arial"/>
          <w:b/>
          <w:color w:val="000000"/>
          <w:sz w:val="24"/>
          <w:szCs w:val="24"/>
        </w:rPr>
        <w:t>)</w:t>
      </w:r>
      <w:r>
        <w:rPr>
          <w:rFonts w:eastAsia="Times New Roman" w:cs="Arial"/>
          <w:b/>
          <w:color w:val="000000"/>
          <w:sz w:val="24"/>
          <w:szCs w:val="24"/>
        </w:rPr>
        <w:t xml:space="preserve"> </w:t>
      </w:r>
      <w:commentRangeStart w:id="16"/>
      <w:r>
        <w:rPr>
          <w:rFonts w:eastAsia="Times New Roman" w:cs="Arial"/>
          <w:color w:val="000000"/>
          <w:sz w:val="24"/>
          <w:szCs w:val="24"/>
        </w:rPr>
        <w:t xml:space="preserve">which will map data between </w:t>
      </w:r>
      <w:proofErr w:type="spellStart"/>
      <w:r w:rsidRPr="00316053">
        <w:rPr>
          <w:rFonts w:eastAsia="Times New Roman" w:cs="Arial"/>
          <w:strike/>
          <w:color w:val="000000"/>
          <w:sz w:val="24"/>
          <w:szCs w:val="24"/>
        </w:rPr>
        <w:t>EDGE_ITL_Map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</w:t>
      </w:r>
      <w:proofErr w:type="spellStart"/>
      <w:r w:rsidR="00316053">
        <w:rPr>
          <w:rFonts w:eastAsia="Times New Roman" w:cs="Arial"/>
          <w:color w:val="000000"/>
          <w:sz w:val="24"/>
          <w:szCs w:val="24"/>
        </w:rPr>
        <w:t>EDGE</w:t>
      </w:r>
      <w:r w:rsidR="00247778">
        <w:rPr>
          <w:rFonts w:eastAsia="Times New Roman" w:cs="Arial"/>
          <w:color w:val="000000"/>
          <w:sz w:val="24"/>
          <w:szCs w:val="24"/>
        </w:rPr>
        <w:t>_Map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(i.e.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Redis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Database) and</w:t>
      </w:r>
      <w:commentRangeEnd w:id="16"/>
      <w:r w:rsidR="00232B7A">
        <w:rPr>
          <w:rStyle w:val="CommentReference"/>
          <w:rFonts w:asciiTheme="minorHAnsi" w:hAnsiTheme="minorHAnsi" w:cstheme="minorBidi"/>
          <w:lang w:val="en-IN"/>
        </w:rPr>
        <w:commentReference w:id="16"/>
      </w:r>
      <w:r>
        <w:rPr>
          <w:rFonts w:eastAsia="Times New Roman" w:cs="Arial"/>
          <w:b/>
          <w:color w:val="000000"/>
          <w:sz w:val="24"/>
          <w:szCs w:val="24"/>
        </w:rPr>
        <w:t xml:space="preserve">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 (existing and placed by RTTA)</w:t>
      </w:r>
    </w:p>
    <w:p w14:paraId="554A1151" w14:textId="77777777" w:rsidR="001C2B24" w:rsidRDefault="001C2B24" w:rsidP="001C2B24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15874205" w14:textId="77777777" w:rsidR="001C2B24" w:rsidRPr="00D701A8" w:rsidRDefault="001C2B24" w:rsidP="001C2B24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proofErr w:type="spellStart"/>
      <w:r w:rsidRPr="00D701A8">
        <w:rPr>
          <w:rFonts w:eastAsia="Times New Roman" w:cs="Arial"/>
          <w:color w:val="000000"/>
          <w:sz w:val="24"/>
          <w:szCs w:val="24"/>
        </w:rPr>
        <w:t>TFSDis</w:t>
      </w:r>
      <w:r w:rsidR="007C726F">
        <w:rPr>
          <w:rFonts w:eastAsia="Times New Roman" w:cs="Arial"/>
          <w:color w:val="000000"/>
          <w:sz w:val="24"/>
          <w:szCs w:val="24"/>
        </w:rPr>
        <w:t>patchJourneyReceiver</w:t>
      </w:r>
      <w:proofErr w:type="spellEnd"/>
      <w:r w:rsidR="007C726F">
        <w:rPr>
          <w:rFonts w:eastAsia="Times New Roman" w:cs="Arial"/>
          <w:color w:val="000000"/>
          <w:sz w:val="24"/>
          <w:szCs w:val="24"/>
        </w:rPr>
        <w:t xml:space="preserve"> will write to </w:t>
      </w:r>
      <w:r w:rsidRPr="00D701A8">
        <w:rPr>
          <w:rFonts w:eastAsia="Times New Roman" w:cs="Arial"/>
          <w:color w:val="000000"/>
          <w:sz w:val="24"/>
          <w:szCs w:val="24"/>
        </w:rPr>
        <w:t xml:space="preserve"> </w:t>
      </w:r>
      <w:r w:rsidRPr="00877ED0">
        <w:rPr>
          <w:rFonts w:eastAsia="Times New Roman" w:cs="Arial"/>
          <w:strike/>
          <w:color w:val="000000"/>
          <w:sz w:val="24"/>
          <w:szCs w:val="24"/>
        </w:rPr>
        <w:t>2 topics</w:t>
      </w:r>
      <w:r w:rsidR="00877ED0">
        <w:rPr>
          <w:rFonts w:eastAsia="Times New Roman" w:cs="Arial"/>
          <w:color w:val="000000"/>
          <w:sz w:val="24"/>
          <w:szCs w:val="24"/>
        </w:rPr>
        <w:t xml:space="preserve"> 1 Topic</w:t>
      </w:r>
      <w:r w:rsidRPr="00D701A8">
        <w:rPr>
          <w:rFonts w:eastAsia="Times New Roman" w:cs="Arial"/>
          <w:color w:val="000000"/>
          <w:sz w:val="24"/>
          <w:szCs w:val="24"/>
        </w:rPr>
        <w:t>:</w:t>
      </w:r>
    </w:p>
    <w:p w14:paraId="00FC7B62" w14:textId="77777777" w:rsidR="001C2B24" w:rsidRPr="00877ED0" w:rsidRDefault="00D701A8" w:rsidP="001C2B24">
      <w:pPr>
        <w:pStyle w:val="ListParagraph"/>
        <w:numPr>
          <w:ilvl w:val="0"/>
          <w:numId w:val="29"/>
        </w:numPr>
        <w:rPr>
          <w:rFonts w:eastAsia="Times New Roman" w:cs="Arial"/>
          <w:strike/>
          <w:color w:val="000000"/>
          <w:sz w:val="24"/>
          <w:szCs w:val="24"/>
        </w:rPr>
      </w:pPr>
      <w:commentRangeStart w:id="17"/>
      <w:proofErr w:type="spellStart"/>
      <w:r w:rsidRPr="00877ED0">
        <w:rPr>
          <w:rFonts w:eastAsia="Times New Roman" w:cs="Arial"/>
          <w:strike/>
          <w:color w:val="000000"/>
          <w:sz w:val="24"/>
          <w:szCs w:val="24"/>
        </w:rPr>
        <w:t>Tech_Assign_Data</w:t>
      </w:r>
      <w:proofErr w:type="spellEnd"/>
    </w:p>
    <w:p w14:paraId="71160F9A" w14:textId="77777777" w:rsidR="00D701A8" w:rsidRDefault="00D701A8" w:rsidP="00D701A8">
      <w:pPr>
        <w:pStyle w:val="ListParagraph"/>
        <w:numPr>
          <w:ilvl w:val="0"/>
          <w:numId w:val="29"/>
        </w:numPr>
        <w:rPr>
          <w:rFonts w:eastAsia="Times New Roman" w:cs="Arial"/>
          <w:color w:val="000000"/>
          <w:sz w:val="24"/>
          <w:szCs w:val="24"/>
        </w:rPr>
      </w:pPr>
      <w:proofErr w:type="spellStart"/>
      <w:r>
        <w:rPr>
          <w:rFonts w:eastAsia="Times New Roman" w:cs="Arial"/>
          <w:color w:val="000000"/>
          <w:sz w:val="24"/>
          <w:szCs w:val="24"/>
        </w:rPr>
        <w:t>Tech_Enroute_Data</w:t>
      </w:r>
      <w:commentRangeEnd w:id="17"/>
      <w:proofErr w:type="spellEnd"/>
      <w:r w:rsidR="00232B7A">
        <w:rPr>
          <w:rStyle w:val="CommentReference"/>
          <w:rFonts w:asciiTheme="minorHAnsi" w:hAnsiTheme="minorHAnsi" w:cstheme="minorBidi"/>
          <w:lang w:val="en-IN"/>
        </w:rPr>
        <w:commentReference w:id="17"/>
      </w:r>
    </w:p>
    <w:p w14:paraId="76617F34" w14:textId="77777777" w:rsidR="00D701A8" w:rsidRPr="00D701A8" w:rsidRDefault="00D701A8" w:rsidP="00D701A8">
      <w:pPr>
        <w:pStyle w:val="ListParagraph"/>
        <w:ind w:left="1080"/>
        <w:rPr>
          <w:rFonts w:eastAsia="Times New Roman" w:cs="Arial"/>
          <w:color w:val="000000"/>
          <w:sz w:val="24"/>
          <w:szCs w:val="24"/>
        </w:rPr>
      </w:pPr>
    </w:p>
    <w:p w14:paraId="1559E7CD" w14:textId="77777777" w:rsidR="00D701A8" w:rsidRDefault="00D701A8" w:rsidP="00D701A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For each Map data in </w:t>
      </w:r>
      <w:proofErr w:type="spellStart"/>
      <w:r>
        <w:rPr>
          <w:rFonts w:eastAsia="Times New Roman" w:cs="Arial"/>
          <w:color w:val="000000"/>
          <w:sz w:val="24"/>
          <w:szCs w:val="24"/>
        </w:rPr>
        <w:t>Redis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</w:t>
      </w:r>
      <w:r w:rsidRPr="00316053">
        <w:rPr>
          <w:rFonts w:eastAsia="Times New Roman" w:cs="Arial"/>
          <w:strike/>
          <w:color w:val="000000"/>
          <w:sz w:val="24"/>
          <w:szCs w:val="24"/>
        </w:rPr>
        <w:t>EDGE_</w:t>
      </w:r>
      <w:r w:rsidR="00316053" w:rsidRPr="00316053">
        <w:rPr>
          <w:rFonts w:eastAsia="Times New Roman" w:cs="Arial"/>
          <w:strike/>
          <w:color w:val="000000"/>
          <w:sz w:val="24"/>
          <w:szCs w:val="24"/>
        </w:rPr>
        <w:t>ITL</w:t>
      </w:r>
      <w:r w:rsidR="00316053">
        <w:rPr>
          <w:rFonts w:eastAsia="Times New Roman" w:cs="Arial"/>
          <w:color w:val="000000"/>
          <w:sz w:val="24"/>
          <w:szCs w:val="24"/>
        </w:rPr>
        <w:t xml:space="preserve"> </w:t>
      </w:r>
      <w:proofErr w:type="spellStart"/>
      <w:r w:rsidR="00316053">
        <w:rPr>
          <w:rFonts w:eastAsia="Times New Roman" w:cs="Arial"/>
          <w:color w:val="000000"/>
          <w:sz w:val="24"/>
          <w:szCs w:val="24"/>
        </w:rPr>
        <w:t>EDGE_</w:t>
      </w:r>
      <w:r w:rsidRPr="001C2B24">
        <w:rPr>
          <w:rFonts w:eastAsia="Times New Roman" w:cs="Arial"/>
          <w:color w:val="000000"/>
          <w:sz w:val="24"/>
          <w:szCs w:val="24"/>
        </w:rPr>
        <w:t>Map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, check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 xml:space="preserve"> where </w:t>
      </w:r>
    </w:p>
    <w:p w14:paraId="351E6B54" w14:textId="77777777" w:rsidR="00D701A8" w:rsidRPr="00D701A8" w:rsidRDefault="00D701A8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WRID in REDIS map == WRID in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>.</w:t>
      </w:r>
    </w:p>
    <w:p w14:paraId="6B0856C5" w14:textId="77777777" w:rsidR="00E96089" w:rsidRDefault="00E96089" w:rsidP="00E96089">
      <w:pPr>
        <w:spacing w:after="0" w:line="240" w:lineRule="auto"/>
        <w:rPr>
          <w:rFonts w:eastAsia="Times New Roman" w:cs="Arial"/>
          <w:color w:val="000000"/>
          <w:sz w:val="24"/>
          <w:szCs w:val="24"/>
          <w:lang w:val="en-US"/>
        </w:rPr>
      </w:pPr>
      <w:r>
        <w:rPr>
          <w:rFonts w:eastAsia="Times New Roman" w:cs="Arial"/>
          <w:color w:val="000000"/>
          <w:sz w:val="24"/>
          <w:szCs w:val="24"/>
          <w:lang w:val="en-US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6089" w:rsidRPr="00E96089" w14:paraId="1E39E134" w14:textId="77777777" w:rsidTr="00E96089">
        <w:tc>
          <w:tcPr>
            <w:tcW w:w="9016" w:type="dxa"/>
          </w:tcPr>
          <w:p w14:paraId="39F5BAEE" w14:textId="77777777" w:rsidR="00E96089" w:rsidRPr="00E96089" w:rsidRDefault="00913FE1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for an entry (WRID) in ED_</w:t>
            </w:r>
            <w:r w:rsidR="00D701A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MAP</w:t>
            </w:r>
            <w:r w:rsidR="00E96089" w:rsidRPr="00E9608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 we will take the status from DISPATCH_JOURNEY topic</w:t>
            </w:r>
          </w:p>
          <w:p w14:paraId="2310FD93" w14:textId="77777777" w:rsidR="00E96089" w:rsidRP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5DDCC452" w14:textId="77777777"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bookmarkStart w:id="18" w:name="_GoBack"/>
            <w:commentRangeStart w:id="19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ELSE (IF (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WRSTAT.equals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("DISPATCH")) AND ( technician Distance &gt; threshold )</w:t>
            </w:r>
            <w:commentRangeEnd w:id="19"/>
            <w:r w:rsidR="00232B7A">
              <w:rPr>
                <w:rStyle w:val="CommentReference"/>
              </w:rPr>
              <w:commentReference w:id="19"/>
            </w:r>
          </w:p>
          <w:p w14:paraId="79646869" w14:textId="77777777"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{</w:t>
            </w:r>
          </w:p>
          <w:p w14:paraId="1C067032" w14:textId="77777777"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ab/>
              <w:t xml:space="preserve">//write to </w:t>
            </w:r>
            <w:proofErr w:type="spellStart"/>
            <w:r w:rsidR="00D701A8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Tech_Enroute_Data</w:t>
            </w:r>
            <w:proofErr w:type="spellEnd"/>
            <w:r w:rsidR="00D701A8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Topic</w:t>
            </w:r>
          </w:p>
          <w:p w14:paraId="3E0ADEF1" w14:textId="77777777" w:rsidR="00E96089" w:rsidRPr="00DC4895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ab/>
              <w:t>(Ticket_num,job_ID,Departure_time,Lat_customer_loc,Long_customer_loc,</w:t>
            </w:r>
          </w:p>
          <w:p w14:paraId="4217A6E8" w14:textId="77777777" w:rsid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      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Lat_tech_loc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,</w:t>
            </w:r>
            <w:r w:rsidR="00B04802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Long_tech_loc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,</w:t>
            </w:r>
            <w:r w:rsidR="00B04802"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 xml:space="preserve"> </w:t>
            </w:r>
            <w:proofErr w:type="spellStart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time_of_arrival</w:t>
            </w:r>
            <w:proofErr w:type="spellEnd"/>
            <w:r w:rsidRPr="00DC4895">
              <w:rPr>
                <w:rFonts w:ascii="Courier New" w:eastAsia="Times New Roman" w:hAnsi="Courier New" w:cs="Courier New"/>
                <w:color w:val="000000"/>
                <w:sz w:val="18"/>
                <w:szCs w:val="18"/>
                <w:highlight w:val="yellow"/>
                <w:lang w:val="en-US"/>
              </w:rPr>
              <w:t>)</w:t>
            </w:r>
          </w:p>
          <w:p w14:paraId="206AE694" w14:textId="77777777" w:rsidR="00DC4895" w:rsidRPr="00DC4895" w:rsidRDefault="00DC4895" w:rsidP="00E96089">
            <w:pPr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      </w:t>
            </w:r>
            <w:r w:rsidRPr="00DC4895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highlight w:val="yellow"/>
                <w:lang w:val="en-US"/>
              </w:rPr>
              <w:t xml:space="preserve">//do we need to send to this data to </w:t>
            </w:r>
            <w:commentRangeStart w:id="20"/>
            <w:r w:rsidRPr="00DC4895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highlight w:val="yellow"/>
                <w:lang w:val="en-US"/>
              </w:rPr>
              <w:t xml:space="preserve">Topic-1 </w:t>
            </w:r>
            <w:commentRangeEnd w:id="20"/>
            <w:r w:rsidR="00863E3F">
              <w:rPr>
                <w:rStyle w:val="CommentReference"/>
              </w:rPr>
              <w:commentReference w:id="20"/>
            </w:r>
            <w:r w:rsidRPr="00DC4895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  <w:highlight w:val="yellow"/>
                <w:lang w:val="en-US"/>
              </w:rPr>
              <w:t>also. Confirm with Shambhu.</w:t>
            </w:r>
          </w:p>
          <w:p w14:paraId="401C7C81" w14:textId="77777777" w:rsidR="00E96089" w:rsidRPr="00E96089" w:rsidRDefault="00E96089" w:rsidP="00E96089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E9608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}</w:t>
            </w:r>
          </w:p>
          <w:bookmarkEnd w:id="18"/>
          <w:p w14:paraId="1FE1384F" w14:textId="77777777" w:rsidR="00E96089" w:rsidRPr="00E96089" w:rsidRDefault="00E96089" w:rsidP="008C3F5B">
            <w:pP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2D814BB4" w14:textId="77777777" w:rsidR="00D701A8" w:rsidRPr="00D701A8" w:rsidRDefault="00D701A8" w:rsidP="00D701A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commentRangeStart w:id="21"/>
      <w:r w:rsidRPr="00D701A8">
        <w:rPr>
          <w:rFonts w:eastAsia="Times New Roman" w:cs="Arial"/>
          <w:color w:val="000000"/>
          <w:sz w:val="24"/>
          <w:szCs w:val="24"/>
        </w:rPr>
        <w:t xml:space="preserve">The data written to the </w:t>
      </w:r>
      <w:proofErr w:type="spellStart"/>
      <w:r w:rsidRPr="00D701A8">
        <w:rPr>
          <w:rFonts w:eastAsia="Times New Roman" w:cs="Arial"/>
          <w:color w:val="000000"/>
          <w:sz w:val="24"/>
          <w:szCs w:val="24"/>
        </w:rPr>
        <w:t>Tech_Assign_Data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Topic and </w:t>
      </w:r>
      <w:proofErr w:type="spellStart"/>
      <w:r>
        <w:rPr>
          <w:rFonts w:eastAsia="Times New Roman" w:cs="Arial"/>
          <w:color w:val="000000"/>
          <w:sz w:val="24"/>
          <w:szCs w:val="24"/>
        </w:rPr>
        <w:t>Tech_Enroute</w:t>
      </w:r>
      <w:r w:rsidRPr="00D701A8">
        <w:rPr>
          <w:rFonts w:eastAsia="Times New Roman" w:cs="Arial"/>
          <w:color w:val="000000"/>
          <w:sz w:val="24"/>
          <w:szCs w:val="24"/>
        </w:rPr>
        <w:t>_Data</w:t>
      </w:r>
      <w:proofErr w:type="spellEnd"/>
      <w:r>
        <w:rPr>
          <w:rFonts w:eastAsia="Times New Roman" w:cs="Arial"/>
          <w:color w:val="000000"/>
          <w:sz w:val="24"/>
          <w:szCs w:val="24"/>
        </w:rPr>
        <w:t xml:space="preserve"> Topic will be gathered from </w:t>
      </w:r>
      <w:proofErr w:type="spellStart"/>
      <w:r w:rsidRPr="001C2B24">
        <w:rPr>
          <w:rFonts w:eastAsia="Times New Roman" w:cs="Arial"/>
          <w:color w:val="000000"/>
          <w:sz w:val="24"/>
          <w:szCs w:val="24"/>
        </w:rPr>
        <w:t>DISPATCH_Journey</w:t>
      </w:r>
      <w:proofErr w:type="spellEnd"/>
      <w:r w:rsidRPr="001C2B24">
        <w:rPr>
          <w:rFonts w:eastAsia="Times New Roman" w:cs="Arial"/>
          <w:color w:val="000000"/>
          <w:sz w:val="24"/>
          <w:szCs w:val="24"/>
        </w:rPr>
        <w:t xml:space="preserve"> topic</w:t>
      </w:r>
      <w:r>
        <w:rPr>
          <w:rFonts w:eastAsia="Times New Roman" w:cs="Arial"/>
          <w:color w:val="000000"/>
          <w:sz w:val="24"/>
          <w:szCs w:val="24"/>
        </w:rPr>
        <w:t>.</w:t>
      </w:r>
      <w:commentRangeEnd w:id="21"/>
      <w:r w:rsidR="00232B7A">
        <w:rPr>
          <w:rStyle w:val="CommentReference"/>
          <w:rFonts w:asciiTheme="minorHAnsi" w:hAnsiTheme="minorHAnsi" w:cstheme="minorBidi"/>
          <w:lang w:val="en-IN"/>
        </w:rPr>
        <w:commentReference w:id="21"/>
      </w:r>
    </w:p>
    <w:p w14:paraId="5441FAA0" w14:textId="77777777" w:rsidR="00A6712B" w:rsidRDefault="00F50C33" w:rsidP="00F50C33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With 11.18 release, </w:t>
      </w:r>
      <w:r w:rsidR="00833CAB">
        <w:rPr>
          <w:rFonts w:eastAsia="Times New Roman" w:cs="Arial"/>
          <w:color w:val="000000"/>
          <w:sz w:val="24"/>
          <w:szCs w:val="24"/>
        </w:rPr>
        <w:t>“</w:t>
      </w:r>
      <w:r w:rsidR="00833CAB" w:rsidRPr="00833CAB">
        <w:rPr>
          <w:rFonts w:eastAsia="Times New Roman" w:cs="Arial"/>
          <w:b/>
          <w:color w:val="000000"/>
          <w:sz w:val="24"/>
          <w:szCs w:val="24"/>
        </w:rPr>
        <w:t>Estimated time of arrival</w:t>
      </w:r>
      <w:r w:rsidR="00833CAB" w:rsidRPr="00833CAB">
        <w:rPr>
          <w:rFonts w:eastAsia="Times New Roman" w:cs="Arial"/>
          <w:color w:val="000000"/>
          <w:sz w:val="24"/>
          <w:szCs w:val="24"/>
        </w:rPr>
        <w:t>”</w:t>
      </w:r>
      <w:r w:rsidR="00833CAB">
        <w:rPr>
          <w:rFonts w:eastAsia="Times New Roman" w:cs="Arial"/>
          <w:color w:val="000000"/>
          <w:sz w:val="24"/>
          <w:szCs w:val="24"/>
        </w:rPr>
        <w:t xml:space="preserve"> will be available in DISPATCH_JOURNEY Topic, so in TFS, we do not need to call BING MAP URL to compute this value.</w:t>
      </w:r>
    </w:p>
    <w:p w14:paraId="0238BBD9" w14:textId="77777777" w:rsidR="00833CAB" w:rsidRDefault="00833CAB" w:rsidP="00833CAB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For </w:t>
      </w:r>
      <w:r w:rsidRPr="00833CAB">
        <w:rPr>
          <w:rFonts w:eastAsia="Times New Roman" w:cs="Arial"/>
          <w:b/>
          <w:color w:val="000000"/>
          <w:sz w:val="24"/>
          <w:szCs w:val="24"/>
        </w:rPr>
        <w:t>Technician cell #, Tech email address</w:t>
      </w:r>
      <w:r>
        <w:rPr>
          <w:rFonts w:eastAsia="Times New Roman" w:cs="Arial"/>
          <w:b/>
          <w:color w:val="000000"/>
          <w:sz w:val="24"/>
          <w:szCs w:val="24"/>
        </w:rPr>
        <w:t xml:space="preserve">, </w:t>
      </w:r>
      <w:r w:rsidRPr="00833CAB">
        <w:rPr>
          <w:rFonts w:eastAsia="Times New Roman" w:cs="Arial"/>
          <w:color w:val="000000"/>
          <w:sz w:val="24"/>
          <w:szCs w:val="24"/>
        </w:rPr>
        <w:t>logic will call WEBPHONE. In Existing architecture, UI calls Webphone directly, so development team needs to check how to interface with webphone and add the same logic in TFS code.</w:t>
      </w:r>
    </w:p>
    <w:p w14:paraId="558B20A3" w14:textId="77777777" w:rsidR="006C569E" w:rsidRDefault="006C569E" w:rsidP="006C569E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33CAB" w14:paraId="582AE602" w14:textId="77777777" w:rsidTr="00833CAB">
        <w:tc>
          <w:tcPr>
            <w:tcW w:w="9016" w:type="dxa"/>
          </w:tcPr>
          <w:p w14:paraId="556FFEE2" w14:textId="77777777" w:rsidR="006C569E" w:rsidRP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u w:val="single"/>
              </w:rPr>
            </w:pPr>
            <w:commentRangeStart w:id="22"/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u w:val="single"/>
              </w:rPr>
              <w:t>A possible solution is:</w:t>
            </w:r>
          </w:p>
          <w:p w14:paraId="449203A3" w14:textId="77777777" w:rsid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</w:pPr>
          </w:p>
          <w:p w14:paraId="30A24E65" w14:textId="77777777"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STEP-1: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Establish connection with WEBPHONE.</w:t>
            </w:r>
          </w:p>
          <w:p w14:paraId="5DA64BC9" w14:textId="77777777"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STEP-2: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Create a new MongoDB collection and store the data here with TECHNICIANID as PK.</w:t>
            </w:r>
          </w:p>
          <w:p w14:paraId="4FB648B7" w14:textId="77777777" w:rsidR="00833CAB" w:rsidRPr="006C569E" w:rsidRDefault="00833CAB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STEP-3: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call this collection and fetch the Technician cell #, Tech email address for the technician received in DISPATCH_JOURNEY Topic based on TECHNICIANID</w:t>
            </w:r>
            <w:r w:rsid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.</w:t>
            </w:r>
          </w:p>
          <w:p w14:paraId="1F10877F" w14:textId="77777777" w:rsidR="00833CAB" w:rsidRPr="006C569E" w:rsidRDefault="006C569E" w:rsidP="00833CAB">
            <w:pPr>
              <w:pStyle w:val="ListParagraph"/>
              <w:ind w:left="0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C569E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</w:rPr>
              <w:t>STEP-4: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="00833CAB"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Write a daily job to synch </w:t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WEBPHONE and MongoDB collection</w:t>
            </w:r>
            <w:commentRangeEnd w:id="22"/>
            <w:r w:rsidR="00232B7A">
              <w:rPr>
                <w:rStyle w:val="CommentReference"/>
                <w:rFonts w:asciiTheme="minorHAnsi" w:hAnsiTheme="minorHAnsi" w:cstheme="minorBidi"/>
                <w:lang w:val="en-IN"/>
              </w:rPr>
              <w:commentReference w:id="22"/>
            </w:r>
            <w:r w:rsidRPr="006C569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.</w:t>
            </w:r>
          </w:p>
        </w:tc>
      </w:tr>
    </w:tbl>
    <w:p w14:paraId="00C6B086" w14:textId="77777777" w:rsidR="00833CAB" w:rsidRPr="00833CAB" w:rsidRDefault="00833CAB" w:rsidP="00833CAB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616EB754" w14:textId="77777777" w:rsidR="00A6712B" w:rsidRDefault="00643CB8" w:rsidP="00643CB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As DISPATCH_JOURNEY topic is already being sent as Mongo DB collection, no need to create a new collection to read the details.</w:t>
      </w:r>
    </w:p>
    <w:p w14:paraId="6F7C09A0" w14:textId="77777777" w:rsidR="00912CB1" w:rsidRPr="00912CB1" w:rsidRDefault="00912CB1" w:rsidP="00643CB8">
      <w:pPr>
        <w:pStyle w:val="ListParagraph"/>
        <w:numPr>
          <w:ilvl w:val="0"/>
          <w:numId w:val="28"/>
        </w:numPr>
        <w:rPr>
          <w:rFonts w:eastAsia="Times New Roman" w:cs="Arial"/>
          <w:color w:val="000000"/>
          <w:sz w:val="24"/>
          <w:szCs w:val="24"/>
          <w:highlight w:val="yellow"/>
        </w:rPr>
      </w:pPr>
      <w:commentRangeStart w:id="23"/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>&lt;persist in MongoDB</w:t>
      </w:r>
      <w:r>
        <w:rPr>
          <w:rFonts w:eastAsia="Times New Roman" w:cs="Arial"/>
          <w:color w:val="000000"/>
          <w:sz w:val="24"/>
          <w:szCs w:val="24"/>
          <w:highlight w:val="yellow"/>
        </w:rPr>
        <w:t>. 2 collections, one for each topic</w:t>
      </w:r>
      <w:r w:rsidRPr="00912CB1">
        <w:rPr>
          <w:rFonts w:eastAsia="Times New Roman" w:cs="Arial"/>
          <w:color w:val="000000"/>
          <w:sz w:val="24"/>
          <w:szCs w:val="24"/>
          <w:highlight w:val="yellow"/>
        </w:rPr>
        <w:t>&gt;</w:t>
      </w:r>
      <w:commentRangeEnd w:id="23"/>
      <w:r w:rsidR="005010D4">
        <w:rPr>
          <w:rStyle w:val="CommentReference"/>
          <w:rFonts w:asciiTheme="minorHAnsi" w:hAnsiTheme="minorHAnsi" w:cstheme="minorBidi"/>
          <w:lang w:val="en-IN"/>
        </w:rPr>
        <w:commentReference w:id="23"/>
      </w:r>
    </w:p>
    <w:p w14:paraId="048A2AF3" w14:textId="77777777" w:rsidR="00D701A8" w:rsidRDefault="00D701A8" w:rsidP="004A1F19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u w:val="single"/>
          <w:lang w:val="en-US"/>
        </w:rPr>
      </w:pPr>
    </w:p>
    <w:p w14:paraId="439E6E70" w14:textId="77777777" w:rsidR="00AB3918" w:rsidRPr="00AB3918" w:rsidRDefault="00AB3918" w:rsidP="00AB391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p w14:paraId="2FFFA770" w14:textId="77777777" w:rsidR="00D701A8" w:rsidRPr="00176808" w:rsidRDefault="00176808" w:rsidP="00D701A8">
      <w:pPr>
        <w:pStyle w:val="ListParagraph"/>
        <w:rPr>
          <w:rFonts w:asciiTheme="minorHAnsi" w:eastAsia="Times New Roman" w:hAnsiTheme="minorHAnsi" w:cs="Arial"/>
          <w:b/>
          <w:color w:val="000000"/>
          <w:sz w:val="24"/>
          <w:szCs w:val="24"/>
        </w:rPr>
      </w:pPr>
      <w:r>
        <w:rPr>
          <w:rFonts w:asciiTheme="minorHAnsi" w:eastAsia="Times New Roman" w:hAnsiTheme="minorHAnsi" w:cs="Arial"/>
          <w:b/>
          <w:color w:val="000000"/>
          <w:sz w:val="24"/>
          <w:szCs w:val="24"/>
        </w:rPr>
        <w:t>JOB-TOPIC LIST</w:t>
      </w:r>
    </w:p>
    <w:p w14:paraId="7DC74AFA" w14:textId="77777777" w:rsidR="00957C64" w:rsidRDefault="00957C64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3"/>
        <w:gridCol w:w="2318"/>
        <w:gridCol w:w="1993"/>
        <w:gridCol w:w="1922"/>
      </w:tblGrid>
      <w:tr w:rsidR="00176808" w14:paraId="06FAFC2C" w14:textId="77777777" w:rsidTr="00176808">
        <w:tc>
          <w:tcPr>
            <w:tcW w:w="2065" w:type="dxa"/>
          </w:tcPr>
          <w:p w14:paraId="61944A1C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Spark Job</w:t>
            </w:r>
          </w:p>
        </w:tc>
        <w:tc>
          <w:tcPr>
            <w:tcW w:w="2340" w:type="dxa"/>
          </w:tcPr>
          <w:p w14:paraId="10EC0697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Receiver</w:t>
            </w:r>
          </w:p>
        </w:tc>
        <w:tc>
          <w:tcPr>
            <w:tcW w:w="1710" w:type="dxa"/>
          </w:tcPr>
          <w:p w14:paraId="49C59058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Topic</w:t>
            </w:r>
          </w:p>
        </w:tc>
        <w:tc>
          <w:tcPr>
            <w:tcW w:w="2181" w:type="dxa"/>
          </w:tcPr>
          <w:p w14:paraId="3B3F505E" w14:textId="77777777" w:rsidR="00176808" w:rsidRPr="00957C64" w:rsidRDefault="00176808" w:rsidP="00D701A8">
            <w:pPr>
              <w:pStyle w:val="ListParagraph"/>
              <w:ind w:left="0"/>
              <w:rPr>
                <w:rFonts w:eastAsia="Times New Roman" w:cs="Arial"/>
                <w:b/>
                <w:color w:val="000000"/>
                <w:sz w:val="24"/>
                <w:szCs w:val="24"/>
              </w:rPr>
            </w:pPr>
            <w:r w:rsidRPr="00176808">
              <w:rPr>
                <w:rFonts w:eastAsia="Times New Roman" w:cs="Arial"/>
                <w:b/>
                <w:color w:val="000000"/>
                <w:sz w:val="18"/>
                <w:szCs w:val="18"/>
              </w:rPr>
              <w:t>Cron Job</w:t>
            </w:r>
          </w:p>
        </w:tc>
      </w:tr>
      <w:tr w:rsidR="00176808" w14:paraId="764F69FF" w14:textId="77777777" w:rsidTr="00176808">
        <w:tc>
          <w:tcPr>
            <w:tcW w:w="2065" w:type="dxa"/>
          </w:tcPr>
          <w:p w14:paraId="65A8C52D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ITL_TFS</w:t>
            </w:r>
          </w:p>
        </w:tc>
        <w:tc>
          <w:tcPr>
            <w:tcW w:w="2340" w:type="dxa"/>
          </w:tcPr>
          <w:p w14:paraId="16A13B19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ITLTicketDetailReceiver</w:t>
            </w:r>
            <w:proofErr w:type="spellEnd"/>
          </w:p>
        </w:tc>
        <w:tc>
          <w:tcPr>
            <w:tcW w:w="1710" w:type="dxa"/>
          </w:tcPr>
          <w:p w14:paraId="4264E933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14:paraId="34532F6E" w14:textId="77777777"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14:paraId="0B2F1571" w14:textId="77777777" w:rsidTr="00176808">
        <w:tc>
          <w:tcPr>
            <w:tcW w:w="2065" w:type="dxa"/>
          </w:tcPr>
          <w:p w14:paraId="5FA25013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EDGE_TFS</w:t>
            </w:r>
          </w:p>
        </w:tc>
        <w:tc>
          <w:tcPr>
            <w:tcW w:w="2340" w:type="dxa"/>
          </w:tcPr>
          <w:p w14:paraId="70E6CD3B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EdgeTFSReceiver</w:t>
            </w:r>
            <w:proofErr w:type="spellEnd"/>
          </w:p>
        </w:tc>
        <w:tc>
          <w:tcPr>
            <w:tcW w:w="1710" w:type="dxa"/>
          </w:tcPr>
          <w:p w14:paraId="615C3297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14:paraId="290DA2E6" w14:textId="77777777"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14:paraId="2280B9EC" w14:textId="77777777" w:rsidTr="00176808">
        <w:tc>
          <w:tcPr>
            <w:tcW w:w="2065" w:type="dxa"/>
          </w:tcPr>
          <w:p w14:paraId="28565942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lastRenderedPageBreak/>
              <w:t>DISPATCH_JOURNEY_TFS</w:t>
            </w:r>
          </w:p>
        </w:tc>
        <w:tc>
          <w:tcPr>
            <w:tcW w:w="2340" w:type="dxa"/>
          </w:tcPr>
          <w:p w14:paraId="13AAFE37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TFSDispatchJourneyReceiver</w:t>
            </w:r>
            <w:proofErr w:type="spellEnd"/>
          </w:p>
        </w:tc>
        <w:tc>
          <w:tcPr>
            <w:tcW w:w="1710" w:type="dxa"/>
          </w:tcPr>
          <w:p w14:paraId="21E7312A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181" w:type="dxa"/>
          </w:tcPr>
          <w:p w14:paraId="3D55E00A" w14:textId="77777777"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14:paraId="52601776" w14:textId="77777777" w:rsidTr="00176808">
        <w:tc>
          <w:tcPr>
            <w:tcW w:w="2065" w:type="dxa"/>
          </w:tcPr>
          <w:p w14:paraId="3F6967DA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340" w:type="dxa"/>
          </w:tcPr>
          <w:p w14:paraId="49C1FD39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710" w:type="dxa"/>
          </w:tcPr>
          <w:p w14:paraId="321C442E" w14:textId="77777777" w:rsidR="00176808" w:rsidRPr="00176808" w:rsidRDefault="00176808" w:rsidP="00957C64">
            <w:pPr>
              <w:rPr>
                <w:rFonts w:eastAsia="Times New Roman" w:cs="Arial"/>
                <w:color w:val="000000"/>
                <w:sz w:val="18"/>
                <w:szCs w:val="18"/>
              </w:rPr>
            </w:pPr>
            <w:commentRangeStart w:id="24"/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Tech_Assign_Data</w:t>
            </w:r>
            <w:commentRangeEnd w:id="24"/>
            <w:proofErr w:type="spellEnd"/>
            <w:r w:rsidR="00863E3F">
              <w:rPr>
                <w:rStyle w:val="CommentReference"/>
              </w:rPr>
              <w:commentReference w:id="24"/>
            </w:r>
          </w:p>
        </w:tc>
        <w:tc>
          <w:tcPr>
            <w:tcW w:w="2181" w:type="dxa"/>
          </w:tcPr>
          <w:p w14:paraId="017075B3" w14:textId="77777777" w:rsidR="00176808" w:rsidRPr="00957C64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14:paraId="36253D9A" w14:textId="77777777" w:rsidTr="00176808">
        <w:tc>
          <w:tcPr>
            <w:tcW w:w="2065" w:type="dxa"/>
          </w:tcPr>
          <w:p w14:paraId="4B70F5FD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2340" w:type="dxa"/>
          </w:tcPr>
          <w:p w14:paraId="4799D456" w14:textId="77777777" w:rsidR="00176808" w:rsidRP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18"/>
                <w:szCs w:val="18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</w:rPr>
              <w:t>-</w:t>
            </w:r>
          </w:p>
        </w:tc>
        <w:tc>
          <w:tcPr>
            <w:tcW w:w="1710" w:type="dxa"/>
          </w:tcPr>
          <w:p w14:paraId="7373B085" w14:textId="77777777" w:rsidR="00176808" w:rsidRPr="00176808" w:rsidRDefault="00176808" w:rsidP="00957C64">
            <w:pPr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Tech_Enroute_Data</w:t>
            </w:r>
            <w:proofErr w:type="spellEnd"/>
          </w:p>
        </w:tc>
        <w:tc>
          <w:tcPr>
            <w:tcW w:w="2181" w:type="dxa"/>
          </w:tcPr>
          <w:p w14:paraId="3847D0E2" w14:textId="77777777"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</w:tr>
      <w:tr w:rsidR="00176808" w14:paraId="6E627A07" w14:textId="77777777" w:rsidTr="00176808">
        <w:tc>
          <w:tcPr>
            <w:tcW w:w="2065" w:type="dxa"/>
          </w:tcPr>
          <w:p w14:paraId="4DB90C12" w14:textId="77777777"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14:paraId="4F10E12F" w14:textId="77777777" w:rsidR="00176808" w:rsidRDefault="00176808" w:rsidP="00D701A8">
            <w:pPr>
              <w:pStyle w:val="ListParagraph"/>
              <w:ind w:left="0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</w:tcPr>
          <w:p w14:paraId="559BAF53" w14:textId="77777777"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2181" w:type="dxa"/>
          </w:tcPr>
          <w:p w14:paraId="50A1E888" w14:textId="77777777" w:rsidR="00176808" w:rsidRDefault="00176808" w:rsidP="00957C64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Arial"/>
                <w:color w:val="000000"/>
                <w:sz w:val="18"/>
                <w:szCs w:val="18"/>
              </w:rPr>
              <w:t>s</w:t>
            </w:r>
            <w:r w:rsidRPr="00176808">
              <w:rPr>
                <w:rFonts w:eastAsia="Times New Roman" w:cs="Arial"/>
                <w:color w:val="000000"/>
                <w:sz w:val="18"/>
                <w:szCs w:val="18"/>
              </w:rPr>
              <w:t>ynchEdgeITLData</w:t>
            </w:r>
            <w:proofErr w:type="spellEnd"/>
          </w:p>
        </w:tc>
      </w:tr>
      <w:tr w:rsidR="00176808" w14:paraId="54EDE51D" w14:textId="77777777" w:rsidTr="00176808">
        <w:tc>
          <w:tcPr>
            <w:tcW w:w="2065" w:type="dxa"/>
          </w:tcPr>
          <w:p w14:paraId="52F04977" w14:textId="77777777" w:rsidR="00176808" w:rsidRPr="007B581A" w:rsidRDefault="00176808" w:rsidP="00D701A8">
            <w:pPr>
              <w:pStyle w:val="ListParagraph"/>
              <w:ind w:left="0"/>
              <w:rPr>
                <w:rFonts w:eastAsia="Times New Roman" w:cs="Arial"/>
                <w:strike/>
                <w:color w:val="000000"/>
                <w:sz w:val="24"/>
                <w:szCs w:val="24"/>
              </w:rPr>
            </w:pPr>
            <w:r w:rsidRPr="007B581A">
              <w:rPr>
                <w:rFonts w:eastAsia="Times New Roman" w:cs="Arial"/>
                <w:strike/>
                <w:color w:val="000000"/>
                <w:sz w:val="24"/>
                <w:szCs w:val="24"/>
              </w:rPr>
              <w:t>-</w:t>
            </w:r>
          </w:p>
        </w:tc>
        <w:tc>
          <w:tcPr>
            <w:tcW w:w="2340" w:type="dxa"/>
          </w:tcPr>
          <w:p w14:paraId="673F3BDC" w14:textId="77777777" w:rsidR="00176808" w:rsidRPr="007B581A" w:rsidRDefault="00176808" w:rsidP="00D701A8">
            <w:pPr>
              <w:pStyle w:val="ListParagraph"/>
              <w:ind w:left="0"/>
              <w:rPr>
                <w:rFonts w:eastAsia="Times New Roman" w:cs="Arial"/>
                <w:strike/>
                <w:color w:val="000000"/>
                <w:sz w:val="24"/>
                <w:szCs w:val="24"/>
              </w:rPr>
            </w:pPr>
            <w:r w:rsidRPr="007B581A">
              <w:rPr>
                <w:rFonts w:eastAsia="Times New Roman" w:cs="Arial"/>
                <w:strike/>
                <w:color w:val="000000"/>
                <w:sz w:val="24"/>
                <w:szCs w:val="24"/>
              </w:rPr>
              <w:t>-</w:t>
            </w:r>
          </w:p>
        </w:tc>
        <w:tc>
          <w:tcPr>
            <w:tcW w:w="1710" w:type="dxa"/>
          </w:tcPr>
          <w:p w14:paraId="7FE85AC2" w14:textId="77777777" w:rsidR="00176808" w:rsidRPr="007B581A" w:rsidRDefault="00176808" w:rsidP="00957C64">
            <w:pPr>
              <w:rPr>
                <w:rFonts w:eastAsia="Times New Roman" w:cs="Arial"/>
                <w:strike/>
                <w:color w:val="000000"/>
                <w:sz w:val="24"/>
                <w:szCs w:val="24"/>
              </w:rPr>
            </w:pPr>
            <w:r w:rsidRPr="007B581A">
              <w:rPr>
                <w:rFonts w:eastAsia="Times New Roman" w:cs="Arial"/>
                <w:strike/>
                <w:color w:val="000000"/>
                <w:sz w:val="24"/>
                <w:szCs w:val="24"/>
              </w:rPr>
              <w:t>-</w:t>
            </w:r>
          </w:p>
        </w:tc>
        <w:tc>
          <w:tcPr>
            <w:tcW w:w="2181" w:type="dxa"/>
          </w:tcPr>
          <w:p w14:paraId="0FEEBDA4" w14:textId="77777777" w:rsidR="00176808" w:rsidRPr="007B581A" w:rsidRDefault="00176808" w:rsidP="00957C64">
            <w:pPr>
              <w:rPr>
                <w:rFonts w:eastAsia="Times New Roman" w:cs="Arial"/>
                <w:strike/>
                <w:color w:val="000000"/>
                <w:sz w:val="18"/>
                <w:szCs w:val="18"/>
              </w:rPr>
            </w:pPr>
            <w:proofErr w:type="spellStart"/>
            <w:r w:rsidRPr="007B581A">
              <w:rPr>
                <w:rFonts w:eastAsia="Times New Roman" w:cs="Arial"/>
                <w:strike/>
                <w:color w:val="000000"/>
                <w:sz w:val="18"/>
                <w:szCs w:val="18"/>
              </w:rPr>
              <w:t>synchTechWebPhone</w:t>
            </w:r>
            <w:proofErr w:type="spellEnd"/>
          </w:p>
        </w:tc>
      </w:tr>
    </w:tbl>
    <w:p w14:paraId="457B6DA4" w14:textId="77777777" w:rsidR="00957C64" w:rsidRPr="00957C64" w:rsidRDefault="00957C64" w:rsidP="00D701A8">
      <w:pPr>
        <w:pStyle w:val="ListParagraph"/>
        <w:rPr>
          <w:rFonts w:eastAsia="Times New Roman" w:cs="Arial"/>
          <w:color w:val="000000"/>
          <w:sz w:val="24"/>
          <w:szCs w:val="24"/>
        </w:rPr>
      </w:pPr>
    </w:p>
    <w:sectPr w:rsidR="00957C64" w:rsidRPr="00957C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Rajesh Alkari" w:date="2018-10-29T19:22:00Z" w:initials="RA">
    <w:p w14:paraId="79D12FD1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Not sure what does it mean? TFS is a different application. DO you mean for this functionality, we would use existing RTTA </w:t>
      </w:r>
      <w:proofErr w:type="spellStart"/>
      <w:r>
        <w:t>env</w:t>
      </w:r>
      <w:proofErr w:type="spellEnd"/>
      <w:r>
        <w:t>?</w:t>
      </w:r>
    </w:p>
  </w:comment>
  <w:comment w:id="1" w:author="Rajesh Alkari" w:date="2018-10-29T19:24:00Z" w:initials="RA">
    <w:p w14:paraId="69245A09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This should be agreed with the ITL team. This should not be assumption. This should be confirmed with ITL. </w:t>
      </w:r>
    </w:p>
  </w:comment>
  <w:comment w:id="2" w:author="Rajesh Alkari" w:date="2018-10-29T19:25:00Z" w:initials="RA">
    <w:p w14:paraId="329F07E0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Who has confirmed it?</w:t>
      </w:r>
    </w:p>
  </w:comment>
  <w:comment w:id="3" w:author="Rajesh Alkari" w:date="2018-10-29T19:26:00Z" w:initials="RA">
    <w:p w14:paraId="19FDF8D7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We should also mentioned if it is not same what will happen.</w:t>
      </w:r>
    </w:p>
  </w:comment>
  <w:comment w:id="4" w:author="Rajesh Alkari" w:date="2018-10-29T19:27:00Z" w:initials="RA">
    <w:p w14:paraId="3F400920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I didn’t get this.</w:t>
      </w:r>
    </w:p>
  </w:comment>
  <w:comment w:id="6" w:author="Rajesh Alkari" w:date="2018-10-29T19:29:00Z" w:initials="RA">
    <w:p w14:paraId="16AAF33C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As I understood, there will be only one </w:t>
      </w:r>
      <w:proofErr w:type="spellStart"/>
      <w:r>
        <w:t>kafka</w:t>
      </w:r>
      <w:proofErr w:type="spellEnd"/>
      <w:r>
        <w:t xml:space="preserve"> topic for all the regions of ITL. Will there be only one spark job or we are planning to have multiple spark jobs to consume the ITL </w:t>
      </w:r>
      <w:proofErr w:type="gramStart"/>
      <w:r>
        <w:t>Kafka  topic</w:t>
      </w:r>
      <w:proofErr w:type="gramEnd"/>
      <w:r>
        <w:t>? I think we should have multiple spark jobs.</w:t>
      </w:r>
    </w:p>
  </w:comment>
  <w:comment w:id="7" w:author="Rajesh Alkari" w:date="2018-10-29T19:31:00Z" w:initials="RA">
    <w:p w14:paraId="3741F9C6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This </w:t>
      </w:r>
      <w:proofErr w:type="spellStart"/>
      <w:r>
        <w:t>can not</w:t>
      </w:r>
      <w:proofErr w:type="spellEnd"/>
      <w:r>
        <w:t xml:space="preserve"> be assumption. Somebody should validate the data and confirmed this.</w:t>
      </w:r>
    </w:p>
  </w:comment>
  <w:comment w:id="8" w:author="Rajesh Alkari" w:date="2018-10-29T19:33:00Z" w:initials="RA">
    <w:p w14:paraId="7917E483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This is same as point 1.</w:t>
      </w:r>
    </w:p>
  </w:comment>
  <w:comment w:id="9" w:author="Rajesh Alkari" w:date="2018-10-29T19:35:00Z" w:initials="RA">
    <w:p w14:paraId="24A66FA6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Are we using this field anywhere? </w:t>
      </w:r>
    </w:p>
  </w:comment>
  <w:comment w:id="10" w:author="Rajesh Alkari" w:date="2018-10-29T19:36:00Z" w:initials="RA">
    <w:p w14:paraId="2016091A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Do we need to store this in Redis? If so why?</w:t>
      </w:r>
    </w:p>
  </w:comment>
  <w:comment w:id="11" w:author="Rajesh Alkari" w:date="2018-10-29T19:39:00Z" w:initials="RA">
    <w:p w14:paraId="0867DD1A" w14:textId="432F1CF3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 Will there be separate spark job for separate region or will there be only one job?</w:t>
      </w:r>
    </w:p>
  </w:comment>
  <w:comment w:id="13" w:author="Rajesh Alkari" w:date="2018-10-29T19:42:00Z" w:initials="RA">
    <w:p w14:paraId="1399D9D5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When this entry will be removed from Redis?</w:t>
      </w:r>
    </w:p>
  </w:comment>
  <w:comment w:id="14" w:author="Rajesh Alkari" w:date="2018-10-29T19:41:00Z" w:initials="RA">
    <w:p w14:paraId="10467A60" w14:textId="39FCA672" w:rsidR="00FE33CD" w:rsidRDefault="00FE33CD">
      <w:pPr>
        <w:pStyle w:val="CommentText"/>
      </w:pPr>
      <w:r>
        <w:rPr>
          <w:rStyle w:val="CommentReference"/>
        </w:rPr>
        <w:annotationRef/>
      </w:r>
      <w:r>
        <w:t>This is not clear to me.</w:t>
      </w:r>
    </w:p>
  </w:comment>
  <w:comment w:id="15" w:author="Rajesh Alkari" w:date="2018-10-29T19:55:00Z" w:initials="RA">
    <w:p w14:paraId="7AD17EFA" w14:textId="4A0DE966" w:rsidR="00FE33CD" w:rsidRDefault="00FE33CD">
      <w:pPr>
        <w:pStyle w:val="CommentText"/>
      </w:pPr>
      <w:r>
        <w:rPr>
          <w:rStyle w:val="CommentReference"/>
        </w:rPr>
        <w:annotationRef/>
      </w:r>
      <w:proofErr w:type="spellStart"/>
      <w:r>
        <w:t>Tech_Assign_data</w:t>
      </w:r>
      <w:proofErr w:type="spellEnd"/>
      <w:r>
        <w:t>??? How many topics we are talking about and what are they used for? Can we put this summary along with the JSON structure?</w:t>
      </w:r>
    </w:p>
  </w:comment>
  <w:comment w:id="16" w:author="Rajesh Alkari" w:date="2018-10-30T17:01:00Z" w:initials="RA">
    <w:p w14:paraId="52012F4F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What data it will map and how will mapping be done?</w:t>
      </w:r>
    </w:p>
  </w:comment>
  <w:comment w:id="17" w:author="Rajesh Alkari" w:date="2018-10-30T17:02:00Z" w:initials="RA">
    <w:p w14:paraId="1280D885" w14:textId="4AACC911" w:rsidR="00FE33CD" w:rsidRDefault="00FE33CD">
      <w:pPr>
        <w:pStyle w:val="CommentText"/>
      </w:pPr>
      <w:r>
        <w:rPr>
          <w:rStyle w:val="CommentReference"/>
        </w:rPr>
        <w:annotationRef/>
      </w:r>
      <w:r>
        <w:t>What is the json structure for this data? What additional fields (available in dispatch journey) we will publish?  Can we put the JSON for each topic?</w:t>
      </w:r>
    </w:p>
  </w:comment>
  <w:comment w:id="19" w:author="Rajesh Alkari" w:date="2018-10-30T17:07:00Z" w:initials="RA">
    <w:p w14:paraId="73FF3297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 xml:space="preserve">Not understood the </w:t>
      </w:r>
      <w:proofErr w:type="gramStart"/>
      <w:r>
        <w:t>condition ..</w:t>
      </w:r>
      <w:proofErr w:type="gramEnd"/>
      <w:r>
        <w:t xml:space="preserve"> </w:t>
      </w:r>
      <w:proofErr w:type="gramStart"/>
      <w:r>
        <w:t>why</w:t>
      </w:r>
      <w:proofErr w:type="gramEnd"/>
      <w:r>
        <w:t xml:space="preserve"> we are checking threshold?</w:t>
      </w:r>
    </w:p>
  </w:comment>
  <w:comment w:id="20" w:author="Rajesh Alkari" w:date="2018-10-30T17:19:00Z" w:initials="RA">
    <w:p w14:paraId="4D82E90E" w14:textId="00B3547F" w:rsidR="00FE33CD" w:rsidRDefault="00FE33CD">
      <w:pPr>
        <w:pStyle w:val="CommentText"/>
      </w:pPr>
      <w:r>
        <w:rPr>
          <w:rStyle w:val="CommentReference"/>
        </w:rPr>
        <w:annotationRef/>
      </w:r>
      <w:r>
        <w:t>What is this topic for?</w:t>
      </w:r>
    </w:p>
  </w:comment>
  <w:comment w:id="21" w:author="Rajesh Alkari" w:date="2018-10-30T17:04:00Z" w:initials="RA">
    <w:p w14:paraId="2044C79D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How many different topics we are talking about? Can we have a summary of topic and the purpose please?</w:t>
      </w:r>
    </w:p>
  </w:comment>
  <w:comment w:id="22" w:author="Rajesh Alkari" w:date="2018-10-30T17:06:00Z" w:initials="RA">
    <w:p w14:paraId="09AA9626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How will this work for the very first time?</w:t>
      </w:r>
    </w:p>
  </w:comment>
  <w:comment w:id="23" w:author="Rajesh Alkari" w:date="2018-10-30T17:08:00Z" w:initials="RA">
    <w:p w14:paraId="5A1F0CEA" w14:textId="1661E2DE" w:rsidR="00FE33CD" w:rsidRDefault="00FE33CD">
      <w:pPr>
        <w:pStyle w:val="CommentText"/>
      </w:pPr>
      <w:r>
        <w:rPr>
          <w:rStyle w:val="CommentReference"/>
        </w:rPr>
        <w:annotationRef/>
      </w:r>
      <w:r>
        <w:t>Will there be a separate spark job for putting this data in Mongo?</w:t>
      </w:r>
    </w:p>
  </w:comment>
  <w:comment w:id="24" w:author="Rajesh Alkari" w:date="2018-10-30T17:17:00Z" w:initials="RA">
    <w:p w14:paraId="416203E2" w14:textId="77777777" w:rsidR="00FE33CD" w:rsidRDefault="00FE33CD">
      <w:pPr>
        <w:pStyle w:val="CommentText"/>
      </w:pPr>
      <w:r>
        <w:rPr>
          <w:rStyle w:val="CommentReference"/>
        </w:rPr>
        <w:annotationRef/>
      </w:r>
      <w:r>
        <w:t>Put the JSON structure as well.</w:t>
      </w:r>
    </w:p>
    <w:p w14:paraId="344CEBCE" w14:textId="75C2CEC2" w:rsidR="00FE33CD" w:rsidRDefault="00FE33CD">
      <w:pPr>
        <w:pStyle w:val="CommentText"/>
      </w:pPr>
      <w:r>
        <w:t>Can we also put DB / collection details as well?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9D12FD1" w15:done="0"/>
  <w15:commentEx w15:paraId="69245A09" w15:done="0"/>
  <w15:commentEx w15:paraId="329F07E0" w15:done="0"/>
  <w15:commentEx w15:paraId="19FDF8D7" w15:done="0"/>
  <w15:commentEx w15:paraId="3F400920" w15:done="0"/>
  <w15:commentEx w15:paraId="16AAF33C" w15:done="0"/>
  <w15:commentEx w15:paraId="3741F9C6" w15:done="0"/>
  <w15:commentEx w15:paraId="7917E483" w15:done="0"/>
  <w15:commentEx w15:paraId="24A66FA6" w15:done="0"/>
  <w15:commentEx w15:paraId="2016091A" w15:done="0"/>
  <w15:commentEx w15:paraId="0867DD1A" w15:done="0"/>
  <w15:commentEx w15:paraId="1399D9D5" w15:done="0"/>
  <w15:commentEx w15:paraId="10467A60" w15:done="0"/>
  <w15:commentEx w15:paraId="7AD17EFA" w15:done="0"/>
  <w15:commentEx w15:paraId="52012F4F" w15:done="0"/>
  <w15:commentEx w15:paraId="1280D885" w15:done="0"/>
  <w15:commentEx w15:paraId="73FF3297" w15:done="0"/>
  <w15:commentEx w15:paraId="4D82E90E" w15:done="0"/>
  <w15:commentEx w15:paraId="2044C79D" w15:done="0"/>
  <w15:commentEx w15:paraId="09AA9626" w15:done="0"/>
  <w15:commentEx w15:paraId="5A1F0CEA" w15:done="0"/>
  <w15:commentEx w15:paraId="344CEBC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72B610" w14:textId="77777777" w:rsidR="00237FEE" w:rsidRDefault="00237FEE" w:rsidP="006F74B6">
      <w:pPr>
        <w:spacing w:after="0" w:line="240" w:lineRule="auto"/>
      </w:pPr>
      <w:r>
        <w:separator/>
      </w:r>
    </w:p>
  </w:endnote>
  <w:endnote w:type="continuationSeparator" w:id="0">
    <w:p w14:paraId="30AEBC6E" w14:textId="77777777" w:rsidR="00237FEE" w:rsidRDefault="00237FEE" w:rsidP="006F7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CD7727" w14:textId="77777777" w:rsidR="00FE33CD" w:rsidRDefault="00FE33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D12002" w14:textId="77777777" w:rsidR="00FE33CD" w:rsidRPr="006F74B6" w:rsidRDefault="00FE33CD" w:rsidP="002575E2">
    <w:pPr>
      <w:spacing w:line="240" w:lineRule="atLeast"/>
      <w:jc w:val="center"/>
      <w:rPr>
        <w:rFonts w:ascii="Calibri" w:eastAsia="Times New Roman" w:hAnsi="Calibri" w:cs="Times New Roman"/>
        <w:b/>
        <w:color w:val="000000"/>
        <w:szCs w:val="20"/>
      </w:rPr>
    </w:pPr>
    <w:r>
      <w:rPr>
        <w:rFonts w:ascii="Arial Unicode MS" w:eastAsia="Arial Unicode MS" w:hAnsi="Arial Unicode MS" w:cs="Arial Unicode MS"/>
        <w:b/>
        <w:color w:val="000000"/>
        <w:sz w:val="20"/>
      </w:rP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D35FAD" w14:textId="77777777" w:rsidR="00FE33CD" w:rsidRDefault="00FE33CD" w:rsidP="002575E2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44A812" w14:textId="77777777" w:rsidR="00237FEE" w:rsidRDefault="00237FEE" w:rsidP="006F74B6">
      <w:pPr>
        <w:spacing w:after="0" w:line="240" w:lineRule="auto"/>
      </w:pPr>
      <w:r>
        <w:separator/>
      </w:r>
    </w:p>
  </w:footnote>
  <w:footnote w:type="continuationSeparator" w:id="0">
    <w:p w14:paraId="3B18685E" w14:textId="77777777" w:rsidR="00237FEE" w:rsidRDefault="00237FEE" w:rsidP="006F7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25AFB" w14:textId="77777777" w:rsidR="00FE33CD" w:rsidRDefault="00FE33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9DF3D" w14:textId="77777777" w:rsidR="00FE33CD" w:rsidRDefault="00FE33C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353122" w14:textId="77777777" w:rsidR="00FE33CD" w:rsidRDefault="00FE33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7174A"/>
    <w:multiLevelType w:val="hybridMultilevel"/>
    <w:tmpl w:val="8752D7F4"/>
    <w:lvl w:ilvl="0" w:tplc="A8FEA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50087E"/>
    <w:multiLevelType w:val="hybridMultilevel"/>
    <w:tmpl w:val="A18295E8"/>
    <w:lvl w:ilvl="0" w:tplc="964C7624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B2CE5"/>
    <w:multiLevelType w:val="hybridMultilevel"/>
    <w:tmpl w:val="ABE87746"/>
    <w:lvl w:ilvl="0" w:tplc="4CD88A1A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" w15:restartNumberingAfterBreak="0">
    <w:nsid w:val="15D94C3C"/>
    <w:multiLevelType w:val="hybridMultilevel"/>
    <w:tmpl w:val="19D8C4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23F19"/>
    <w:multiLevelType w:val="hybridMultilevel"/>
    <w:tmpl w:val="5B6A567A"/>
    <w:lvl w:ilvl="0" w:tplc="59EC4CB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490773"/>
    <w:multiLevelType w:val="hybridMultilevel"/>
    <w:tmpl w:val="A5B467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C53ABA"/>
    <w:multiLevelType w:val="hybridMultilevel"/>
    <w:tmpl w:val="E9CCB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239C5"/>
    <w:multiLevelType w:val="hybridMultilevel"/>
    <w:tmpl w:val="B60EC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A14B7"/>
    <w:multiLevelType w:val="hybridMultilevel"/>
    <w:tmpl w:val="CD6AEA10"/>
    <w:lvl w:ilvl="0" w:tplc="EA5451BA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946A7"/>
    <w:multiLevelType w:val="hybridMultilevel"/>
    <w:tmpl w:val="34C86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61657"/>
    <w:multiLevelType w:val="hybridMultilevel"/>
    <w:tmpl w:val="F21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E45E8"/>
    <w:multiLevelType w:val="hybridMultilevel"/>
    <w:tmpl w:val="ECC4B5B6"/>
    <w:lvl w:ilvl="0" w:tplc="3274DF6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D430A9"/>
    <w:multiLevelType w:val="hybridMultilevel"/>
    <w:tmpl w:val="6A6C3D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D3089"/>
    <w:multiLevelType w:val="hybridMultilevel"/>
    <w:tmpl w:val="F74E32B6"/>
    <w:lvl w:ilvl="0" w:tplc="9F82E9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01EAB"/>
    <w:multiLevelType w:val="hybridMultilevel"/>
    <w:tmpl w:val="8AC42D5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4AE625DC"/>
    <w:multiLevelType w:val="hybridMultilevel"/>
    <w:tmpl w:val="ECC4B5B6"/>
    <w:lvl w:ilvl="0" w:tplc="3274DF60">
      <w:start w:val="1"/>
      <w:numFmt w:val="lowerLetter"/>
      <w:lvlText w:val="%1)"/>
      <w:lvlJc w:val="left"/>
      <w:pPr>
        <w:ind w:left="108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E6063"/>
    <w:multiLevelType w:val="hybridMultilevel"/>
    <w:tmpl w:val="2C38C2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4E3339"/>
    <w:multiLevelType w:val="hybridMultilevel"/>
    <w:tmpl w:val="3D32FF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EA4EE8"/>
    <w:multiLevelType w:val="hybridMultilevel"/>
    <w:tmpl w:val="CAE41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B4F3C"/>
    <w:multiLevelType w:val="hybridMultilevel"/>
    <w:tmpl w:val="13447010"/>
    <w:lvl w:ilvl="0" w:tplc="0409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4FAC3EAC"/>
    <w:multiLevelType w:val="hybridMultilevel"/>
    <w:tmpl w:val="B16E48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6F3C8B"/>
    <w:multiLevelType w:val="hybridMultilevel"/>
    <w:tmpl w:val="8752D7F4"/>
    <w:lvl w:ilvl="0" w:tplc="A8FEA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DC1AF7"/>
    <w:multiLevelType w:val="hybridMultilevel"/>
    <w:tmpl w:val="B60EC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B4A7E"/>
    <w:multiLevelType w:val="hybridMultilevel"/>
    <w:tmpl w:val="DFDA4040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C67648"/>
    <w:multiLevelType w:val="hybridMultilevel"/>
    <w:tmpl w:val="52FE71BC"/>
    <w:lvl w:ilvl="0" w:tplc="33800070">
      <w:start w:val="1"/>
      <w:numFmt w:val="bullet"/>
      <w:pStyle w:val="Table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4F02635E">
      <w:start w:val="1"/>
      <w:numFmt w:val="bullet"/>
      <w:pStyle w:val="TableBullet2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6ED10798"/>
    <w:multiLevelType w:val="hybridMultilevel"/>
    <w:tmpl w:val="3484FBB0"/>
    <w:lvl w:ilvl="0" w:tplc="042C7D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823"/>
    <w:multiLevelType w:val="hybridMultilevel"/>
    <w:tmpl w:val="D0F00D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D232F4"/>
    <w:multiLevelType w:val="hybridMultilevel"/>
    <w:tmpl w:val="3BC08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C0965"/>
    <w:multiLevelType w:val="hybridMultilevel"/>
    <w:tmpl w:val="41665FBC"/>
    <w:lvl w:ilvl="0" w:tplc="A52ADD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41CE8"/>
    <w:multiLevelType w:val="hybridMultilevel"/>
    <w:tmpl w:val="0FBAB5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B783A"/>
    <w:multiLevelType w:val="hybridMultilevel"/>
    <w:tmpl w:val="25EC2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</w:num>
  <w:num w:numId="5">
    <w:abstractNumId w:val="8"/>
  </w:num>
  <w:num w:numId="6">
    <w:abstractNumId w:val="1"/>
  </w:num>
  <w:num w:numId="7">
    <w:abstractNumId w:val="23"/>
  </w:num>
  <w:num w:numId="8">
    <w:abstractNumId w:val="10"/>
  </w:num>
  <w:num w:numId="9">
    <w:abstractNumId w:val="3"/>
  </w:num>
  <w:num w:numId="10">
    <w:abstractNumId w:val="20"/>
  </w:num>
  <w:num w:numId="11">
    <w:abstractNumId w:val="5"/>
  </w:num>
  <w:num w:numId="12">
    <w:abstractNumId w:val="24"/>
  </w:num>
  <w:num w:numId="13">
    <w:abstractNumId w:val="14"/>
  </w:num>
  <w:num w:numId="14">
    <w:abstractNumId w:val="19"/>
  </w:num>
  <w:num w:numId="15">
    <w:abstractNumId w:val="25"/>
  </w:num>
  <w:num w:numId="16">
    <w:abstractNumId w:val="13"/>
  </w:num>
  <w:num w:numId="17">
    <w:abstractNumId w:val="7"/>
  </w:num>
  <w:num w:numId="18">
    <w:abstractNumId w:val="22"/>
  </w:num>
  <w:num w:numId="19">
    <w:abstractNumId w:val="28"/>
  </w:num>
  <w:num w:numId="20">
    <w:abstractNumId w:val="16"/>
  </w:num>
  <w:num w:numId="21">
    <w:abstractNumId w:val="17"/>
  </w:num>
  <w:num w:numId="22">
    <w:abstractNumId w:val="0"/>
  </w:num>
  <w:num w:numId="23">
    <w:abstractNumId w:val="21"/>
  </w:num>
  <w:num w:numId="24">
    <w:abstractNumId w:val="27"/>
  </w:num>
  <w:num w:numId="25">
    <w:abstractNumId w:val="29"/>
  </w:num>
  <w:num w:numId="26">
    <w:abstractNumId w:val="18"/>
  </w:num>
  <w:num w:numId="27">
    <w:abstractNumId w:val="26"/>
  </w:num>
  <w:num w:numId="28">
    <w:abstractNumId w:val="12"/>
  </w:num>
  <w:num w:numId="29">
    <w:abstractNumId w:val="11"/>
  </w:num>
  <w:num w:numId="30">
    <w:abstractNumId w:val="2"/>
  </w:num>
  <w:num w:numId="31">
    <w:abstractNumId w:val="1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jesh Alkari">
    <w15:presenceInfo w15:providerId="AD" w15:userId="S-1-5-21-4142229672-1116611770-156462332-500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5E2"/>
    <w:rsid w:val="00024035"/>
    <w:rsid w:val="00043D2B"/>
    <w:rsid w:val="00045316"/>
    <w:rsid w:val="00045DE0"/>
    <w:rsid w:val="00052D62"/>
    <w:rsid w:val="00053C1E"/>
    <w:rsid w:val="00054FC8"/>
    <w:rsid w:val="00063A05"/>
    <w:rsid w:val="0006427F"/>
    <w:rsid w:val="000665F2"/>
    <w:rsid w:val="000750BC"/>
    <w:rsid w:val="000B341F"/>
    <w:rsid w:val="000C190B"/>
    <w:rsid w:val="000C433A"/>
    <w:rsid w:val="000D1140"/>
    <w:rsid w:val="000E0FFF"/>
    <w:rsid w:val="000F00EA"/>
    <w:rsid w:val="000F38E9"/>
    <w:rsid w:val="00123A7F"/>
    <w:rsid w:val="001411AB"/>
    <w:rsid w:val="00144209"/>
    <w:rsid w:val="00145BE1"/>
    <w:rsid w:val="00154C25"/>
    <w:rsid w:val="001748C0"/>
    <w:rsid w:val="00176808"/>
    <w:rsid w:val="00186628"/>
    <w:rsid w:val="00187D3E"/>
    <w:rsid w:val="00194794"/>
    <w:rsid w:val="001953A5"/>
    <w:rsid w:val="001B7F79"/>
    <w:rsid w:val="001C2B24"/>
    <w:rsid w:val="001C42BF"/>
    <w:rsid w:val="001D638B"/>
    <w:rsid w:val="001D7CC8"/>
    <w:rsid w:val="001F007B"/>
    <w:rsid w:val="001F2555"/>
    <w:rsid w:val="001F3DC8"/>
    <w:rsid w:val="001F762C"/>
    <w:rsid w:val="00227956"/>
    <w:rsid w:val="00232B7A"/>
    <w:rsid w:val="00233F17"/>
    <w:rsid w:val="00237FEE"/>
    <w:rsid w:val="00242E7B"/>
    <w:rsid w:val="00244A9F"/>
    <w:rsid w:val="00247778"/>
    <w:rsid w:val="0025262F"/>
    <w:rsid w:val="002575E2"/>
    <w:rsid w:val="002632A6"/>
    <w:rsid w:val="0026730B"/>
    <w:rsid w:val="00270BC6"/>
    <w:rsid w:val="00271984"/>
    <w:rsid w:val="00280A4B"/>
    <w:rsid w:val="00294CBE"/>
    <w:rsid w:val="002A0C69"/>
    <w:rsid w:val="002A3914"/>
    <w:rsid w:val="002B28EB"/>
    <w:rsid w:val="002B6E25"/>
    <w:rsid w:val="002C39EC"/>
    <w:rsid w:val="002D35C0"/>
    <w:rsid w:val="002D5074"/>
    <w:rsid w:val="002F4495"/>
    <w:rsid w:val="00301394"/>
    <w:rsid w:val="00302A06"/>
    <w:rsid w:val="00313FCB"/>
    <w:rsid w:val="00316053"/>
    <w:rsid w:val="003340FB"/>
    <w:rsid w:val="00336887"/>
    <w:rsid w:val="003455A7"/>
    <w:rsid w:val="00351E1C"/>
    <w:rsid w:val="0035294F"/>
    <w:rsid w:val="00357DE7"/>
    <w:rsid w:val="0036353D"/>
    <w:rsid w:val="00364586"/>
    <w:rsid w:val="00366903"/>
    <w:rsid w:val="003767DF"/>
    <w:rsid w:val="003860A2"/>
    <w:rsid w:val="00391F72"/>
    <w:rsid w:val="003A6BBE"/>
    <w:rsid w:val="003B5E02"/>
    <w:rsid w:val="003B7243"/>
    <w:rsid w:val="003C4A35"/>
    <w:rsid w:val="003D7171"/>
    <w:rsid w:val="003E30C4"/>
    <w:rsid w:val="003E457E"/>
    <w:rsid w:val="003E535A"/>
    <w:rsid w:val="00400DB1"/>
    <w:rsid w:val="00410C4A"/>
    <w:rsid w:val="0041285E"/>
    <w:rsid w:val="00424224"/>
    <w:rsid w:val="004276A0"/>
    <w:rsid w:val="00460B33"/>
    <w:rsid w:val="00460ECB"/>
    <w:rsid w:val="004831E6"/>
    <w:rsid w:val="004A1F19"/>
    <w:rsid w:val="004A552B"/>
    <w:rsid w:val="004C2D6A"/>
    <w:rsid w:val="004D2EE7"/>
    <w:rsid w:val="004D54CB"/>
    <w:rsid w:val="004E37B9"/>
    <w:rsid w:val="004F2905"/>
    <w:rsid w:val="005010D4"/>
    <w:rsid w:val="005103C5"/>
    <w:rsid w:val="00522A8D"/>
    <w:rsid w:val="00541553"/>
    <w:rsid w:val="005435B5"/>
    <w:rsid w:val="00546F24"/>
    <w:rsid w:val="00550366"/>
    <w:rsid w:val="005512A0"/>
    <w:rsid w:val="00551B72"/>
    <w:rsid w:val="00581383"/>
    <w:rsid w:val="005814D9"/>
    <w:rsid w:val="00584255"/>
    <w:rsid w:val="00596E10"/>
    <w:rsid w:val="005A0E55"/>
    <w:rsid w:val="005A31BD"/>
    <w:rsid w:val="005B07B7"/>
    <w:rsid w:val="005B19E8"/>
    <w:rsid w:val="005B320B"/>
    <w:rsid w:val="005B3A1B"/>
    <w:rsid w:val="005B52B9"/>
    <w:rsid w:val="005C1DEB"/>
    <w:rsid w:val="005F2413"/>
    <w:rsid w:val="00610DE9"/>
    <w:rsid w:val="00617C98"/>
    <w:rsid w:val="00621583"/>
    <w:rsid w:val="00643CB8"/>
    <w:rsid w:val="00646AFF"/>
    <w:rsid w:val="00663B2B"/>
    <w:rsid w:val="0066458E"/>
    <w:rsid w:val="00680624"/>
    <w:rsid w:val="006B1BE0"/>
    <w:rsid w:val="006B36C3"/>
    <w:rsid w:val="006B57CE"/>
    <w:rsid w:val="006B75AF"/>
    <w:rsid w:val="006C2D99"/>
    <w:rsid w:val="006C569E"/>
    <w:rsid w:val="006C791C"/>
    <w:rsid w:val="006D3381"/>
    <w:rsid w:val="006D43D7"/>
    <w:rsid w:val="006D7257"/>
    <w:rsid w:val="006E39F7"/>
    <w:rsid w:val="006F0B65"/>
    <w:rsid w:val="006F296A"/>
    <w:rsid w:val="006F3C1B"/>
    <w:rsid w:val="006F74B6"/>
    <w:rsid w:val="00701A82"/>
    <w:rsid w:val="00703A45"/>
    <w:rsid w:val="00704C1E"/>
    <w:rsid w:val="00707365"/>
    <w:rsid w:val="00720FCC"/>
    <w:rsid w:val="00733E41"/>
    <w:rsid w:val="007454AC"/>
    <w:rsid w:val="00792AAF"/>
    <w:rsid w:val="007B581A"/>
    <w:rsid w:val="007C726F"/>
    <w:rsid w:val="007D67ED"/>
    <w:rsid w:val="007E0595"/>
    <w:rsid w:val="007E1BFB"/>
    <w:rsid w:val="007F0042"/>
    <w:rsid w:val="00803913"/>
    <w:rsid w:val="00824B13"/>
    <w:rsid w:val="008266F9"/>
    <w:rsid w:val="00833CAB"/>
    <w:rsid w:val="0084112C"/>
    <w:rsid w:val="00850DFF"/>
    <w:rsid w:val="008621D8"/>
    <w:rsid w:val="00863E3F"/>
    <w:rsid w:val="008761BA"/>
    <w:rsid w:val="008769E7"/>
    <w:rsid w:val="00877ED0"/>
    <w:rsid w:val="00881877"/>
    <w:rsid w:val="00882250"/>
    <w:rsid w:val="00883A3A"/>
    <w:rsid w:val="008877FF"/>
    <w:rsid w:val="008A5546"/>
    <w:rsid w:val="008B1A27"/>
    <w:rsid w:val="008B3FF9"/>
    <w:rsid w:val="008C397F"/>
    <w:rsid w:val="008C3F5B"/>
    <w:rsid w:val="008C67C2"/>
    <w:rsid w:val="008D3BBB"/>
    <w:rsid w:val="008E039A"/>
    <w:rsid w:val="008E0773"/>
    <w:rsid w:val="008E4AAC"/>
    <w:rsid w:val="008E51F0"/>
    <w:rsid w:val="00907AD5"/>
    <w:rsid w:val="00912CB1"/>
    <w:rsid w:val="00913FE1"/>
    <w:rsid w:val="009164BD"/>
    <w:rsid w:val="0091724F"/>
    <w:rsid w:val="009250BC"/>
    <w:rsid w:val="00926E8C"/>
    <w:rsid w:val="00937D97"/>
    <w:rsid w:val="00940CB5"/>
    <w:rsid w:val="00944489"/>
    <w:rsid w:val="0095759C"/>
    <w:rsid w:val="00957C64"/>
    <w:rsid w:val="00961106"/>
    <w:rsid w:val="0096333F"/>
    <w:rsid w:val="009633FB"/>
    <w:rsid w:val="00974027"/>
    <w:rsid w:val="00975ED0"/>
    <w:rsid w:val="009A0FA7"/>
    <w:rsid w:val="009A1E8E"/>
    <w:rsid w:val="009A2328"/>
    <w:rsid w:val="009A6291"/>
    <w:rsid w:val="009B29BB"/>
    <w:rsid w:val="009B7D29"/>
    <w:rsid w:val="009C05D3"/>
    <w:rsid w:val="009C3C2B"/>
    <w:rsid w:val="009D3C82"/>
    <w:rsid w:val="009D5FF6"/>
    <w:rsid w:val="009D7297"/>
    <w:rsid w:val="009E467B"/>
    <w:rsid w:val="009F367F"/>
    <w:rsid w:val="009F5849"/>
    <w:rsid w:val="00A00615"/>
    <w:rsid w:val="00A10B64"/>
    <w:rsid w:val="00A22180"/>
    <w:rsid w:val="00A32024"/>
    <w:rsid w:val="00A44E80"/>
    <w:rsid w:val="00A60C98"/>
    <w:rsid w:val="00A65401"/>
    <w:rsid w:val="00A65C90"/>
    <w:rsid w:val="00A6712B"/>
    <w:rsid w:val="00A77644"/>
    <w:rsid w:val="00A85CC3"/>
    <w:rsid w:val="00A951E4"/>
    <w:rsid w:val="00AA28D0"/>
    <w:rsid w:val="00AB1CA1"/>
    <w:rsid w:val="00AB2EF8"/>
    <w:rsid w:val="00AB3918"/>
    <w:rsid w:val="00AC11CC"/>
    <w:rsid w:val="00AC6981"/>
    <w:rsid w:val="00AD34CD"/>
    <w:rsid w:val="00AD735A"/>
    <w:rsid w:val="00AE650B"/>
    <w:rsid w:val="00AF78FB"/>
    <w:rsid w:val="00B04802"/>
    <w:rsid w:val="00B05C7D"/>
    <w:rsid w:val="00B14210"/>
    <w:rsid w:val="00B35C8F"/>
    <w:rsid w:val="00B40501"/>
    <w:rsid w:val="00B40718"/>
    <w:rsid w:val="00B4415B"/>
    <w:rsid w:val="00B51310"/>
    <w:rsid w:val="00B56855"/>
    <w:rsid w:val="00B744BB"/>
    <w:rsid w:val="00BB719E"/>
    <w:rsid w:val="00BC189C"/>
    <w:rsid w:val="00BC4140"/>
    <w:rsid w:val="00BC6034"/>
    <w:rsid w:val="00BD2DF1"/>
    <w:rsid w:val="00BE00AC"/>
    <w:rsid w:val="00BE03EE"/>
    <w:rsid w:val="00BE115C"/>
    <w:rsid w:val="00BF1077"/>
    <w:rsid w:val="00BF26D5"/>
    <w:rsid w:val="00C10CE0"/>
    <w:rsid w:val="00C12290"/>
    <w:rsid w:val="00C4531C"/>
    <w:rsid w:val="00C45AB8"/>
    <w:rsid w:val="00C55F8E"/>
    <w:rsid w:val="00C72FEB"/>
    <w:rsid w:val="00C754A4"/>
    <w:rsid w:val="00CA7B11"/>
    <w:rsid w:val="00CB6DBA"/>
    <w:rsid w:val="00CC25A5"/>
    <w:rsid w:val="00CC67B2"/>
    <w:rsid w:val="00CD085E"/>
    <w:rsid w:val="00CE391A"/>
    <w:rsid w:val="00CE4B07"/>
    <w:rsid w:val="00D04F6B"/>
    <w:rsid w:val="00D1101A"/>
    <w:rsid w:val="00D12D14"/>
    <w:rsid w:val="00D21969"/>
    <w:rsid w:val="00D259BD"/>
    <w:rsid w:val="00D260DC"/>
    <w:rsid w:val="00D37DE8"/>
    <w:rsid w:val="00D55724"/>
    <w:rsid w:val="00D55E22"/>
    <w:rsid w:val="00D56A1E"/>
    <w:rsid w:val="00D61E87"/>
    <w:rsid w:val="00D63F04"/>
    <w:rsid w:val="00D701A8"/>
    <w:rsid w:val="00D70A92"/>
    <w:rsid w:val="00DB50F3"/>
    <w:rsid w:val="00DB6E38"/>
    <w:rsid w:val="00DC4895"/>
    <w:rsid w:val="00DD0D2E"/>
    <w:rsid w:val="00DE5F08"/>
    <w:rsid w:val="00DF637D"/>
    <w:rsid w:val="00E1042F"/>
    <w:rsid w:val="00E30D2A"/>
    <w:rsid w:val="00E30F93"/>
    <w:rsid w:val="00E66B6B"/>
    <w:rsid w:val="00E82AC5"/>
    <w:rsid w:val="00E92627"/>
    <w:rsid w:val="00E96089"/>
    <w:rsid w:val="00EA0D84"/>
    <w:rsid w:val="00EA19D8"/>
    <w:rsid w:val="00EA53F5"/>
    <w:rsid w:val="00EB20A9"/>
    <w:rsid w:val="00EB5B4B"/>
    <w:rsid w:val="00EC280D"/>
    <w:rsid w:val="00ED60CC"/>
    <w:rsid w:val="00EF76ED"/>
    <w:rsid w:val="00F10FB1"/>
    <w:rsid w:val="00F152AF"/>
    <w:rsid w:val="00F259E1"/>
    <w:rsid w:val="00F279F7"/>
    <w:rsid w:val="00F27CEC"/>
    <w:rsid w:val="00F32D70"/>
    <w:rsid w:val="00F37067"/>
    <w:rsid w:val="00F4062A"/>
    <w:rsid w:val="00F4103D"/>
    <w:rsid w:val="00F4474D"/>
    <w:rsid w:val="00F50C33"/>
    <w:rsid w:val="00F64393"/>
    <w:rsid w:val="00F81A41"/>
    <w:rsid w:val="00F95513"/>
    <w:rsid w:val="00F96D42"/>
    <w:rsid w:val="00FA64A4"/>
    <w:rsid w:val="00FA78EA"/>
    <w:rsid w:val="00FA7A56"/>
    <w:rsid w:val="00FB67D0"/>
    <w:rsid w:val="00FC6EA3"/>
    <w:rsid w:val="00FD4739"/>
    <w:rsid w:val="00FD52F2"/>
    <w:rsid w:val="00FE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712A"/>
  <w15:chartTrackingRefBased/>
  <w15:docId w15:val="{DE176886-1066-4E97-950F-8BF6F8AD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4B6"/>
  </w:style>
  <w:style w:type="paragraph" w:styleId="Footer">
    <w:name w:val="footer"/>
    <w:basedOn w:val="Normal"/>
    <w:link w:val="FooterChar"/>
    <w:uiPriority w:val="99"/>
    <w:unhideWhenUsed/>
    <w:rsid w:val="006F7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4B6"/>
  </w:style>
  <w:style w:type="paragraph" w:styleId="ListParagraph">
    <w:name w:val="List Paragraph"/>
    <w:basedOn w:val="Normal"/>
    <w:uiPriority w:val="34"/>
    <w:qFormat/>
    <w:rsid w:val="00357DE7"/>
    <w:pPr>
      <w:spacing w:after="0" w:line="240" w:lineRule="auto"/>
      <w:ind w:left="720"/>
    </w:pPr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551B72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1969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969"/>
    <w:rPr>
      <w:rFonts w:ascii="Courier New" w:hAnsi="Courier New" w:cs="Courier New"/>
      <w:sz w:val="20"/>
      <w:szCs w:val="20"/>
      <w:lang w:val="en-US"/>
    </w:rPr>
  </w:style>
  <w:style w:type="character" w:customStyle="1" w:styleId="attribute">
    <w:name w:val="attribute"/>
    <w:basedOn w:val="DefaultParagraphFont"/>
    <w:rsid w:val="00D21969"/>
  </w:style>
  <w:style w:type="character" w:customStyle="1" w:styleId="value">
    <w:name w:val="value"/>
    <w:basedOn w:val="DefaultParagraphFont"/>
    <w:rsid w:val="00D21969"/>
  </w:style>
  <w:style w:type="character" w:customStyle="1" w:styleId="string">
    <w:name w:val="string"/>
    <w:basedOn w:val="DefaultParagraphFont"/>
    <w:rsid w:val="00D21969"/>
  </w:style>
  <w:style w:type="character" w:customStyle="1" w:styleId="literal">
    <w:name w:val="literal"/>
    <w:basedOn w:val="DefaultParagraphFont"/>
    <w:rsid w:val="00D21969"/>
  </w:style>
  <w:style w:type="paragraph" w:styleId="NoSpacing">
    <w:name w:val="No Spacing"/>
    <w:uiPriority w:val="1"/>
    <w:qFormat/>
    <w:rsid w:val="000F38E9"/>
    <w:pPr>
      <w:spacing w:after="0" w:line="240" w:lineRule="auto"/>
    </w:pPr>
  </w:style>
  <w:style w:type="table" w:styleId="TableGrid">
    <w:name w:val="Table Grid"/>
    <w:basedOn w:val="TableNormal"/>
    <w:uiPriority w:val="39"/>
    <w:rsid w:val="00045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ullet">
    <w:name w:val="Table Bullet"/>
    <w:basedOn w:val="Normal"/>
    <w:rsid w:val="00460B33"/>
    <w:pPr>
      <w:numPr>
        <w:numId w:val="12"/>
      </w:numPr>
      <w:spacing w:after="60" w:line="240" w:lineRule="auto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TableBullet2">
    <w:name w:val="Table Bullet 2"/>
    <w:basedOn w:val="TableBullet"/>
    <w:qFormat/>
    <w:rsid w:val="00460B33"/>
    <w:pPr>
      <w:numPr>
        <w:ilvl w:val="1"/>
      </w:numPr>
    </w:pPr>
  </w:style>
  <w:style w:type="paragraph" w:styleId="PlainText">
    <w:name w:val="Plain Text"/>
    <w:basedOn w:val="Normal"/>
    <w:link w:val="PlainTextChar"/>
    <w:uiPriority w:val="99"/>
    <w:semiHidden/>
    <w:unhideWhenUsed/>
    <w:rsid w:val="00F27CEC"/>
    <w:pPr>
      <w:spacing w:after="0" w:line="240" w:lineRule="auto"/>
    </w:pPr>
    <w:rPr>
      <w:rFonts w:ascii="Calibri" w:eastAsia="Times New Roman" w:hAnsi="Calibri" w:cs="Times New Roman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27CEC"/>
    <w:rPr>
      <w:rFonts w:ascii="Calibri" w:eastAsia="Times New Roman" w:hAnsi="Calibri" w:cs="Times New Roman"/>
      <w:szCs w:val="21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C4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A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A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A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2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package" Target="embeddings/Microsoft_Excel_Worksheet2.xlsx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E00E4-AF70-45A5-89B6-A35935D19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2969</Words>
  <Characters>16927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 Kumar Sahu</dc:creator>
  <cp:keywords/>
  <dc:description/>
  <cp:lastModifiedBy>Shubhro Banerjee</cp:lastModifiedBy>
  <cp:revision>1</cp:revision>
  <dcterms:created xsi:type="dcterms:W3CDTF">2018-10-30T11:37:00Z</dcterms:created>
  <dcterms:modified xsi:type="dcterms:W3CDTF">2018-11-02T11:30:00Z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{57E04040-5058-4C9F-AB77-6BC2BF3241F4}</vt:lpwstr>
  </property>
  <property fmtid="{D5CDD505-2E9C-101B-9397-08002B2CF9AE}" pid="3" name="DLPManualFileClassificationLastModifiedBy">
    <vt:lpwstr>ATT\PS00490191</vt:lpwstr>
  </property>
  <property fmtid="{D5CDD505-2E9C-101B-9397-08002B2CF9AE}" pid="4" name="DLPManualFileClassificationLastModificationDate">
    <vt:lpwstr>1521704276</vt:lpwstr>
  </property>
  <property fmtid="{D5CDD505-2E9C-101B-9397-08002B2CF9AE}" pid="5" name="DLPManualFileClassificationVersion">
    <vt:lpwstr>11.0.200.100</vt:lpwstr>
  </property>
  <property fmtid="{D5CDD505-2E9C-101B-9397-08002B2CF9AE}" pid="6" name="Data_Classification">
    <vt:lpwstr>AT&amp;T Proprietary (Internal Use Only)_x000d_</vt:lpwstr>
  </property>
</Properties>
</file>