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4F8D" w14:textId="6DEBDC49" w:rsidR="003E3311" w:rsidRPr="00831C7C" w:rsidRDefault="00831C7C" w:rsidP="003E3311">
      <w:pPr>
        <w:tabs>
          <w:tab w:val="left" w:pos="1188"/>
        </w:tabs>
        <w:rPr>
          <w:b/>
          <w:bCs/>
          <w:sz w:val="28"/>
          <w:szCs w:val="28"/>
        </w:rPr>
      </w:pPr>
      <w:r>
        <w:tab/>
      </w:r>
      <w:r w:rsidR="003E3311" w:rsidRPr="00831C7C">
        <w:rPr>
          <w:b/>
          <w:bCs/>
          <w:sz w:val="28"/>
          <w:szCs w:val="28"/>
        </w:rPr>
        <w:t xml:space="preserve"> Project Documentation – Crop Yield Prediction (AI + ML Project)</w:t>
      </w:r>
    </w:p>
    <w:p w14:paraId="0B8B33A0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2246090D">
          <v:rect id="_x0000_i1166" style="width:0;height:1.5pt" o:hralign="center" o:hrstd="t" o:hr="t" fillcolor="#a0a0a0" stroked="f"/>
        </w:pict>
      </w:r>
    </w:p>
    <w:p w14:paraId="76483652" w14:textId="5E102BE9" w:rsidR="003E3311" w:rsidRPr="003E3311" w:rsidRDefault="003E3311" w:rsidP="003E3311">
      <w:pPr>
        <w:tabs>
          <w:tab w:val="left" w:pos="1188"/>
        </w:tabs>
      </w:pPr>
      <w:r w:rsidRPr="003E3311">
        <w:drawing>
          <wp:inline distT="0" distB="0" distL="0" distR="0" wp14:anchorId="73D5E98C" wp14:editId="148B4966">
            <wp:extent cx="5943600" cy="2264410"/>
            <wp:effectExtent l="0" t="0" r="0" b="2540"/>
            <wp:docPr id="2094684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4295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E6A4" w14:textId="2DEB53E8" w:rsidR="003E3311" w:rsidRPr="003E3311" w:rsidRDefault="003E3311" w:rsidP="003E3311">
      <w:pPr>
        <w:tabs>
          <w:tab w:val="left" w:pos="1188"/>
        </w:tabs>
      </w:pPr>
      <w:r w:rsidRPr="003E3311">
        <mc:AlternateContent>
          <mc:Choice Requires="wps">
            <w:drawing>
              <wp:inline distT="0" distB="0" distL="0" distR="0" wp14:anchorId="706D980B" wp14:editId="728D3306">
                <wp:extent cx="304800" cy="304800"/>
                <wp:effectExtent l="0" t="0" r="0" b="0"/>
                <wp:docPr id="112462117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BF22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950F59" w14:textId="334EC3AF" w:rsidR="003E3311" w:rsidRPr="003E3311" w:rsidRDefault="003E3311" w:rsidP="003E3311">
      <w:pPr>
        <w:tabs>
          <w:tab w:val="left" w:pos="1188"/>
        </w:tabs>
      </w:pPr>
      <w:r w:rsidRPr="003E3311">
        <w:drawing>
          <wp:inline distT="0" distB="0" distL="0" distR="0" wp14:anchorId="376EC553" wp14:editId="394B28AC">
            <wp:extent cx="5943600" cy="4493260"/>
            <wp:effectExtent l="0" t="0" r="0" b="2540"/>
            <wp:docPr id="1976499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924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A724" w14:textId="77777777" w:rsidR="003E3311" w:rsidRPr="003E3311" w:rsidRDefault="003E3311" w:rsidP="003E3311">
      <w:pPr>
        <w:tabs>
          <w:tab w:val="left" w:pos="1188"/>
        </w:tabs>
      </w:pPr>
      <w:r w:rsidRPr="003E3311">
        <w:lastRenderedPageBreak/>
        <w:pict w14:anchorId="2F94C736">
          <v:rect id="_x0000_i1170" style="width:0;height:1.5pt" o:hralign="center" o:hrstd="t" o:hr="t" fillcolor="#a0a0a0" stroked="f"/>
        </w:pict>
      </w:r>
    </w:p>
    <w:p w14:paraId="156AF9CE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1. Project Title</w:t>
      </w:r>
    </w:p>
    <w:p w14:paraId="43FE12B3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AI-Based Crop Yield Prediction System Using Machine Learning</w:t>
      </w:r>
    </w:p>
    <w:p w14:paraId="05204615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79AB3616">
          <v:rect id="_x0000_i1171" style="width:0;height:1.5pt" o:hralign="center" o:hrstd="t" o:hr="t" fillcolor="#a0a0a0" stroked="f"/>
        </w:pict>
      </w:r>
    </w:p>
    <w:p w14:paraId="422D3A11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2. Project Duration</w:t>
      </w:r>
    </w:p>
    <w:p w14:paraId="5C197EFB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 Month (4 Weeks)</w:t>
      </w:r>
    </w:p>
    <w:p w14:paraId="59295719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b/>
          <w:bCs/>
        </w:rPr>
        <w:t>Type:</w:t>
      </w:r>
      <w:r w:rsidRPr="003E3311">
        <w:t xml:space="preserve"> Client-side project OR portfolio project</w:t>
      </w:r>
      <w:r w:rsidRPr="003E3311">
        <w:br/>
      </w:r>
      <w:r w:rsidRPr="003E3311">
        <w:rPr>
          <w:b/>
          <w:bCs/>
        </w:rPr>
        <w:t>Dataset:</w:t>
      </w:r>
      <w:r w:rsidRPr="003E3311">
        <w:t xml:space="preserve"> 100k synthetic dataset (you already downloaded)</w:t>
      </w:r>
    </w:p>
    <w:p w14:paraId="21FF33D9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3846D12B">
          <v:rect id="_x0000_i1172" style="width:0;height:1.5pt" o:hralign="center" o:hrstd="t" o:hr="t" fillcolor="#a0a0a0" stroked="f"/>
        </w:pict>
      </w:r>
    </w:p>
    <w:p w14:paraId="5674D689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3. Project Overview</w:t>
      </w:r>
    </w:p>
    <w:p w14:paraId="5B572347" w14:textId="77777777" w:rsidR="003E3311" w:rsidRPr="003E3311" w:rsidRDefault="003E3311" w:rsidP="003E3311">
      <w:pPr>
        <w:tabs>
          <w:tab w:val="left" w:pos="1188"/>
        </w:tabs>
      </w:pPr>
      <w:r w:rsidRPr="003E3311">
        <w:t>Agriculture is highly impacted by temperature, rainfall, soil nutrients, fertilizer quantity, and farming practices.</w:t>
      </w:r>
      <w:r w:rsidRPr="003E3311">
        <w:br/>
        <w:t>Farmers often struggle with:</w:t>
      </w:r>
    </w:p>
    <w:p w14:paraId="38F14F02" w14:textId="77777777" w:rsidR="003E3311" w:rsidRPr="003E3311" w:rsidRDefault="003E3311" w:rsidP="003E3311">
      <w:pPr>
        <w:numPr>
          <w:ilvl w:val="0"/>
          <w:numId w:val="1"/>
        </w:numPr>
        <w:tabs>
          <w:tab w:val="left" w:pos="1188"/>
        </w:tabs>
      </w:pPr>
      <w:r w:rsidRPr="003E3311">
        <w:t>Unpredictable weather</w:t>
      </w:r>
    </w:p>
    <w:p w14:paraId="1C70CF01" w14:textId="77777777" w:rsidR="003E3311" w:rsidRPr="003E3311" w:rsidRDefault="003E3311" w:rsidP="003E3311">
      <w:pPr>
        <w:numPr>
          <w:ilvl w:val="0"/>
          <w:numId w:val="1"/>
        </w:numPr>
        <w:tabs>
          <w:tab w:val="left" w:pos="1188"/>
        </w:tabs>
      </w:pPr>
      <w:r w:rsidRPr="003E3311">
        <w:t>Wrong fertilizer ratios</w:t>
      </w:r>
    </w:p>
    <w:p w14:paraId="2EC21395" w14:textId="77777777" w:rsidR="003E3311" w:rsidRPr="003E3311" w:rsidRDefault="003E3311" w:rsidP="003E3311">
      <w:pPr>
        <w:numPr>
          <w:ilvl w:val="0"/>
          <w:numId w:val="1"/>
        </w:numPr>
        <w:tabs>
          <w:tab w:val="left" w:pos="1188"/>
        </w:tabs>
      </w:pPr>
      <w:r w:rsidRPr="003E3311">
        <w:t>Soil data not used effectively</w:t>
      </w:r>
    </w:p>
    <w:p w14:paraId="66761A23" w14:textId="77777777" w:rsidR="003E3311" w:rsidRPr="003E3311" w:rsidRDefault="003E3311" w:rsidP="003E3311">
      <w:pPr>
        <w:numPr>
          <w:ilvl w:val="0"/>
          <w:numId w:val="1"/>
        </w:numPr>
        <w:tabs>
          <w:tab w:val="left" w:pos="1188"/>
        </w:tabs>
      </w:pPr>
      <w:r w:rsidRPr="003E3311">
        <w:t>Market supply uncertainty</w:t>
      </w:r>
    </w:p>
    <w:p w14:paraId="5BD596D7" w14:textId="77777777" w:rsidR="003E3311" w:rsidRPr="003E3311" w:rsidRDefault="003E3311" w:rsidP="003E3311">
      <w:pPr>
        <w:numPr>
          <w:ilvl w:val="0"/>
          <w:numId w:val="1"/>
        </w:numPr>
        <w:tabs>
          <w:tab w:val="left" w:pos="1188"/>
        </w:tabs>
      </w:pPr>
      <w:r w:rsidRPr="003E3311">
        <w:t>Yield estimation errors</w:t>
      </w:r>
    </w:p>
    <w:p w14:paraId="2C08A60D" w14:textId="77777777" w:rsidR="003E3311" w:rsidRPr="003E3311" w:rsidRDefault="003E3311" w:rsidP="003E3311">
      <w:pPr>
        <w:tabs>
          <w:tab w:val="left" w:pos="1188"/>
        </w:tabs>
      </w:pPr>
      <w:r w:rsidRPr="003E3311">
        <w:t xml:space="preserve">This project builds a </w:t>
      </w:r>
      <w:r w:rsidRPr="003E3311">
        <w:rPr>
          <w:b/>
          <w:bCs/>
        </w:rPr>
        <w:t>Machine Learning model</w:t>
      </w:r>
      <w:r w:rsidRPr="003E3311">
        <w:t xml:space="preserve"> to accurately predict </w:t>
      </w:r>
      <w:r w:rsidRPr="003E3311">
        <w:rPr>
          <w:b/>
          <w:bCs/>
        </w:rPr>
        <w:t xml:space="preserve">crop yield (in </w:t>
      </w:r>
      <w:proofErr w:type="spellStart"/>
      <w:r w:rsidRPr="003E3311">
        <w:rPr>
          <w:b/>
          <w:bCs/>
        </w:rPr>
        <w:t>tonnes</w:t>
      </w:r>
      <w:proofErr w:type="spellEnd"/>
      <w:r w:rsidRPr="003E3311">
        <w:rPr>
          <w:b/>
          <w:bCs/>
        </w:rPr>
        <w:t>)</w:t>
      </w:r>
      <w:r w:rsidRPr="003E3311">
        <w:t xml:space="preserve"> using environmental factors, soil quality, and farming inputs.</w:t>
      </w:r>
    </w:p>
    <w:p w14:paraId="62D7026F" w14:textId="77777777" w:rsidR="003E3311" w:rsidRPr="003E3311" w:rsidRDefault="003E3311" w:rsidP="003E3311">
      <w:pPr>
        <w:tabs>
          <w:tab w:val="left" w:pos="1188"/>
        </w:tabs>
      </w:pPr>
      <w:r w:rsidRPr="003E3311">
        <w:t>It also includes:</w:t>
      </w:r>
    </w:p>
    <w:p w14:paraId="6D8541A0" w14:textId="77777777" w:rsidR="003E3311" w:rsidRPr="003E3311" w:rsidRDefault="003E3311" w:rsidP="003E3311">
      <w:pPr>
        <w:numPr>
          <w:ilvl w:val="0"/>
          <w:numId w:val="2"/>
        </w:numPr>
        <w:tabs>
          <w:tab w:val="left" w:pos="1188"/>
        </w:tabs>
      </w:pPr>
      <w:r w:rsidRPr="003E3311">
        <w:t>Data preprocessing</w:t>
      </w:r>
    </w:p>
    <w:p w14:paraId="2C338725" w14:textId="77777777" w:rsidR="003E3311" w:rsidRPr="003E3311" w:rsidRDefault="003E3311" w:rsidP="003E3311">
      <w:pPr>
        <w:numPr>
          <w:ilvl w:val="0"/>
          <w:numId w:val="2"/>
        </w:numPr>
        <w:tabs>
          <w:tab w:val="left" w:pos="1188"/>
        </w:tabs>
      </w:pPr>
      <w:r w:rsidRPr="003E3311">
        <w:t>EDA &amp; insights</w:t>
      </w:r>
    </w:p>
    <w:p w14:paraId="4FD45F32" w14:textId="77777777" w:rsidR="003E3311" w:rsidRPr="003E3311" w:rsidRDefault="003E3311" w:rsidP="003E3311">
      <w:pPr>
        <w:numPr>
          <w:ilvl w:val="0"/>
          <w:numId w:val="2"/>
        </w:numPr>
        <w:tabs>
          <w:tab w:val="left" w:pos="1188"/>
        </w:tabs>
      </w:pPr>
      <w:r w:rsidRPr="003E3311">
        <w:t>Model building + optimization</w:t>
      </w:r>
    </w:p>
    <w:p w14:paraId="2154E951" w14:textId="77777777" w:rsidR="003E3311" w:rsidRPr="003E3311" w:rsidRDefault="003E3311" w:rsidP="003E3311">
      <w:pPr>
        <w:numPr>
          <w:ilvl w:val="0"/>
          <w:numId w:val="2"/>
        </w:numPr>
        <w:tabs>
          <w:tab w:val="left" w:pos="1188"/>
        </w:tabs>
      </w:pPr>
      <w:r w:rsidRPr="003E3311">
        <w:t>Dashboard creation</w:t>
      </w:r>
    </w:p>
    <w:p w14:paraId="51878E55" w14:textId="77777777" w:rsidR="003E3311" w:rsidRPr="003E3311" w:rsidRDefault="003E3311" w:rsidP="003E3311">
      <w:pPr>
        <w:numPr>
          <w:ilvl w:val="0"/>
          <w:numId w:val="2"/>
        </w:numPr>
        <w:tabs>
          <w:tab w:val="left" w:pos="1188"/>
        </w:tabs>
      </w:pPr>
      <w:r w:rsidRPr="003E3311">
        <w:t>Deployment option</w:t>
      </w:r>
    </w:p>
    <w:p w14:paraId="586C3EC6" w14:textId="77777777" w:rsidR="003E3311" w:rsidRPr="003E3311" w:rsidRDefault="003E3311" w:rsidP="003E3311">
      <w:pPr>
        <w:numPr>
          <w:ilvl w:val="0"/>
          <w:numId w:val="2"/>
        </w:numPr>
        <w:tabs>
          <w:tab w:val="left" w:pos="1188"/>
        </w:tabs>
      </w:pPr>
      <w:r w:rsidRPr="003E3311">
        <w:t>Documentation &amp; final project report</w:t>
      </w:r>
    </w:p>
    <w:p w14:paraId="4BB12159" w14:textId="77777777" w:rsidR="003E3311" w:rsidRPr="003E3311" w:rsidRDefault="003E3311" w:rsidP="003E3311">
      <w:pPr>
        <w:tabs>
          <w:tab w:val="left" w:pos="1188"/>
        </w:tabs>
      </w:pPr>
      <w:r w:rsidRPr="003E3311">
        <w:lastRenderedPageBreak/>
        <w:pict w14:anchorId="0FD33D1C">
          <v:rect id="_x0000_i1173" style="width:0;height:1.5pt" o:hralign="center" o:hrstd="t" o:hr="t" fillcolor="#a0a0a0" stroked="f"/>
        </w:pict>
      </w:r>
    </w:p>
    <w:p w14:paraId="655930FE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4. Business Problem Statement</w:t>
      </w:r>
    </w:p>
    <w:p w14:paraId="29B95C10" w14:textId="77777777" w:rsidR="003E3311" w:rsidRPr="003E3311" w:rsidRDefault="003E3311" w:rsidP="003E3311">
      <w:pPr>
        <w:tabs>
          <w:tab w:val="left" w:pos="1188"/>
        </w:tabs>
      </w:pPr>
      <w:r w:rsidRPr="003E3311">
        <w:t>Agriculture suffers due to lack of data-driven decision-making.</w:t>
      </w:r>
      <w:r w:rsidRPr="003E3311">
        <w:br/>
        <w:t>Farmers need accurate predictions for:</w:t>
      </w:r>
    </w:p>
    <w:p w14:paraId="470D98D8" w14:textId="77777777" w:rsidR="003E3311" w:rsidRPr="003E3311" w:rsidRDefault="003E3311" w:rsidP="003E3311">
      <w:pPr>
        <w:numPr>
          <w:ilvl w:val="0"/>
          <w:numId w:val="3"/>
        </w:numPr>
        <w:tabs>
          <w:tab w:val="left" w:pos="1188"/>
        </w:tabs>
      </w:pPr>
      <w:r w:rsidRPr="003E3311">
        <w:t>Crop planning</w:t>
      </w:r>
    </w:p>
    <w:p w14:paraId="6FAD77CC" w14:textId="77777777" w:rsidR="003E3311" w:rsidRPr="003E3311" w:rsidRDefault="003E3311" w:rsidP="003E3311">
      <w:pPr>
        <w:numPr>
          <w:ilvl w:val="0"/>
          <w:numId w:val="3"/>
        </w:numPr>
        <w:tabs>
          <w:tab w:val="left" w:pos="1188"/>
        </w:tabs>
      </w:pPr>
      <w:r w:rsidRPr="003E3311">
        <w:t>Fertilizer optimization</w:t>
      </w:r>
    </w:p>
    <w:p w14:paraId="6CD9CB70" w14:textId="77777777" w:rsidR="003E3311" w:rsidRPr="003E3311" w:rsidRDefault="003E3311" w:rsidP="003E3311">
      <w:pPr>
        <w:numPr>
          <w:ilvl w:val="0"/>
          <w:numId w:val="3"/>
        </w:numPr>
        <w:tabs>
          <w:tab w:val="left" w:pos="1188"/>
        </w:tabs>
      </w:pPr>
      <w:r w:rsidRPr="003E3311">
        <w:t>Water consumption</w:t>
      </w:r>
    </w:p>
    <w:p w14:paraId="7A5E6B1D" w14:textId="77777777" w:rsidR="003E3311" w:rsidRPr="003E3311" w:rsidRDefault="003E3311" w:rsidP="003E3311">
      <w:pPr>
        <w:numPr>
          <w:ilvl w:val="0"/>
          <w:numId w:val="3"/>
        </w:numPr>
        <w:tabs>
          <w:tab w:val="left" w:pos="1188"/>
        </w:tabs>
      </w:pPr>
      <w:r w:rsidRPr="003E3311">
        <w:t>Market supply-demand</w:t>
      </w:r>
    </w:p>
    <w:p w14:paraId="1340393D" w14:textId="77777777" w:rsidR="003E3311" w:rsidRPr="003E3311" w:rsidRDefault="003E3311" w:rsidP="003E3311">
      <w:pPr>
        <w:numPr>
          <w:ilvl w:val="0"/>
          <w:numId w:val="3"/>
        </w:numPr>
        <w:tabs>
          <w:tab w:val="left" w:pos="1188"/>
        </w:tabs>
      </w:pPr>
      <w:r w:rsidRPr="003E3311">
        <w:t>Reducing losses</w:t>
      </w:r>
    </w:p>
    <w:p w14:paraId="21E09CD3" w14:textId="77777777" w:rsidR="003E3311" w:rsidRPr="003E3311" w:rsidRDefault="003E3311" w:rsidP="003E3311">
      <w:pPr>
        <w:tabs>
          <w:tab w:val="left" w:pos="1188"/>
        </w:tabs>
      </w:pPr>
      <w:r w:rsidRPr="003E3311">
        <w:t>This project solves it using AI-powered predictions.</w:t>
      </w:r>
    </w:p>
    <w:p w14:paraId="40ECFEF4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35DC1086">
          <v:rect id="_x0000_i1174" style="width:0;height:1.5pt" o:hralign="center" o:hrstd="t" o:hr="t" fillcolor="#a0a0a0" stroked="f"/>
        </w:pict>
      </w:r>
    </w:p>
    <w:p w14:paraId="5EFDA83C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5. Project Objectives</w:t>
      </w:r>
    </w:p>
    <w:p w14:paraId="442BFE95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rFonts w:ascii="Segoe UI Symbol" w:hAnsi="Segoe UI Symbol" w:cs="Segoe UI Symbol"/>
        </w:rPr>
        <w:t>✔</w:t>
      </w:r>
      <w:r w:rsidRPr="003E3311">
        <w:t xml:space="preserve"> Predict crop yield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Build ML models &amp; compare performance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Identify key parameters affecting yield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Create a Power BI/</w:t>
      </w:r>
      <w:proofErr w:type="spellStart"/>
      <w:r w:rsidRPr="003E3311">
        <w:t>Streamlit</w:t>
      </w:r>
      <w:proofErr w:type="spellEnd"/>
      <w:r w:rsidRPr="003E3311">
        <w:t xml:space="preserve"> dashboard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Deploy model (optional)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Deliver complete documentation</w:t>
      </w:r>
    </w:p>
    <w:p w14:paraId="66D26C79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5672A4BE">
          <v:rect id="_x0000_i1175" style="width:0;height:1.5pt" o:hralign="center" o:hrstd="t" o:hr="t" fillcolor="#a0a0a0" stroked="f"/>
        </w:pict>
      </w:r>
    </w:p>
    <w:p w14:paraId="31984FB3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6. Dataset Description (100K Rows)</w:t>
      </w:r>
    </w:p>
    <w:p w14:paraId="3B365587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Features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552"/>
      </w:tblGrid>
      <w:tr w:rsidR="003E3311" w:rsidRPr="003E3311" w14:paraId="1DF94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BEB2B" w14:textId="77777777" w:rsidR="003E3311" w:rsidRPr="003E3311" w:rsidRDefault="003E3311" w:rsidP="003E3311">
            <w:pPr>
              <w:tabs>
                <w:tab w:val="left" w:pos="1188"/>
              </w:tabs>
              <w:rPr>
                <w:b/>
                <w:bCs/>
              </w:rPr>
            </w:pPr>
            <w:r w:rsidRPr="003E331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F9A344" w14:textId="77777777" w:rsidR="003E3311" w:rsidRPr="003E3311" w:rsidRDefault="003E3311" w:rsidP="003E3311">
            <w:pPr>
              <w:tabs>
                <w:tab w:val="left" w:pos="1188"/>
              </w:tabs>
              <w:rPr>
                <w:b/>
                <w:bCs/>
              </w:rPr>
            </w:pPr>
            <w:r w:rsidRPr="003E3311">
              <w:rPr>
                <w:b/>
                <w:bCs/>
              </w:rPr>
              <w:t>Description</w:t>
            </w:r>
          </w:p>
        </w:tc>
      </w:tr>
      <w:tr w:rsidR="003E3311" w:rsidRPr="003E3311" w14:paraId="7F2D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CC06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Region</w:t>
            </w:r>
          </w:p>
        </w:tc>
        <w:tc>
          <w:tcPr>
            <w:tcW w:w="0" w:type="auto"/>
            <w:vAlign w:val="center"/>
            <w:hideMark/>
          </w:tcPr>
          <w:p w14:paraId="1CDDAC71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North/South/East/West/Central</w:t>
            </w:r>
          </w:p>
        </w:tc>
      </w:tr>
      <w:tr w:rsidR="003E3311" w:rsidRPr="003E3311" w14:paraId="33F9E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639E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Crop Type</w:t>
            </w:r>
          </w:p>
        </w:tc>
        <w:tc>
          <w:tcPr>
            <w:tcW w:w="0" w:type="auto"/>
            <w:vAlign w:val="center"/>
            <w:hideMark/>
          </w:tcPr>
          <w:p w14:paraId="22626643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Wheat, Rice, Maize, Soybean, etc.</w:t>
            </w:r>
          </w:p>
        </w:tc>
      </w:tr>
      <w:tr w:rsidR="003E3311" w:rsidRPr="003E3311" w14:paraId="289AB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56C2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Soil pH</w:t>
            </w:r>
          </w:p>
        </w:tc>
        <w:tc>
          <w:tcPr>
            <w:tcW w:w="0" w:type="auto"/>
            <w:vAlign w:val="center"/>
            <w:hideMark/>
          </w:tcPr>
          <w:p w14:paraId="3D9C19E8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Soil acidity</w:t>
            </w:r>
          </w:p>
        </w:tc>
      </w:tr>
      <w:tr w:rsidR="003E3311" w:rsidRPr="003E3311" w14:paraId="20E1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FD6A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Rainfall (mm)</w:t>
            </w:r>
          </w:p>
        </w:tc>
        <w:tc>
          <w:tcPr>
            <w:tcW w:w="0" w:type="auto"/>
            <w:vAlign w:val="center"/>
            <w:hideMark/>
          </w:tcPr>
          <w:p w14:paraId="65C3BAC6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Seasonal rainfall</w:t>
            </w:r>
          </w:p>
        </w:tc>
      </w:tr>
      <w:tr w:rsidR="003E3311" w:rsidRPr="003E3311" w14:paraId="03E5B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617B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lastRenderedPageBreak/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4FC99854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Avg temp</w:t>
            </w:r>
          </w:p>
        </w:tc>
      </w:tr>
      <w:tr w:rsidR="003E3311" w:rsidRPr="003E3311" w14:paraId="629F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E363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433EFDE5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Moisture</w:t>
            </w:r>
          </w:p>
        </w:tc>
      </w:tr>
      <w:tr w:rsidR="003E3311" w:rsidRPr="003E3311" w14:paraId="5D34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4251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Land Area (Acres)</w:t>
            </w:r>
          </w:p>
        </w:tc>
        <w:tc>
          <w:tcPr>
            <w:tcW w:w="0" w:type="auto"/>
            <w:vAlign w:val="center"/>
            <w:hideMark/>
          </w:tcPr>
          <w:p w14:paraId="17C0DEEA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Farm size</w:t>
            </w:r>
          </w:p>
        </w:tc>
      </w:tr>
      <w:tr w:rsidR="003E3311" w:rsidRPr="003E3311" w14:paraId="28A91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76CD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Fertilizer Type</w:t>
            </w:r>
          </w:p>
        </w:tc>
        <w:tc>
          <w:tcPr>
            <w:tcW w:w="0" w:type="auto"/>
            <w:vAlign w:val="center"/>
            <w:hideMark/>
          </w:tcPr>
          <w:p w14:paraId="5B495E07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Organic, Urea, DAP, NPK</w:t>
            </w:r>
          </w:p>
        </w:tc>
      </w:tr>
      <w:tr w:rsidR="003E3311" w:rsidRPr="003E3311" w14:paraId="142BE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DE5C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Fertilizer Quantity</w:t>
            </w:r>
          </w:p>
        </w:tc>
        <w:tc>
          <w:tcPr>
            <w:tcW w:w="0" w:type="auto"/>
            <w:vAlign w:val="center"/>
            <w:hideMark/>
          </w:tcPr>
          <w:p w14:paraId="2B8E7BB0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kg</w:t>
            </w:r>
          </w:p>
        </w:tc>
      </w:tr>
      <w:tr w:rsidR="003E3311" w:rsidRPr="003E3311" w14:paraId="6DAE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E9E5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Pesticide Used</w:t>
            </w:r>
          </w:p>
        </w:tc>
        <w:tc>
          <w:tcPr>
            <w:tcW w:w="0" w:type="auto"/>
            <w:vAlign w:val="center"/>
            <w:hideMark/>
          </w:tcPr>
          <w:p w14:paraId="0B08DA60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Liters</w:t>
            </w:r>
          </w:p>
        </w:tc>
      </w:tr>
      <w:tr w:rsidR="003E3311" w:rsidRPr="003E3311" w14:paraId="0939C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BFF0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Yield (</w:t>
            </w:r>
            <w:proofErr w:type="spellStart"/>
            <w:r w:rsidRPr="003E3311">
              <w:t>Tonnes</w:t>
            </w:r>
            <w:proofErr w:type="spellEnd"/>
            <w:r w:rsidRPr="003E3311">
              <w:t>)</w:t>
            </w:r>
          </w:p>
        </w:tc>
        <w:tc>
          <w:tcPr>
            <w:tcW w:w="0" w:type="auto"/>
            <w:vAlign w:val="center"/>
            <w:hideMark/>
          </w:tcPr>
          <w:p w14:paraId="7BE131A0" w14:textId="77777777" w:rsidR="003E3311" w:rsidRPr="003E3311" w:rsidRDefault="003E3311" w:rsidP="003E3311">
            <w:pPr>
              <w:tabs>
                <w:tab w:val="left" w:pos="1188"/>
              </w:tabs>
            </w:pPr>
            <w:r w:rsidRPr="003E3311">
              <w:t>Target variable</w:t>
            </w:r>
          </w:p>
        </w:tc>
      </w:tr>
    </w:tbl>
    <w:p w14:paraId="087B5506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0726F27B">
          <v:rect id="_x0000_i1176" style="width:0;height:1.5pt" o:hralign="center" o:hrstd="t" o:hr="t" fillcolor="#a0a0a0" stroked="f"/>
        </w:pict>
      </w:r>
    </w:p>
    <w:p w14:paraId="7E7970FC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7. Tools &amp; Technologies</w:t>
      </w:r>
    </w:p>
    <w:p w14:paraId="13F08164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r w:rsidRPr="003E3311">
        <w:rPr>
          <w:b/>
          <w:bCs/>
        </w:rPr>
        <w:t>Python</w:t>
      </w:r>
    </w:p>
    <w:p w14:paraId="0CA086F7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r w:rsidRPr="003E3311">
        <w:rPr>
          <w:b/>
          <w:bCs/>
        </w:rPr>
        <w:t>NumPy, Pandas</w:t>
      </w:r>
    </w:p>
    <w:p w14:paraId="05665699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r w:rsidRPr="003E3311">
        <w:rPr>
          <w:b/>
          <w:bCs/>
        </w:rPr>
        <w:t>Matplotlib, Seaborn</w:t>
      </w:r>
    </w:p>
    <w:p w14:paraId="4214ED25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r w:rsidRPr="003E3311">
        <w:rPr>
          <w:b/>
          <w:bCs/>
        </w:rPr>
        <w:t>Scikit-Learn</w:t>
      </w:r>
    </w:p>
    <w:p w14:paraId="37DA7BCF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proofErr w:type="spellStart"/>
      <w:r w:rsidRPr="003E3311">
        <w:rPr>
          <w:b/>
          <w:bCs/>
        </w:rPr>
        <w:t>XGBoost</w:t>
      </w:r>
      <w:proofErr w:type="spellEnd"/>
      <w:r w:rsidRPr="003E3311">
        <w:rPr>
          <w:b/>
          <w:bCs/>
        </w:rPr>
        <w:t xml:space="preserve"> (optional)</w:t>
      </w:r>
    </w:p>
    <w:p w14:paraId="53CC8618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r w:rsidRPr="003E3311">
        <w:rPr>
          <w:b/>
          <w:bCs/>
        </w:rPr>
        <w:t>Power BI / Tableau</w:t>
      </w:r>
    </w:p>
    <w:p w14:paraId="68413503" w14:textId="77777777" w:rsidR="003E3311" w:rsidRPr="003E3311" w:rsidRDefault="003E3311" w:rsidP="003E3311">
      <w:pPr>
        <w:numPr>
          <w:ilvl w:val="0"/>
          <w:numId w:val="4"/>
        </w:numPr>
        <w:tabs>
          <w:tab w:val="left" w:pos="1188"/>
        </w:tabs>
      </w:pPr>
      <w:proofErr w:type="spellStart"/>
      <w:r w:rsidRPr="003E3311">
        <w:rPr>
          <w:b/>
          <w:bCs/>
        </w:rPr>
        <w:t>Streamlit</w:t>
      </w:r>
      <w:proofErr w:type="spellEnd"/>
      <w:r w:rsidRPr="003E3311">
        <w:rPr>
          <w:b/>
          <w:bCs/>
        </w:rPr>
        <w:t xml:space="preserve"> / </w:t>
      </w:r>
      <w:proofErr w:type="spellStart"/>
      <w:r w:rsidRPr="003E3311">
        <w:rPr>
          <w:b/>
          <w:bCs/>
        </w:rPr>
        <w:t>FastAPI</w:t>
      </w:r>
      <w:proofErr w:type="spellEnd"/>
    </w:p>
    <w:p w14:paraId="289B9C51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7C3109E8">
          <v:rect id="_x0000_i1177" style="width:0;height:1.5pt" o:hralign="center" o:hrstd="t" o:hr="t" fillcolor="#a0a0a0" stroked="f"/>
        </w:pict>
      </w:r>
    </w:p>
    <w:p w14:paraId="74C89C4D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8. Project Workflow (End-to-End)</w:t>
      </w:r>
    </w:p>
    <w:p w14:paraId="4F211DBF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Data understanding</w:t>
      </w:r>
    </w:p>
    <w:p w14:paraId="447F1841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Data cleaning</w:t>
      </w:r>
    </w:p>
    <w:p w14:paraId="5AD256B8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EDA (graphical analysis)</w:t>
      </w:r>
    </w:p>
    <w:p w14:paraId="5255BA44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Feature engineering</w:t>
      </w:r>
    </w:p>
    <w:p w14:paraId="3DD7B259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Feature selection</w:t>
      </w:r>
    </w:p>
    <w:p w14:paraId="16E1CC89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Train-test split</w:t>
      </w:r>
    </w:p>
    <w:p w14:paraId="6F707331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lastRenderedPageBreak/>
        <w:t>Model training</w:t>
      </w:r>
    </w:p>
    <w:p w14:paraId="48000D52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Hyperparameter tuning</w:t>
      </w:r>
    </w:p>
    <w:p w14:paraId="450BD9A2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Model evaluation</w:t>
      </w:r>
    </w:p>
    <w:p w14:paraId="72A8E355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Deployment</w:t>
      </w:r>
    </w:p>
    <w:p w14:paraId="542618A8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Dashboard</w:t>
      </w:r>
    </w:p>
    <w:p w14:paraId="548CCAB5" w14:textId="77777777" w:rsidR="003E3311" w:rsidRPr="003E3311" w:rsidRDefault="003E3311" w:rsidP="003E3311">
      <w:pPr>
        <w:numPr>
          <w:ilvl w:val="0"/>
          <w:numId w:val="5"/>
        </w:numPr>
        <w:tabs>
          <w:tab w:val="left" w:pos="1188"/>
        </w:tabs>
      </w:pPr>
      <w:r w:rsidRPr="003E3311">
        <w:t>Documentation</w:t>
      </w:r>
    </w:p>
    <w:p w14:paraId="38496E40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00561673">
          <v:rect id="_x0000_i1178" style="width:0;height:1.5pt" o:hralign="center" o:hrstd="t" o:hr="t" fillcolor="#a0a0a0" stroked="f"/>
        </w:pict>
      </w:r>
    </w:p>
    <w:p w14:paraId="741767B0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9. Exploratory Data Analysis (EDA)</w:t>
      </w:r>
    </w:p>
    <w:p w14:paraId="40F1ADFE" w14:textId="77777777" w:rsidR="003E3311" w:rsidRPr="003E3311" w:rsidRDefault="003E3311" w:rsidP="003E3311">
      <w:pPr>
        <w:tabs>
          <w:tab w:val="left" w:pos="1188"/>
        </w:tabs>
      </w:pPr>
      <w:r w:rsidRPr="003E3311">
        <w:t>You will generate insights like:</w:t>
      </w:r>
    </w:p>
    <w:p w14:paraId="12ACC836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Crop-wise average yield</w:t>
      </w:r>
    </w:p>
    <w:p w14:paraId="0989786B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Region-wise production</w:t>
      </w:r>
    </w:p>
    <w:p w14:paraId="79DD4835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Fertilizer impact analysis</w:t>
      </w:r>
    </w:p>
    <w:p w14:paraId="392800F5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Rainfall vs Yield relationship</w:t>
      </w:r>
    </w:p>
    <w:p w14:paraId="4EB97977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Temperature stress impact</w:t>
      </w:r>
    </w:p>
    <w:p w14:paraId="3C75A87E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Soil pH vs crop performance</w:t>
      </w:r>
    </w:p>
    <w:p w14:paraId="08CDB096" w14:textId="77777777" w:rsidR="003E3311" w:rsidRPr="003E3311" w:rsidRDefault="003E3311" w:rsidP="003E3311">
      <w:pPr>
        <w:numPr>
          <w:ilvl w:val="0"/>
          <w:numId w:val="6"/>
        </w:numPr>
        <w:tabs>
          <w:tab w:val="left" w:pos="1188"/>
        </w:tabs>
      </w:pPr>
      <w:r w:rsidRPr="003E3311">
        <w:t>Heatmaps, boxplots, distribution graphs</w:t>
      </w:r>
    </w:p>
    <w:p w14:paraId="55FC108E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01A7F559">
          <v:rect id="_x0000_i1179" style="width:0;height:1.5pt" o:hralign="center" o:hrstd="t" o:hr="t" fillcolor="#a0a0a0" stroked="f"/>
        </w:pict>
      </w:r>
    </w:p>
    <w:p w14:paraId="4213FBEA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10. Feature Engineering</w:t>
      </w:r>
    </w:p>
    <w:p w14:paraId="13B4222B" w14:textId="77777777" w:rsidR="003E3311" w:rsidRPr="003E3311" w:rsidRDefault="003E3311" w:rsidP="003E3311">
      <w:pPr>
        <w:tabs>
          <w:tab w:val="left" w:pos="1188"/>
        </w:tabs>
      </w:pPr>
      <w:r w:rsidRPr="003E3311">
        <w:t>Add new important features:</w:t>
      </w:r>
    </w:p>
    <w:p w14:paraId="008F7D27" w14:textId="77777777" w:rsidR="003E3311" w:rsidRPr="003E3311" w:rsidRDefault="003E3311" w:rsidP="003E3311">
      <w:pPr>
        <w:numPr>
          <w:ilvl w:val="0"/>
          <w:numId w:val="7"/>
        </w:numPr>
        <w:tabs>
          <w:tab w:val="left" w:pos="1188"/>
        </w:tabs>
      </w:pPr>
      <w:r w:rsidRPr="003E3311">
        <w:t>Soil Health Score</w:t>
      </w:r>
    </w:p>
    <w:p w14:paraId="1BC0F71E" w14:textId="77777777" w:rsidR="003E3311" w:rsidRPr="003E3311" w:rsidRDefault="003E3311" w:rsidP="003E3311">
      <w:pPr>
        <w:numPr>
          <w:ilvl w:val="0"/>
          <w:numId w:val="7"/>
        </w:numPr>
        <w:tabs>
          <w:tab w:val="left" w:pos="1188"/>
        </w:tabs>
      </w:pPr>
      <w:r w:rsidRPr="003E3311">
        <w:t>Fertilizer Efficiency Index</w:t>
      </w:r>
    </w:p>
    <w:p w14:paraId="54D50B59" w14:textId="77777777" w:rsidR="003E3311" w:rsidRPr="003E3311" w:rsidRDefault="003E3311" w:rsidP="003E3311">
      <w:pPr>
        <w:numPr>
          <w:ilvl w:val="0"/>
          <w:numId w:val="7"/>
        </w:numPr>
        <w:tabs>
          <w:tab w:val="left" w:pos="1188"/>
        </w:tabs>
      </w:pPr>
      <w:r w:rsidRPr="003E3311">
        <w:t>Temperature Stress Score</w:t>
      </w:r>
    </w:p>
    <w:p w14:paraId="0C212552" w14:textId="77777777" w:rsidR="003E3311" w:rsidRPr="003E3311" w:rsidRDefault="003E3311" w:rsidP="003E3311">
      <w:pPr>
        <w:numPr>
          <w:ilvl w:val="0"/>
          <w:numId w:val="7"/>
        </w:numPr>
        <w:tabs>
          <w:tab w:val="left" w:pos="1188"/>
        </w:tabs>
      </w:pPr>
      <w:r w:rsidRPr="003E3311">
        <w:t>Moisture Index</w:t>
      </w:r>
    </w:p>
    <w:p w14:paraId="6EA17D9F" w14:textId="77777777" w:rsidR="003E3311" w:rsidRPr="003E3311" w:rsidRDefault="003E3311" w:rsidP="003E3311">
      <w:pPr>
        <w:numPr>
          <w:ilvl w:val="0"/>
          <w:numId w:val="7"/>
        </w:numPr>
        <w:tabs>
          <w:tab w:val="left" w:pos="1188"/>
        </w:tabs>
      </w:pPr>
      <w:r w:rsidRPr="003E3311">
        <w:t>Region-Based Weighted Yield</w:t>
      </w:r>
    </w:p>
    <w:p w14:paraId="445D3DDD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237C1A52">
          <v:rect id="_x0000_i1180" style="width:0;height:1.5pt" o:hralign="center" o:hrstd="t" o:hr="t" fillcolor="#a0a0a0" stroked="f"/>
        </w:pict>
      </w:r>
    </w:p>
    <w:p w14:paraId="481B1FED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11. Machine Learning Models</w:t>
      </w:r>
    </w:p>
    <w:p w14:paraId="53A49C5D" w14:textId="77777777" w:rsidR="003E3311" w:rsidRPr="003E3311" w:rsidRDefault="003E3311" w:rsidP="003E3311">
      <w:pPr>
        <w:tabs>
          <w:tab w:val="left" w:pos="1188"/>
        </w:tabs>
      </w:pPr>
      <w:r w:rsidRPr="003E3311">
        <w:lastRenderedPageBreak/>
        <w:t>Models to train:</w:t>
      </w:r>
    </w:p>
    <w:p w14:paraId="6D0F90BF" w14:textId="77777777" w:rsidR="003E3311" w:rsidRPr="003E3311" w:rsidRDefault="003E3311" w:rsidP="003E3311">
      <w:pPr>
        <w:numPr>
          <w:ilvl w:val="0"/>
          <w:numId w:val="8"/>
        </w:numPr>
        <w:tabs>
          <w:tab w:val="left" w:pos="1188"/>
        </w:tabs>
      </w:pPr>
      <w:r w:rsidRPr="003E3311">
        <w:t>Linear Regression</w:t>
      </w:r>
    </w:p>
    <w:p w14:paraId="0930DDFC" w14:textId="77777777" w:rsidR="003E3311" w:rsidRPr="003E3311" w:rsidRDefault="003E3311" w:rsidP="003E3311">
      <w:pPr>
        <w:numPr>
          <w:ilvl w:val="0"/>
          <w:numId w:val="8"/>
        </w:numPr>
        <w:tabs>
          <w:tab w:val="left" w:pos="1188"/>
        </w:tabs>
      </w:pPr>
      <w:r w:rsidRPr="003E3311">
        <w:t>Random Forest Regressor</w:t>
      </w:r>
    </w:p>
    <w:p w14:paraId="32C0C3EC" w14:textId="77777777" w:rsidR="003E3311" w:rsidRPr="003E3311" w:rsidRDefault="003E3311" w:rsidP="003E3311">
      <w:pPr>
        <w:numPr>
          <w:ilvl w:val="0"/>
          <w:numId w:val="8"/>
        </w:numPr>
        <w:tabs>
          <w:tab w:val="left" w:pos="1188"/>
        </w:tabs>
      </w:pPr>
      <w:proofErr w:type="spellStart"/>
      <w:r w:rsidRPr="003E3311">
        <w:t>XGBoost</w:t>
      </w:r>
      <w:proofErr w:type="spellEnd"/>
      <w:r w:rsidRPr="003E3311">
        <w:t xml:space="preserve"> Regressor</w:t>
      </w:r>
    </w:p>
    <w:p w14:paraId="2828F121" w14:textId="77777777" w:rsidR="003E3311" w:rsidRPr="003E3311" w:rsidRDefault="003E3311" w:rsidP="003E3311">
      <w:pPr>
        <w:numPr>
          <w:ilvl w:val="0"/>
          <w:numId w:val="8"/>
        </w:numPr>
        <w:tabs>
          <w:tab w:val="left" w:pos="1188"/>
        </w:tabs>
      </w:pPr>
      <w:proofErr w:type="spellStart"/>
      <w:r w:rsidRPr="003E3311">
        <w:t>CatBoost</w:t>
      </w:r>
      <w:proofErr w:type="spellEnd"/>
      <w:r w:rsidRPr="003E3311">
        <w:t xml:space="preserve"> Regressor</w:t>
      </w:r>
    </w:p>
    <w:p w14:paraId="45B741E6" w14:textId="77777777" w:rsidR="003E3311" w:rsidRPr="003E3311" w:rsidRDefault="003E3311" w:rsidP="003E3311">
      <w:pPr>
        <w:numPr>
          <w:ilvl w:val="0"/>
          <w:numId w:val="8"/>
        </w:numPr>
        <w:tabs>
          <w:tab w:val="left" w:pos="1188"/>
        </w:tabs>
      </w:pPr>
      <w:r w:rsidRPr="003E3311">
        <w:t>ANN (optional)</w:t>
      </w:r>
    </w:p>
    <w:p w14:paraId="2267F643" w14:textId="77777777" w:rsidR="003E3311" w:rsidRPr="003E3311" w:rsidRDefault="003E3311" w:rsidP="003E3311">
      <w:pPr>
        <w:tabs>
          <w:tab w:val="left" w:pos="1188"/>
        </w:tabs>
      </w:pPr>
      <w:r w:rsidRPr="003E3311">
        <w:t>Evaluate using:</w:t>
      </w:r>
    </w:p>
    <w:p w14:paraId="095F3CCA" w14:textId="77777777" w:rsidR="003E3311" w:rsidRPr="003E3311" w:rsidRDefault="003E3311" w:rsidP="003E3311">
      <w:pPr>
        <w:numPr>
          <w:ilvl w:val="0"/>
          <w:numId w:val="9"/>
        </w:numPr>
        <w:tabs>
          <w:tab w:val="left" w:pos="1188"/>
        </w:tabs>
      </w:pPr>
      <w:r w:rsidRPr="003E3311">
        <w:t>R² score</w:t>
      </w:r>
    </w:p>
    <w:p w14:paraId="25ABB9B2" w14:textId="77777777" w:rsidR="003E3311" w:rsidRPr="003E3311" w:rsidRDefault="003E3311" w:rsidP="003E3311">
      <w:pPr>
        <w:numPr>
          <w:ilvl w:val="0"/>
          <w:numId w:val="9"/>
        </w:numPr>
        <w:tabs>
          <w:tab w:val="left" w:pos="1188"/>
        </w:tabs>
      </w:pPr>
      <w:r w:rsidRPr="003E3311">
        <w:t>RMSE</w:t>
      </w:r>
    </w:p>
    <w:p w14:paraId="47FFB0DD" w14:textId="77777777" w:rsidR="003E3311" w:rsidRPr="003E3311" w:rsidRDefault="003E3311" w:rsidP="003E3311">
      <w:pPr>
        <w:numPr>
          <w:ilvl w:val="0"/>
          <w:numId w:val="9"/>
        </w:numPr>
        <w:tabs>
          <w:tab w:val="left" w:pos="1188"/>
        </w:tabs>
      </w:pPr>
      <w:r w:rsidRPr="003E3311">
        <w:t>MAE</w:t>
      </w:r>
    </w:p>
    <w:p w14:paraId="3730E7E6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6B0A8C79">
          <v:rect id="_x0000_i1181" style="width:0;height:1.5pt" o:hralign="center" o:hrstd="t" o:hr="t" fillcolor="#a0a0a0" stroked="f"/>
        </w:pict>
      </w:r>
    </w:p>
    <w:p w14:paraId="6A3D45AF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12. Deployment (Optional)</w:t>
      </w:r>
    </w:p>
    <w:p w14:paraId="4BA73054" w14:textId="77777777" w:rsidR="003E3311" w:rsidRPr="003E3311" w:rsidRDefault="003E3311" w:rsidP="003E3311">
      <w:pPr>
        <w:tabs>
          <w:tab w:val="left" w:pos="1188"/>
        </w:tabs>
      </w:pPr>
      <w:r w:rsidRPr="003E3311">
        <w:t>Deploy the prediction model using:</w:t>
      </w:r>
    </w:p>
    <w:p w14:paraId="67F5D39D" w14:textId="77777777" w:rsidR="003E3311" w:rsidRPr="003E3311" w:rsidRDefault="003E3311" w:rsidP="003E3311">
      <w:pPr>
        <w:numPr>
          <w:ilvl w:val="0"/>
          <w:numId w:val="10"/>
        </w:numPr>
        <w:tabs>
          <w:tab w:val="left" w:pos="1188"/>
        </w:tabs>
      </w:pPr>
      <w:proofErr w:type="spellStart"/>
      <w:r w:rsidRPr="003E3311">
        <w:rPr>
          <w:b/>
          <w:bCs/>
        </w:rPr>
        <w:t>Streamlit</w:t>
      </w:r>
      <w:proofErr w:type="spellEnd"/>
      <w:r w:rsidRPr="003E3311">
        <w:rPr>
          <w:b/>
          <w:bCs/>
        </w:rPr>
        <w:t xml:space="preserve"> Web App</w:t>
      </w:r>
    </w:p>
    <w:p w14:paraId="5CC42AB7" w14:textId="77777777" w:rsidR="003E3311" w:rsidRPr="003E3311" w:rsidRDefault="003E3311" w:rsidP="003E3311">
      <w:pPr>
        <w:numPr>
          <w:ilvl w:val="0"/>
          <w:numId w:val="10"/>
        </w:numPr>
        <w:tabs>
          <w:tab w:val="left" w:pos="1188"/>
        </w:tabs>
      </w:pPr>
      <w:r w:rsidRPr="003E3311">
        <w:t xml:space="preserve">OR </w:t>
      </w:r>
      <w:proofErr w:type="spellStart"/>
      <w:r w:rsidRPr="003E3311">
        <w:rPr>
          <w:b/>
          <w:bCs/>
        </w:rPr>
        <w:t>FastAPI</w:t>
      </w:r>
      <w:proofErr w:type="spellEnd"/>
      <w:r w:rsidRPr="003E3311">
        <w:rPr>
          <w:b/>
          <w:bCs/>
        </w:rPr>
        <w:t xml:space="preserve"> Backend</w:t>
      </w:r>
    </w:p>
    <w:p w14:paraId="6CA791E8" w14:textId="77777777" w:rsidR="003E3311" w:rsidRPr="003E3311" w:rsidRDefault="003E3311" w:rsidP="003E3311">
      <w:pPr>
        <w:numPr>
          <w:ilvl w:val="0"/>
          <w:numId w:val="10"/>
        </w:numPr>
        <w:tabs>
          <w:tab w:val="left" w:pos="1188"/>
        </w:tabs>
      </w:pPr>
      <w:r w:rsidRPr="003E3311">
        <w:t xml:space="preserve">OR </w:t>
      </w:r>
      <w:r w:rsidRPr="003E3311">
        <w:rPr>
          <w:b/>
          <w:bCs/>
        </w:rPr>
        <w:t>Flask + HTML UI</w:t>
      </w:r>
    </w:p>
    <w:p w14:paraId="739572E8" w14:textId="77777777" w:rsidR="003E3311" w:rsidRPr="003E3311" w:rsidRDefault="003E3311" w:rsidP="003E3311">
      <w:pPr>
        <w:tabs>
          <w:tab w:val="left" w:pos="1188"/>
        </w:tabs>
      </w:pPr>
      <w:r w:rsidRPr="003E3311">
        <w:t>Cloud Hosting Options:</w:t>
      </w:r>
    </w:p>
    <w:p w14:paraId="47661169" w14:textId="77777777" w:rsidR="003E3311" w:rsidRPr="003E3311" w:rsidRDefault="003E3311" w:rsidP="003E3311">
      <w:pPr>
        <w:numPr>
          <w:ilvl w:val="0"/>
          <w:numId w:val="11"/>
        </w:numPr>
        <w:tabs>
          <w:tab w:val="left" w:pos="1188"/>
        </w:tabs>
      </w:pPr>
      <w:r w:rsidRPr="003E3311">
        <w:t>Render</w:t>
      </w:r>
    </w:p>
    <w:p w14:paraId="31B6CEF9" w14:textId="77777777" w:rsidR="003E3311" w:rsidRPr="003E3311" w:rsidRDefault="003E3311" w:rsidP="003E3311">
      <w:pPr>
        <w:numPr>
          <w:ilvl w:val="0"/>
          <w:numId w:val="11"/>
        </w:numPr>
        <w:tabs>
          <w:tab w:val="left" w:pos="1188"/>
        </w:tabs>
      </w:pPr>
      <w:r w:rsidRPr="003E3311">
        <w:t>AWS EC2</w:t>
      </w:r>
    </w:p>
    <w:p w14:paraId="4D2EFA87" w14:textId="77777777" w:rsidR="003E3311" w:rsidRPr="003E3311" w:rsidRDefault="003E3311" w:rsidP="003E3311">
      <w:pPr>
        <w:numPr>
          <w:ilvl w:val="0"/>
          <w:numId w:val="11"/>
        </w:numPr>
        <w:tabs>
          <w:tab w:val="left" w:pos="1188"/>
        </w:tabs>
      </w:pPr>
      <w:r w:rsidRPr="003E3311">
        <w:t>PythonAnywhere</w:t>
      </w:r>
    </w:p>
    <w:p w14:paraId="1E4DDF3E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0EBBE476">
          <v:rect id="_x0000_i1182" style="width:0;height:1.5pt" o:hralign="center" o:hrstd="t" o:hr="t" fillcolor="#a0a0a0" stroked="f"/>
        </w:pict>
      </w:r>
    </w:p>
    <w:p w14:paraId="2C7A0AF7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13. Dashboard (Power BI / Tableau)</w:t>
      </w:r>
    </w:p>
    <w:p w14:paraId="61037D78" w14:textId="77777777" w:rsidR="003E3311" w:rsidRPr="003E3311" w:rsidRDefault="003E3311" w:rsidP="003E3311">
      <w:pPr>
        <w:tabs>
          <w:tab w:val="left" w:pos="1188"/>
        </w:tabs>
      </w:pPr>
      <w:r w:rsidRPr="003E3311">
        <w:t>Dashboard Sections:</w:t>
      </w:r>
    </w:p>
    <w:p w14:paraId="5DF15955" w14:textId="77777777" w:rsidR="003E3311" w:rsidRPr="003E3311" w:rsidRDefault="003E3311" w:rsidP="003E3311">
      <w:pPr>
        <w:numPr>
          <w:ilvl w:val="0"/>
          <w:numId w:val="12"/>
        </w:numPr>
        <w:tabs>
          <w:tab w:val="left" w:pos="1188"/>
        </w:tabs>
      </w:pPr>
      <w:r w:rsidRPr="003E3311">
        <w:t>Region-wise production map</w:t>
      </w:r>
    </w:p>
    <w:p w14:paraId="0EFCEB92" w14:textId="77777777" w:rsidR="003E3311" w:rsidRPr="003E3311" w:rsidRDefault="003E3311" w:rsidP="003E3311">
      <w:pPr>
        <w:numPr>
          <w:ilvl w:val="0"/>
          <w:numId w:val="12"/>
        </w:numPr>
        <w:tabs>
          <w:tab w:val="left" w:pos="1188"/>
        </w:tabs>
      </w:pPr>
      <w:r w:rsidRPr="003E3311">
        <w:t>Crop-wise yield comparison</w:t>
      </w:r>
    </w:p>
    <w:p w14:paraId="17E603C7" w14:textId="77777777" w:rsidR="003E3311" w:rsidRPr="003E3311" w:rsidRDefault="003E3311" w:rsidP="003E3311">
      <w:pPr>
        <w:numPr>
          <w:ilvl w:val="0"/>
          <w:numId w:val="12"/>
        </w:numPr>
        <w:tabs>
          <w:tab w:val="left" w:pos="1188"/>
        </w:tabs>
      </w:pPr>
      <w:r w:rsidRPr="003E3311">
        <w:t>Soil analysis</w:t>
      </w:r>
    </w:p>
    <w:p w14:paraId="6E2BA48F" w14:textId="77777777" w:rsidR="003E3311" w:rsidRPr="003E3311" w:rsidRDefault="003E3311" w:rsidP="003E3311">
      <w:pPr>
        <w:numPr>
          <w:ilvl w:val="0"/>
          <w:numId w:val="12"/>
        </w:numPr>
        <w:tabs>
          <w:tab w:val="left" w:pos="1188"/>
        </w:tabs>
      </w:pPr>
      <w:r w:rsidRPr="003E3311">
        <w:lastRenderedPageBreak/>
        <w:t>Fertilizer optimization</w:t>
      </w:r>
    </w:p>
    <w:p w14:paraId="1B54F5CA" w14:textId="77777777" w:rsidR="003E3311" w:rsidRPr="003E3311" w:rsidRDefault="003E3311" w:rsidP="003E3311">
      <w:pPr>
        <w:numPr>
          <w:ilvl w:val="0"/>
          <w:numId w:val="12"/>
        </w:numPr>
        <w:tabs>
          <w:tab w:val="left" w:pos="1188"/>
        </w:tabs>
      </w:pPr>
      <w:r w:rsidRPr="003E3311">
        <w:t>Weather impact charts</w:t>
      </w:r>
    </w:p>
    <w:p w14:paraId="25661955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593848ED">
          <v:rect id="_x0000_i1183" style="width:0;height:1.5pt" o:hralign="center" o:hrstd="t" o:hr="t" fillcolor="#a0a0a0" stroked="f"/>
        </w:pict>
      </w:r>
    </w:p>
    <w:p w14:paraId="58E68847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14. Final Deliverables</w:t>
      </w:r>
    </w:p>
    <w:p w14:paraId="1F06E0B0" w14:textId="77777777" w:rsidR="003E3311" w:rsidRPr="003E3311" w:rsidRDefault="003E3311" w:rsidP="003E3311">
      <w:pPr>
        <w:tabs>
          <w:tab w:val="left" w:pos="1188"/>
        </w:tabs>
      </w:pPr>
      <w:r w:rsidRPr="003E3311">
        <w:t>You will deliver:</w:t>
      </w:r>
    </w:p>
    <w:p w14:paraId="65E6920F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rFonts w:ascii="Segoe UI Symbol" w:hAnsi="Segoe UI Symbol" w:cs="Segoe UI Symbol"/>
        </w:rPr>
        <w:t>✔</w:t>
      </w:r>
      <w:r w:rsidRPr="003E3311">
        <w:t xml:space="preserve"> Dataset (100k)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Cleaned dataset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EDA report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Model file (.</w:t>
      </w:r>
      <w:proofErr w:type="spellStart"/>
      <w:r w:rsidRPr="003E3311">
        <w:t>pkl</w:t>
      </w:r>
      <w:proofErr w:type="spellEnd"/>
      <w:r w:rsidRPr="003E3311">
        <w:t>)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Deployment script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Dashboard file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Final PPT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Full 1-month documentation</w:t>
      </w:r>
    </w:p>
    <w:p w14:paraId="597E2649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5F527F91">
          <v:rect id="_x0000_i1184" style="width:0;height:1.5pt" o:hralign="center" o:hrstd="t" o:hr="t" fillcolor="#a0a0a0" stroked="f"/>
        </w:pict>
      </w:r>
    </w:p>
    <w:p w14:paraId="578F9A61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15. 1-Month Timeline (Weekly Breakdown)</w:t>
      </w:r>
    </w:p>
    <w:p w14:paraId="3B226F9A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7AF4C4D9">
          <v:rect id="_x0000_i1185" style="width:0;height:1.5pt" o:hralign="center" o:hrstd="t" o:hr="t" fillcolor="#a0a0a0" stroked="f"/>
        </w:pict>
      </w:r>
    </w:p>
    <w:p w14:paraId="33204428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rFonts w:ascii="Segoe UI Emoji" w:hAnsi="Segoe UI Emoji" w:cs="Segoe UI Emoji"/>
          <w:b/>
          <w:bCs/>
        </w:rPr>
        <w:t>📌</w:t>
      </w:r>
      <w:r w:rsidRPr="003E3311">
        <w:rPr>
          <w:b/>
          <w:bCs/>
        </w:rPr>
        <w:t xml:space="preserve"> Week 1 – Data + Cleaning + EDA</w:t>
      </w:r>
    </w:p>
    <w:p w14:paraId="77E38ADE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rFonts w:ascii="Segoe UI Symbol" w:hAnsi="Segoe UI Symbol" w:cs="Segoe UI Symbol"/>
        </w:rPr>
        <w:t>✔</w:t>
      </w:r>
      <w:r w:rsidRPr="003E3311">
        <w:t xml:space="preserve"> Load dataset (100k)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Check missing values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Handle outliers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Univariate analysis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Bivariate analysis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Correlation study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Prepare EDA report</w:t>
      </w:r>
    </w:p>
    <w:p w14:paraId="6F536CC4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1B30BD9C">
          <v:rect id="_x0000_i1186" style="width:0;height:1.5pt" o:hralign="center" o:hrstd="t" o:hr="t" fillcolor="#a0a0a0" stroked="f"/>
        </w:pict>
      </w:r>
    </w:p>
    <w:p w14:paraId="6E80A0CC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rFonts w:ascii="Segoe UI Emoji" w:hAnsi="Segoe UI Emoji" w:cs="Segoe UI Emoji"/>
          <w:b/>
          <w:bCs/>
        </w:rPr>
        <w:t>📌</w:t>
      </w:r>
      <w:r w:rsidRPr="003E3311">
        <w:rPr>
          <w:b/>
          <w:bCs/>
        </w:rPr>
        <w:t xml:space="preserve"> Week 2 – Feature Engineering + Model Building</w:t>
      </w:r>
    </w:p>
    <w:p w14:paraId="57A5AD37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rFonts w:ascii="Segoe UI Symbol" w:hAnsi="Segoe UI Symbol" w:cs="Segoe UI Symbol"/>
        </w:rPr>
        <w:t>✔</w:t>
      </w:r>
      <w:r w:rsidRPr="003E3311">
        <w:t xml:space="preserve"> Create new features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Split into train &amp; test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Train baseline models</w:t>
      </w:r>
      <w:r w:rsidRPr="003E3311">
        <w:br/>
      </w:r>
      <w:r w:rsidRPr="003E3311">
        <w:rPr>
          <w:rFonts w:ascii="Segoe UI Symbol" w:hAnsi="Segoe UI Symbol" w:cs="Segoe UI Symbol"/>
        </w:rPr>
        <w:lastRenderedPageBreak/>
        <w:t>✔</w:t>
      </w:r>
      <w:r w:rsidRPr="003E3311">
        <w:t xml:space="preserve"> Compare model scores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Choose best model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Save trained model</w:t>
      </w:r>
    </w:p>
    <w:p w14:paraId="09F3019B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37E6B80E">
          <v:rect id="_x0000_i1187" style="width:0;height:1.5pt" o:hralign="center" o:hrstd="t" o:hr="t" fillcolor="#a0a0a0" stroked="f"/>
        </w:pict>
      </w:r>
    </w:p>
    <w:p w14:paraId="4A915CFE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rFonts w:ascii="Segoe UI Emoji" w:hAnsi="Segoe UI Emoji" w:cs="Segoe UI Emoji"/>
          <w:b/>
          <w:bCs/>
        </w:rPr>
        <w:t>📌</w:t>
      </w:r>
      <w:r w:rsidRPr="003E3311">
        <w:rPr>
          <w:b/>
          <w:bCs/>
        </w:rPr>
        <w:t xml:space="preserve"> Week 3 – Optimization + Dashboard</w:t>
      </w:r>
    </w:p>
    <w:p w14:paraId="45A95344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rFonts w:ascii="Segoe UI Symbol" w:hAnsi="Segoe UI Symbol" w:cs="Segoe UI Symbol"/>
        </w:rPr>
        <w:t>✔</w:t>
      </w:r>
      <w:r w:rsidRPr="003E3311">
        <w:t xml:space="preserve"> Hyperparameter tuning (</w:t>
      </w:r>
      <w:proofErr w:type="spellStart"/>
      <w:r w:rsidRPr="003E3311">
        <w:t>GridSearchCV</w:t>
      </w:r>
      <w:proofErr w:type="spellEnd"/>
      <w:r w:rsidRPr="003E3311">
        <w:t>)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Improve RMSE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Build dashboard in Power BI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Export insights</w:t>
      </w:r>
    </w:p>
    <w:p w14:paraId="0BEC2D20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292FB546">
          <v:rect id="_x0000_i1188" style="width:0;height:1.5pt" o:hralign="center" o:hrstd="t" o:hr="t" fillcolor="#a0a0a0" stroked="f"/>
        </w:pict>
      </w:r>
    </w:p>
    <w:p w14:paraId="7E8BDACB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rFonts w:ascii="Segoe UI Emoji" w:hAnsi="Segoe UI Emoji" w:cs="Segoe UI Emoji"/>
          <w:b/>
          <w:bCs/>
        </w:rPr>
        <w:t>📌</w:t>
      </w:r>
      <w:r w:rsidRPr="003E3311">
        <w:rPr>
          <w:b/>
          <w:bCs/>
        </w:rPr>
        <w:t xml:space="preserve"> Week 4 – Deployment + Documentation</w:t>
      </w:r>
    </w:p>
    <w:p w14:paraId="5655AA76" w14:textId="77777777" w:rsidR="003E3311" w:rsidRPr="003E3311" w:rsidRDefault="003E3311" w:rsidP="003E3311">
      <w:pPr>
        <w:tabs>
          <w:tab w:val="left" w:pos="1188"/>
        </w:tabs>
      </w:pPr>
      <w:r w:rsidRPr="003E3311">
        <w:rPr>
          <w:rFonts w:ascii="Segoe UI Symbol" w:hAnsi="Segoe UI Symbol" w:cs="Segoe UI Symbol"/>
        </w:rPr>
        <w:t>✔</w:t>
      </w:r>
      <w:r w:rsidRPr="003E3311">
        <w:t xml:space="preserve"> Build </w:t>
      </w:r>
      <w:proofErr w:type="spellStart"/>
      <w:r w:rsidRPr="003E3311">
        <w:t>Streamlit</w:t>
      </w:r>
      <w:proofErr w:type="spellEnd"/>
      <w:r w:rsidRPr="003E3311">
        <w:t>/</w:t>
      </w:r>
      <w:proofErr w:type="spellStart"/>
      <w:r w:rsidRPr="003E3311">
        <w:t>FastAPI</w:t>
      </w:r>
      <w:proofErr w:type="spellEnd"/>
      <w:r w:rsidRPr="003E3311">
        <w:t xml:space="preserve"> app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Deploy online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Prepare project documentation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Create final PPT</w:t>
      </w:r>
      <w:r w:rsidRPr="003E3311">
        <w:br/>
      </w:r>
      <w:r w:rsidRPr="003E3311">
        <w:rPr>
          <w:rFonts w:ascii="Segoe UI Symbol" w:hAnsi="Segoe UI Symbol" w:cs="Segoe UI Symbol"/>
        </w:rPr>
        <w:t>✔</w:t>
      </w:r>
      <w:r w:rsidRPr="003E3311">
        <w:t xml:space="preserve"> Submit final report</w:t>
      </w:r>
    </w:p>
    <w:p w14:paraId="2F794F81" w14:textId="77777777" w:rsidR="003E3311" w:rsidRPr="003E3311" w:rsidRDefault="003E3311" w:rsidP="003E3311">
      <w:pPr>
        <w:tabs>
          <w:tab w:val="left" w:pos="1188"/>
        </w:tabs>
      </w:pPr>
      <w:r w:rsidRPr="003E3311">
        <w:pict w14:anchorId="2649FD26">
          <v:rect id="_x0000_i1189" style="width:0;height:1.5pt" o:hralign="center" o:hrstd="t" o:hr="t" fillcolor="#a0a0a0" stroked="f"/>
        </w:pict>
      </w:r>
    </w:p>
    <w:p w14:paraId="5BEBCB26" w14:textId="77777777" w:rsidR="003E3311" w:rsidRPr="003E3311" w:rsidRDefault="003E3311" w:rsidP="003E3311">
      <w:pPr>
        <w:tabs>
          <w:tab w:val="left" w:pos="1188"/>
        </w:tabs>
        <w:rPr>
          <w:b/>
          <w:bCs/>
        </w:rPr>
      </w:pPr>
      <w:r w:rsidRPr="003E3311">
        <w:rPr>
          <w:b/>
          <w:bCs/>
        </w:rPr>
        <w:t>16. Conclusion</w:t>
      </w:r>
    </w:p>
    <w:p w14:paraId="7FDD4EFC" w14:textId="77777777" w:rsidR="003E3311" w:rsidRPr="003E3311" w:rsidRDefault="003E3311" w:rsidP="003E3311">
      <w:pPr>
        <w:tabs>
          <w:tab w:val="left" w:pos="1188"/>
        </w:tabs>
      </w:pPr>
      <w:r w:rsidRPr="003E3311">
        <w:t xml:space="preserve">This project provides a complete </w:t>
      </w:r>
      <w:r w:rsidRPr="003E3311">
        <w:rPr>
          <w:b/>
          <w:bCs/>
        </w:rPr>
        <w:t>industry-level solution</w:t>
      </w:r>
      <w:r w:rsidRPr="003E3311">
        <w:t xml:space="preserve"> for predicting crop yields using Machine Learning.</w:t>
      </w:r>
    </w:p>
    <w:p w14:paraId="682C261C" w14:textId="77777777" w:rsidR="003E3311" w:rsidRPr="003E3311" w:rsidRDefault="003E3311" w:rsidP="003E3311">
      <w:pPr>
        <w:tabs>
          <w:tab w:val="left" w:pos="1188"/>
        </w:tabs>
      </w:pPr>
      <w:r w:rsidRPr="003E3311">
        <w:t>It can be expanded by integrating:</w:t>
      </w:r>
    </w:p>
    <w:p w14:paraId="00BEF716" w14:textId="77777777" w:rsidR="003E3311" w:rsidRPr="003E3311" w:rsidRDefault="003E3311" w:rsidP="003E3311">
      <w:pPr>
        <w:numPr>
          <w:ilvl w:val="0"/>
          <w:numId w:val="13"/>
        </w:numPr>
        <w:tabs>
          <w:tab w:val="left" w:pos="1188"/>
        </w:tabs>
      </w:pPr>
      <w:r w:rsidRPr="003E3311">
        <w:t>Satellite imaging</w:t>
      </w:r>
    </w:p>
    <w:p w14:paraId="3919C496" w14:textId="77777777" w:rsidR="003E3311" w:rsidRPr="003E3311" w:rsidRDefault="003E3311" w:rsidP="003E3311">
      <w:pPr>
        <w:numPr>
          <w:ilvl w:val="0"/>
          <w:numId w:val="13"/>
        </w:numPr>
        <w:tabs>
          <w:tab w:val="left" w:pos="1188"/>
        </w:tabs>
      </w:pPr>
      <w:r w:rsidRPr="003E3311">
        <w:t>IoT soil sensors</w:t>
      </w:r>
    </w:p>
    <w:p w14:paraId="2C976DCF" w14:textId="77777777" w:rsidR="003E3311" w:rsidRPr="003E3311" w:rsidRDefault="003E3311" w:rsidP="003E3311">
      <w:pPr>
        <w:numPr>
          <w:ilvl w:val="0"/>
          <w:numId w:val="13"/>
        </w:numPr>
        <w:tabs>
          <w:tab w:val="left" w:pos="1188"/>
        </w:tabs>
      </w:pPr>
      <w:r w:rsidRPr="003E3311">
        <w:t>Real-time weather APIs</w:t>
      </w:r>
    </w:p>
    <w:p w14:paraId="0A1D20C8" w14:textId="485C6FCC" w:rsidR="003E3311" w:rsidRPr="003E3311" w:rsidRDefault="003E3311" w:rsidP="003E3311">
      <w:pPr>
        <w:tabs>
          <w:tab w:val="left" w:pos="1188"/>
        </w:tabs>
      </w:pPr>
    </w:p>
    <w:sectPr w:rsidR="003E3311" w:rsidRPr="003E3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64FF"/>
    <w:multiLevelType w:val="multilevel"/>
    <w:tmpl w:val="CA7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0061"/>
    <w:multiLevelType w:val="multilevel"/>
    <w:tmpl w:val="4D0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6762"/>
    <w:multiLevelType w:val="multilevel"/>
    <w:tmpl w:val="D8E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78E"/>
    <w:multiLevelType w:val="multilevel"/>
    <w:tmpl w:val="0138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54110"/>
    <w:multiLevelType w:val="multilevel"/>
    <w:tmpl w:val="902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3EDE"/>
    <w:multiLevelType w:val="multilevel"/>
    <w:tmpl w:val="051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41848"/>
    <w:multiLevelType w:val="multilevel"/>
    <w:tmpl w:val="5E02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B2358"/>
    <w:multiLevelType w:val="multilevel"/>
    <w:tmpl w:val="2FF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1462"/>
    <w:multiLevelType w:val="multilevel"/>
    <w:tmpl w:val="3326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5A201A"/>
    <w:multiLevelType w:val="multilevel"/>
    <w:tmpl w:val="84C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85A06"/>
    <w:multiLevelType w:val="multilevel"/>
    <w:tmpl w:val="C03E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E321A"/>
    <w:multiLevelType w:val="multilevel"/>
    <w:tmpl w:val="73F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D1A3E"/>
    <w:multiLevelType w:val="multilevel"/>
    <w:tmpl w:val="FE1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891078">
    <w:abstractNumId w:val="7"/>
  </w:num>
  <w:num w:numId="2" w16cid:durableId="1031371830">
    <w:abstractNumId w:val="5"/>
  </w:num>
  <w:num w:numId="3" w16cid:durableId="304626892">
    <w:abstractNumId w:val="10"/>
  </w:num>
  <w:num w:numId="4" w16cid:durableId="1436630608">
    <w:abstractNumId w:val="6"/>
  </w:num>
  <w:num w:numId="5" w16cid:durableId="1572277138">
    <w:abstractNumId w:val="8"/>
  </w:num>
  <w:num w:numId="6" w16cid:durableId="1408111146">
    <w:abstractNumId w:val="4"/>
  </w:num>
  <w:num w:numId="7" w16cid:durableId="48920884">
    <w:abstractNumId w:val="9"/>
  </w:num>
  <w:num w:numId="8" w16cid:durableId="156658508">
    <w:abstractNumId w:val="3"/>
  </w:num>
  <w:num w:numId="9" w16cid:durableId="1949189845">
    <w:abstractNumId w:val="0"/>
  </w:num>
  <w:num w:numId="10" w16cid:durableId="1438215435">
    <w:abstractNumId w:val="1"/>
  </w:num>
  <w:num w:numId="11" w16cid:durableId="15474522">
    <w:abstractNumId w:val="2"/>
  </w:num>
  <w:num w:numId="12" w16cid:durableId="346752770">
    <w:abstractNumId w:val="11"/>
  </w:num>
  <w:num w:numId="13" w16cid:durableId="1500384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1C"/>
    <w:rsid w:val="00363A1C"/>
    <w:rsid w:val="003E3311"/>
    <w:rsid w:val="004839D9"/>
    <w:rsid w:val="00505EF1"/>
    <w:rsid w:val="0061557F"/>
    <w:rsid w:val="00831C7C"/>
    <w:rsid w:val="009D43BB"/>
    <w:rsid w:val="00AA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5AC9"/>
  <w15:chartTrackingRefBased/>
  <w15:docId w15:val="{F4452A46-1CC2-4DD5-8F53-11B55806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Shinde</dc:creator>
  <cp:keywords/>
  <dc:description/>
  <cp:lastModifiedBy>Shubhangi Shinde</cp:lastModifiedBy>
  <cp:revision>3</cp:revision>
  <dcterms:created xsi:type="dcterms:W3CDTF">2025-12-09T04:32:00Z</dcterms:created>
  <dcterms:modified xsi:type="dcterms:W3CDTF">2025-12-09T04:34:00Z</dcterms:modified>
</cp:coreProperties>
</file>