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FD5A1B" w14:textId="77777777" w:rsidR="00B54679" w:rsidRPr="002043C9" w:rsidRDefault="00B54679" w:rsidP="002043C9">
      <w:pPr>
        <w:pStyle w:val="a3"/>
        <w:spacing w:before="70" w:line="276" w:lineRule="auto"/>
        <w:ind w:right="1606"/>
        <w:jc w:val="center"/>
      </w:pPr>
      <w:r w:rsidRPr="002043C9">
        <w:t>Министерство образования Республики Беларусь</w:t>
      </w:r>
    </w:p>
    <w:p w14:paraId="1E76B0D3" w14:textId="77777777" w:rsidR="00B54679" w:rsidRPr="002043C9" w:rsidRDefault="00B54679" w:rsidP="002043C9">
      <w:pPr>
        <w:pStyle w:val="a3"/>
        <w:spacing w:before="10" w:line="276" w:lineRule="auto"/>
        <w:jc w:val="center"/>
      </w:pPr>
    </w:p>
    <w:p w14:paraId="576102C9" w14:textId="11D95216" w:rsidR="00907D14" w:rsidRPr="002043C9" w:rsidRDefault="00B54679" w:rsidP="002043C9">
      <w:pPr>
        <w:pStyle w:val="a3"/>
        <w:spacing w:line="276" w:lineRule="auto"/>
        <w:ind w:right="1557"/>
        <w:jc w:val="center"/>
      </w:pPr>
      <w:r w:rsidRPr="002043C9">
        <w:t>Учреждение образования</w:t>
      </w:r>
    </w:p>
    <w:p w14:paraId="4A6A6199" w14:textId="592ED621" w:rsidR="00B54679" w:rsidRPr="002043C9" w:rsidRDefault="00B54679" w:rsidP="002043C9">
      <w:pPr>
        <w:pStyle w:val="a3"/>
        <w:spacing w:line="276" w:lineRule="auto"/>
        <w:ind w:right="1557"/>
        <w:jc w:val="center"/>
      </w:pPr>
      <w:r w:rsidRPr="002043C9">
        <w:t xml:space="preserve">БЕЛОРУССКИЙ </w:t>
      </w:r>
      <w:r w:rsidR="00907D14" w:rsidRPr="002043C9">
        <w:t xml:space="preserve">  </w:t>
      </w:r>
      <w:r w:rsidR="002043C9">
        <w:t xml:space="preserve">ГОСУДАРСТВЕННЫЙ </w:t>
      </w:r>
      <w:r w:rsidR="001D10AC" w:rsidRPr="002043C9">
        <w:t>УНИВ</w:t>
      </w:r>
      <w:r w:rsidRPr="002043C9">
        <w:t>ЕРСИТЕТ</w:t>
      </w:r>
    </w:p>
    <w:p w14:paraId="6E2F0757" w14:textId="53FF7AB8" w:rsidR="00B54679" w:rsidRPr="002043C9" w:rsidRDefault="00B54679" w:rsidP="002043C9">
      <w:pPr>
        <w:pStyle w:val="a3"/>
        <w:spacing w:before="1" w:line="276" w:lineRule="auto"/>
        <w:jc w:val="center"/>
      </w:pPr>
      <w:r w:rsidRPr="002043C9">
        <w:t>ИНФОРМАТИКИ И РАДИОЭЛЕКТРОНИКИ</w:t>
      </w:r>
    </w:p>
    <w:p w14:paraId="1D398FDD" w14:textId="77777777" w:rsidR="00B54679" w:rsidRPr="002043C9" w:rsidRDefault="00B54679" w:rsidP="002043C9">
      <w:pPr>
        <w:pStyle w:val="a3"/>
        <w:spacing w:line="276" w:lineRule="auto"/>
        <w:jc w:val="center"/>
      </w:pPr>
    </w:p>
    <w:p w14:paraId="4450E37B" w14:textId="77777777" w:rsidR="00B54679" w:rsidRPr="002043C9" w:rsidRDefault="00B54679" w:rsidP="002043C9">
      <w:pPr>
        <w:pStyle w:val="a3"/>
        <w:spacing w:before="10" w:line="276" w:lineRule="auto"/>
        <w:jc w:val="center"/>
      </w:pPr>
    </w:p>
    <w:p w14:paraId="653153B6" w14:textId="77777777" w:rsidR="002043C9" w:rsidRDefault="00B54679" w:rsidP="002043C9">
      <w:pPr>
        <w:pStyle w:val="a3"/>
        <w:spacing w:line="276" w:lineRule="auto"/>
        <w:ind w:right="4159"/>
      </w:pPr>
      <w:r w:rsidRPr="002043C9">
        <w:t>Факуль</w:t>
      </w:r>
      <w:r w:rsidR="002043C9">
        <w:t>тет компьютерных систем и сетей</w:t>
      </w:r>
    </w:p>
    <w:p w14:paraId="6E33C97C" w14:textId="3065495B" w:rsidR="00B54679" w:rsidRPr="002043C9" w:rsidRDefault="00B54679" w:rsidP="002043C9">
      <w:pPr>
        <w:pStyle w:val="a3"/>
        <w:spacing w:line="276" w:lineRule="auto"/>
        <w:ind w:right="4159"/>
      </w:pPr>
      <w:r w:rsidRPr="002043C9">
        <w:t>Кафедра информатики</w:t>
      </w:r>
    </w:p>
    <w:p w14:paraId="53C59826" w14:textId="696635E1" w:rsidR="00B54679" w:rsidRPr="002043C9" w:rsidRDefault="00B54679" w:rsidP="002043C9">
      <w:pPr>
        <w:pStyle w:val="a3"/>
        <w:spacing w:before="1" w:line="276" w:lineRule="auto"/>
      </w:pPr>
      <w:r w:rsidRPr="002043C9">
        <w:t xml:space="preserve">Дисциплина: </w:t>
      </w:r>
      <w:proofErr w:type="spellStart"/>
      <w:r w:rsidR="002B5AD0" w:rsidRPr="002B5AD0">
        <w:rPr>
          <w:color w:val="000000"/>
          <w:shd w:val="clear" w:color="auto" w:fill="FFFFFF"/>
        </w:rPr>
        <w:t>ТПпУБД</w:t>
      </w:r>
      <w:proofErr w:type="spellEnd"/>
    </w:p>
    <w:p w14:paraId="5E6ADE9E" w14:textId="77777777" w:rsidR="00B54679" w:rsidRPr="002043C9" w:rsidRDefault="00B54679" w:rsidP="002043C9">
      <w:pPr>
        <w:pStyle w:val="a3"/>
        <w:spacing w:line="276" w:lineRule="auto"/>
        <w:jc w:val="center"/>
      </w:pPr>
    </w:p>
    <w:p w14:paraId="44EB340E" w14:textId="77777777" w:rsidR="00B54679" w:rsidRPr="002043C9" w:rsidRDefault="00B54679" w:rsidP="002043C9">
      <w:pPr>
        <w:pStyle w:val="a3"/>
        <w:spacing w:line="276" w:lineRule="auto"/>
        <w:jc w:val="center"/>
      </w:pPr>
    </w:p>
    <w:p w14:paraId="0E38E311" w14:textId="77777777" w:rsidR="00B54679" w:rsidRPr="002043C9" w:rsidRDefault="00B54679" w:rsidP="002043C9">
      <w:pPr>
        <w:pStyle w:val="a3"/>
        <w:spacing w:line="276" w:lineRule="auto"/>
        <w:jc w:val="center"/>
      </w:pPr>
    </w:p>
    <w:p w14:paraId="376BBED2" w14:textId="77777777" w:rsidR="00B54679" w:rsidRPr="002043C9" w:rsidRDefault="00B54679" w:rsidP="002043C9">
      <w:pPr>
        <w:pStyle w:val="a3"/>
        <w:spacing w:line="276" w:lineRule="auto"/>
        <w:jc w:val="center"/>
      </w:pPr>
    </w:p>
    <w:p w14:paraId="3B84483E" w14:textId="77777777" w:rsidR="00B54679" w:rsidRPr="002043C9" w:rsidRDefault="00B54679" w:rsidP="002043C9">
      <w:pPr>
        <w:pStyle w:val="a3"/>
        <w:spacing w:line="276" w:lineRule="auto"/>
        <w:jc w:val="center"/>
      </w:pPr>
    </w:p>
    <w:p w14:paraId="5CD45713" w14:textId="77777777" w:rsidR="00B54679" w:rsidRPr="002043C9" w:rsidRDefault="00B54679" w:rsidP="002043C9">
      <w:pPr>
        <w:pStyle w:val="a3"/>
        <w:spacing w:line="276" w:lineRule="auto"/>
        <w:jc w:val="center"/>
      </w:pPr>
    </w:p>
    <w:p w14:paraId="589D5142" w14:textId="77777777" w:rsidR="00B54679" w:rsidRPr="002043C9" w:rsidRDefault="00B54679" w:rsidP="002043C9">
      <w:pPr>
        <w:pStyle w:val="a3"/>
        <w:spacing w:before="7" w:line="276" w:lineRule="auto"/>
      </w:pPr>
    </w:p>
    <w:p w14:paraId="26432E6A" w14:textId="77777777" w:rsidR="00B54679" w:rsidRPr="002043C9" w:rsidRDefault="00B54679" w:rsidP="002043C9">
      <w:pPr>
        <w:pStyle w:val="a3"/>
        <w:spacing w:line="276" w:lineRule="auto"/>
        <w:ind w:right="1598"/>
        <w:jc w:val="center"/>
      </w:pPr>
      <w:r w:rsidRPr="002043C9">
        <w:t>Отчёт по лабораторной работе на тему</w:t>
      </w:r>
    </w:p>
    <w:p w14:paraId="7A585F63" w14:textId="5AF47B48" w:rsidR="00B54679" w:rsidRPr="002043C9" w:rsidRDefault="001D10AC" w:rsidP="002043C9">
      <w:pPr>
        <w:spacing w:before="68" w:line="276" w:lineRule="auto"/>
        <w:ind w:right="160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43C9">
        <w:rPr>
          <w:rFonts w:ascii="Times New Roman" w:hAnsi="Times New Roman" w:cs="Times New Roman"/>
          <w:b/>
          <w:sz w:val="28"/>
          <w:szCs w:val="28"/>
        </w:rPr>
        <w:t>Обработка данных курсов валют</w:t>
      </w:r>
    </w:p>
    <w:p w14:paraId="497D09E4" w14:textId="77777777" w:rsidR="00B54679" w:rsidRPr="002043C9" w:rsidRDefault="00B54679" w:rsidP="002043C9">
      <w:pPr>
        <w:pStyle w:val="a3"/>
        <w:spacing w:line="276" w:lineRule="auto"/>
        <w:jc w:val="center"/>
        <w:rPr>
          <w:b/>
        </w:rPr>
      </w:pPr>
    </w:p>
    <w:p w14:paraId="5CF15E59" w14:textId="7CC5DD35" w:rsidR="00B54679" w:rsidRPr="002043C9" w:rsidRDefault="00B54679" w:rsidP="002043C9">
      <w:pPr>
        <w:pStyle w:val="a3"/>
        <w:spacing w:before="250" w:line="276" w:lineRule="auto"/>
        <w:jc w:val="right"/>
      </w:pPr>
      <w:r w:rsidRPr="002043C9">
        <w:t>Выполнил:</w:t>
      </w:r>
    </w:p>
    <w:p w14:paraId="08DC350D" w14:textId="4DC43F07" w:rsidR="00B54679" w:rsidRPr="002043C9" w:rsidRDefault="00B54679" w:rsidP="002043C9">
      <w:pPr>
        <w:pStyle w:val="a3"/>
        <w:spacing w:before="68" w:line="276" w:lineRule="auto"/>
        <w:ind w:right="-1"/>
        <w:jc w:val="right"/>
      </w:pPr>
      <w:r w:rsidRPr="002043C9">
        <w:t>Магистрант гр.</w:t>
      </w:r>
    </w:p>
    <w:p w14:paraId="32BD531A" w14:textId="7CB2C449" w:rsidR="00B54679" w:rsidRPr="002043C9" w:rsidRDefault="00B54679" w:rsidP="002043C9">
      <w:pPr>
        <w:pStyle w:val="a3"/>
        <w:spacing w:before="68" w:line="276" w:lineRule="auto"/>
        <w:ind w:right="-1"/>
        <w:jc w:val="right"/>
      </w:pPr>
      <w:r w:rsidRPr="002043C9">
        <w:t>956241 Шуба И.А.</w:t>
      </w:r>
    </w:p>
    <w:p w14:paraId="2429CCF6" w14:textId="77777777" w:rsidR="00B54679" w:rsidRPr="002043C9" w:rsidRDefault="00B54679" w:rsidP="002043C9">
      <w:pPr>
        <w:pStyle w:val="a3"/>
        <w:spacing w:before="1" w:line="276" w:lineRule="auto"/>
        <w:jc w:val="center"/>
      </w:pPr>
    </w:p>
    <w:p w14:paraId="72A8BBE7" w14:textId="71210F11" w:rsidR="00B54679" w:rsidRPr="002043C9" w:rsidRDefault="00B54679" w:rsidP="002043C9">
      <w:pPr>
        <w:pStyle w:val="a3"/>
        <w:spacing w:line="276" w:lineRule="auto"/>
        <w:jc w:val="right"/>
      </w:pPr>
      <w:r w:rsidRPr="002043C9">
        <w:t>Проверил:</w:t>
      </w:r>
    </w:p>
    <w:p w14:paraId="110EA44F" w14:textId="26806CCE" w:rsidR="00907D14" w:rsidRPr="002043C9" w:rsidRDefault="00B54679" w:rsidP="002043C9">
      <w:pPr>
        <w:pStyle w:val="a3"/>
        <w:spacing w:before="69" w:line="276" w:lineRule="auto"/>
        <w:ind w:right="-1"/>
        <w:jc w:val="right"/>
      </w:pPr>
      <w:r w:rsidRPr="002043C9">
        <w:t>Доцент, кандидат технических наук</w:t>
      </w:r>
    </w:p>
    <w:p w14:paraId="4E3D7225" w14:textId="27DAD07D" w:rsidR="00B54679" w:rsidRPr="002043C9" w:rsidRDefault="00B54679" w:rsidP="002043C9">
      <w:pPr>
        <w:pStyle w:val="a3"/>
        <w:spacing w:before="69" w:line="276" w:lineRule="auto"/>
        <w:ind w:right="-1"/>
        <w:jc w:val="right"/>
      </w:pPr>
      <w:proofErr w:type="spellStart"/>
      <w:r w:rsidRPr="002043C9">
        <w:t>Стержанов</w:t>
      </w:r>
      <w:proofErr w:type="spellEnd"/>
      <w:r w:rsidRPr="002043C9">
        <w:t xml:space="preserve"> М.В.</w:t>
      </w:r>
    </w:p>
    <w:p w14:paraId="2650DE91" w14:textId="282F127B" w:rsidR="00B54679" w:rsidRPr="002043C9" w:rsidRDefault="00B54679" w:rsidP="002043C9">
      <w:pPr>
        <w:pStyle w:val="a3"/>
        <w:spacing w:line="276" w:lineRule="auto"/>
        <w:jc w:val="center"/>
      </w:pPr>
    </w:p>
    <w:p w14:paraId="30E4C7E2" w14:textId="53D502B7" w:rsidR="00907D14" w:rsidRPr="002043C9" w:rsidRDefault="00907D14" w:rsidP="002043C9">
      <w:pPr>
        <w:pStyle w:val="a3"/>
        <w:spacing w:line="276" w:lineRule="auto"/>
        <w:jc w:val="center"/>
      </w:pPr>
    </w:p>
    <w:p w14:paraId="1D25633B" w14:textId="77777777" w:rsidR="002043C9" w:rsidRPr="002043C9" w:rsidRDefault="002043C9" w:rsidP="002043C9">
      <w:pPr>
        <w:pStyle w:val="a3"/>
        <w:spacing w:line="276" w:lineRule="auto"/>
        <w:jc w:val="center"/>
      </w:pPr>
    </w:p>
    <w:p w14:paraId="3E5C8189" w14:textId="77777777" w:rsidR="002043C9" w:rsidRDefault="002043C9" w:rsidP="002043C9">
      <w:pPr>
        <w:pStyle w:val="a3"/>
        <w:spacing w:line="276" w:lineRule="auto"/>
        <w:jc w:val="center"/>
      </w:pPr>
    </w:p>
    <w:p w14:paraId="49100CE0" w14:textId="77777777" w:rsidR="002043C9" w:rsidRDefault="002043C9" w:rsidP="002043C9">
      <w:pPr>
        <w:pStyle w:val="a3"/>
        <w:spacing w:line="276" w:lineRule="auto"/>
        <w:jc w:val="center"/>
      </w:pPr>
    </w:p>
    <w:p w14:paraId="07CABB87" w14:textId="77777777" w:rsidR="002043C9" w:rsidRDefault="002043C9" w:rsidP="002043C9">
      <w:pPr>
        <w:pStyle w:val="a3"/>
        <w:spacing w:line="276" w:lineRule="auto"/>
        <w:jc w:val="center"/>
      </w:pPr>
    </w:p>
    <w:p w14:paraId="2B3F0B1E" w14:textId="77777777" w:rsidR="002043C9" w:rsidRPr="002043C9" w:rsidRDefault="002043C9" w:rsidP="002043C9">
      <w:pPr>
        <w:pStyle w:val="a3"/>
        <w:spacing w:line="276" w:lineRule="auto"/>
        <w:jc w:val="center"/>
      </w:pPr>
    </w:p>
    <w:p w14:paraId="6AD6805C" w14:textId="77777777" w:rsidR="002043C9" w:rsidRPr="002043C9" w:rsidRDefault="002043C9" w:rsidP="002043C9">
      <w:pPr>
        <w:pStyle w:val="a3"/>
        <w:spacing w:line="276" w:lineRule="auto"/>
        <w:jc w:val="center"/>
      </w:pPr>
    </w:p>
    <w:p w14:paraId="00DF1FC3" w14:textId="6688AD0C" w:rsidR="00B54679" w:rsidRPr="002043C9" w:rsidRDefault="002B5AD0" w:rsidP="002043C9">
      <w:pPr>
        <w:pStyle w:val="a3"/>
        <w:spacing w:before="182" w:line="276" w:lineRule="auto"/>
        <w:ind w:right="1606"/>
        <w:jc w:val="center"/>
      </w:pPr>
      <w:r>
        <w:t>Минск 2020</w:t>
      </w:r>
      <w:bookmarkStart w:id="0" w:name="_GoBack"/>
      <w:bookmarkEnd w:id="0"/>
    </w:p>
    <w:p w14:paraId="4595EBCF" w14:textId="107D00FD" w:rsidR="00B54679" w:rsidRPr="002043C9" w:rsidRDefault="00B54679" w:rsidP="002043C9">
      <w:pPr>
        <w:spacing w:after="36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43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id w:val="-871072531"/>
        <w:docPartObj>
          <w:docPartGallery w:val="Table of Contents"/>
          <w:docPartUnique/>
        </w:docPartObj>
      </w:sdtPr>
      <w:sdtEndPr/>
      <w:sdtContent>
        <w:p w14:paraId="6275870D" w14:textId="66A58919" w:rsidR="00B54679" w:rsidRPr="002043C9" w:rsidRDefault="002B5AD0" w:rsidP="002043C9">
          <w:pPr>
            <w:pStyle w:val="11"/>
            <w:numPr>
              <w:ilvl w:val="0"/>
              <w:numId w:val="1"/>
            </w:numPr>
            <w:tabs>
              <w:tab w:val="left" w:pos="312"/>
              <w:tab w:val="left" w:pos="9367"/>
            </w:tabs>
            <w:spacing w:line="276" w:lineRule="auto"/>
            <w:jc w:val="both"/>
          </w:pPr>
          <w:hyperlink w:anchor="_TOC_250004" w:history="1">
            <w:r w:rsidR="00B54679" w:rsidRPr="002043C9">
              <w:t>Постановка</w:t>
            </w:r>
            <w:r w:rsidR="00B54679" w:rsidRPr="002043C9">
              <w:rPr>
                <w:spacing w:val="-5"/>
              </w:rPr>
              <w:t xml:space="preserve"> </w:t>
            </w:r>
            <w:r w:rsidR="00B54679" w:rsidRPr="002043C9">
              <w:t>задачи…………………………………………………………3</w:t>
            </w:r>
          </w:hyperlink>
        </w:p>
        <w:p w14:paraId="51CAE666" w14:textId="1A4971E1" w:rsidR="00B54679" w:rsidRPr="002043C9" w:rsidRDefault="002B5AD0" w:rsidP="002043C9">
          <w:pPr>
            <w:pStyle w:val="2"/>
            <w:numPr>
              <w:ilvl w:val="0"/>
              <w:numId w:val="1"/>
            </w:numPr>
            <w:tabs>
              <w:tab w:val="left" w:pos="312"/>
              <w:tab w:val="left" w:pos="9468"/>
            </w:tabs>
            <w:spacing w:before="218" w:line="276" w:lineRule="auto"/>
            <w:jc w:val="both"/>
          </w:pPr>
          <w:hyperlink w:anchor="_TOC_250003" w:history="1">
            <w:r w:rsidR="00B54679" w:rsidRPr="002043C9">
              <w:t>Получение</w:t>
            </w:r>
            <w:r w:rsidR="00B54679" w:rsidRPr="002043C9">
              <w:rPr>
                <w:spacing w:val="-4"/>
              </w:rPr>
              <w:t xml:space="preserve"> </w:t>
            </w:r>
            <w:r w:rsidR="00B54679" w:rsidRPr="002043C9">
              <w:t>данных…………………………………………………………</w:t>
            </w:r>
            <w:r w:rsidR="001D10AC" w:rsidRPr="002043C9">
              <w:rPr>
                <w:lang w:val="en-US"/>
              </w:rPr>
              <w:t>.</w:t>
            </w:r>
            <w:r w:rsidR="00B54679" w:rsidRPr="002043C9">
              <w:t>.</w:t>
            </w:r>
            <w:r w:rsidR="001D10AC" w:rsidRPr="002043C9">
              <w:t>.</w:t>
            </w:r>
            <w:r w:rsidR="00B54679" w:rsidRPr="002043C9">
              <w:t>4</w:t>
            </w:r>
          </w:hyperlink>
        </w:p>
        <w:p w14:paraId="6041F9A2" w14:textId="55D65360" w:rsidR="00B54679" w:rsidRPr="002043C9" w:rsidRDefault="002B5AD0" w:rsidP="002043C9">
          <w:pPr>
            <w:pStyle w:val="2"/>
            <w:numPr>
              <w:ilvl w:val="0"/>
              <w:numId w:val="1"/>
            </w:numPr>
            <w:tabs>
              <w:tab w:val="left" w:pos="312"/>
              <w:tab w:val="left" w:pos="9453"/>
            </w:tabs>
            <w:spacing w:line="276" w:lineRule="auto"/>
            <w:jc w:val="both"/>
          </w:pPr>
          <w:hyperlink w:anchor="_TOC_250002" w:history="1">
            <w:r w:rsidR="001D10AC" w:rsidRPr="002043C9">
              <w:t xml:space="preserve">Работа с </w:t>
            </w:r>
            <w:r w:rsidR="001D10AC" w:rsidRPr="002043C9">
              <w:rPr>
                <w:lang w:val="en-US"/>
              </w:rPr>
              <w:t>API</w:t>
            </w:r>
            <w:r w:rsidR="00B54679" w:rsidRPr="002043C9">
              <w:t>………………………………………</w:t>
            </w:r>
            <w:r w:rsidR="001D10AC" w:rsidRPr="002043C9">
              <w:rPr>
                <w:lang w:val="en-US"/>
              </w:rPr>
              <w:t>…….</w:t>
            </w:r>
            <w:r w:rsidR="00B54679" w:rsidRPr="002043C9">
              <w:t>……………………</w:t>
            </w:r>
          </w:hyperlink>
          <w:r w:rsidR="001D10AC" w:rsidRPr="002043C9">
            <w:t>.</w:t>
          </w:r>
          <w:r w:rsidR="001D10AC" w:rsidRPr="002043C9">
            <w:rPr>
              <w:lang w:val="en-US"/>
            </w:rPr>
            <w:t>4</w:t>
          </w:r>
        </w:p>
        <w:p w14:paraId="7099E74C" w14:textId="5BF80B4C" w:rsidR="001D10AC" w:rsidRPr="002043C9" w:rsidRDefault="001D10AC" w:rsidP="002043C9">
          <w:pPr>
            <w:pStyle w:val="2"/>
            <w:numPr>
              <w:ilvl w:val="0"/>
              <w:numId w:val="1"/>
            </w:numPr>
            <w:tabs>
              <w:tab w:val="left" w:pos="9318"/>
            </w:tabs>
            <w:spacing w:before="204" w:line="276" w:lineRule="auto"/>
            <w:jc w:val="both"/>
          </w:pPr>
          <w:r w:rsidRPr="002043C9">
            <w:t>Функции программы………………………………………………………..7</w:t>
          </w:r>
        </w:p>
        <w:p w14:paraId="6CAC7B40" w14:textId="55900EF6" w:rsidR="001D10AC" w:rsidRPr="002043C9" w:rsidRDefault="001D10AC" w:rsidP="002043C9">
          <w:pPr>
            <w:pStyle w:val="2"/>
            <w:numPr>
              <w:ilvl w:val="0"/>
              <w:numId w:val="1"/>
            </w:numPr>
            <w:tabs>
              <w:tab w:val="left" w:pos="9318"/>
            </w:tabs>
            <w:spacing w:before="204" w:line="276" w:lineRule="auto"/>
            <w:jc w:val="both"/>
          </w:pPr>
          <w:r w:rsidRPr="002043C9">
            <w:t>Анализ данных……………………………………………………………….9</w:t>
          </w:r>
        </w:p>
        <w:p w14:paraId="14D9E25D" w14:textId="42152A95" w:rsidR="00B54679" w:rsidRPr="002043C9" w:rsidRDefault="00907D14" w:rsidP="002043C9">
          <w:pPr>
            <w:pStyle w:val="2"/>
            <w:tabs>
              <w:tab w:val="left" w:pos="9318"/>
            </w:tabs>
            <w:spacing w:before="204" w:line="276" w:lineRule="auto"/>
            <w:jc w:val="both"/>
          </w:pPr>
          <w:r w:rsidRPr="002043C9">
            <w:t>Вывод…………………………………………………………………………...12</w:t>
          </w:r>
        </w:p>
      </w:sdtContent>
    </w:sdt>
    <w:p w14:paraId="5BE4A63C" w14:textId="5BBA210C" w:rsidR="003F3322" w:rsidRPr="002043C9" w:rsidRDefault="002B5AD0" w:rsidP="002043C9">
      <w:pPr>
        <w:spacing w:line="276" w:lineRule="auto"/>
        <w:jc w:val="both"/>
        <w:rPr>
          <w:sz w:val="28"/>
          <w:szCs w:val="28"/>
        </w:rPr>
      </w:pPr>
    </w:p>
    <w:p w14:paraId="0E92AF6A" w14:textId="2C60381F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0255C319" w14:textId="2F2A54A6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05FE317D" w14:textId="03BD2FFA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0BE639B4" w14:textId="1A40647E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335BEECC" w14:textId="68E4C459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2B4D8C09" w14:textId="5901F8DB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3BB4BD41" w14:textId="1FCD3C55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1F905AED" w14:textId="7FFD0BF6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29C0E2B7" w14:textId="67C6542E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3E985069" w14:textId="7451B4F7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7D986C5A" w14:textId="5B81A604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17CAC1E5" w14:textId="587D2AE2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54E2FEE3" w14:textId="0EE38B4D" w:rsidR="00B54679" w:rsidRPr="002043C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4A63B6FA" w14:textId="6E6F82E3" w:rsidR="001D10AC" w:rsidRPr="002043C9" w:rsidRDefault="001D10AC" w:rsidP="002043C9">
      <w:pPr>
        <w:spacing w:line="276" w:lineRule="auto"/>
        <w:jc w:val="both"/>
        <w:rPr>
          <w:sz w:val="28"/>
          <w:szCs w:val="28"/>
        </w:rPr>
      </w:pPr>
    </w:p>
    <w:p w14:paraId="46FD3826" w14:textId="431A32E4" w:rsidR="001D10AC" w:rsidRPr="002043C9" w:rsidRDefault="001D10AC" w:rsidP="002043C9">
      <w:pPr>
        <w:spacing w:line="276" w:lineRule="auto"/>
        <w:jc w:val="both"/>
        <w:rPr>
          <w:sz w:val="28"/>
          <w:szCs w:val="28"/>
        </w:rPr>
      </w:pPr>
    </w:p>
    <w:p w14:paraId="5F1F2E5E" w14:textId="4A42A84F" w:rsidR="00907D14" w:rsidRPr="002043C9" w:rsidRDefault="00907D14" w:rsidP="002043C9">
      <w:pPr>
        <w:spacing w:line="276" w:lineRule="auto"/>
        <w:jc w:val="both"/>
        <w:rPr>
          <w:sz w:val="28"/>
          <w:szCs w:val="28"/>
        </w:rPr>
      </w:pPr>
    </w:p>
    <w:p w14:paraId="2DB0AFB9" w14:textId="53F5B24E" w:rsidR="00B54679" w:rsidRDefault="00B54679" w:rsidP="002043C9">
      <w:pPr>
        <w:spacing w:line="276" w:lineRule="auto"/>
        <w:jc w:val="both"/>
        <w:rPr>
          <w:sz w:val="28"/>
          <w:szCs w:val="28"/>
        </w:rPr>
      </w:pPr>
    </w:p>
    <w:p w14:paraId="2C9A380B" w14:textId="77777777" w:rsidR="002043C9" w:rsidRPr="002043C9" w:rsidRDefault="002043C9" w:rsidP="002043C9">
      <w:pPr>
        <w:spacing w:line="276" w:lineRule="auto"/>
        <w:jc w:val="both"/>
        <w:rPr>
          <w:sz w:val="28"/>
          <w:szCs w:val="28"/>
        </w:rPr>
      </w:pPr>
    </w:p>
    <w:p w14:paraId="3667AD09" w14:textId="08BE6A80" w:rsidR="00B54679" w:rsidRPr="002043C9" w:rsidRDefault="00B54679" w:rsidP="002043C9">
      <w:pPr>
        <w:pStyle w:val="1"/>
        <w:numPr>
          <w:ilvl w:val="0"/>
          <w:numId w:val="23"/>
        </w:numPr>
        <w:tabs>
          <w:tab w:val="left" w:pos="1047"/>
        </w:tabs>
        <w:spacing w:before="63" w:line="276" w:lineRule="auto"/>
        <w:ind w:left="0" w:firstLine="709"/>
        <w:jc w:val="both"/>
        <w:rPr>
          <w:sz w:val="28"/>
          <w:szCs w:val="28"/>
        </w:rPr>
      </w:pPr>
      <w:bookmarkStart w:id="1" w:name="_TOC_250004"/>
      <w:r w:rsidRPr="002043C9">
        <w:rPr>
          <w:sz w:val="28"/>
          <w:szCs w:val="28"/>
        </w:rPr>
        <w:lastRenderedPageBreak/>
        <w:t>Постановка</w:t>
      </w:r>
      <w:r w:rsidRPr="002043C9">
        <w:rPr>
          <w:spacing w:val="-1"/>
          <w:sz w:val="28"/>
          <w:szCs w:val="28"/>
        </w:rPr>
        <w:t xml:space="preserve"> </w:t>
      </w:r>
      <w:bookmarkEnd w:id="1"/>
      <w:r w:rsidRPr="002043C9">
        <w:rPr>
          <w:sz w:val="28"/>
          <w:szCs w:val="28"/>
        </w:rPr>
        <w:t>задачи</w:t>
      </w:r>
    </w:p>
    <w:p w14:paraId="4266134D" w14:textId="77777777" w:rsidR="00B54679" w:rsidRPr="002043C9" w:rsidRDefault="00B54679" w:rsidP="002043C9">
      <w:pPr>
        <w:pStyle w:val="a3"/>
        <w:spacing w:before="6" w:line="276" w:lineRule="auto"/>
        <w:ind w:firstLine="709"/>
        <w:jc w:val="both"/>
        <w:rPr>
          <w:b/>
        </w:rPr>
      </w:pPr>
    </w:p>
    <w:p w14:paraId="60FF536D" w14:textId="2BBA90DB" w:rsidR="00B54679" w:rsidRPr="002043C9" w:rsidRDefault="00B54679" w:rsidP="002043C9">
      <w:pPr>
        <w:pStyle w:val="a3"/>
        <w:spacing w:line="276" w:lineRule="auto"/>
        <w:ind w:right="359" w:firstLine="709"/>
        <w:jc w:val="both"/>
      </w:pPr>
      <w:r w:rsidRPr="002043C9">
        <w:t>Целью данного проекта является обработка данных курсов валют национального банка НБ РБ. Для достижения данной цели были поставлены следующие задачи:</w:t>
      </w:r>
    </w:p>
    <w:p w14:paraId="3E30705D" w14:textId="77777777" w:rsidR="00B54679" w:rsidRPr="002043C9" w:rsidRDefault="00B54679" w:rsidP="002043C9">
      <w:pPr>
        <w:pStyle w:val="a5"/>
        <w:numPr>
          <w:ilvl w:val="0"/>
          <w:numId w:val="2"/>
        </w:numPr>
        <w:tabs>
          <w:tab w:val="left" w:pos="822"/>
        </w:tabs>
        <w:spacing w:before="0" w:line="276" w:lineRule="auto"/>
        <w:jc w:val="both"/>
        <w:rPr>
          <w:sz w:val="28"/>
          <w:szCs w:val="28"/>
        </w:rPr>
      </w:pPr>
      <w:r w:rsidRPr="002043C9">
        <w:rPr>
          <w:sz w:val="28"/>
          <w:szCs w:val="28"/>
        </w:rPr>
        <w:t>Реализация сбора</w:t>
      </w:r>
      <w:r w:rsidRPr="002043C9">
        <w:rPr>
          <w:spacing w:val="-1"/>
          <w:sz w:val="28"/>
          <w:szCs w:val="28"/>
        </w:rPr>
        <w:t xml:space="preserve"> </w:t>
      </w:r>
      <w:r w:rsidRPr="002043C9">
        <w:rPr>
          <w:sz w:val="28"/>
          <w:szCs w:val="28"/>
        </w:rPr>
        <w:t>данных;</w:t>
      </w:r>
    </w:p>
    <w:p w14:paraId="125438FC" w14:textId="5EEE087F" w:rsidR="00B54679" w:rsidRPr="002043C9" w:rsidRDefault="00B54679" w:rsidP="002043C9">
      <w:pPr>
        <w:pStyle w:val="a5"/>
        <w:numPr>
          <w:ilvl w:val="0"/>
          <w:numId w:val="2"/>
        </w:numPr>
        <w:tabs>
          <w:tab w:val="left" w:pos="822"/>
        </w:tabs>
        <w:spacing w:before="0" w:line="276" w:lineRule="auto"/>
        <w:jc w:val="both"/>
        <w:rPr>
          <w:sz w:val="28"/>
          <w:szCs w:val="28"/>
        </w:rPr>
      </w:pPr>
      <w:r w:rsidRPr="002043C9">
        <w:rPr>
          <w:sz w:val="28"/>
          <w:szCs w:val="28"/>
        </w:rPr>
        <w:t>Организация хранения и доступа к собранным</w:t>
      </w:r>
      <w:r w:rsidRPr="002043C9">
        <w:rPr>
          <w:spacing w:val="-8"/>
          <w:sz w:val="28"/>
          <w:szCs w:val="28"/>
        </w:rPr>
        <w:t xml:space="preserve"> </w:t>
      </w:r>
      <w:r w:rsidRPr="002043C9">
        <w:rPr>
          <w:sz w:val="28"/>
          <w:szCs w:val="28"/>
        </w:rPr>
        <w:t>данным;</w:t>
      </w:r>
    </w:p>
    <w:p w14:paraId="441AD1F2" w14:textId="065B9ABB" w:rsidR="00B54679" w:rsidRPr="002043C9" w:rsidRDefault="00B54679" w:rsidP="002043C9">
      <w:pPr>
        <w:pStyle w:val="a5"/>
        <w:numPr>
          <w:ilvl w:val="0"/>
          <w:numId w:val="2"/>
        </w:numPr>
        <w:tabs>
          <w:tab w:val="left" w:pos="822"/>
        </w:tabs>
        <w:spacing w:before="0" w:line="276" w:lineRule="auto"/>
        <w:jc w:val="both"/>
        <w:rPr>
          <w:sz w:val="28"/>
          <w:szCs w:val="28"/>
        </w:rPr>
      </w:pPr>
      <w:r w:rsidRPr="002043C9">
        <w:rPr>
          <w:sz w:val="28"/>
          <w:szCs w:val="28"/>
        </w:rPr>
        <w:t>Построение графов курсов валют</w:t>
      </w:r>
      <w:r w:rsidR="00CE193E">
        <w:rPr>
          <w:sz w:val="28"/>
          <w:szCs w:val="28"/>
        </w:rPr>
        <w:t>.</w:t>
      </w:r>
    </w:p>
    <w:p w14:paraId="2999E865" w14:textId="29A8E958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500C93E8" w14:textId="0D931B4D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5F8B21A7" w14:textId="7796E4D9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72D64939" w14:textId="21C3FB3B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7689D315" w14:textId="2073C5DD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147A853B" w14:textId="3B55E906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69D954AF" w14:textId="51929EAE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00DE62A4" w14:textId="6E7AD07E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789D6456" w14:textId="491F38A5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4DCCE017" w14:textId="47BDBD81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551BCDF6" w14:textId="26B936E0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2A7B076B" w14:textId="4CD857C1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22AB76AF" w14:textId="26F4DCCF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1AC7C4BF" w14:textId="7CD39B2A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5CF49AE9" w14:textId="5520B1C3" w:rsidR="00B54679" w:rsidRPr="002043C9" w:rsidRDefault="00B5467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62506645" w14:textId="41705C81" w:rsidR="00907D14" w:rsidRPr="002043C9" w:rsidRDefault="00907D14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0E9988DF" w14:textId="017350DD" w:rsidR="00907D14" w:rsidRPr="002043C9" w:rsidRDefault="00907D14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3FF1CDD5" w14:textId="5A6C72AF" w:rsidR="00907D14" w:rsidRPr="002043C9" w:rsidRDefault="00907D14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0D789505" w14:textId="20C72E8B" w:rsidR="00907D14" w:rsidRPr="002043C9" w:rsidRDefault="00907D14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42073C23" w14:textId="77777777" w:rsidR="002043C9" w:rsidRPr="002043C9" w:rsidRDefault="002043C9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14515979" w14:textId="77777777" w:rsidR="00907D14" w:rsidRPr="002043C9" w:rsidRDefault="00907D14" w:rsidP="002043C9">
      <w:pPr>
        <w:tabs>
          <w:tab w:val="left" w:pos="822"/>
        </w:tabs>
        <w:spacing w:before="67" w:line="276" w:lineRule="auto"/>
        <w:jc w:val="both"/>
        <w:rPr>
          <w:sz w:val="28"/>
          <w:szCs w:val="28"/>
        </w:rPr>
      </w:pPr>
    </w:p>
    <w:p w14:paraId="060407F8" w14:textId="302435CE" w:rsidR="00B54679" w:rsidRPr="002043C9" w:rsidRDefault="00B54679" w:rsidP="002043C9">
      <w:pPr>
        <w:pStyle w:val="1"/>
        <w:numPr>
          <w:ilvl w:val="0"/>
          <w:numId w:val="23"/>
        </w:numPr>
        <w:tabs>
          <w:tab w:val="left" w:pos="1047"/>
        </w:tabs>
        <w:spacing w:line="276" w:lineRule="auto"/>
        <w:jc w:val="both"/>
        <w:rPr>
          <w:sz w:val="28"/>
          <w:szCs w:val="28"/>
        </w:rPr>
      </w:pPr>
      <w:bookmarkStart w:id="2" w:name="_TOC_250003"/>
      <w:r w:rsidRPr="002043C9">
        <w:rPr>
          <w:sz w:val="28"/>
          <w:szCs w:val="28"/>
        </w:rPr>
        <w:lastRenderedPageBreak/>
        <w:t>Получение</w:t>
      </w:r>
      <w:r w:rsidRPr="002043C9">
        <w:rPr>
          <w:spacing w:val="-1"/>
          <w:sz w:val="28"/>
          <w:szCs w:val="28"/>
        </w:rPr>
        <w:t xml:space="preserve"> </w:t>
      </w:r>
      <w:bookmarkEnd w:id="2"/>
      <w:r w:rsidRPr="002043C9">
        <w:rPr>
          <w:sz w:val="28"/>
          <w:szCs w:val="28"/>
        </w:rPr>
        <w:t>данных</w:t>
      </w:r>
    </w:p>
    <w:p w14:paraId="63B26C9D" w14:textId="77777777" w:rsidR="00B54679" w:rsidRPr="002043C9" w:rsidRDefault="00B54679" w:rsidP="002043C9">
      <w:pPr>
        <w:pStyle w:val="a3"/>
        <w:spacing w:line="276" w:lineRule="auto"/>
        <w:jc w:val="both"/>
        <w:rPr>
          <w:b/>
        </w:rPr>
      </w:pPr>
    </w:p>
    <w:p w14:paraId="089DB147" w14:textId="2A9AE827" w:rsidR="004F02B5" w:rsidRPr="002043C9" w:rsidRDefault="004F02B5" w:rsidP="002043C9">
      <w:pPr>
        <w:pStyle w:val="a3"/>
        <w:spacing w:before="1" w:line="276" w:lineRule="auto"/>
        <w:ind w:left="101" w:right="356" w:firstLine="720"/>
        <w:jc w:val="both"/>
      </w:pPr>
      <w:proofErr w:type="gramStart"/>
      <w:r w:rsidRPr="002043C9">
        <w:rPr>
          <w:shd w:val="clear" w:color="auto" w:fill="FFFFFF"/>
        </w:rPr>
        <w:t>Официальный курс белорусского рубля по отношению к доллару США, евро и российскому рублю устанавливается по данным биржевых торгов в режиме торгов с установлением фиксинга или как средневзвешенный курс по сделкам, совершенным на биржевых торгах в режиме непрерывного двойного аукциона, проводимых </w:t>
      </w:r>
      <w:hyperlink r:id="rId6" w:tgtFrame="_blank" w:history="1">
        <w:r w:rsidRPr="002043C9">
          <w:rPr>
            <w:rStyle w:val="a6"/>
            <w:color w:val="auto"/>
            <w:u w:val="none"/>
            <w:shd w:val="clear" w:color="auto" w:fill="FFFFFF"/>
          </w:rPr>
          <w:t>открытым акционерным обществом "Белорусская валютно-фондовая биржа"</w:t>
        </w:r>
      </w:hyperlink>
      <w:r w:rsidRPr="002043C9">
        <w:rPr>
          <w:shd w:val="clear" w:color="auto" w:fill="FFFFFF"/>
        </w:rPr>
        <w:t> по доллару США, евро и российскому рублю.</w:t>
      </w:r>
      <w:proofErr w:type="gramEnd"/>
      <w:r w:rsidRPr="002043C9">
        <w:t xml:space="preserve"> </w:t>
      </w:r>
      <w:r w:rsidR="00B54679" w:rsidRPr="002043C9">
        <w:t>Национальный банк РБ</w:t>
      </w:r>
      <w:r w:rsidR="000F555D" w:rsidRPr="002043C9">
        <w:t>,</w:t>
      </w:r>
      <w:r w:rsidR="00B54679" w:rsidRPr="002043C9">
        <w:t xml:space="preserve"> предоставляет доступ к своему сайту посредством API. Это очень удобно, поскольку нет необходимости скачивать HTML страницы и </w:t>
      </w:r>
      <w:proofErr w:type="spellStart"/>
      <w:r w:rsidR="00B54679" w:rsidRPr="002043C9">
        <w:t>парсить</w:t>
      </w:r>
      <w:proofErr w:type="spellEnd"/>
      <w:r w:rsidR="00B54679" w:rsidRPr="002043C9">
        <w:t xml:space="preserve"> их. Вместо этого мы можем получить доступ к информаци</w:t>
      </w:r>
      <w:r w:rsidR="002043C9" w:rsidRPr="002043C9">
        <w:t>и</w:t>
      </w:r>
      <w:r w:rsidR="00B54679" w:rsidRPr="002043C9">
        <w:t xml:space="preserve"> сразу в подходящем формате, а именно в виде JSON</w:t>
      </w:r>
      <w:r w:rsidR="002043C9" w:rsidRPr="002043C9">
        <w:t xml:space="preserve"> файла</w:t>
      </w:r>
      <w:r w:rsidRPr="002043C9">
        <w:t>.</w:t>
      </w:r>
    </w:p>
    <w:p w14:paraId="2101E809" w14:textId="612F5B1D" w:rsidR="00682157" w:rsidRPr="002043C9" w:rsidRDefault="00682157" w:rsidP="002043C9">
      <w:pPr>
        <w:pStyle w:val="a3"/>
        <w:spacing w:before="10" w:line="276" w:lineRule="auto"/>
        <w:jc w:val="both"/>
      </w:pPr>
    </w:p>
    <w:p w14:paraId="70C74A10" w14:textId="49AFD335" w:rsidR="00682157" w:rsidRPr="00CE193E" w:rsidRDefault="00835888" w:rsidP="002043C9">
      <w:pPr>
        <w:pStyle w:val="a3"/>
        <w:spacing w:before="10" w:line="276" w:lineRule="auto"/>
        <w:jc w:val="both"/>
        <w:rPr>
          <w:b/>
          <w:bCs/>
        </w:rPr>
      </w:pPr>
      <w:r w:rsidRPr="002043C9">
        <w:rPr>
          <w:b/>
          <w:bCs/>
        </w:rPr>
        <w:t xml:space="preserve">             </w:t>
      </w:r>
      <w:r w:rsidR="00682157" w:rsidRPr="002043C9">
        <w:rPr>
          <w:b/>
          <w:bCs/>
        </w:rPr>
        <w:t xml:space="preserve">2. Работа с </w:t>
      </w:r>
      <w:proofErr w:type="gramStart"/>
      <w:r w:rsidR="00682157" w:rsidRPr="002043C9">
        <w:rPr>
          <w:b/>
          <w:bCs/>
        </w:rPr>
        <w:t>А</w:t>
      </w:r>
      <w:proofErr w:type="gramEnd"/>
      <w:r w:rsidR="00682157" w:rsidRPr="002043C9">
        <w:rPr>
          <w:b/>
          <w:bCs/>
          <w:lang w:val="en-US"/>
        </w:rPr>
        <w:t>PI</w:t>
      </w:r>
    </w:p>
    <w:p w14:paraId="37F379B2" w14:textId="129065C7" w:rsidR="00682157" w:rsidRPr="00CE193E" w:rsidRDefault="00682157" w:rsidP="002043C9">
      <w:pPr>
        <w:pStyle w:val="a3"/>
        <w:spacing w:before="10" w:line="276" w:lineRule="auto"/>
        <w:ind w:firstLine="709"/>
        <w:jc w:val="both"/>
      </w:pPr>
    </w:p>
    <w:p w14:paraId="350DE260" w14:textId="2BBFFFA1" w:rsidR="00682157" w:rsidRPr="002043C9" w:rsidRDefault="00682157" w:rsidP="002043C9">
      <w:pPr>
        <w:pStyle w:val="1"/>
        <w:shd w:val="clear" w:color="auto" w:fill="FFFFFF"/>
        <w:spacing w:before="0" w:line="276" w:lineRule="auto"/>
        <w:ind w:left="0" w:firstLine="709"/>
        <w:jc w:val="both"/>
        <w:textAlignment w:val="baseline"/>
        <w:rPr>
          <w:b w:val="0"/>
          <w:bCs w:val="0"/>
          <w:color w:val="000000"/>
          <w:sz w:val="28"/>
          <w:szCs w:val="28"/>
        </w:rPr>
      </w:pPr>
      <w:r w:rsidRPr="002043C9">
        <w:rPr>
          <w:b w:val="0"/>
          <w:bCs w:val="0"/>
          <w:sz w:val="28"/>
          <w:szCs w:val="28"/>
        </w:rPr>
        <w:t>Нац</w:t>
      </w:r>
      <w:r w:rsidR="000D485D" w:rsidRPr="002043C9">
        <w:rPr>
          <w:b w:val="0"/>
          <w:bCs w:val="0"/>
          <w:sz w:val="28"/>
          <w:szCs w:val="28"/>
        </w:rPr>
        <w:t>иональный</w:t>
      </w:r>
      <w:r w:rsidRPr="002043C9">
        <w:rPr>
          <w:b w:val="0"/>
          <w:bCs w:val="0"/>
          <w:sz w:val="28"/>
          <w:szCs w:val="28"/>
        </w:rPr>
        <w:t xml:space="preserve"> банк</w:t>
      </w:r>
      <w:r w:rsidR="000D485D" w:rsidRPr="002043C9">
        <w:rPr>
          <w:b w:val="0"/>
          <w:bCs w:val="0"/>
          <w:sz w:val="28"/>
          <w:szCs w:val="28"/>
        </w:rPr>
        <w:t xml:space="preserve"> РБ </w:t>
      </w:r>
      <w:r w:rsidRPr="002043C9">
        <w:rPr>
          <w:b w:val="0"/>
          <w:bCs w:val="0"/>
          <w:sz w:val="28"/>
          <w:szCs w:val="28"/>
        </w:rPr>
        <w:t xml:space="preserve"> предоставляет </w:t>
      </w:r>
      <w:r w:rsidR="00435769" w:rsidRPr="002043C9">
        <w:rPr>
          <w:b w:val="0"/>
          <w:bCs w:val="0"/>
          <w:sz w:val="28"/>
          <w:szCs w:val="28"/>
          <w:lang w:val="en-US"/>
        </w:rPr>
        <w:t>API</w:t>
      </w:r>
      <w:r w:rsidR="00435769" w:rsidRPr="002043C9">
        <w:rPr>
          <w:b w:val="0"/>
          <w:bCs w:val="0"/>
          <w:sz w:val="28"/>
          <w:szCs w:val="28"/>
        </w:rPr>
        <w:t xml:space="preserve"> </w:t>
      </w:r>
      <w:r w:rsidRPr="002043C9">
        <w:rPr>
          <w:b w:val="0"/>
          <w:bCs w:val="0"/>
          <w:sz w:val="28"/>
          <w:szCs w:val="28"/>
        </w:rPr>
        <w:t xml:space="preserve">для </w:t>
      </w:r>
      <w:r w:rsidR="000D485D" w:rsidRPr="002043C9">
        <w:rPr>
          <w:b w:val="0"/>
          <w:bCs w:val="0"/>
          <w:sz w:val="28"/>
          <w:szCs w:val="28"/>
        </w:rPr>
        <w:t>получения данных</w:t>
      </w:r>
      <w:r w:rsidR="00435769" w:rsidRPr="002043C9">
        <w:rPr>
          <w:b w:val="0"/>
          <w:bCs w:val="0"/>
          <w:sz w:val="28"/>
          <w:szCs w:val="28"/>
        </w:rPr>
        <w:t xml:space="preserve"> </w:t>
      </w:r>
      <w:r w:rsidR="00435769" w:rsidRPr="002043C9">
        <w:rPr>
          <w:b w:val="0"/>
          <w:bCs w:val="0"/>
          <w:color w:val="000000"/>
          <w:sz w:val="28"/>
          <w:szCs w:val="28"/>
        </w:rPr>
        <w:t>официального курса белорусского рубля по отношению к иностранным валютам, устанавливаемого Национальным банком Республики Беларусь:</w:t>
      </w:r>
    </w:p>
    <w:p w14:paraId="1C66009B" w14:textId="2FFA9FB4" w:rsidR="00435769" w:rsidRPr="002043C9" w:rsidRDefault="00435769" w:rsidP="002043C9">
      <w:pPr>
        <w:pStyle w:val="3"/>
        <w:numPr>
          <w:ilvl w:val="0"/>
          <w:numId w:val="11"/>
        </w:numPr>
        <w:shd w:val="clear" w:color="auto" w:fill="FFFFFF"/>
        <w:spacing w:before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2043C9">
        <w:rPr>
          <w:rFonts w:ascii="Times New Roman" w:hAnsi="Times New Roman" w:cs="Times New Roman"/>
          <w:color w:val="000000"/>
          <w:sz w:val="28"/>
          <w:szCs w:val="28"/>
        </w:rPr>
        <w:t>Полный перечень иностранных валют, по отношению к которым Национальным банком устанавливается официальный курс белорусского рубля.</w:t>
      </w:r>
    </w:p>
    <w:p w14:paraId="2C74DB24" w14:textId="7B2CB5B0" w:rsidR="00435769" w:rsidRPr="002043C9" w:rsidRDefault="00435769" w:rsidP="002043C9">
      <w:pPr>
        <w:pStyle w:val="3"/>
        <w:numPr>
          <w:ilvl w:val="0"/>
          <w:numId w:val="11"/>
        </w:numPr>
        <w:shd w:val="clear" w:color="auto" w:fill="FFFFFF"/>
        <w:spacing w:before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2043C9">
        <w:rPr>
          <w:rFonts w:ascii="Times New Roman" w:hAnsi="Times New Roman" w:cs="Times New Roman"/>
          <w:color w:val="000000"/>
          <w:sz w:val="28"/>
          <w:szCs w:val="28"/>
        </w:rPr>
        <w:t>Официальный курс белорусского рубля по отношению к иностранным валютам, устанавливаемый Национальным банком на конкретную дату.</w:t>
      </w:r>
    </w:p>
    <w:p w14:paraId="3BDD5E3D" w14:textId="37612985" w:rsidR="00435769" w:rsidRPr="002043C9" w:rsidRDefault="00435769" w:rsidP="002043C9">
      <w:pPr>
        <w:pStyle w:val="3"/>
        <w:numPr>
          <w:ilvl w:val="0"/>
          <w:numId w:val="11"/>
        </w:numPr>
        <w:shd w:val="clear" w:color="auto" w:fill="FFFFFF"/>
        <w:spacing w:before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2043C9">
        <w:rPr>
          <w:rFonts w:ascii="Times New Roman" w:hAnsi="Times New Roman" w:cs="Times New Roman"/>
          <w:color w:val="000000"/>
          <w:sz w:val="28"/>
          <w:szCs w:val="28"/>
        </w:rPr>
        <w:t>Получение динамики официального курса белорусского рубля по отношению к заданной иностранной валюте (не более чем за 365 дней).</w:t>
      </w:r>
    </w:p>
    <w:p w14:paraId="652D1F73" w14:textId="3364D60A" w:rsidR="001D10AC" w:rsidRPr="002043C9" w:rsidRDefault="00907D14" w:rsidP="002043C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3C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API — описание способов, которыми одна компьютерная программа может взаимодействовать с другой программой. Обычно входит в описание какого-либо </w:t>
      </w:r>
      <w:proofErr w:type="gramStart"/>
      <w:r w:rsidRPr="002043C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интернет-протокола</w:t>
      </w:r>
      <w:proofErr w:type="gramEnd"/>
      <w:r w:rsidRPr="002043C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программного каркаса или стандарта вызовов функций операционной системы.</w:t>
      </w:r>
    </w:p>
    <w:p w14:paraId="7369933C" w14:textId="0F1C6CA0" w:rsidR="001D10AC" w:rsidRPr="002043C9" w:rsidRDefault="001D10AC" w:rsidP="002043C9">
      <w:pPr>
        <w:pStyle w:val="1"/>
        <w:shd w:val="clear" w:color="auto" w:fill="FFFFFF"/>
        <w:spacing w:before="0" w:line="276" w:lineRule="auto"/>
        <w:ind w:left="0" w:firstLine="709"/>
        <w:jc w:val="both"/>
        <w:textAlignment w:val="baseline"/>
        <w:rPr>
          <w:b w:val="0"/>
          <w:bCs w:val="0"/>
          <w:color w:val="000000"/>
          <w:sz w:val="28"/>
          <w:szCs w:val="28"/>
        </w:rPr>
      </w:pPr>
      <w:r w:rsidRPr="002043C9">
        <w:rPr>
          <w:b w:val="0"/>
          <w:bCs w:val="0"/>
          <w:sz w:val="28"/>
          <w:szCs w:val="28"/>
        </w:rPr>
        <w:t xml:space="preserve">Ниже расписано </w:t>
      </w:r>
      <w:r w:rsidRPr="002043C9">
        <w:rPr>
          <w:b w:val="0"/>
          <w:bCs w:val="0"/>
          <w:color w:val="000000"/>
          <w:sz w:val="28"/>
          <w:szCs w:val="28"/>
        </w:rPr>
        <w:t>API получения официального курса белорусского рубля по отношению к иностранным валютам, устанавливаемого Национальным банком Республики Беларусь.</w:t>
      </w:r>
    </w:p>
    <w:p w14:paraId="7D4B7CBD" w14:textId="34425710" w:rsidR="001D10AC" w:rsidRPr="002043C9" w:rsidRDefault="001D10AC" w:rsidP="002043C9">
      <w:pPr>
        <w:spacing w:line="276" w:lineRule="auto"/>
        <w:ind w:firstLine="709"/>
        <w:jc w:val="both"/>
        <w:rPr>
          <w:sz w:val="28"/>
          <w:szCs w:val="28"/>
        </w:rPr>
      </w:pPr>
    </w:p>
    <w:p w14:paraId="4BFA4FF7" w14:textId="1063180A" w:rsidR="00435769" w:rsidRPr="002043C9" w:rsidRDefault="00435769" w:rsidP="002043C9">
      <w:pPr>
        <w:pStyle w:val="3"/>
        <w:numPr>
          <w:ilvl w:val="0"/>
          <w:numId w:val="12"/>
        </w:numPr>
        <w:shd w:val="clear" w:color="auto" w:fill="FFFFFF"/>
        <w:spacing w:before="0" w:line="276" w:lineRule="auto"/>
        <w:ind w:left="0" w:firstLine="720"/>
        <w:jc w:val="both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043C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Полный перечень иностранных валют, по отношению к которым Национальным банком устанавливается официальный курс белорусского рубля.</w:t>
      </w:r>
    </w:p>
    <w:p w14:paraId="7A46F08E" w14:textId="7A7C7039" w:rsidR="000D485D" w:rsidRPr="002043C9" w:rsidRDefault="000D485D" w:rsidP="002043C9">
      <w:pPr>
        <w:spacing w:line="276" w:lineRule="auto"/>
        <w:jc w:val="both"/>
        <w:rPr>
          <w:sz w:val="28"/>
          <w:szCs w:val="28"/>
        </w:rPr>
      </w:pPr>
    </w:p>
    <w:p w14:paraId="60610161" w14:textId="77777777" w:rsidR="00435769" w:rsidRPr="002043C9" w:rsidRDefault="00435769" w:rsidP="002043C9">
      <w:p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43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Адрес запроса:</w:t>
      </w:r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http://www.nbrb.by/API/ExRates/Currencies[/{Cur_ID}]</w:t>
      </w:r>
    </w:p>
    <w:p w14:paraId="047EDE81" w14:textId="77777777" w:rsidR="00435769" w:rsidRPr="002043C9" w:rsidRDefault="00435769" w:rsidP="002043C9">
      <w:p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43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Результат:</w:t>
      </w:r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Возвращает массив объектов класса </w:t>
      </w: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Currency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Если указан </w:t>
      </w: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Cur_ID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то возвращается один объект </w:t>
      </w: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Currency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22A9C6F" w14:textId="77777777" w:rsidR="00435769" w:rsidRPr="002043C9" w:rsidRDefault="00435769" w:rsidP="002043C9">
      <w:p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 </w:t>
      </w:r>
      <w:proofErr w:type="spellStart"/>
      <w:r w:rsidRPr="002043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Currency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содержит следующие свойства:</w:t>
      </w:r>
    </w:p>
    <w:p w14:paraId="07C01031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Cur_ID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внутренний код</w:t>
      </w:r>
    </w:p>
    <w:p w14:paraId="6E39CE50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Cur_ParentID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этот код используется для связи, при изменениях наименования, количества единиц к которому устанавливается курс белорусского рубля, буквенного, цифрового кодов и т.д. фактически одной и той же валюты*.</w:t>
      </w:r>
    </w:p>
    <w:p w14:paraId="3AACBAD7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Cur_Code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цифровой код</w:t>
      </w:r>
    </w:p>
    <w:p w14:paraId="0F88939D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Cur_Abbreviation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буквенный код</w:t>
      </w:r>
    </w:p>
    <w:p w14:paraId="0593A8C8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Cur_Name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наименование валюты на русском языке</w:t>
      </w:r>
    </w:p>
    <w:p w14:paraId="0CBEC3B8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Cur_Name_Bel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наименование на белорусском языке</w:t>
      </w:r>
    </w:p>
    <w:p w14:paraId="0D673321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Cur_Name_Eng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наименование на английском языке</w:t>
      </w:r>
    </w:p>
    <w:p w14:paraId="4B211ED4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Cur_QuotName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наименование валюты на русском языке, содержащее количество единиц</w:t>
      </w:r>
    </w:p>
    <w:p w14:paraId="50A87A70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Cur_QuotName_Bel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наименование на белорусском языке, содержащее количество единиц</w:t>
      </w:r>
    </w:p>
    <w:p w14:paraId="6A6E0934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Cur_QuotName_Eng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наименование на английском языке, содержащее количество единиц</w:t>
      </w:r>
    </w:p>
    <w:p w14:paraId="1A640D06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Cur_NameMulti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наименование валюты на русском языке во множественном числе</w:t>
      </w:r>
    </w:p>
    <w:p w14:paraId="0B545FB2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Cur_Name_BelMulti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наименование валюты на белорусском языке во множественном числе*</w:t>
      </w:r>
    </w:p>
    <w:p w14:paraId="3EE7F233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Cur_Name_EngMulti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наименование на английском языке во множественном числе*</w:t>
      </w:r>
    </w:p>
    <w:p w14:paraId="634373C1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Cur_Scale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количество единиц иностранной валюты</w:t>
      </w:r>
    </w:p>
    <w:p w14:paraId="2DBC9C2A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Cur_Periodicity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периодичность установления курса (0 – ежедневно, 1 – ежемесячно)</w:t>
      </w:r>
    </w:p>
    <w:p w14:paraId="37BFC40F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Cur_DateStart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дата включения валюты в перечень валют, к которым устанавливается официальный курс бел</w:t>
      </w:r>
      <w:proofErr w:type="gram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proofErr w:type="gram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убля</w:t>
      </w:r>
    </w:p>
    <w:p w14:paraId="52D15441" w14:textId="77777777" w:rsidR="00435769" w:rsidRPr="002043C9" w:rsidRDefault="00435769" w:rsidP="002043C9">
      <w:pPr>
        <w:numPr>
          <w:ilvl w:val="0"/>
          <w:numId w:val="13"/>
        </w:numPr>
        <w:spacing w:after="0" w:line="276" w:lineRule="auto"/>
        <w:ind w:left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Cur_DateEnd</w:t>
      </w:r>
      <w:proofErr w:type="spell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дата исключения валюты из перечня валют, к которым устанавливается официальный курс бел</w:t>
      </w:r>
      <w:proofErr w:type="gram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proofErr w:type="gramEnd"/>
      <w:r w:rsidRPr="00204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убля</w:t>
      </w:r>
    </w:p>
    <w:p w14:paraId="1C12BCB8" w14:textId="63BE6697" w:rsidR="00682157" w:rsidRPr="002043C9" w:rsidRDefault="00682157" w:rsidP="002043C9">
      <w:pPr>
        <w:pStyle w:val="a3"/>
        <w:spacing w:before="10" w:line="276" w:lineRule="auto"/>
        <w:jc w:val="both"/>
      </w:pPr>
    </w:p>
    <w:p w14:paraId="3671E449" w14:textId="31428719" w:rsidR="00435769" w:rsidRPr="002043C9" w:rsidRDefault="00435769" w:rsidP="002043C9">
      <w:pPr>
        <w:pStyle w:val="3"/>
        <w:numPr>
          <w:ilvl w:val="0"/>
          <w:numId w:val="12"/>
        </w:numPr>
        <w:shd w:val="clear" w:color="auto" w:fill="FFFFFF"/>
        <w:spacing w:before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043C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Официальный курс белорусского рубля по отношению к иностранным валютам, устанавливаемый Национальным банком на конкретную дату.</w:t>
      </w:r>
    </w:p>
    <w:p w14:paraId="6045A9FD" w14:textId="77777777" w:rsidR="00435769" w:rsidRPr="002043C9" w:rsidRDefault="00435769" w:rsidP="002043C9">
      <w:pPr>
        <w:spacing w:line="276" w:lineRule="auto"/>
        <w:ind w:firstLine="709"/>
        <w:jc w:val="both"/>
        <w:rPr>
          <w:sz w:val="28"/>
          <w:szCs w:val="28"/>
        </w:rPr>
      </w:pPr>
    </w:p>
    <w:p w14:paraId="02506DEA" w14:textId="77777777" w:rsidR="00435769" w:rsidRPr="002043C9" w:rsidRDefault="00435769" w:rsidP="002043C9">
      <w:pPr>
        <w:shd w:val="clear" w:color="auto" w:fill="FFFFFF"/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r w:rsidRPr="002043C9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Адрес запроса:</w:t>
      </w:r>
      <w:r w:rsidRPr="002043C9">
        <w:rPr>
          <w:rFonts w:ascii="Times New Roman" w:hAnsi="Times New Roman" w:cs="Times New Roman"/>
          <w:sz w:val="28"/>
          <w:szCs w:val="28"/>
          <w:lang w:eastAsia="ru-RU"/>
        </w:rPr>
        <w:t>: http://www.nbrb.by/API/ExRates/Rates[/{Cur_ID}]</w:t>
      </w:r>
    </w:p>
    <w:p w14:paraId="62954C8C" w14:textId="77777777" w:rsidR="00435769" w:rsidRPr="002043C9" w:rsidRDefault="00435769" w:rsidP="002043C9">
      <w:pPr>
        <w:shd w:val="clear" w:color="auto" w:fill="FFFFFF"/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r w:rsidRPr="002043C9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Параметры (GET):</w:t>
      </w:r>
    </w:p>
    <w:p w14:paraId="14A68CF4" w14:textId="77777777" w:rsidR="00435769" w:rsidRPr="002043C9" w:rsidRDefault="00435769" w:rsidP="002043C9">
      <w:pPr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onDate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>** – дата, на которую запрашивается курс (если не задана, то возвращается курс на сегодня)</w:t>
      </w:r>
    </w:p>
    <w:p w14:paraId="547A1AF2" w14:textId="77777777" w:rsidR="00435769" w:rsidRPr="002043C9" w:rsidRDefault="00435769" w:rsidP="002043C9">
      <w:pPr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Periodicity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 – периодичность установления курса (0 – ежедневно, 1 – ежемесячно)</w:t>
      </w:r>
    </w:p>
    <w:p w14:paraId="6B68997E" w14:textId="77777777" w:rsidR="00435769" w:rsidRPr="002043C9" w:rsidRDefault="00435769" w:rsidP="002043C9">
      <w:pPr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ParamMode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 – формат аргумента </w:t>
      </w: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Cur_ID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>: 0 – внутренний код валюты, 1 – трехзначный цифровой  код валюты в соответствии со стандартом ИСО 4217, 2 – трехзначный буквенный код валюты (ИСО 4217). По умолчанию = 0</w:t>
      </w:r>
    </w:p>
    <w:p w14:paraId="26D55FFA" w14:textId="77777777" w:rsidR="00435769" w:rsidRPr="002043C9" w:rsidRDefault="00435769" w:rsidP="002043C9">
      <w:pPr>
        <w:shd w:val="clear" w:color="auto" w:fill="FFFFFF"/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r w:rsidRPr="002043C9">
        <w:rPr>
          <w:rFonts w:ascii="Times New Roman" w:hAnsi="Times New Roman" w:cs="Times New Roman"/>
          <w:sz w:val="28"/>
          <w:szCs w:val="28"/>
          <w:lang w:eastAsia="ru-RU"/>
        </w:rPr>
        <w:t>При использовании буквенного или цифрового кода валюты (ИСО 4217) учитывайте его значение на запрашиваемую дату.</w:t>
      </w:r>
    </w:p>
    <w:p w14:paraId="62CFAE32" w14:textId="77777777" w:rsidR="00435769" w:rsidRPr="002043C9" w:rsidRDefault="00435769" w:rsidP="002043C9">
      <w:pPr>
        <w:shd w:val="clear" w:color="auto" w:fill="FFFFFF"/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r w:rsidRPr="002043C9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Результат:</w:t>
      </w:r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 Возвращает массив объектов класса </w:t>
      </w: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Rate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. Если указан </w:t>
      </w: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Cur_ID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, то возвращается один объект </w:t>
      </w: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Rate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45A8CBA" w14:textId="77777777" w:rsidR="00435769" w:rsidRPr="002043C9" w:rsidRDefault="00435769" w:rsidP="002043C9">
      <w:pPr>
        <w:shd w:val="clear" w:color="auto" w:fill="FFFFFF"/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r w:rsidRPr="002043C9">
        <w:rPr>
          <w:rFonts w:ascii="Times New Roman" w:hAnsi="Times New Roman" w:cs="Times New Roman"/>
          <w:sz w:val="28"/>
          <w:szCs w:val="28"/>
          <w:lang w:eastAsia="ru-RU"/>
        </w:rPr>
        <w:t>Класс </w:t>
      </w:r>
      <w:proofErr w:type="spellStart"/>
      <w:r w:rsidRPr="002043C9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Rate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> содержит следующие свойства:</w:t>
      </w:r>
    </w:p>
    <w:p w14:paraId="30D5B03C" w14:textId="77777777" w:rsidR="00435769" w:rsidRPr="002043C9" w:rsidRDefault="00435769" w:rsidP="002043C9">
      <w:pPr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Cur_ID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 – внутренний код</w:t>
      </w:r>
    </w:p>
    <w:p w14:paraId="10D6C085" w14:textId="77777777" w:rsidR="00435769" w:rsidRPr="002043C9" w:rsidRDefault="00435769" w:rsidP="002043C9">
      <w:pPr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Date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 – дата, на которую запрашивается курс</w:t>
      </w:r>
    </w:p>
    <w:p w14:paraId="19A4762D" w14:textId="77777777" w:rsidR="00435769" w:rsidRPr="002043C9" w:rsidRDefault="00435769" w:rsidP="002043C9">
      <w:pPr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Cur_Abbreviation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 – буквенный код</w:t>
      </w:r>
    </w:p>
    <w:p w14:paraId="5556573E" w14:textId="77777777" w:rsidR="00435769" w:rsidRPr="002043C9" w:rsidRDefault="00435769" w:rsidP="002043C9">
      <w:pPr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Cur_Scale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 – количество единиц иностранной валюты</w:t>
      </w:r>
    </w:p>
    <w:p w14:paraId="6C5DB685" w14:textId="77777777" w:rsidR="00435769" w:rsidRPr="002043C9" w:rsidRDefault="00435769" w:rsidP="002043C9">
      <w:pPr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Cur_Name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 – наименование валюты на русском языке во множественном, либо в единственном числе, в зависимости от количества единиц</w:t>
      </w:r>
      <w:proofErr w:type="gramEnd"/>
    </w:p>
    <w:p w14:paraId="622FF3B7" w14:textId="2DF2BCFD" w:rsidR="00435769" w:rsidRPr="002043C9" w:rsidRDefault="00435769" w:rsidP="002043C9">
      <w:pPr>
        <w:spacing w:line="276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043C9">
        <w:rPr>
          <w:rFonts w:ascii="Times New Roman" w:hAnsi="Times New Roman" w:cs="Times New Roman"/>
          <w:sz w:val="28"/>
          <w:szCs w:val="28"/>
          <w:lang w:eastAsia="ru-RU"/>
        </w:rPr>
        <w:t>Cur_OfficialRate</w:t>
      </w:r>
      <w:proofErr w:type="spellEnd"/>
      <w:r w:rsidRPr="002043C9">
        <w:rPr>
          <w:rFonts w:ascii="Times New Roman" w:hAnsi="Times New Roman" w:cs="Times New Roman"/>
          <w:sz w:val="28"/>
          <w:szCs w:val="28"/>
          <w:lang w:eastAsia="ru-RU"/>
        </w:rPr>
        <w:t xml:space="preserve"> – курс*</w:t>
      </w:r>
    </w:p>
    <w:p w14:paraId="54490841" w14:textId="77777777" w:rsidR="00435769" w:rsidRPr="002043C9" w:rsidRDefault="00435769" w:rsidP="002043C9">
      <w:pPr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1F9631" w14:textId="77777777" w:rsidR="00435769" w:rsidRPr="002043C9" w:rsidRDefault="00435769" w:rsidP="002043C9">
      <w:pPr>
        <w:spacing w:line="276" w:lineRule="auto"/>
        <w:ind w:firstLine="709"/>
        <w:jc w:val="both"/>
        <w:rPr>
          <w:sz w:val="28"/>
          <w:szCs w:val="28"/>
        </w:rPr>
      </w:pPr>
    </w:p>
    <w:p w14:paraId="6F8514E4" w14:textId="49C7AF7C" w:rsidR="00435769" w:rsidRPr="002043C9" w:rsidRDefault="00435769" w:rsidP="002043C9">
      <w:pPr>
        <w:pStyle w:val="a3"/>
        <w:spacing w:before="10" w:line="276" w:lineRule="auto"/>
        <w:jc w:val="both"/>
      </w:pPr>
    </w:p>
    <w:p w14:paraId="5DEF2B46" w14:textId="6A8CFAFF" w:rsidR="00682157" w:rsidRPr="002043C9" w:rsidRDefault="00682157" w:rsidP="002043C9">
      <w:pPr>
        <w:pStyle w:val="a3"/>
        <w:spacing w:before="10" w:line="276" w:lineRule="auto"/>
        <w:jc w:val="both"/>
      </w:pPr>
    </w:p>
    <w:p w14:paraId="59953735" w14:textId="794B0DF9" w:rsidR="00435769" w:rsidRPr="00455758" w:rsidRDefault="00435769" w:rsidP="00455758">
      <w:pPr>
        <w:pStyle w:val="3"/>
        <w:numPr>
          <w:ilvl w:val="0"/>
          <w:numId w:val="12"/>
        </w:numPr>
        <w:shd w:val="clear" w:color="auto" w:fill="FFFFFF"/>
        <w:spacing w:before="0" w:line="276" w:lineRule="auto"/>
        <w:ind w:left="0" w:firstLine="720"/>
        <w:jc w:val="both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7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Получение динамики официального курса белорусского рубля по отношению к заданной иностранной валюте (не более чем за 365 дней).</w:t>
      </w:r>
    </w:p>
    <w:p w14:paraId="3D8605B1" w14:textId="0FB99F79" w:rsidR="00435769" w:rsidRPr="00455758" w:rsidRDefault="00435769" w:rsidP="00455758">
      <w:pPr>
        <w:pStyle w:val="a3"/>
        <w:spacing w:before="10" w:line="276" w:lineRule="auto"/>
        <w:ind w:firstLine="720"/>
        <w:jc w:val="both"/>
      </w:pPr>
    </w:p>
    <w:p w14:paraId="2F59A760" w14:textId="77777777" w:rsidR="00835888" w:rsidRPr="00455758" w:rsidRDefault="00835888" w:rsidP="00455758">
      <w:pPr>
        <w:shd w:val="clear" w:color="auto" w:fill="FFFFFF"/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5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Адрес запроса:</w:t>
      </w:r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http://www.nbrb.by/API/ExRates/Rates/Dynamics/{Cur_ID}</w:t>
      </w:r>
    </w:p>
    <w:p w14:paraId="1D76C9BF" w14:textId="77777777" w:rsidR="00835888" w:rsidRPr="00455758" w:rsidRDefault="00835888" w:rsidP="00455758">
      <w:pPr>
        <w:shd w:val="clear" w:color="auto" w:fill="FFFFFF"/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5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Параметры (GET):</w:t>
      </w:r>
    </w:p>
    <w:p w14:paraId="71265CE1" w14:textId="77777777" w:rsidR="00835888" w:rsidRPr="00455758" w:rsidRDefault="00835888" w:rsidP="00455758">
      <w:pPr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startDate</w:t>
      </w:r>
      <w:proofErr w:type="spellEnd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** – дата начала запрашиваемого периода</w:t>
      </w:r>
    </w:p>
    <w:p w14:paraId="67C6224A" w14:textId="77777777" w:rsidR="00835888" w:rsidRPr="00455758" w:rsidRDefault="00835888" w:rsidP="00455758">
      <w:pPr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endDate</w:t>
      </w:r>
      <w:proofErr w:type="spellEnd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** – дата окончания запрашиваемого периода</w:t>
      </w:r>
    </w:p>
    <w:p w14:paraId="371E6925" w14:textId="77777777" w:rsidR="00835888" w:rsidRPr="00455758" w:rsidRDefault="00835888" w:rsidP="00455758">
      <w:pPr>
        <w:shd w:val="clear" w:color="auto" w:fill="FFFFFF"/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5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Результат:</w:t>
      </w:r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Возвращает массив объектов класса </w:t>
      </w:r>
      <w:proofErr w:type="spellStart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RateShort</w:t>
      </w:r>
      <w:proofErr w:type="spellEnd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4B47860" w14:textId="77777777" w:rsidR="00835888" w:rsidRPr="00455758" w:rsidRDefault="00835888" w:rsidP="00455758">
      <w:pPr>
        <w:shd w:val="clear" w:color="auto" w:fill="FFFFFF"/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 </w:t>
      </w:r>
      <w:proofErr w:type="spellStart"/>
      <w:r w:rsidRPr="00455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RateShort</w:t>
      </w:r>
      <w:proofErr w:type="spellEnd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содержит следующие свойства:</w:t>
      </w:r>
    </w:p>
    <w:p w14:paraId="3A7ABCBD" w14:textId="77777777" w:rsidR="00835888" w:rsidRPr="00455758" w:rsidRDefault="00835888" w:rsidP="00455758">
      <w:pPr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Cur_ID</w:t>
      </w:r>
      <w:proofErr w:type="spellEnd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внутренний код</w:t>
      </w:r>
    </w:p>
    <w:p w14:paraId="11A76B8A" w14:textId="77777777" w:rsidR="00835888" w:rsidRPr="00455758" w:rsidRDefault="00835888" w:rsidP="00455758">
      <w:pPr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Date</w:t>
      </w:r>
      <w:proofErr w:type="spellEnd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дата, на которую запрашивается курс</w:t>
      </w:r>
    </w:p>
    <w:p w14:paraId="5ED54E8B" w14:textId="2BC94CB1" w:rsidR="00835888" w:rsidRPr="00455758" w:rsidRDefault="00835888" w:rsidP="00455758">
      <w:pPr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Cur_OfficialRate</w:t>
      </w:r>
      <w:proofErr w:type="spellEnd"/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курс*</w:t>
      </w:r>
    </w:p>
    <w:p w14:paraId="648FF206" w14:textId="77777777" w:rsidR="00835888" w:rsidRPr="00455758" w:rsidRDefault="00835888" w:rsidP="00455758">
      <w:pPr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D7A45D" w14:textId="5831FD1B" w:rsidR="00835888" w:rsidRPr="00455758" w:rsidRDefault="00835888" w:rsidP="00455758">
      <w:pPr>
        <w:shd w:val="clear" w:color="auto" w:fill="FFFFFF"/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5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Примечание.</w:t>
      </w:r>
      <w:r w:rsidRPr="00455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Если в любой из перечисленных методов передается неверный код валюты, то возвращается 404 ошибка. Если на запрашиваемую дату курс не установлен, возвращается пустой массив.</w:t>
      </w:r>
    </w:p>
    <w:p w14:paraId="10C7C715" w14:textId="77777777" w:rsidR="00835888" w:rsidRPr="00455758" w:rsidRDefault="00835888" w:rsidP="00455758">
      <w:pPr>
        <w:shd w:val="clear" w:color="auto" w:fill="FFFFFF"/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F279728" w14:textId="77777777" w:rsidR="00835888" w:rsidRPr="00455758" w:rsidRDefault="00835888" w:rsidP="00455758">
      <w:pPr>
        <w:pStyle w:val="a3"/>
        <w:spacing w:before="10" w:line="276" w:lineRule="auto"/>
        <w:ind w:firstLine="720"/>
        <w:jc w:val="both"/>
      </w:pPr>
    </w:p>
    <w:p w14:paraId="552582A8" w14:textId="7CE44F6F" w:rsidR="00682157" w:rsidRPr="00455758" w:rsidRDefault="00682157" w:rsidP="00455758">
      <w:pPr>
        <w:pStyle w:val="a3"/>
        <w:numPr>
          <w:ilvl w:val="0"/>
          <w:numId w:val="12"/>
        </w:numPr>
        <w:spacing w:before="10" w:line="276" w:lineRule="auto"/>
        <w:ind w:left="0" w:firstLine="720"/>
        <w:jc w:val="both"/>
        <w:rPr>
          <w:b/>
          <w:bCs/>
        </w:rPr>
      </w:pPr>
      <w:r w:rsidRPr="00455758">
        <w:rPr>
          <w:b/>
          <w:bCs/>
        </w:rPr>
        <w:t xml:space="preserve">Функционал программы.  </w:t>
      </w:r>
    </w:p>
    <w:p w14:paraId="5DC85AC5" w14:textId="77777777" w:rsidR="00835888" w:rsidRPr="00455758" w:rsidRDefault="00835888" w:rsidP="00455758">
      <w:pPr>
        <w:pStyle w:val="a3"/>
        <w:spacing w:before="10" w:line="276" w:lineRule="auto"/>
        <w:ind w:firstLine="720"/>
        <w:jc w:val="both"/>
        <w:rPr>
          <w:b/>
          <w:bCs/>
        </w:rPr>
      </w:pPr>
    </w:p>
    <w:p w14:paraId="132A3222" w14:textId="5E940949" w:rsidR="00835888" w:rsidRPr="00455758" w:rsidRDefault="00835888" w:rsidP="00455758">
      <w:pPr>
        <w:pStyle w:val="a3"/>
        <w:spacing w:line="276" w:lineRule="auto"/>
        <w:ind w:firstLine="720"/>
        <w:jc w:val="both"/>
      </w:pPr>
      <w:r w:rsidRPr="00455758">
        <w:t xml:space="preserve">Сохранение данных проходят обычной записью в файл, для этого используется </w:t>
      </w:r>
      <w:r w:rsidRPr="00455758">
        <w:rPr>
          <w:lang w:val="en-US"/>
        </w:rPr>
        <w:t>JSON</w:t>
      </w:r>
      <w:r w:rsidRPr="00455758">
        <w:t xml:space="preserve"> (чтобы </w:t>
      </w:r>
      <w:proofErr w:type="spellStart"/>
      <w:r w:rsidRPr="00455758">
        <w:t>распарсить</w:t>
      </w:r>
      <w:proofErr w:type="spellEnd"/>
      <w:r w:rsidRPr="00455758">
        <w:t xml:space="preserve"> данные) и библиотека </w:t>
      </w:r>
      <w:proofErr w:type="spellStart"/>
      <w:r w:rsidRPr="00455758">
        <w:t>pandas</w:t>
      </w:r>
      <w:proofErr w:type="spellEnd"/>
      <w:r w:rsidRPr="00455758">
        <w:t xml:space="preserve">, чтобы преобразовать словарь </w:t>
      </w:r>
      <w:r w:rsidRPr="00455758">
        <w:rPr>
          <w:lang w:val="en-US"/>
        </w:rPr>
        <w:t>P</w:t>
      </w:r>
      <w:proofErr w:type="spellStart"/>
      <w:r w:rsidRPr="00455758">
        <w:t>ython</w:t>
      </w:r>
      <w:proofErr w:type="spellEnd"/>
      <w:r w:rsidRPr="00455758">
        <w:t xml:space="preserve"> в </w:t>
      </w:r>
      <w:proofErr w:type="spellStart"/>
      <w:r w:rsidRPr="00455758">
        <w:t>csv</w:t>
      </w:r>
      <w:proofErr w:type="spellEnd"/>
      <w:r w:rsidRPr="00455758">
        <w:t xml:space="preserve"> формат.</w:t>
      </w:r>
    </w:p>
    <w:p w14:paraId="7F0A8AEA" w14:textId="77777777" w:rsidR="00835888" w:rsidRPr="00455758" w:rsidRDefault="00682157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validate_args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</w:t>
      </w:r>
      <w:r w:rsidR="00835888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проверяет </w:t>
      </w: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валидность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введённых с терминала аргументов. </w:t>
      </w:r>
      <w:r w:rsidR="00835888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сли они не </w:t>
      </w:r>
      <w:proofErr w:type="gramStart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валидны</w:t>
      </w:r>
      <w:proofErr w:type="gramEnd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выбрасывается исключение </w:t>
      </w: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ValueError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A17922C" w14:textId="326E406F" w:rsidR="00835888" w:rsidRPr="00455758" w:rsidRDefault="00682157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835888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 их больше 4 (</w:t>
      </w:r>
      <w:r w:rsidRPr="0045575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main.py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 тоже считается)</w:t>
      </w:r>
      <w:r w:rsidR="00835888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F6DFE0" w14:textId="531E84E2" w:rsidR="00835888" w:rsidRPr="00455758" w:rsidRDefault="00455758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835888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 первый аргумент не совпадает ни с одним из ключей словаря 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currencies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/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currencies</w:t>
      </w:r>
      <w:proofErr w:type="spellEnd"/>
      <w:r w:rsidR="00835888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64D6422" w14:textId="5F95A05E" w:rsidR="00682157" w:rsidRPr="00455758" w:rsidRDefault="00682157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 </w:t>
      </w:r>
      <w:r w:rsidR="00835888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 второй и третий аргумент не соответствуют шаблону </w:t>
      </w:r>
      <w:r w:rsidRPr="0045575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%d-%m-%Y</w:t>
      </w:r>
      <w:r w:rsidR="00835888" w:rsidRPr="0045575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120764EA" w14:textId="30F8F2BA" w:rsidR="00682157" w:rsidRPr="00455758" w:rsidRDefault="00835888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алее вызывается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get_rates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из scraper.py 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проверяет</w:t>
      </w:r>
      <w:proofErr w:type="gram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есть ли уже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csv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с данными, если есть просто выходит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. Е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 нету, то формируется ссылка к API нац</w:t>
      </w:r>
      <w:r w:rsidR="0044666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ионального 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банка, даты просто переворачиваются, т.к. нужен формат год-месяц-день, 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выводили по другому формату. 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safe_request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из utils.py делает зацикливание, это </w:t>
      </w:r>
      <w:proofErr w:type="gram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</w:t>
      </w:r>
      <w:proofErr w:type="gram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потому что 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Национальный банк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очень слабо отвечает, иногда 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присылает 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ошибки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30A3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тобы фалы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csv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загрузились, а потом всё быстро работало</w:t>
      </w:r>
      <w:r w:rsidR="0044666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safe_request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возвращает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respons</w:t>
      </w:r>
      <w:proofErr w:type="spellEnd"/>
      <w:r w:rsidR="004557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json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структурой, поэтому используется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json.loads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(), он преобразует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json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словарь </w:t>
      </w:r>
      <w:r w:rsidR="00446666" w:rsidRPr="00455758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="00446666" w:rsidRPr="00455758">
        <w:rPr>
          <w:rFonts w:ascii="Times New Roman" w:hAnsi="Times New Roman" w:cs="Times New Roman"/>
          <w:sz w:val="28"/>
          <w:szCs w:val="28"/>
        </w:rPr>
        <w:t>ython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алее с помощью библиотеки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pandas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создаётся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DataFrame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сделано это только для того чтобы легко создать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csv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файл. 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val="en-US" w:eastAsia="ru-RU"/>
        </w:rPr>
        <w:t>[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val="en-US" w:eastAsia="ru-RU"/>
        </w:rPr>
        <w:t>date_format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val="en-US" w:eastAsia="ru-RU"/>
        </w:rPr>
        <w:t>(i["Date"]) for i in data]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генераторы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списков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hyperlink r:id="rId7" w:history="1">
        <w:r w:rsidR="00682157" w:rsidRPr="00455758">
          <w:rPr>
            <w:rFonts w:ascii="Times New Roman" w:eastAsia="Times New Roman" w:hAnsi="Times New Roman" w:cs="Times New Roman"/>
            <w:sz w:val="28"/>
            <w:szCs w:val="28"/>
            <w:u w:val="single"/>
            <w:lang w:val="en-US" w:eastAsia="ru-RU"/>
          </w:rPr>
          <w:t>https://younglinux.info/python/feature/generators</w:t>
        </w:r>
      </w:hyperlink>
      <w:r w:rsidR="00682157" w:rsidRPr="004557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). </w:t>
      </w:r>
      <w:r w:rsidR="0044666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помощью менеджера контекста (оператор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with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создаётся и открывается файл, в который далее записывается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dataframe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generate_file_path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() просто генерирует уникальное имя файла,</w:t>
      </w:r>
      <w:r w:rsidR="0044666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этот файл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нужен для того чтобы в следующий раз не посылать запрос</w:t>
      </w:r>
      <w:r w:rsidR="0044666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0B72286" w14:textId="4F7DD7F8" w:rsidR="00682157" w:rsidRPr="00455758" w:rsidRDefault="00446666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main.py вызывается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csv_parse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(), который возвращает два списка, для 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«Х» 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для 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«У»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проходит по файлу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csv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построчно записывает все значения в списки для простоты используется стандартная библиотека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csv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csv.reader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неё исключается первая строчка </w:t>
      </w:r>
      <w:proofErr w:type="spellStart"/>
      <w:r w:rsidR="00682157"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first_line</w:t>
      </w:r>
      <w:proofErr w:type="spellEnd"/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, т.к. там по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2157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умолчанию названия полей, а нам 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нужны только данные. </w:t>
      </w:r>
      <w:proofErr w:type="gramEnd"/>
    </w:p>
    <w:p w14:paraId="4CB44D63" w14:textId="29D32AB3" w:rsidR="00682157" w:rsidRPr="00455758" w:rsidRDefault="00682157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label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 это подпись к графику</w:t>
      </w:r>
      <w:r w:rsidR="0044666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C09BF95" w14:textId="2519D432" w:rsidR="00682157" w:rsidRPr="00455758" w:rsidRDefault="00682157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plt.plot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 xml:space="preserve">(x, y, "-", </w:t>
      </w: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linewidth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 xml:space="preserve">=1, </w:t>
      </w: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label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=</w:t>
      </w: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label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)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 помощью </w:t>
      </w: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matplotlib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рисуется график, </w:t>
      </w:r>
      <w:proofErr w:type="gramStart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"-</w:t>
      </w:r>
      <w:proofErr w:type="gramEnd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это значит соединить точки линией, </w:t>
      </w: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linewidth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ширина линии</w:t>
      </w:r>
      <w:r w:rsidR="0044666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079131" w14:textId="6AEE3A5C" w:rsidR="00682157" w:rsidRPr="00455758" w:rsidRDefault="00682157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plt.xticks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(</w:t>
      </w: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rotation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=90)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повернуть надписи для оси x</w:t>
      </w:r>
      <w:r w:rsidR="0044666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659EB62" w14:textId="7B343674" w:rsidR="00682157" w:rsidRPr="00455758" w:rsidRDefault="00682157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plt.xticks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(</w:t>
      </w: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shorten_dates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(x))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 так как надписей дат</w:t>
      </w:r>
      <w:r w:rsidR="00BE393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очень много, может быть до 365</w:t>
      </w:r>
      <w:r w:rsidR="00BE393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дней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здесь </w:t>
      </w:r>
      <w:proofErr w:type="gramStart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говориться</w:t>
      </w:r>
      <w:proofErr w:type="gramEnd"/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нужно показывать только те что ве</w:t>
      </w:r>
      <w:r w:rsidR="00CE19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рнёт </w:t>
      </w:r>
      <w:proofErr w:type="spellStart"/>
      <w:r w:rsidR="00CE193E">
        <w:rPr>
          <w:rFonts w:ascii="Times New Roman" w:eastAsia="Times New Roman" w:hAnsi="Times New Roman" w:cs="Times New Roman"/>
          <w:sz w:val="28"/>
          <w:szCs w:val="28"/>
          <w:lang w:eastAsia="ru-RU"/>
        </w:rPr>
        <w:t>shorten_dates</w:t>
      </w:r>
      <w:proofErr w:type="spellEnd"/>
      <w:r w:rsidR="00CE193E">
        <w:rPr>
          <w:rFonts w:ascii="Times New Roman" w:eastAsia="Times New Roman" w:hAnsi="Times New Roman" w:cs="Times New Roman"/>
          <w:sz w:val="28"/>
          <w:szCs w:val="28"/>
          <w:lang w:eastAsia="ru-RU"/>
        </w:rPr>
        <w:t>(x). О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н проходит по всему списку и оставляет каждый пятый элемент, остальные удаляет, если длина списка всё равно больше 31, то это повторяется.</w:t>
      </w:r>
    </w:p>
    <w:p w14:paraId="42A7B544" w14:textId="77777777" w:rsidR="00682157" w:rsidRPr="00455758" w:rsidRDefault="00682157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plt.legend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()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 добавляет надпись</w:t>
      </w:r>
    </w:p>
    <w:p w14:paraId="44006614" w14:textId="59849087" w:rsidR="00BE3936" w:rsidRPr="00455758" w:rsidRDefault="00682157" w:rsidP="00455758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plt.show</w:t>
      </w:r>
      <w:proofErr w:type="spellEnd"/>
      <w:r w:rsidRPr="00455758">
        <w:rPr>
          <w:rFonts w:ascii="Times New Roman" w:eastAsia="Times New Roman" w:hAnsi="Times New Roman" w:cs="Times New Roman"/>
          <w:sz w:val="28"/>
          <w:szCs w:val="28"/>
          <w:shd w:val="clear" w:color="auto" w:fill="F4F5F7"/>
          <w:lang w:eastAsia="ru-RU"/>
        </w:rPr>
        <w:t>()</w:t>
      </w:r>
      <w:r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> выводит на экран график</w:t>
      </w:r>
      <w:r w:rsidR="00BE3936" w:rsidRPr="00455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E6AC29F" w14:textId="20B93684" w:rsidR="00BE3936" w:rsidRPr="002043C9" w:rsidRDefault="00BE3936" w:rsidP="00455758">
      <w:pPr>
        <w:pStyle w:val="a3"/>
        <w:spacing w:line="276" w:lineRule="auto"/>
        <w:jc w:val="both"/>
      </w:pPr>
    </w:p>
    <w:p w14:paraId="62735BAB" w14:textId="0855B7A9" w:rsidR="00BE3936" w:rsidRPr="002043C9" w:rsidRDefault="00BE3936" w:rsidP="00455758">
      <w:pPr>
        <w:pStyle w:val="a3"/>
        <w:numPr>
          <w:ilvl w:val="0"/>
          <w:numId w:val="12"/>
        </w:numPr>
        <w:spacing w:line="276" w:lineRule="auto"/>
        <w:jc w:val="both"/>
        <w:rPr>
          <w:b/>
          <w:bCs/>
        </w:rPr>
      </w:pPr>
      <w:r w:rsidRPr="002043C9">
        <w:rPr>
          <w:b/>
          <w:bCs/>
        </w:rPr>
        <w:t xml:space="preserve">Анализ данных </w:t>
      </w:r>
    </w:p>
    <w:p w14:paraId="3D6E9782" w14:textId="56B71B4F" w:rsidR="00682157" w:rsidRPr="002043C9" w:rsidRDefault="00682157" w:rsidP="00455758">
      <w:pPr>
        <w:pStyle w:val="a3"/>
        <w:spacing w:line="276" w:lineRule="auto"/>
        <w:jc w:val="both"/>
      </w:pPr>
    </w:p>
    <w:p w14:paraId="1EA1764F" w14:textId="0877A094" w:rsidR="00BE3936" w:rsidRPr="00455758" w:rsidRDefault="00BE3936" w:rsidP="00455758">
      <w:pPr>
        <w:pStyle w:val="a3"/>
        <w:spacing w:line="276" w:lineRule="auto"/>
        <w:ind w:firstLine="708"/>
        <w:jc w:val="both"/>
      </w:pPr>
      <w:r w:rsidRPr="002043C9">
        <w:t>Для построения графиков был использован инс</w:t>
      </w:r>
      <w:r w:rsidR="00455758">
        <w:t xml:space="preserve">трумент </w:t>
      </w:r>
      <w:proofErr w:type="spellStart"/>
      <w:r w:rsidR="00455758">
        <w:t>matplotlib.pyplot.plot</w:t>
      </w:r>
      <w:proofErr w:type="spellEnd"/>
      <w:r w:rsidR="00455758">
        <w:t xml:space="preserve">. </w:t>
      </w:r>
      <w:r w:rsidRPr="002043C9">
        <w:t xml:space="preserve">На рисунке 1 представлена </w:t>
      </w:r>
      <w:r w:rsidRPr="002043C9">
        <w:rPr>
          <w:color w:val="000000"/>
        </w:rPr>
        <w:t xml:space="preserve">официальный курс белорусского рубля по отношению к евро, устанавливаемый Национальным банком Республики Беларусь за месяц. </w:t>
      </w:r>
    </w:p>
    <w:p w14:paraId="6E04C69C" w14:textId="77777777" w:rsidR="00BE3936" w:rsidRPr="002043C9" w:rsidRDefault="00BE3936" w:rsidP="00455758">
      <w:pPr>
        <w:pStyle w:val="1"/>
        <w:shd w:val="clear" w:color="auto" w:fill="FFFFFF"/>
        <w:spacing w:before="0" w:line="276" w:lineRule="auto"/>
        <w:ind w:left="0" w:firstLine="0"/>
        <w:jc w:val="both"/>
        <w:textAlignment w:val="baseline"/>
        <w:rPr>
          <w:b w:val="0"/>
          <w:bCs w:val="0"/>
          <w:color w:val="000000"/>
          <w:sz w:val="28"/>
          <w:szCs w:val="28"/>
        </w:rPr>
      </w:pPr>
    </w:p>
    <w:p w14:paraId="6EF5B865" w14:textId="1F9963D2" w:rsidR="00BE3936" w:rsidRPr="002043C9" w:rsidRDefault="00BE3936" w:rsidP="00455758">
      <w:pPr>
        <w:pStyle w:val="a3"/>
        <w:spacing w:line="276" w:lineRule="auto"/>
        <w:jc w:val="center"/>
      </w:pPr>
      <w:r w:rsidRPr="002043C9">
        <w:rPr>
          <w:noProof/>
          <w:lang w:eastAsia="ru-RU"/>
        </w:rPr>
        <w:lastRenderedPageBreak/>
        <w:drawing>
          <wp:inline distT="0" distB="0" distL="0" distR="0" wp14:anchorId="2F2EAC66" wp14:editId="47167C54">
            <wp:extent cx="3761762" cy="28569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525" cy="287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0D98" w14:textId="7F03C517" w:rsidR="00BE3936" w:rsidRPr="002043C9" w:rsidRDefault="00BE3936" w:rsidP="00455758">
      <w:pPr>
        <w:pStyle w:val="a3"/>
        <w:spacing w:line="276" w:lineRule="auto"/>
        <w:jc w:val="center"/>
        <w:rPr>
          <w:color w:val="000000"/>
        </w:rPr>
      </w:pPr>
      <w:r w:rsidRPr="002043C9">
        <w:t>Рисунок 1</w:t>
      </w:r>
      <w:r w:rsidR="00CE193E">
        <w:t xml:space="preserve"> </w:t>
      </w:r>
      <w:r w:rsidRPr="002043C9">
        <w:t>- К</w:t>
      </w:r>
      <w:r w:rsidRPr="002043C9">
        <w:rPr>
          <w:color w:val="000000"/>
        </w:rPr>
        <w:t>урс белорусского рубля по отношению к евро</w:t>
      </w:r>
      <w:r w:rsidR="004428F8" w:rsidRPr="002043C9">
        <w:rPr>
          <w:color w:val="000000"/>
        </w:rPr>
        <w:t xml:space="preserve"> за месяц</w:t>
      </w:r>
    </w:p>
    <w:p w14:paraId="7C1D60B7" w14:textId="0E144771" w:rsidR="004428F8" w:rsidRPr="002043C9" w:rsidRDefault="004428F8" w:rsidP="00455758">
      <w:pPr>
        <w:pStyle w:val="a3"/>
        <w:spacing w:line="276" w:lineRule="auto"/>
        <w:jc w:val="both"/>
        <w:rPr>
          <w:color w:val="000000"/>
        </w:rPr>
      </w:pPr>
    </w:p>
    <w:p w14:paraId="752B9335" w14:textId="44AC6F65" w:rsidR="00BE3936" w:rsidRPr="002043C9" w:rsidRDefault="004428F8" w:rsidP="00455758">
      <w:pPr>
        <w:pStyle w:val="1"/>
        <w:shd w:val="clear" w:color="auto" w:fill="FFFFFF"/>
        <w:spacing w:before="0" w:line="276" w:lineRule="auto"/>
        <w:ind w:left="0" w:firstLine="708"/>
        <w:jc w:val="both"/>
        <w:textAlignment w:val="baseline"/>
        <w:rPr>
          <w:b w:val="0"/>
          <w:bCs w:val="0"/>
          <w:color w:val="000000"/>
          <w:sz w:val="28"/>
          <w:szCs w:val="28"/>
        </w:rPr>
      </w:pPr>
      <w:r w:rsidRPr="002043C9">
        <w:rPr>
          <w:b w:val="0"/>
          <w:bCs w:val="0"/>
          <w:sz w:val="28"/>
          <w:szCs w:val="28"/>
        </w:rPr>
        <w:t xml:space="preserve">На рисунке 2 представлена </w:t>
      </w:r>
      <w:r w:rsidRPr="002043C9">
        <w:rPr>
          <w:b w:val="0"/>
          <w:bCs w:val="0"/>
          <w:color w:val="000000"/>
          <w:sz w:val="28"/>
          <w:szCs w:val="28"/>
        </w:rPr>
        <w:t xml:space="preserve">официальный курс белорусского рубля по отношению к евро, устанавливаемый Национальным банком Республики Беларусь за месяц. </w:t>
      </w:r>
    </w:p>
    <w:p w14:paraId="61635E88" w14:textId="77777777" w:rsidR="00BE3936" w:rsidRPr="002043C9" w:rsidRDefault="00BE3936" w:rsidP="00455758">
      <w:pPr>
        <w:pStyle w:val="a3"/>
        <w:spacing w:line="276" w:lineRule="auto"/>
        <w:jc w:val="both"/>
      </w:pPr>
    </w:p>
    <w:p w14:paraId="499F91AC" w14:textId="2591067A" w:rsidR="00682157" w:rsidRPr="002043C9" w:rsidRDefault="00BE3936" w:rsidP="00455758">
      <w:pPr>
        <w:pStyle w:val="a3"/>
        <w:spacing w:line="276" w:lineRule="auto"/>
        <w:jc w:val="center"/>
      </w:pPr>
      <w:r w:rsidRPr="002043C9">
        <w:rPr>
          <w:noProof/>
          <w:lang w:eastAsia="ru-RU"/>
        </w:rPr>
        <w:drawing>
          <wp:inline distT="0" distB="0" distL="0" distR="0" wp14:anchorId="62E96E6E" wp14:editId="294BB711">
            <wp:extent cx="4746929" cy="33613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31" cy="33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29B9" w14:textId="4EACFB9D" w:rsidR="004428F8" w:rsidRPr="002043C9" w:rsidRDefault="004428F8" w:rsidP="00455758">
      <w:pPr>
        <w:pStyle w:val="a3"/>
        <w:spacing w:line="276" w:lineRule="auto"/>
        <w:jc w:val="center"/>
        <w:rPr>
          <w:color w:val="000000"/>
        </w:rPr>
      </w:pPr>
      <w:r w:rsidRPr="002043C9">
        <w:t>Рисунок 2</w:t>
      </w:r>
      <w:r w:rsidR="00CE193E">
        <w:t xml:space="preserve"> </w:t>
      </w:r>
      <w:r w:rsidRPr="002043C9">
        <w:t>- К</w:t>
      </w:r>
      <w:r w:rsidRPr="002043C9">
        <w:rPr>
          <w:color w:val="000000"/>
        </w:rPr>
        <w:t xml:space="preserve">урс белорусского рубля по отношению к евро за выбранный </w:t>
      </w:r>
      <w:r w:rsidR="00C53E3E" w:rsidRPr="002043C9">
        <w:rPr>
          <w:color w:val="000000"/>
        </w:rPr>
        <w:t>п</w:t>
      </w:r>
      <w:r w:rsidRPr="002043C9">
        <w:rPr>
          <w:color w:val="000000"/>
        </w:rPr>
        <w:t>ериод</w:t>
      </w:r>
    </w:p>
    <w:p w14:paraId="47B2339D" w14:textId="1AB7B0BE" w:rsidR="004428F8" w:rsidRPr="002043C9" w:rsidRDefault="004428F8" w:rsidP="00455758">
      <w:pPr>
        <w:pStyle w:val="1"/>
        <w:shd w:val="clear" w:color="auto" w:fill="FFFFFF"/>
        <w:spacing w:before="0" w:line="276" w:lineRule="auto"/>
        <w:ind w:left="0" w:firstLine="708"/>
        <w:jc w:val="both"/>
        <w:textAlignment w:val="baseline"/>
        <w:rPr>
          <w:b w:val="0"/>
          <w:bCs w:val="0"/>
          <w:color w:val="000000"/>
          <w:sz w:val="28"/>
          <w:szCs w:val="28"/>
        </w:rPr>
      </w:pPr>
      <w:r w:rsidRPr="002043C9">
        <w:rPr>
          <w:b w:val="0"/>
          <w:bCs w:val="0"/>
          <w:sz w:val="28"/>
          <w:szCs w:val="28"/>
        </w:rPr>
        <w:t xml:space="preserve">На рисунке 3 представлена </w:t>
      </w:r>
      <w:r w:rsidRPr="002043C9">
        <w:rPr>
          <w:b w:val="0"/>
          <w:bCs w:val="0"/>
          <w:color w:val="000000"/>
          <w:sz w:val="28"/>
          <w:szCs w:val="28"/>
        </w:rPr>
        <w:t xml:space="preserve">официальный курс белорусского рубля по отношению к евро, устанавливаемый Национальным банком Республики Беларусь за месяц. </w:t>
      </w:r>
    </w:p>
    <w:p w14:paraId="1D03B6FC" w14:textId="2ECFF3E1" w:rsidR="004428F8" w:rsidRPr="002043C9" w:rsidRDefault="00BE3936" w:rsidP="00455758">
      <w:pPr>
        <w:pStyle w:val="a3"/>
        <w:spacing w:line="276" w:lineRule="auto"/>
        <w:jc w:val="center"/>
      </w:pPr>
      <w:r w:rsidRPr="002043C9">
        <w:rPr>
          <w:noProof/>
          <w:lang w:eastAsia="ru-RU"/>
        </w:rPr>
        <w:lastRenderedPageBreak/>
        <w:drawing>
          <wp:inline distT="0" distB="0" distL="0" distR="0" wp14:anchorId="240C0B36" wp14:editId="01DD29D2">
            <wp:extent cx="4385914" cy="3248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02" cy="32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D32B" w14:textId="5D3DA467" w:rsidR="004428F8" w:rsidRPr="002043C9" w:rsidRDefault="004428F8" w:rsidP="00455758">
      <w:pPr>
        <w:pStyle w:val="a3"/>
        <w:spacing w:line="276" w:lineRule="auto"/>
        <w:jc w:val="center"/>
        <w:rPr>
          <w:color w:val="000000"/>
        </w:rPr>
      </w:pPr>
      <w:r w:rsidRPr="002043C9">
        <w:t>Рисунок 3</w:t>
      </w:r>
      <w:r w:rsidR="00CE193E">
        <w:t xml:space="preserve"> </w:t>
      </w:r>
      <w:r w:rsidRPr="002043C9">
        <w:t>- К</w:t>
      </w:r>
      <w:r w:rsidRPr="002043C9">
        <w:rPr>
          <w:color w:val="000000"/>
        </w:rPr>
        <w:t xml:space="preserve">урс белорусского рубля по отношению к евро за </w:t>
      </w:r>
      <w:proofErr w:type="gramStart"/>
      <w:r w:rsidRPr="002043C9">
        <w:rPr>
          <w:color w:val="000000"/>
        </w:rPr>
        <w:t>пол года</w:t>
      </w:r>
      <w:proofErr w:type="gramEnd"/>
    </w:p>
    <w:p w14:paraId="5D70C1A7" w14:textId="7855E079" w:rsidR="004428F8" w:rsidRPr="002043C9" w:rsidRDefault="004428F8" w:rsidP="00455758">
      <w:pPr>
        <w:pStyle w:val="a3"/>
        <w:spacing w:line="276" w:lineRule="auto"/>
        <w:jc w:val="both"/>
      </w:pPr>
    </w:p>
    <w:p w14:paraId="67A40744" w14:textId="011F834E" w:rsidR="004428F8" w:rsidRPr="00CE193E" w:rsidRDefault="004428F8" w:rsidP="00455758">
      <w:pPr>
        <w:pStyle w:val="1"/>
        <w:shd w:val="clear" w:color="auto" w:fill="FFFFFF"/>
        <w:spacing w:before="0" w:line="276" w:lineRule="auto"/>
        <w:ind w:left="0" w:firstLine="709"/>
        <w:jc w:val="both"/>
        <w:textAlignment w:val="baseline"/>
        <w:rPr>
          <w:b w:val="0"/>
          <w:bCs w:val="0"/>
          <w:color w:val="000000"/>
          <w:sz w:val="28"/>
          <w:szCs w:val="28"/>
        </w:rPr>
      </w:pPr>
      <w:r w:rsidRPr="002043C9">
        <w:rPr>
          <w:b w:val="0"/>
          <w:bCs w:val="0"/>
          <w:sz w:val="28"/>
          <w:szCs w:val="28"/>
        </w:rPr>
        <w:t xml:space="preserve">На рисунке 4 представлена </w:t>
      </w:r>
      <w:r w:rsidRPr="002043C9">
        <w:rPr>
          <w:b w:val="0"/>
          <w:bCs w:val="0"/>
          <w:color w:val="000000"/>
          <w:sz w:val="28"/>
          <w:szCs w:val="28"/>
        </w:rPr>
        <w:t xml:space="preserve">официальный курс белорусского рубля по отношению к евро, устанавливаемый Национальным банком Республики Беларусь за месяц. </w:t>
      </w:r>
    </w:p>
    <w:p w14:paraId="472F2F8F" w14:textId="78404EF2" w:rsidR="004428F8" w:rsidRPr="002043C9" w:rsidRDefault="00BE3936" w:rsidP="00455758">
      <w:pPr>
        <w:pStyle w:val="a3"/>
        <w:spacing w:line="276" w:lineRule="auto"/>
        <w:jc w:val="center"/>
      </w:pPr>
      <w:r w:rsidRPr="002043C9">
        <w:rPr>
          <w:noProof/>
          <w:lang w:eastAsia="ru-RU"/>
        </w:rPr>
        <w:drawing>
          <wp:inline distT="0" distB="0" distL="0" distR="0" wp14:anchorId="538CDD4A" wp14:editId="676B9054">
            <wp:extent cx="4419600" cy="3105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47" cy="312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2694" w14:textId="1E673331" w:rsidR="00455758" w:rsidRDefault="004428F8" w:rsidP="00455758">
      <w:pPr>
        <w:pStyle w:val="a3"/>
        <w:spacing w:line="276" w:lineRule="auto"/>
        <w:jc w:val="center"/>
        <w:rPr>
          <w:color w:val="000000"/>
        </w:rPr>
      </w:pPr>
      <w:r w:rsidRPr="002043C9">
        <w:t>Рисунок 4</w:t>
      </w:r>
      <w:r w:rsidR="00CE193E">
        <w:t xml:space="preserve"> </w:t>
      </w:r>
      <w:r w:rsidRPr="002043C9">
        <w:t>- К</w:t>
      </w:r>
      <w:r w:rsidRPr="002043C9">
        <w:rPr>
          <w:color w:val="000000"/>
        </w:rPr>
        <w:t xml:space="preserve">урс белорусского рубля по отношению </w:t>
      </w:r>
      <w:proofErr w:type="gramStart"/>
      <w:r w:rsidRPr="002043C9">
        <w:rPr>
          <w:color w:val="000000"/>
        </w:rPr>
        <w:t>к</w:t>
      </w:r>
      <w:proofErr w:type="gramEnd"/>
      <w:r w:rsidRPr="002043C9">
        <w:rPr>
          <w:color w:val="000000"/>
        </w:rPr>
        <w:t xml:space="preserve"> российскому </w:t>
      </w:r>
    </w:p>
    <w:p w14:paraId="60036D91" w14:textId="4250C366" w:rsidR="004428F8" w:rsidRPr="002043C9" w:rsidRDefault="004428F8" w:rsidP="00455758">
      <w:pPr>
        <w:pStyle w:val="a3"/>
        <w:spacing w:line="276" w:lineRule="auto"/>
        <w:jc w:val="center"/>
        <w:rPr>
          <w:color w:val="000000"/>
        </w:rPr>
      </w:pPr>
      <w:r w:rsidRPr="002043C9">
        <w:rPr>
          <w:color w:val="000000"/>
        </w:rPr>
        <w:t>рублю за год</w:t>
      </w:r>
    </w:p>
    <w:p w14:paraId="1ADC7CCB" w14:textId="77777777" w:rsidR="00455758" w:rsidRDefault="00455758" w:rsidP="00455758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19FA1E" w14:textId="1DB377B9" w:rsidR="00CE193E" w:rsidRDefault="00CE193E" w:rsidP="00455758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Рассмотрим первичный анализ данных на примере данных курса доллара к белорусскому рублю в период с 1 января 2019 по 31 декабря 2019.</w:t>
      </w:r>
    </w:p>
    <w:p w14:paraId="6B1B9F19" w14:textId="77777777" w:rsidR="00CE193E" w:rsidRDefault="00CE193E" w:rsidP="00455758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41DBC6" w14:textId="77777777" w:rsidR="00CE193E" w:rsidRDefault="00CE193E" w:rsidP="00CE193E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EF8C95E" w14:textId="4539F27C" w:rsidR="00CE193E" w:rsidRDefault="002B5AD0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08D450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213pt">
            <v:imagedata r:id="rId12" o:title="6"/>
          </v:shape>
        </w:pict>
      </w:r>
    </w:p>
    <w:p w14:paraId="6E7EC1C7" w14:textId="77777777" w:rsidR="00CE193E" w:rsidRDefault="00CE193E" w:rsidP="00CE193E">
      <w:pPr>
        <w:pStyle w:val="a3"/>
        <w:spacing w:line="276" w:lineRule="auto"/>
        <w:jc w:val="center"/>
      </w:pPr>
      <w:r w:rsidRPr="002043C9">
        <w:t xml:space="preserve">Рисунок </w:t>
      </w:r>
      <w:r>
        <w:t>5 –</w:t>
      </w:r>
      <w:r w:rsidRPr="002043C9">
        <w:t xml:space="preserve"> </w:t>
      </w:r>
      <w:r>
        <w:t xml:space="preserve">График зависимости курса </w:t>
      </w:r>
    </w:p>
    <w:p w14:paraId="752043EF" w14:textId="0FDCE250" w:rsidR="00CE193E" w:rsidRPr="00CE193E" w:rsidRDefault="00CE193E" w:rsidP="00CE193E">
      <w:pPr>
        <w:pStyle w:val="a3"/>
        <w:spacing w:line="276" w:lineRule="auto"/>
        <w:jc w:val="center"/>
        <w:rPr>
          <w:color w:val="000000"/>
        </w:rPr>
      </w:pPr>
      <w:r>
        <w:t>валюты от времени за один день</w:t>
      </w:r>
    </w:p>
    <w:p w14:paraId="2E9828EF" w14:textId="77777777" w:rsidR="00CE193E" w:rsidRDefault="00CE193E" w:rsidP="00CE193E">
      <w:pPr>
        <w:spacing w:after="0" w:line="276" w:lineRule="auto"/>
        <w:rPr>
          <w:rFonts w:ascii="Times New Roman" w:hAnsi="Times New Roman" w:cs="Times New Roman"/>
          <w:bCs/>
          <w:sz w:val="28"/>
          <w:szCs w:val="28"/>
        </w:rPr>
      </w:pPr>
    </w:p>
    <w:p w14:paraId="7DDB1AEC" w14:textId="29EC023F" w:rsidR="00CE193E" w:rsidRDefault="002B5AD0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 w14:anchorId="080E9B88">
          <v:shape id="_x0000_i1026" type="#_x0000_t75" style="width:424.8pt;height:212.4pt">
            <v:imagedata r:id="rId13" o:title="5"/>
          </v:shape>
        </w:pict>
      </w:r>
    </w:p>
    <w:p w14:paraId="44156749" w14:textId="2F002DD3" w:rsidR="00CE193E" w:rsidRDefault="00CE193E" w:rsidP="00CE193E">
      <w:pPr>
        <w:pStyle w:val="a3"/>
        <w:spacing w:line="276" w:lineRule="auto"/>
        <w:jc w:val="center"/>
      </w:pPr>
      <w:r w:rsidRPr="002043C9">
        <w:t xml:space="preserve">Рисунок </w:t>
      </w:r>
      <w:r w:rsidR="003319F0">
        <w:t>6</w:t>
      </w:r>
      <w:r>
        <w:t xml:space="preserve"> –</w:t>
      </w:r>
      <w:r w:rsidRPr="002043C9">
        <w:t xml:space="preserve"> </w:t>
      </w:r>
      <w:r>
        <w:t xml:space="preserve">График зависимости курса </w:t>
      </w:r>
    </w:p>
    <w:p w14:paraId="04282DA5" w14:textId="5C0906E7" w:rsidR="00CE193E" w:rsidRPr="00CE193E" w:rsidRDefault="00CE193E" w:rsidP="00CE193E">
      <w:pPr>
        <w:pStyle w:val="a3"/>
        <w:spacing w:line="276" w:lineRule="auto"/>
        <w:jc w:val="center"/>
        <w:rPr>
          <w:color w:val="000000"/>
        </w:rPr>
      </w:pPr>
      <w:r>
        <w:t>валюты от времени помесячно</w:t>
      </w:r>
    </w:p>
    <w:p w14:paraId="5E1EFFEE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64D2D84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8239485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05BB97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EFA3A57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9CF512" w14:textId="58C4187A" w:rsidR="00CE193E" w:rsidRDefault="002B5AD0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7D5559EB">
          <v:shape id="_x0000_i1027" type="#_x0000_t75" style="width:424.8pt;height:213pt">
            <v:imagedata r:id="rId14" o:title="4"/>
          </v:shape>
        </w:pict>
      </w:r>
    </w:p>
    <w:p w14:paraId="16847332" w14:textId="2AEA54B2" w:rsidR="00CE193E" w:rsidRDefault="00CE193E" w:rsidP="00CE193E">
      <w:pPr>
        <w:pStyle w:val="a3"/>
        <w:spacing w:line="276" w:lineRule="auto"/>
        <w:jc w:val="center"/>
      </w:pPr>
      <w:r w:rsidRPr="002043C9">
        <w:t xml:space="preserve">Рисунок </w:t>
      </w:r>
      <w:r w:rsidR="003319F0">
        <w:t>7</w:t>
      </w:r>
      <w:r>
        <w:t xml:space="preserve"> –</w:t>
      </w:r>
      <w:r w:rsidRPr="002043C9">
        <w:t xml:space="preserve"> </w:t>
      </w:r>
      <w:r>
        <w:t xml:space="preserve">График зависимости курса </w:t>
      </w:r>
    </w:p>
    <w:p w14:paraId="7243FB7C" w14:textId="48411E82" w:rsidR="00CE193E" w:rsidRDefault="00CE193E" w:rsidP="00CE193E">
      <w:pPr>
        <w:pStyle w:val="a3"/>
        <w:spacing w:line="276" w:lineRule="auto"/>
        <w:jc w:val="center"/>
      </w:pPr>
      <w:r>
        <w:t>валюты от времени поквартально</w:t>
      </w:r>
    </w:p>
    <w:p w14:paraId="053C409D" w14:textId="77777777" w:rsidR="00CE193E" w:rsidRPr="00CE193E" w:rsidRDefault="00CE193E" w:rsidP="00CE193E">
      <w:pPr>
        <w:pStyle w:val="a3"/>
        <w:spacing w:line="276" w:lineRule="auto"/>
        <w:jc w:val="center"/>
        <w:rPr>
          <w:color w:val="000000"/>
        </w:rPr>
      </w:pPr>
    </w:p>
    <w:p w14:paraId="3A610F26" w14:textId="6F21143D" w:rsidR="00CE193E" w:rsidRDefault="00CE193E" w:rsidP="00CE193E">
      <w:pPr>
        <w:spacing w:after="0" w:line="27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Декомпозируем временной ряд на составляющие: тренд, сезонность и остаток.</w:t>
      </w:r>
    </w:p>
    <w:p w14:paraId="388EF3DB" w14:textId="4167C75D" w:rsidR="00CE193E" w:rsidRDefault="002B5AD0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 w14:anchorId="3A2D7145">
          <v:shape id="_x0000_i1028" type="#_x0000_t75" style="width:424.8pt;height:212.4pt">
            <v:imagedata r:id="rId15" o:title="3"/>
          </v:shape>
        </w:pict>
      </w:r>
    </w:p>
    <w:p w14:paraId="158A6623" w14:textId="30D93125" w:rsidR="00CE193E" w:rsidRDefault="00CE193E" w:rsidP="00CE193E">
      <w:pPr>
        <w:pStyle w:val="a3"/>
        <w:spacing w:line="276" w:lineRule="auto"/>
        <w:jc w:val="center"/>
      </w:pPr>
      <w:r w:rsidRPr="002043C9">
        <w:t xml:space="preserve">Рисунок </w:t>
      </w:r>
      <w:r w:rsidR="003319F0">
        <w:t>8</w:t>
      </w:r>
      <w:r>
        <w:t xml:space="preserve"> –</w:t>
      </w:r>
      <w:r w:rsidRPr="002043C9">
        <w:t xml:space="preserve"> </w:t>
      </w:r>
      <w:r>
        <w:t>Декомпозиция временного ряда</w:t>
      </w:r>
    </w:p>
    <w:p w14:paraId="133520E8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83C2F95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7FA5606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E2E21C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092ABA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6B92A9E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A4AB6B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050EE4E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BD2F649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3F2117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BE54FA4" w14:textId="6118ACDF" w:rsidR="00CE193E" w:rsidRDefault="00CE193E" w:rsidP="00CE193E">
      <w:pPr>
        <w:spacing w:after="0" w:line="276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Найдем изменение курса валюты за предыдущий день. </w:t>
      </w:r>
    </w:p>
    <w:p w14:paraId="19C2F76D" w14:textId="51A108BC" w:rsidR="00CE193E" w:rsidRDefault="002B5AD0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 w14:anchorId="317E5E25">
          <v:shape id="_x0000_i1029" type="#_x0000_t75" style="width:424.8pt;height:213pt">
            <v:imagedata r:id="rId16" o:title="2"/>
          </v:shape>
        </w:pict>
      </w:r>
    </w:p>
    <w:p w14:paraId="5FE21A92" w14:textId="6CDAD873" w:rsidR="003319F0" w:rsidRDefault="003319F0" w:rsidP="003319F0">
      <w:pPr>
        <w:pStyle w:val="a3"/>
        <w:spacing w:line="276" w:lineRule="auto"/>
        <w:jc w:val="center"/>
        <w:rPr>
          <w:bCs/>
        </w:rPr>
      </w:pPr>
      <w:r w:rsidRPr="002043C9">
        <w:t xml:space="preserve">Рисунок </w:t>
      </w:r>
      <w:r>
        <w:t>9 –</w:t>
      </w:r>
      <w:r w:rsidRPr="002043C9">
        <w:t xml:space="preserve"> </w:t>
      </w:r>
      <w:r>
        <w:rPr>
          <w:bCs/>
        </w:rPr>
        <w:t>Изменение курса валюты за предыдущий день</w:t>
      </w:r>
    </w:p>
    <w:p w14:paraId="27918F3D" w14:textId="77777777" w:rsidR="003319F0" w:rsidRDefault="003319F0" w:rsidP="003319F0">
      <w:pPr>
        <w:pStyle w:val="a3"/>
        <w:spacing w:line="276" w:lineRule="auto"/>
        <w:jc w:val="center"/>
        <w:rPr>
          <w:bCs/>
        </w:rPr>
      </w:pPr>
    </w:p>
    <w:p w14:paraId="1630D654" w14:textId="483F585A" w:rsidR="003319F0" w:rsidRPr="003319F0" w:rsidRDefault="003319F0" w:rsidP="003319F0">
      <w:pPr>
        <w:spacing w:after="0" w:line="276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Найдем среднеквадратическое отклонение курса валюты за каждые 5 дней.</w:t>
      </w:r>
    </w:p>
    <w:p w14:paraId="2F53A00C" w14:textId="7B9F411A" w:rsidR="003319F0" w:rsidRDefault="003319F0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F84DAAA" wp14:editId="069A8916">
            <wp:extent cx="5400000" cy="2703762"/>
            <wp:effectExtent l="0" t="0" r="0" b="1905"/>
            <wp:docPr id="1" name="Рисунок 1" descr="C:\Users\Aksel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ksel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497B" w14:textId="7AB10E36" w:rsidR="003319F0" w:rsidRDefault="003319F0" w:rsidP="003319F0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319F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319F0">
        <w:rPr>
          <w:rFonts w:ascii="Times New Roman" w:hAnsi="Times New Roman" w:cs="Times New Roman"/>
          <w:sz w:val="28"/>
          <w:szCs w:val="28"/>
        </w:rPr>
        <w:t xml:space="preserve"> – </w:t>
      </w:r>
      <w:r w:rsidRPr="003319F0">
        <w:rPr>
          <w:rFonts w:ascii="Times New Roman" w:hAnsi="Times New Roman" w:cs="Times New Roman"/>
          <w:bCs/>
          <w:sz w:val="28"/>
          <w:szCs w:val="28"/>
        </w:rPr>
        <w:t xml:space="preserve">среднеквадратическое отклонение курса </w:t>
      </w:r>
    </w:p>
    <w:p w14:paraId="2E47FC08" w14:textId="1355B63C" w:rsidR="003319F0" w:rsidRDefault="003319F0" w:rsidP="003319F0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319F0">
        <w:rPr>
          <w:rFonts w:ascii="Times New Roman" w:hAnsi="Times New Roman" w:cs="Times New Roman"/>
          <w:bCs/>
          <w:sz w:val="28"/>
          <w:szCs w:val="28"/>
        </w:rPr>
        <w:t xml:space="preserve">валюты за каждые </w:t>
      </w:r>
      <w:r>
        <w:rPr>
          <w:rFonts w:ascii="Times New Roman" w:hAnsi="Times New Roman" w:cs="Times New Roman"/>
          <w:bCs/>
          <w:sz w:val="28"/>
          <w:szCs w:val="28"/>
        </w:rPr>
        <w:t>5 дней</w:t>
      </w:r>
    </w:p>
    <w:p w14:paraId="5A3CE094" w14:textId="77777777" w:rsidR="003319F0" w:rsidRDefault="003319F0" w:rsidP="003319F0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80843A" w14:textId="309DA459" w:rsidR="003319F0" w:rsidRDefault="003319F0" w:rsidP="003319F0">
      <w:pPr>
        <w:spacing w:after="0" w:line="276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 приведенным выше графикам видно, что в период с 9 по 28 сентября, а также с 22 по 28 ноября были наибольшие выбросы. По рисунку 9 определяем, что на первом интервале было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наибольшие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снижение курса, а на втором – наибольшие возрастание.</w:t>
      </w:r>
    </w:p>
    <w:p w14:paraId="1277515D" w14:textId="2E05A086" w:rsidR="003319F0" w:rsidRDefault="003319F0" w:rsidP="003319F0">
      <w:pPr>
        <w:spacing w:after="0" w:line="276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Построим гистограмму исходного временного ряда. </w:t>
      </w:r>
    </w:p>
    <w:p w14:paraId="2DF2B028" w14:textId="77777777" w:rsidR="003319F0" w:rsidRPr="003319F0" w:rsidRDefault="003319F0" w:rsidP="003319F0">
      <w:pPr>
        <w:spacing w:after="0" w:line="276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14:paraId="0B988293" w14:textId="4D937DA5" w:rsidR="003319F0" w:rsidRDefault="003319F0" w:rsidP="003319F0">
      <w:pPr>
        <w:pStyle w:val="a3"/>
        <w:spacing w:line="276" w:lineRule="auto"/>
        <w:jc w:val="center"/>
        <w:rPr>
          <w:bCs/>
        </w:rPr>
      </w:pPr>
    </w:p>
    <w:p w14:paraId="525CBA95" w14:textId="77777777" w:rsidR="003319F0" w:rsidRDefault="003319F0" w:rsidP="003319F0">
      <w:pPr>
        <w:pStyle w:val="a3"/>
        <w:spacing w:line="276" w:lineRule="auto"/>
        <w:jc w:val="center"/>
        <w:rPr>
          <w:bCs/>
        </w:rPr>
      </w:pPr>
    </w:p>
    <w:p w14:paraId="29FAB826" w14:textId="77777777" w:rsidR="003319F0" w:rsidRDefault="003319F0" w:rsidP="003319F0">
      <w:pPr>
        <w:pStyle w:val="a3"/>
        <w:spacing w:line="276" w:lineRule="auto"/>
        <w:jc w:val="center"/>
        <w:rPr>
          <w:bCs/>
        </w:rPr>
      </w:pPr>
    </w:p>
    <w:p w14:paraId="3BFE496C" w14:textId="1472A7CA" w:rsidR="00CE193E" w:rsidRDefault="002B5AD0" w:rsidP="003319F0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 w14:anchorId="4645B06F">
          <v:shape id="_x0000_i1030" type="#_x0000_t75" style="width:424.8pt;height:213pt">
            <v:imagedata r:id="rId18" o:title="1"/>
          </v:shape>
        </w:pict>
      </w:r>
    </w:p>
    <w:p w14:paraId="0337F305" w14:textId="213809B4" w:rsidR="003319F0" w:rsidRDefault="003319F0" w:rsidP="003319F0">
      <w:pPr>
        <w:pStyle w:val="a3"/>
        <w:spacing w:line="276" w:lineRule="auto"/>
        <w:jc w:val="center"/>
        <w:rPr>
          <w:bCs/>
        </w:rPr>
      </w:pPr>
      <w:r w:rsidRPr="002043C9">
        <w:t xml:space="preserve">Рисунок </w:t>
      </w:r>
      <w:r>
        <w:t>11 –</w:t>
      </w:r>
      <w:r w:rsidRPr="002043C9">
        <w:t xml:space="preserve"> </w:t>
      </w:r>
      <w:r>
        <w:rPr>
          <w:bCs/>
        </w:rPr>
        <w:t>Равноинтервальная гистограмма курса валюты</w:t>
      </w:r>
    </w:p>
    <w:p w14:paraId="1CFADECB" w14:textId="77777777" w:rsidR="00CE193E" w:rsidRDefault="00CE193E" w:rsidP="00CE193E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44C1A24" w14:textId="44511587" w:rsidR="006F2711" w:rsidRDefault="003319F0" w:rsidP="006F2711">
      <w:pPr>
        <w:spacing w:after="0" w:line="27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Из рисунка 11 видно, что существуют 3 более-менее различимые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гау</w:t>
      </w:r>
      <w:r w:rsidR="000E7604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>ианы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это значит, что на протяжении рассматриваемого периода это были наиболее характерные зоны курса вал</w:t>
      </w:r>
      <w:r w:rsidR="006F2711">
        <w:rPr>
          <w:rFonts w:ascii="Times New Roman" w:hAnsi="Times New Roman" w:cs="Times New Roman"/>
          <w:bCs/>
          <w:sz w:val="28"/>
          <w:szCs w:val="28"/>
        </w:rPr>
        <w:t xml:space="preserve">юты. </w:t>
      </w:r>
    </w:p>
    <w:p w14:paraId="4AE5B9D2" w14:textId="77777777" w:rsidR="006F2711" w:rsidRDefault="006F2711" w:rsidP="006F2711">
      <w:pPr>
        <w:spacing w:after="0" w:line="276" w:lineRule="auto"/>
        <w:rPr>
          <w:rFonts w:ascii="Times New Roman" w:hAnsi="Times New Roman" w:cs="Times New Roman"/>
          <w:bCs/>
          <w:sz w:val="28"/>
          <w:szCs w:val="28"/>
        </w:rPr>
      </w:pPr>
    </w:p>
    <w:p w14:paraId="16F13E06" w14:textId="6A16790A" w:rsidR="00CE193E" w:rsidRPr="002043C9" w:rsidRDefault="001D10AC" w:rsidP="006F2711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43C9">
        <w:rPr>
          <w:rFonts w:ascii="Times New Roman" w:hAnsi="Times New Roman" w:cs="Times New Roman"/>
          <w:b/>
          <w:bCs/>
          <w:sz w:val="28"/>
          <w:szCs w:val="28"/>
        </w:rPr>
        <w:t xml:space="preserve">Вывод </w:t>
      </w:r>
    </w:p>
    <w:p w14:paraId="40121448" w14:textId="282B7A4C" w:rsidR="001D10AC" w:rsidRPr="002043C9" w:rsidRDefault="001D10AC" w:rsidP="00455758">
      <w:pPr>
        <w:pStyle w:val="a3"/>
        <w:spacing w:line="276" w:lineRule="auto"/>
        <w:ind w:right="364" w:firstLine="709"/>
        <w:jc w:val="both"/>
      </w:pPr>
      <w:r w:rsidRPr="002043C9">
        <w:t xml:space="preserve">В ходе данной лабораторной работы была разработана программа для обработки данных курсов валют Национального банка Республики Беларусь. Для этого использовался язык программирования </w:t>
      </w:r>
      <w:proofErr w:type="spellStart"/>
      <w:r w:rsidRPr="002043C9">
        <w:t>Python</w:t>
      </w:r>
      <w:proofErr w:type="spellEnd"/>
      <w:r w:rsidRPr="002043C9">
        <w:t>.</w:t>
      </w:r>
      <w:r w:rsidR="00907D14" w:rsidRPr="002043C9">
        <w:t xml:space="preserve"> Официальный курс брался с сайта </w:t>
      </w:r>
      <w:hyperlink r:id="rId19" w:history="1">
        <w:r w:rsidR="00907D14" w:rsidRPr="002043C9">
          <w:rPr>
            <w:rStyle w:val="a6"/>
          </w:rPr>
          <w:t>http://www.nbrb.by/</w:t>
        </w:r>
      </w:hyperlink>
      <w:r w:rsidR="00907D14" w:rsidRPr="002043C9">
        <w:t xml:space="preserve">.  Сайт </w:t>
      </w:r>
      <w:r w:rsidR="00C53E3E" w:rsidRPr="002043C9">
        <w:t xml:space="preserve">отдавал нам </w:t>
      </w:r>
      <w:r w:rsidR="00C53E3E" w:rsidRPr="002043C9">
        <w:rPr>
          <w:lang w:val="en-US"/>
        </w:rPr>
        <w:t>API</w:t>
      </w:r>
      <w:r w:rsidR="00C53E3E" w:rsidRPr="002043C9">
        <w:t xml:space="preserve">. </w:t>
      </w:r>
    </w:p>
    <w:p w14:paraId="317DAD82" w14:textId="77777777" w:rsidR="001D10AC" w:rsidRPr="002043C9" w:rsidRDefault="001D10AC" w:rsidP="00455758">
      <w:pPr>
        <w:pStyle w:val="a3"/>
        <w:spacing w:line="276" w:lineRule="auto"/>
        <w:ind w:firstLine="709"/>
        <w:jc w:val="both"/>
      </w:pPr>
      <w:r w:rsidRPr="002043C9">
        <w:t>Были проанализированы и построены графики по следующим пунктам:</w:t>
      </w:r>
    </w:p>
    <w:p w14:paraId="57C7CCCA" w14:textId="64EAC0B0" w:rsidR="001D10AC" w:rsidRPr="002043C9" w:rsidRDefault="001D10AC" w:rsidP="00455758">
      <w:pPr>
        <w:pStyle w:val="a3"/>
        <w:numPr>
          <w:ilvl w:val="0"/>
          <w:numId w:val="13"/>
        </w:numPr>
        <w:tabs>
          <w:tab w:val="clear" w:pos="720"/>
          <w:tab w:val="num" w:pos="851"/>
        </w:tabs>
        <w:spacing w:line="276" w:lineRule="auto"/>
        <w:ind w:left="0" w:firstLine="709"/>
        <w:jc w:val="both"/>
        <w:rPr>
          <w:color w:val="000000"/>
        </w:rPr>
      </w:pPr>
      <w:r w:rsidRPr="002043C9">
        <w:t>К</w:t>
      </w:r>
      <w:r w:rsidRPr="002043C9">
        <w:rPr>
          <w:color w:val="000000"/>
        </w:rPr>
        <w:t>урс белорусского рубля по отношению к иностранной валюте за год;</w:t>
      </w:r>
    </w:p>
    <w:p w14:paraId="419A69BB" w14:textId="456D403F" w:rsidR="001D10AC" w:rsidRPr="002043C9" w:rsidRDefault="001D10AC" w:rsidP="00455758">
      <w:pPr>
        <w:pStyle w:val="a3"/>
        <w:numPr>
          <w:ilvl w:val="0"/>
          <w:numId w:val="13"/>
        </w:numPr>
        <w:tabs>
          <w:tab w:val="clear" w:pos="720"/>
          <w:tab w:val="num" w:pos="851"/>
        </w:tabs>
        <w:spacing w:line="276" w:lineRule="auto"/>
        <w:ind w:left="0" w:firstLine="709"/>
        <w:jc w:val="both"/>
        <w:rPr>
          <w:color w:val="000000"/>
        </w:rPr>
      </w:pPr>
      <w:r w:rsidRPr="002043C9">
        <w:t>К</w:t>
      </w:r>
      <w:r w:rsidRPr="002043C9">
        <w:rPr>
          <w:color w:val="000000"/>
        </w:rPr>
        <w:t>урс белорусского рубля по отношению к иностранной валюте за месяц;</w:t>
      </w:r>
    </w:p>
    <w:p w14:paraId="0B468F86" w14:textId="11D7BCCE" w:rsidR="00907D14" w:rsidRPr="002043C9" w:rsidRDefault="00907D14" w:rsidP="00455758">
      <w:pPr>
        <w:pStyle w:val="a3"/>
        <w:numPr>
          <w:ilvl w:val="0"/>
          <w:numId w:val="13"/>
        </w:numPr>
        <w:tabs>
          <w:tab w:val="clear" w:pos="720"/>
          <w:tab w:val="num" w:pos="851"/>
        </w:tabs>
        <w:spacing w:line="276" w:lineRule="auto"/>
        <w:ind w:left="0" w:firstLine="709"/>
        <w:jc w:val="both"/>
        <w:rPr>
          <w:color w:val="000000"/>
        </w:rPr>
      </w:pPr>
      <w:r w:rsidRPr="002043C9">
        <w:t>К</w:t>
      </w:r>
      <w:r w:rsidRPr="002043C9">
        <w:rPr>
          <w:color w:val="000000"/>
        </w:rPr>
        <w:t>урс белорусского рубля по отношению к иностранной валюте за заданный</w:t>
      </w:r>
      <w:r w:rsidRPr="002043C9">
        <w:rPr>
          <w:color w:val="000000"/>
        </w:rPr>
        <w:tab/>
        <w:t xml:space="preserve"> период;</w:t>
      </w:r>
    </w:p>
    <w:p w14:paraId="1C72EAE7" w14:textId="2B65EA63" w:rsidR="00907D14" w:rsidRPr="002043C9" w:rsidRDefault="00907D14" w:rsidP="00455758">
      <w:pPr>
        <w:pStyle w:val="a3"/>
        <w:numPr>
          <w:ilvl w:val="0"/>
          <w:numId w:val="13"/>
        </w:numPr>
        <w:tabs>
          <w:tab w:val="clear" w:pos="720"/>
          <w:tab w:val="num" w:pos="851"/>
        </w:tabs>
        <w:spacing w:line="276" w:lineRule="auto"/>
        <w:ind w:left="0" w:firstLine="709"/>
        <w:jc w:val="both"/>
        <w:rPr>
          <w:color w:val="000000"/>
        </w:rPr>
      </w:pPr>
      <w:r w:rsidRPr="002043C9">
        <w:rPr>
          <w:color w:val="000000"/>
        </w:rPr>
        <w:t xml:space="preserve">Использовалась следующая валюта: доллары, евро, российский рубль. </w:t>
      </w:r>
    </w:p>
    <w:p w14:paraId="79D3129B" w14:textId="49102C71" w:rsidR="001D10AC" w:rsidRPr="002043C9" w:rsidRDefault="001D10AC" w:rsidP="00455758">
      <w:pPr>
        <w:pStyle w:val="a3"/>
        <w:spacing w:line="276" w:lineRule="auto"/>
        <w:ind w:right="364" w:firstLine="709"/>
        <w:jc w:val="both"/>
      </w:pPr>
    </w:p>
    <w:p w14:paraId="4A3B6B5C" w14:textId="77777777" w:rsidR="001D10AC" w:rsidRPr="002043C9" w:rsidRDefault="001D10AC" w:rsidP="00455758">
      <w:pPr>
        <w:pStyle w:val="a3"/>
        <w:spacing w:line="276" w:lineRule="auto"/>
        <w:ind w:right="364" w:firstLine="709"/>
        <w:jc w:val="both"/>
      </w:pPr>
    </w:p>
    <w:p w14:paraId="137D116C" w14:textId="77777777" w:rsidR="001D10AC" w:rsidRPr="002043C9" w:rsidRDefault="001D10AC" w:rsidP="00455758">
      <w:pPr>
        <w:spacing w:after="0" w:line="276" w:lineRule="auto"/>
        <w:ind w:firstLine="709"/>
        <w:jc w:val="both"/>
        <w:rPr>
          <w:sz w:val="28"/>
          <w:szCs w:val="28"/>
        </w:rPr>
      </w:pPr>
    </w:p>
    <w:p w14:paraId="489704F6" w14:textId="77777777" w:rsidR="002043C9" w:rsidRPr="002043C9" w:rsidRDefault="002043C9" w:rsidP="00455758">
      <w:pPr>
        <w:spacing w:after="0" w:line="276" w:lineRule="auto"/>
        <w:ind w:firstLine="709"/>
        <w:jc w:val="both"/>
        <w:rPr>
          <w:sz w:val="28"/>
          <w:szCs w:val="28"/>
        </w:rPr>
      </w:pPr>
    </w:p>
    <w:sectPr w:rsidR="002043C9" w:rsidRPr="00204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64764"/>
    <w:multiLevelType w:val="hybridMultilevel"/>
    <w:tmpl w:val="7BB08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E03F4D"/>
    <w:multiLevelType w:val="multilevel"/>
    <w:tmpl w:val="42925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083843"/>
    <w:multiLevelType w:val="hybridMultilevel"/>
    <w:tmpl w:val="F3CC9626"/>
    <w:lvl w:ilvl="0" w:tplc="63E84100">
      <w:start w:val="1"/>
      <w:numFmt w:val="decimal"/>
      <w:lvlText w:val="%1.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3">
    <w:nsid w:val="117312ED"/>
    <w:multiLevelType w:val="multilevel"/>
    <w:tmpl w:val="9B5E0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EA3C5E"/>
    <w:multiLevelType w:val="hybridMultilevel"/>
    <w:tmpl w:val="5EE2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6A73A9"/>
    <w:multiLevelType w:val="multilevel"/>
    <w:tmpl w:val="F3C68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A57F20"/>
    <w:multiLevelType w:val="hybridMultilevel"/>
    <w:tmpl w:val="AA5C3232"/>
    <w:lvl w:ilvl="0" w:tplc="2668A81C">
      <w:numFmt w:val="bullet"/>
      <w:lvlText w:val="●"/>
      <w:lvlJc w:val="left"/>
      <w:pPr>
        <w:ind w:left="821" w:hanging="361"/>
      </w:pPr>
      <w:rPr>
        <w:rFonts w:ascii="Arial" w:eastAsia="Arial" w:hAnsi="Arial" w:cs="Arial" w:hint="default"/>
        <w:spacing w:val="-1"/>
        <w:w w:val="100"/>
        <w:sz w:val="28"/>
        <w:szCs w:val="28"/>
        <w:lang w:val="ru-RU" w:eastAsia="en-US" w:bidi="ar-SA"/>
      </w:rPr>
    </w:lvl>
    <w:lvl w:ilvl="1" w:tplc="E940C708">
      <w:numFmt w:val="bullet"/>
      <w:lvlText w:val="•"/>
      <w:lvlJc w:val="left"/>
      <w:pPr>
        <w:ind w:left="1734" w:hanging="361"/>
      </w:pPr>
      <w:rPr>
        <w:rFonts w:hint="default"/>
        <w:lang w:val="ru-RU" w:eastAsia="en-US" w:bidi="ar-SA"/>
      </w:rPr>
    </w:lvl>
    <w:lvl w:ilvl="2" w:tplc="2A905026">
      <w:numFmt w:val="bullet"/>
      <w:lvlText w:val="•"/>
      <w:lvlJc w:val="left"/>
      <w:pPr>
        <w:ind w:left="2648" w:hanging="361"/>
      </w:pPr>
      <w:rPr>
        <w:rFonts w:hint="default"/>
        <w:lang w:val="ru-RU" w:eastAsia="en-US" w:bidi="ar-SA"/>
      </w:rPr>
    </w:lvl>
    <w:lvl w:ilvl="3" w:tplc="26B8AE5E">
      <w:numFmt w:val="bullet"/>
      <w:lvlText w:val="•"/>
      <w:lvlJc w:val="left"/>
      <w:pPr>
        <w:ind w:left="3562" w:hanging="361"/>
      </w:pPr>
      <w:rPr>
        <w:rFonts w:hint="default"/>
        <w:lang w:val="ru-RU" w:eastAsia="en-US" w:bidi="ar-SA"/>
      </w:rPr>
    </w:lvl>
    <w:lvl w:ilvl="4" w:tplc="DC286814">
      <w:numFmt w:val="bullet"/>
      <w:lvlText w:val="•"/>
      <w:lvlJc w:val="left"/>
      <w:pPr>
        <w:ind w:left="4476" w:hanging="361"/>
      </w:pPr>
      <w:rPr>
        <w:rFonts w:hint="default"/>
        <w:lang w:val="ru-RU" w:eastAsia="en-US" w:bidi="ar-SA"/>
      </w:rPr>
    </w:lvl>
    <w:lvl w:ilvl="5" w:tplc="5D60A34C">
      <w:numFmt w:val="bullet"/>
      <w:lvlText w:val="•"/>
      <w:lvlJc w:val="left"/>
      <w:pPr>
        <w:ind w:left="5390" w:hanging="361"/>
      </w:pPr>
      <w:rPr>
        <w:rFonts w:hint="default"/>
        <w:lang w:val="ru-RU" w:eastAsia="en-US" w:bidi="ar-SA"/>
      </w:rPr>
    </w:lvl>
    <w:lvl w:ilvl="6" w:tplc="14C298DE">
      <w:numFmt w:val="bullet"/>
      <w:lvlText w:val="•"/>
      <w:lvlJc w:val="left"/>
      <w:pPr>
        <w:ind w:left="6304" w:hanging="361"/>
      </w:pPr>
      <w:rPr>
        <w:rFonts w:hint="default"/>
        <w:lang w:val="ru-RU" w:eastAsia="en-US" w:bidi="ar-SA"/>
      </w:rPr>
    </w:lvl>
    <w:lvl w:ilvl="7" w:tplc="0C4ACE08">
      <w:numFmt w:val="bullet"/>
      <w:lvlText w:val="•"/>
      <w:lvlJc w:val="left"/>
      <w:pPr>
        <w:ind w:left="7218" w:hanging="361"/>
      </w:pPr>
      <w:rPr>
        <w:rFonts w:hint="default"/>
        <w:lang w:val="ru-RU" w:eastAsia="en-US" w:bidi="ar-SA"/>
      </w:rPr>
    </w:lvl>
    <w:lvl w:ilvl="8" w:tplc="97008AF8">
      <w:numFmt w:val="bullet"/>
      <w:lvlText w:val="•"/>
      <w:lvlJc w:val="left"/>
      <w:pPr>
        <w:ind w:left="8132" w:hanging="361"/>
      </w:pPr>
      <w:rPr>
        <w:rFonts w:hint="default"/>
        <w:lang w:val="ru-RU" w:eastAsia="en-US" w:bidi="ar-SA"/>
      </w:rPr>
    </w:lvl>
  </w:abstractNum>
  <w:abstractNum w:abstractNumId="7">
    <w:nsid w:val="2C08674D"/>
    <w:multiLevelType w:val="multilevel"/>
    <w:tmpl w:val="8D325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16734C"/>
    <w:multiLevelType w:val="multilevel"/>
    <w:tmpl w:val="DC70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F8944FB"/>
    <w:multiLevelType w:val="multilevel"/>
    <w:tmpl w:val="133A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A95285B"/>
    <w:multiLevelType w:val="multilevel"/>
    <w:tmpl w:val="E534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757AAD"/>
    <w:multiLevelType w:val="multilevel"/>
    <w:tmpl w:val="093A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9D7C8C"/>
    <w:multiLevelType w:val="hybridMultilevel"/>
    <w:tmpl w:val="15BE7CC4"/>
    <w:lvl w:ilvl="0" w:tplc="6A9C4D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D7833A1"/>
    <w:multiLevelType w:val="hybridMultilevel"/>
    <w:tmpl w:val="7BB08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FB1239"/>
    <w:multiLevelType w:val="hybridMultilevel"/>
    <w:tmpl w:val="901E5A2C"/>
    <w:lvl w:ilvl="0" w:tplc="B254D144">
      <w:start w:val="1"/>
      <w:numFmt w:val="decimal"/>
      <w:lvlText w:val="%1)"/>
      <w:lvlJc w:val="left"/>
      <w:pPr>
        <w:ind w:left="1125" w:hanging="304"/>
      </w:pPr>
      <w:rPr>
        <w:rFonts w:ascii="Times New Roman" w:eastAsia="Times New Roman" w:hAnsi="Times New Roman" w:cs="Times New Roman" w:hint="default"/>
        <w:i/>
        <w:spacing w:val="-1"/>
        <w:w w:val="100"/>
        <w:sz w:val="28"/>
        <w:szCs w:val="28"/>
        <w:lang w:val="ru-RU" w:eastAsia="en-US" w:bidi="ar-SA"/>
      </w:rPr>
    </w:lvl>
    <w:lvl w:ilvl="1" w:tplc="92ECD504">
      <w:numFmt w:val="bullet"/>
      <w:lvlText w:val="•"/>
      <w:lvlJc w:val="left"/>
      <w:pPr>
        <w:ind w:left="2004" w:hanging="304"/>
      </w:pPr>
      <w:rPr>
        <w:rFonts w:hint="default"/>
        <w:lang w:val="ru-RU" w:eastAsia="en-US" w:bidi="ar-SA"/>
      </w:rPr>
    </w:lvl>
    <w:lvl w:ilvl="2" w:tplc="77EC32C0">
      <w:numFmt w:val="bullet"/>
      <w:lvlText w:val="•"/>
      <w:lvlJc w:val="left"/>
      <w:pPr>
        <w:ind w:left="2888" w:hanging="304"/>
      </w:pPr>
      <w:rPr>
        <w:rFonts w:hint="default"/>
        <w:lang w:val="ru-RU" w:eastAsia="en-US" w:bidi="ar-SA"/>
      </w:rPr>
    </w:lvl>
    <w:lvl w:ilvl="3" w:tplc="74543150">
      <w:numFmt w:val="bullet"/>
      <w:lvlText w:val="•"/>
      <w:lvlJc w:val="left"/>
      <w:pPr>
        <w:ind w:left="3772" w:hanging="304"/>
      </w:pPr>
      <w:rPr>
        <w:rFonts w:hint="default"/>
        <w:lang w:val="ru-RU" w:eastAsia="en-US" w:bidi="ar-SA"/>
      </w:rPr>
    </w:lvl>
    <w:lvl w:ilvl="4" w:tplc="45F06A7A">
      <w:numFmt w:val="bullet"/>
      <w:lvlText w:val="•"/>
      <w:lvlJc w:val="left"/>
      <w:pPr>
        <w:ind w:left="4656" w:hanging="304"/>
      </w:pPr>
      <w:rPr>
        <w:rFonts w:hint="default"/>
        <w:lang w:val="ru-RU" w:eastAsia="en-US" w:bidi="ar-SA"/>
      </w:rPr>
    </w:lvl>
    <w:lvl w:ilvl="5" w:tplc="43E65A38">
      <w:numFmt w:val="bullet"/>
      <w:lvlText w:val="•"/>
      <w:lvlJc w:val="left"/>
      <w:pPr>
        <w:ind w:left="5540" w:hanging="304"/>
      </w:pPr>
      <w:rPr>
        <w:rFonts w:hint="default"/>
        <w:lang w:val="ru-RU" w:eastAsia="en-US" w:bidi="ar-SA"/>
      </w:rPr>
    </w:lvl>
    <w:lvl w:ilvl="6" w:tplc="A4028D26">
      <w:numFmt w:val="bullet"/>
      <w:lvlText w:val="•"/>
      <w:lvlJc w:val="left"/>
      <w:pPr>
        <w:ind w:left="6424" w:hanging="304"/>
      </w:pPr>
      <w:rPr>
        <w:rFonts w:hint="default"/>
        <w:lang w:val="ru-RU" w:eastAsia="en-US" w:bidi="ar-SA"/>
      </w:rPr>
    </w:lvl>
    <w:lvl w:ilvl="7" w:tplc="508461E2">
      <w:numFmt w:val="bullet"/>
      <w:lvlText w:val="•"/>
      <w:lvlJc w:val="left"/>
      <w:pPr>
        <w:ind w:left="7308" w:hanging="304"/>
      </w:pPr>
      <w:rPr>
        <w:rFonts w:hint="default"/>
        <w:lang w:val="ru-RU" w:eastAsia="en-US" w:bidi="ar-SA"/>
      </w:rPr>
    </w:lvl>
    <w:lvl w:ilvl="8" w:tplc="9538ED8A">
      <w:numFmt w:val="bullet"/>
      <w:lvlText w:val="•"/>
      <w:lvlJc w:val="left"/>
      <w:pPr>
        <w:ind w:left="8192" w:hanging="304"/>
      </w:pPr>
      <w:rPr>
        <w:rFonts w:hint="default"/>
        <w:lang w:val="ru-RU" w:eastAsia="en-US" w:bidi="ar-SA"/>
      </w:rPr>
    </w:lvl>
  </w:abstractNum>
  <w:abstractNum w:abstractNumId="15">
    <w:nsid w:val="5D554416"/>
    <w:multiLevelType w:val="multilevel"/>
    <w:tmpl w:val="EF10DFC6"/>
    <w:lvl w:ilvl="0">
      <w:start w:val="1"/>
      <w:numFmt w:val="decimal"/>
      <w:lvlText w:val="%1."/>
      <w:lvlJc w:val="left"/>
      <w:pPr>
        <w:ind w:left="311" w:hanging="211"/>
        <w:jc w:val="left"/>
      </w:pPr>
      <w:rPr>
        <w:rFonts w:ascii="Times New Roman" w:eastAsia="Times New Roman" w:hAnsi="Times New Roman" w:cs="Times New Roman"/>
        <w:b/>
        <w:bCs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1" w:hanging="42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046" w:hanging="2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241" w:hanging="42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485" w:hanging="4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31" w:hanging="4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77" w:hanging="4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22" w:hanging="4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68" w:hanging="421"/>
      </w:pPr>
      <w:rPr>
        <w:rFonts w:hint="default"/>
        <w:lang w:val="ru-RU" w:eastAsia="en-US" w:bidi="ar-SA"/>
      </w:rPr>
    </w:lvl>
  </w:abstractNum>
  <w:abstractNum w:abstractNumId="16">
    <w:nsid w:val="62B16E40"/>
    <w:multiLevelType w:val="multilevel"/>
    <w:tmpl w:val="BF5A8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6076E3C"/>
    <w:multiLevelType w:val="multilevel"/>
    <w:tmpl w:val="A8F06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077726"/>
    <w:multiLevelType w:val="multilevel"/>
    <w:tmpl w:val="190A0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06F31A4"/>
    <w:multiLevelType w:val="multilevel"/>
    <w:tmpl w:val="25EC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5E364C9"/>
    <w:multiLevelType w:val="multilevel"/>
    <w:tmpl w:val="AB00BA1E"/>
    <w:lvl w:ilvl="0">
      <w:start w:val="1"/>
      <w:numFmt w:val="decimal"/>
      <w:lvlText w:val="%1"/>
      <w:lvlJc w:val="left"/>
      <w:pPr>
        <w:ind w:left="311" w:hanging="21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1" w:hanging="42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046" w:hanging="2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241" w:hanging="42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485" w:hanging="4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31" w:hanging="4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77" w:hanging="4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22" w:hanging="4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68" w:hanging="421"/>
      </w:pPr>
      <w:rPr>
        <w:rFonts w:hint="default"/>
        <w:lang w:val="ru-RU" w:eastAsia="en-US" w:bidi="ar-SA"/>
      </w:rPr>
    </w:lvl>
  </w:abstractNum>
  <w:abstractNum w:abstractNumId="21">
    <w:nsid w:val="78B04820"/>
    <w:multiLevelType w:val="hybridMultilevel"/>
    <w:tmpl w:val="802E033C"/>
    <w:lvl w:ilvl="0" w:tplc="C23C112E">
      <w:start w:val="1"/>
      <w:numFmt w:val="decimal"/>
      <w:lvlText w:val="%1.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22">
    <w:nsid w:val="7B01283D"/>
    <w:multiLevelType w:val="multilevel"/>
    <w:tmpl w:val="D9DEC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6"/>
  </w:num>
  <w:num w:numId="3">
    <w:abstractNumId w:val="20"/>
  </w:num>
  <w:num w:numId="4">
    <w:abstractNumId w:val="14"/>
  </w:num>
  <w:num w:numId="5">
    <w:abstractNumId w:val="3"/>
  </w:num>
  <w:num w:numId="6">
    <w:abstractNumId w:val="22"/>
  </w:num>
  <w:num w:numId="7">
    <w:abstractNumId w:val="19"/>
  </w:num>
  <w:num w:numId="8">
    <w:abstractNumId w:val="10"/>
  </w:num>
  <w:num w:numId="9">
    <w:abstractNumId w:val="8"/>
  </w:num>
  <w:num w:numId="10">
    <w:abstractNumId w:val="4"/>
  </w:num>
  <w:num w:numId="11">
    <w:abstractNumId w:val="13"/>
  </w:num>
  <w:num w:numId="12">
    <w:abstractNumId w:val="12"/>
  </w:num>
  <w:num w:numId="13">
    <w:abstractNumId w:val="18"/>
  </w:num>
  <w:num w:numId="14">
    <w:abstractNumId w:val="9"/>
  </w:num>
  <w:num w:numId="15">
    <w:abstractNumId w:val="0"/>
  </w:num>
  <w:num w:numId="16">
    <w:abstractNumId w:val="17"/>
  </w:num>
  <w:num w:numId="17">
    <w:abstractNumId w:val="7"/>
  </w:num>
  <w:num w:numId="18">
    <w:abstractNumId w:val="5"/>
  </w:num>
  <w:num w:numId="19">
    <w:abstractNumId w:val="11"/>
  </w:num>
  <w:num w:numId="20">
    <w:abstractNumId w:val="16"/>
  </w:num>
  <w:num w:numId="21">
    <w:abstractNumId w:val="1"/>
  </w:num>
  <w:num w:numId="22">
    <w:abstractNumId w:val="21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16E"/>
    <w:rsid w:val="000D485D"/>
    <w:rsid w:val="000E7604"/>
    <w:rsid w:val="000F555D"/>
    <w:rsid w:val="00183EFC"/>
    <w:rsid w:val="001D10AC"/>
    <w:rsid w:val="002043C9"/>
    <w:rsid w:val="002B5AD0"/>
    <w:rsid w:val="003319F0"/>
    <w:rsid w:val="00435769"/>
    <w:rsid w:val="004428F8"/>
    <w:rsid w:val="00446666"/>
    <w:rsid w:val="00455758"/>
    <w:rsid w:val="004F02B5"/>
    <w:rsid w:val="00682157"/>
    <w:rsid w:val="006F2711"/>
    <w:rsid w:val="00715D36"/>
    <w:rsid w:val="00835888"/>
    <w:rsid w:val="00884509"/>
    <w:rsid w:val="00907D14"/>
    <w:rsid w:val="00B54679"/>
    <w:rsid w:val="00BE3936"/>
    <w:rsid w:val="00C53E3E"/>
    <w:rsid w:val="00C9016E"/>
    <w:rsid w:val="00CE193E"/>
    <w:rsid w:val="00D069B2"/>
    <w:rsid w:val="00EF3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02C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679"/>
  </w:style>
  <w:style w:type="paragraph" w:styleId="1">
    <w:name w:val="heading 1"/>
    <w:basedOn w:val="a"/>
    <w:link w:val="10"/>
    <w:uiPriority w:val="9"/>
    <w:qFormat/>
    <w:rsid w:val="00B54679"/>
    <w:pPr>
      <w:widowControl w:val="0"/>
      <w:autoSpaceDE w:val="0"/>
      <w:autoSpaceDN w:val="0"/>
      <w:spacing w:before="62" w:after="0" w:line="240" w:lineRule="auto"/>
      <w:ind w:left="1046" w:hanging="241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21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546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54679"/>
    <w:rPr>
      <w:rFonts w:ascii="Times New Roman" w:eastAsia="Times New Roman" w:hAnsi="Times New Roman" w:cs="Times New Roman"/>
      <w:sz w:val="28"/>
      <w:szCs w:val="28"/>
    </w:rPr>
  </w:style>
  <w:style w:type="paragraph" w:styleId="11">
    <w:name w:val="toc 1"/>
    <w:basedOn w:val="a"/>
    <w:uiPriority w:val="1"/>
    <w:qFormat/>
    <w:rsid w:val="00B54679"/>
    <w:pPr>
      <w:widowControl w:val="0"/>
      <w:autoSpaceDE w:val="0"/>
      <w:autoSpaceDN w:val="0"/>
      <w:spacing w:before="541" w:after="0" w:line="240" w:lineRule="auto"/>
      <w:ind w:left="311" w:right="247" w:hanging="31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toc 2"/>
    <w:basedOn w:val="a"/>
    <w:uiPriority w:val="1"/>
    <w:qFormat/>
    <w:rsid w:val="00B54679"/>
    <w:pPr>
      <w:widowControl w:val="0"/>
      <w:autoSpaceDE w:val="0"/>
      <w:autoSpaceDN w:val="0"/>
      <w:spacing w:before="203" w:after="0" w:line="240" w:lineRule="auto"/>
      <w:ind w:left="311" w:hanging="21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1">
    <w:name w:val="toc 3"/>
    <w:basedOn w:val="a"/>
    <w:uiPriority w:val="1"/>
    <w:qFormat/>
    <w:rsid w:val="00B54679"/>
    <w:pPr>
      <w:widowControl w:val="0"/>
      <w:autoSpaceDE w:val="0"/>
      <w:autoSpaceDN w:val="0"/>
      <w:spacing w:before="83" w:after="0" w:line="240" w:lineRule="auto"/>
      <w:ind w:left="881" w:hanging="42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54679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1"/>
    <w:qFormat/>
    <w:rsid w:val="00B54679"/>
    <w:pPr>
      <w:widowControl w:val="0"/>
      <w:autoSpaceDE w:val="0"/>
      <w:autoSpaceDN w:val="0"/>
      <w:spacing w:before="68" w:after="0" w:line="240" w:lineRule="auto"/>
      <w:ind w:left="821" w:hanging="361"/>
    </w:pPr>
    <w:rPr>
      <w:rFonts w:ascii="Times New Roman" w:eastAsia="Times New Roman" w:hAnsi="Times New Roman" w:cs="Times New Roman"/>
    </w:rPr>
  </w:style>
  <w:style w:type="character" w:styleId="a6">
    <w:name w:val="Hyperlink"/>
    <w:basedOn w:val="a0"/>
    <w:uiPriority w:val="99"/>
    <w:semiHidden/>
    <w:unhideWhenUsed/>
    <w:rsid w:val="004F02B5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F0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821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Emphasis"/>
    <w:basedOn w:val="a0"/>
    <w:uiPriority w:val="20"/>
    <w:qFormat/>
    <w:rsid w:val="00682157"/>
    <w:rPr>
      <w:i/>
      <w:iCs/>
    </w:rPr>
  </w:style>
  <w:style w:type="character" w:styleId="HTML">
    <w:name w:val="HTML Code"/>
    <w:basedOn w:val="a0"/>
    <w:uiPriority w:val="99"/>
    <w:semiHidden/>
    <w:unhideWhenUsed/>
    <w:rsid w:val="00682157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682157"/>
    <w:rPr>
      <w:b/>
      <w:bCs/>
    </w:rPr>
  </w:style>
  <w:style w:type="character" w:styleId="aa">
    <w:name w:val="annotation reference"/>
    <w:basedOn w:val="a0"/>
    <w:uiPriority w:val="99"/>
    <w:semiHidden/>
    <w:unhideWhenUsed/>
    <w:rsid w:val="0044666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46666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46666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4666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46666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466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446666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679"/>
  </w:style>
  <w:style w:type="paragraph" w:styleId="1">
    <w:name w:val="heading 1"/>
    <w:basedOn w:val="a"/>
    <w:link w:val="10"/>
    <w:uiPriority w:val="9"/>
    <w:qFormat/>
    <w:rsid w:val="00B54679"/>
    <w:pPr>
      <w:widowControl w:val="0"/>
      <w:autoSpaceDE w:val="0"/>
      <w:autoSpaceDN w:val="0"/>
      <w:spacing w:before="62" w:after="0" w:line="240" w:lineRule="auto"/>
      <w:ind w:left="1046" w:hanging="241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21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546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54679"/>
    <w:rPr>
      <w:rFonts w:ascii="Times New Roman" w:eastAsia="Times New Roman" w:hAnsi="Times New Roman" w:cs="Times New Roman"/>
      <w:sz w:val="28"/>
      <w:szCs w:val="28"/>
    </w:rPr>
  </w:style>
  <w:style w:type="paragraph" w:styleId="11">
    <w:name w:val="toc 1"/>
    <w:basedOn w:val="a"/>
    <w:uiPriority w:val="1"/>
    <w:qFormat/>
    <w:rsid w:val="00B54679"/>
    <w:pPr>
      <w:widowControl w:val="0"/>
      <w:autoSpaceDE w:val="0"/>
      <w:autoSpaceDN w:val="0"/>
      <w:spacing w:before="541" w:after="0" w:line="240" w:lineRule="auto"/>
      <w:ind w:left="311" w:right="247" w:hanging="31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toc 2"/>
    <w:basedOn w:val="a"/>
    <w:uiPriority w:val="1"/>
    <w:qFormat/>
    <w:rsid w:val="00B54679"/>
    <w:pPr>
      <w:widowControl w:val="0"/>
      <w:autoSpaceDE w:val="0"/>
      <w:autoSpaceDN w:val="0"/>
      <w:spacing w:before="203" w:after="0" w:line="240" w:lineRule="auto"/>
      <w:ind w:left="311" w:hanging="21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1">
    <w:name w:val="toc 3"/>
    <w:basedOn w:val="a"/>
    <w:uiPriority w:val="1"/>
    <w:qFormat/>
    <w:rsid w:val="00B54679"/>
    <w:pPr>
      <w:widowControl w:val="0"/>
      <w:autoSpaceDE w:val="0"/>
      <w:autoSpaceDN w:val="0"/>
      <w:spacing w:before="83" w:after="0" w:line="240" w:lineRule="auto"/>
      <w:ind w:left="881" w:hanging="42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54679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1"/>
    <w:qFormat/>
    <w:rsid w:val="00B54679"/>
    <w:pPr>
      <w:widowControl w:val="0"/>
      <w:autoSpaceDE w:val="0"/>
      <w:autoSpaceDN w:val="0"/>
      <w:spacing w:before="68" w:after="0" w:line="240" w:lineRule="auto"/>
      <w:ind w:left="821" w:hanging="361"/>
    </w:pPr>
    <w:rPr>
      <w:rFonts w:ascii="Times New Roman" w:eastAsia="Times New Roman" w:hAnsi="Times New Roman" w:cs="Times New Roman"/>
    </w:rPr>
  </w:style>
  <w:style w:type="character" w:styleId="a6">
    <w:name w:val="Hyperlink"/>
    <w:basedOn w:val="a0"/>
    <w:uiPriority w:val="99"/>
    <w:semiHidden/>
    <w:unhideWhenUsed/>
    <w:rsid w:val="004F02B5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F0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821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Emphasis"/>
    <w:basedOn w:val="a0"/>
    <w:uiPriority w:val="20"/>
    <w:qFormat/>
    <w:rsid w:val="00682157"/>
    <w:rPr>
      <w:i/>
      <w:iCs/>
    </w:rPr>
  </w:style>
  <w:style w:type="character" w:styleId="HTML">
    <w:name w:val="HTML Code"/>
    <w:basedOn w:val="a0"/>
    <w:uiPriority w:val="99"/>
    <w:semiHidden/>
    <w:unhideWhenUsed/>
    <w:rsid w:val="00682157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682157"/>
    <w:rPr>
      <w:b/>
      <w:bCs/>
    </w:rPr>
  </w:style>
  <w:style w:type="character" w:styleId="aa">
    <w:name w:val="annotation reference"/>
    <w:basedOn w:val="a0"/>
    <w:uiPriority w:val="99"/>
    <w:semiHidden/>
    <w:unhideWhenUsed/>
    <w:rsid w:val="0044666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46666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46666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4666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46666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466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4466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younglinux.info/python/feature/generator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bcse.by/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yperlink" Target="http://www.nbrb.b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14</Pages>
  <Words>1506</Words>
  <Characters>10332</Characters>
  <Application>Microsoft Office Word</Application>
  <DocSecurity>0</DocSecurity>
  <Lines>191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Шуба Илья Александрович</dc:creator>
  <cp:keywords/>
  <dc:description/>
  <cp:lastModifiedBy>user</cp:lastModifiedBy>
  <cp:revision>6</cp:revision>
  <dcterms:created xsi:type="dcterms:W3CDTF">2019-12-11T06:49:00Z</dcterms:created>
  <dcterms:modified xsi:type="dcterms:W3CDTF">2020-05-12T17:12:00Z</dcterms:modified>
</cp:coreProperties>
</file>