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76B0D3" w14:textId="285DD694" w:rsidR="00B54679" w:rsidRDefault="00B54679" w:rsidP="005D0C53">
      <w:pPr>
        <w:jc w:val="center"/>
      </w:pPr>
      <w:r w:rsidRPr="002043C9">
        <w:t>Министерство образования Республики Беларусь</w:t>
      </w:r>
    </w:p>
    <w:p w14:paraId="32FDA948" w14:textId="77777777" w:rsidR="005D0C53" w:rsidRPr="002043C9" w:rsidRDefault="005D0C53" w:rsidP="005D0C53">
      <w:pPr>
        <w:pStyle w:val="BodyText"/>
        <w:spacing w:before="70" w:line="276" w:lineRule="auto"/>
        <w:ind w:right="1606" w:firstLine="142"/>
        <w:jc w:val="center"/>
      </w:pPr>
    </w:p>
    <w:p w14:paraId="576102C9" w14:textId="11D95216" w:rsidR="00907D14" w:rsidRPr="002043C9" w:rsidRDefault="00B54679" w:rsidP="005D0C53">
      <w:pPr>
        <w:ind w:firstLine="0"/>
        <w:jc w:val="center"/>
      </w:pPr>
      <w:r w:rsidRPr="002043C9">
        <w:t>Учреждение образования</w:t>
      </w:r>
    </w:p>
    <w:p w14:paraId="532176D7" w14:textId="77777777" w:rsidR="005D0C53" w:rsidRDefault="00B54679" w:rsidP="005D0C53">
      <w:pPr>
        <w:ind w:firstLine="0"/>
        <w:jc w:val="center"/>
      </w:pPr>
      <w:r w:rsidRPr="002043C9">
        <w:t xml:space="preserve">БЕЛОРУССКИЙ </w:t>
      </w:r>
      <w:r w:rsidR="00907D14" w:rsidRPr="002043C9">
        <w:t xml:space="preserve">  </w:t>
      </w:r>
      <w:r w:rsidR="002043C9">
        <w:t>ГОСУДАРСТВЕННЫЙ</w:t>
      </w:r>
    </w:p>
    <w:p w14:paraId="4A6A6199" w14:textId="6EA88C76" w:rsidR="00B54679" w:rsidRPr="002043C9" w:rsidRDefault="001D10AC" w:rsidP="005D0C53">
      <w:pPr>
        <w:ind w:firstLine="0"/>
        <w:jc w:val="center"/>
      </w:pPr>
      <w:r w:rsidRPr="002043C9">
        <w:t>УНИВ</w:t>
      </w:r>
      <w:r w:rsidR="00B54679" w:rsidRPr="002043C9">
        <w:t>ЕРСИТЕТ</w:t>
      </w:r>
    </w:p>
    <w:p w14:paraId="6E2F0757" w14:textId="53FF7AB8" w:rsidR="00B54679" w:rsidRPr="002043C9" w:rsidRDefault="00B54679" w:rsidP="005D0C53">
      <w:pPr>
        <w:ind w:firstLine="0"/>
        <w:jc w:val="center"/>
      </w:pPr>
      <w:r w:rsidRPr="002043C9">
        <w:t>ИНФОРМАТИКИ И РАДИОЭЛЕКТРОНИКИ</w:t>
      </w:r>
    </w:p>
    <w:p w14:paraId="1D398FDD" w14:textId="77777777" w:rsidR="00B54679" w:rsidRPr="002043C9" w:rsidRDefault="00B54679" w:rsidP="002043C9">
      <w:pPr>
        <w:pStyle w:val="BodyText"/>
        <w:spacing w:line="276" w:lineRule="auto"/>
        <w:jc w:val="center"/>
      </w:pPr>
    </w:p>
    <w:p w14:paraId="4450E37B" w14:textId="77777777" w:rsidR="00B54679" w:rsidRPr="002043C9" w:rsidRDefault="00B54679" w:rsidP="002043C9">
      <w:pPr>
        <w:pStyle w:val="BodyText"/>
        <w:spacing w:before="10" w:line="276" w:lineRule="auto"/>
        <w:jc w:val="center"/>
      </w:pPr>
    </w:p>
    <w:p w14:paraId="653153B6" w14:textId="77777777" w:rsidR="002043C9" w:rsidRDefault="00B54679" w:rsidP="005D0C53">
      <w:pPr>
        <w:jc w:val="right"/>
      </w:pPr>
      <w:r w:rsidRPr="002043C9">
        <w:t>Факуль</w:t>
      </w:r>
      <w:r w:rsidR="002043C9">
        <w:t>тет компьютерных систем и сетей</w:t>
      </w:r>
    </w:p>
    <w:p w14:paraId="6E33C97C" w14:textId="3065495B" w:rsidR="00B54679" w:rsidRPr="002043C9" w:rsidRDefault="00B54679" w:rsidP="005D0C53">
      <w:pPr>
        <w:jc w:val="right"/>
      </w:pPr>
      <w:r w:rsidRPr="002043C9">
        <w:t>Кафедра информатики</w:t>
      </w:r>
    </w:p>
    <w:p w14:paraId="53C59826" w14:textId="696635E1" w:rsidR="00B54679" w:rsidRPr="002043C9" w:rsidRDefault="00B54679" w:rsidP="005D0C53">
      <w:pPr>
        <w:jc w:val="right"/>
      </w:pPr>
      <w:r w:rsidRPr="002043C9">
        <w:t xml:space="preserve">Дисциплина: </w:t>
      </w:r>
      <w:proofErr w:type="spellStart"/>
      <w:r w:rsidR="002B5AD0" w:rsidRPr="002B5AD0">
        <w:rPr>
          <w:color w:val="000000"/>
          <w:shd w:val="clear" w:color="auto" w:fill="FFFFFF"/>
        </w:rPr>
        <w:t>ТПпУБД</w:t>
      </w:r>
      <w:proofErr w:type="spellEnd"/>
    </w:p>
    <w:p w14:paraId="5E6ADE9E" w14:textId="77777777" w:rsidR="00B54679" w:rsidRPr="002043C9" w:rsidRDefault="00B54679" w:rsidP="002043C9">
      <w:pPr>
        <w:pStyle w:val="BodyText"/>
        <w:spacing w:line="276" w:lineRule="auto"/>
        <w:jc w:val="center"/>
      </w:pPr>
    </w:p>
    <w:p w14:paraId="44EB340E" w14:textId="77777777" w:rsidR="00B54679" w:rsidRPr="002043C9" w:rsidRDefault="00B54679" w:rsidP="002043C9">
      <w:pPr>
        <w:pStyle w:val="BodyText"/>
        <w:spacing w:line="276" w:lineRule="auto"/>
        <w:jc w:val="center"/>
      </w:pPr>
    </w:p>
    <w:p w14:paraId="0E38E311" w14:textId="77777777" w:rsidR="00B54679" w:rsidRPr="002043C9" w:rsidRDefault="00B54679" w:rsidP="002043C9">
      <w:pPr>
        <w:pStyle w:val="BodyText"/>
        <w:spacing w:line="276" w:lineRule="auto"/>
        <w:jc w:val="center"/>
      </w:pPr>
    </w:p>
    <w:p w14:paraId="376BBED2" w14:textId="77777777" w:rsidR="00B54679" w:rsidRPr="002043C9" w:rsidRDefault="00B54679" w:rsidP="002043C9">
      <w:pPr>
        <w:pStyle w:val="BodyText"/>
        <w:spacing w:line="276" w:lineRule="auto"/>
        <w:jc w:val="center"/>
      </w:pPr>
    </w:p>
    <w:p w14:paraId="3B84483E" w14:textId="77777777" w:rsidR="00B54679" w:rsidRPr="002043C9" w:rsidRDefault="00B54679" w:rsidP="002043C9">
      <w:pPr>
        <w:pStyle w:val="BodyText"/>
        <w:spacing w:line="276" w:lineRule="auto"/>
        <w:jc w:val="center"/>
      </w:pPr>
    </w:p>
    <w:p w14:paraId="5CD45713" w14:textId="77777777" w:rsidR="00B54679" w:rsidRPr="002043C9" w:rsidRDefault="00B54679" w:rsidP="002043C9">
      <w:pPr>
        <w:pStyle w:val="BodyText"/>
        <w:spacing w:line="276" w:lineRule="auto"/>
        <w:jc w:val="center"/>
      </w:pPr>
    </w:p>
    <w:p w14:paraId="589D5142" w14:textId="77777777" w:rsidR="00B54679" w:rsidRPr="002043C9" w:rsidRDefault="00B54679" w:rsidP="002043C9">
      <w:pPr>
        <w:pStyle w:val="BodyText"/>
        <w:spacing w:before="7" w:line="276" w:lineRule="auto"/>
      </w:pPr>
    </w:p>
    <w:p w14:paraId="26432E6A" w14:textId="77777777" w:rsidR="00B54679" w:rsidRPr="002043C9" w:rsidRDefault="00B54679" w:rsidP="005D0C53">
      <w:pPr>
        <w:ind w:firstLine="0"/>
        <w:jc w:val="center"/>
      </w:pPr>
      <w:r w:rsidRPr="002043C9">
        <w:t>Отчёт по лабораторной работе на тему</w:t>
      </w:r>
    </w:p>
    <w:p w14:paraId="7A585F63" w14:textId="5AF47B48" w:rsidR="00B54679" w:rsidRPr="002043C9" w:rsidRDefault="001D10AC" w:rsidP="005D0C53">
      <w:pPr>
        <w:ind w:firstLine="0"/>
        <w:jc w:val="center"/>
        <w:rPr>
          <w:b/>
        </w:rPr>
      </w:pPr>
      <w:r w:rsidRPr="002043C9">
        <w:rPr>
          <w:b/>
        </w:rPr>
        <w:t>Обработка данных курсов валют</w:t>
      </w:r>
    </w:p>
    <w:p w14:paraId="497D09E4" w14:textId="77777777" w:rsidR="00B54679" w:rsidRPr="002043C9" w:rsidRDefault="00B54679" w:rsidP="002043C9">
      <w:pPr>
        <w:pStyle w:val="BodyText"/>
        <w:spacing w:line="276" w:lineRule="auto"/>
        <w:jc w:val="center"/>
        <w:rPr>
          <w:b/>
        </w:rPr>
      </w:pPr>
    </w:p>
    <w:p w14:paraId="5CF15E59" w14:textId="7CC5DD35" w:rsidR="00B54679" w:rsidRPr="002043C9" w:rsidRDefault="00B54679" w:rsidP="002043C9">
      <w:pPr>
        <w:pStyle w:val="BodyText"/>
        <w:spacing w:before="250" w:line="276" w:lineRule="auto"/>
        <w:jc w:val="right"/>
      </w:pPr>
      <w:r w:rsidRPr="002043C9">
        <w:t>Выполнил:</w:t>
      </w:r>
    </w:p>
    <w:p w14:paraId="08DC350D" w14:textId="4DC43F07" w:rsidR="00B54679" w:rsidRPr="002043C9" w:rsidRDefault="00B54679" w:rsidP="002043C9">
      <w:pPr>
        <w:pStyle w:val="BodyText"/>
        <w:spacing w:before="68" w:line="276" w:lineRule="auto"/>
        <w:ind w:right="-1"/>
        <w:jc w:val="right"/>
      </w:pPr>
      <w:r w:rsidRPr="002043C9">
        <w:t>Магистрант гр.</w:t>
      </w:r>
    </w:p>
    <w:p w14:paraId="32BD531A" w14:textId="7CB2C449" w:rsidR="00B54679" w:rsidRPr="002043C9" w:rsidRDefault="00B54679" w:rsidP="002043C9">
      <w:pPr>
        <w:pStyle w:val="BodyText"/>
        <w:spacing w:before="68" w:line="276" w:lineRule="auto"/>
        <w:ind w:right="-1"/>
        <w:jc w:val="right"/>
      </w:pPr>
      <w:r w:rsidRPr="002043C9">
        <w:t>956241 Шуба И.А.</w:t>
      </w:r>
    </w:p>
    <w:p w14:paraId="2429CCF6" w14:textId="77777777" w:rsidR="00B54679" w:rsidRPr="002043C9" w:rsidRDefault="00B54679" w:rsidP="002043C9">
      <w:pPr>
        <w:pStyle w:val="BodyText"/>
        <w:spacing w:before="1" w:line="276" w:lineRule="auto"/>
        <w:jc w:val="center"/>
      </w:pPr>
    </w:p>
    <w:p w14:paraId="72A8BBE7" w14:textId="71210F11" w:rsidR="00B54679" w:rsidRPr="002043C9" w:rsidRDefault="00B54679" w:rsidP="002043C9">
      <w:pPr>
        <w:pStyle w:val="BodyText"/>
        <w:spacing w:line="276" w:lineRule="auto"/>
        <w:jc w:val="right"/>
      </w:pPr>
      <w:r w:rsidRPr="002043C9">
        <w:t>Проверил:</w:t>
      </w:r>
    </w:p>
    <w:p w14:paraId="110EA44F" w14:textId="26806CCE" w:rsidR="00907D14" w:rsidRPr="002043C9" w:rsidRDefault="00B54679" w:rsidP="002043C9">
      <w:pPr>
        <w:pStyle w:val="BodyText"/>
        <w:spacing w:before="69" w:line="276" w:lineRule="auto"/>
        <w:ind w:right="-1"/>
        <w:jc w:val="right"/>
      </w:pPr>
      <w:r w:rsidRPr="002043C9">
        <w:t>Доцент, кандидат технических наук</w:t>
      </w:r>
    </w:p>
    <w:p w14:paraId="4E3D7225" w14:textId="27DAD07D" w:rsidR="00B54679" w:rsidRPr="002043C9" w:rsidRDefault="00B54679" w:rsidP="002043C9">
      <w:pPr>
        <w:pStyle w:val="BodyText"/>
        <w:spacing w:before="69" w:line="276" w:lineRule="auto"/>
        <w:ind w:right="-1"/>
        <w:jc w:val="right"/>
      </w:pPr>
      <w:proofErr w:type="spellStart"/>
      <w:r w:rsidRPr="002043C9">
        <w:t>Стержанов</w:t>
      </w:r>
      <w:proofErr w:type="spellEnd"/>
      <w:r w:rsidRPr="002043C9">
        <w:t xml:space="preserve"> М.В.</w:t>
      </w:r>
    </w:p>
    <w:p w14:paraId="2650DE91" w14:textId="282F127B" w:rsidR="00B54679" w:rsidRPr="002043C9" w:rsidRDefault="00B54679" w:rsidP="002043C9">
      <w:pPr>
        <w:pStyle w:val="BodyText"/>
        <w:spacing w:line="276" w:lineRule="auto"/>
        <w:jc w:val="center"/>
      </w:pPr>
    </w:p>
    <w:p w14:paraId="30E4C7E2" w14:textId="53D502B7" w:rsidR="00907D14" w:rsidRPr="002043C9" w:rsidRDefault="00907D14" w:rsidP="002043C9">
      <w:pPr>
        <w:pStyle w:val="BodyText"/>
        <w:spacing w:line="276" w:lineRule="auto"/>
        <w:jc w:val="center"/>
      </w:pPr>
    </w:p>
    <w:p w14:paraId="1D25633B" w14:textId="77777777" w:rsidR="002043C9" w:rsidRPr="002043C9" w:rsidRDefault="002043C9" w:rsidP="002043C9">
      <w:pPr>
        <w:pStyle w:val="BodyText"/>
        <w:spacing w:line="276" w:lineRule="auto"/>
        <w:jc w:val="center"/>
      </w:pPr>
    </w:p>
    <w:p w14:paraId="3E5C8189" w14:textId="77777777" w:rsidR="002043C9" w:rsidRDefault="002043C9" w:rsidP="002043C9">
      <w:pPr>
        <w:pStyle w:val="BodyText"/>
        <w:spacing w:line="276" w:lineRule="auto"/>
        <w:jc w:val="center"/>
      </w:pPr>
    </w:p>
    <w:p w14:paraId="49100CE0" w14:textId="77777777" w:rsidR="002043C9" w:rsidRDefault="002043C9" w:rsidP="002043C9">
      <w:pPr>
        <w:pStyle w:val="BodyText"/>
        <w:spacing w:line="276" w:lineRule="auto"/>
        <w:jc w:val="center"/>
      </w:pPr>
    </w:p>
    <w:p w14:paraId="07CABB87" w14:textId="77777777" w:rsidR="002043C9" w:rsidRDefault="002043C9" w:rsidP="002043C9">
      <w:pPr>
        <w:pStyle w:val="BodyText"/>
        <w:spacing w:line="276" w:lineRule="auto"/>
        <w:jc w:val="center"/>
      </w:pPr>
    </w:p>
    <w:p w14:paraId="2B3F0B1E" w14:textId="6626BF59" w:rsidR="002043C9" w:rsidRDefault="002043C9" w:rsidP="002043C9">
      <w:pPr>
        <w:pStyle w:val="BodyText"/>
        <w:spacing w:line="276" w:lineRule="auto"/>
        <w:jc w:val="center"/>
      </w:pPr>
    </w:p>
    <w:p w14:paraId="7787992A" w14:textId="280BC650" w:rsidR="005D0C53" w:rsidRDefault="005D0C53" w:rsidP="002043C9">
      <w:pPr>
        <w:pStyle w:val="BodyText"/>
        <w:spacing w:line="276" w:lineRule="auto"/>
        <w:jc w:val="center"/>
      </w:pPr>
    </w:p>
    <w:p w14:paraId="66C3ADD2" w14:textId="7BF04B6B" w:rsidR="005D0C53" w:rsidRDefault="005D0C53" w:rsidP="002043C9">
      <w:pPr>
        <w:pStyle w:val="BodyText"/>
        <w:spacing w:line="276" w:lineRule="auto"/>
        <w:jc w:val="center"/>
      </w:pPr>
    </w:p>
    <w:p w14:paraId="0940C283" w14:textId="77777777" w:rsidR="005D0C53" w:rsidRPr="002043C9" w:rsidRDefault="005D0C53" w:rsidP="002043C9">
      <w:pPr>
        <w:pStyle w:val="BodyText"/>
        <w:spacing w:line="276" w:lineRule="auto"/>
        <w:jc w:val="center"/>
      </w:pPr>
    </w:p>
    <w:p w14:paraId="6F47BA20" w14:textId="1472CD92" w:rsidR="005D0C53" w:rsidRPr="005D0C53" w:rsidRDefault="002B5AD0" w:rsidP="005D0C53">
      <w:pPr>
        <w:ind w:firstLine="0"/>
        <w:jc w:val="center"/>
      </w:pPr>
      <w:r>
        <w:t>Минск 2020</w:t>
      </w:r>
    </w:p>
    <w:p w14:paraId="4595EBCF" w14:textId="4017E20C" w:rsidR="00B54679" w:rsidRPr="005D0C53" w:rsidRDefault="00B54679" w:rsidP="005D0C53">
      <w:pPr>
        <w:ind w:firstLine="0"/>
        <w:jc w:val="center"/>
        <w:rPr>
          <w:b/>
          <w:bCs/>
          <w:lang w:eastAsia="ru-RU"/>
        </w:rPr>
      </w:pPr>
      <w:r w:rsidRPr="005D0C53">
        <w:rPr>
          <w:b/>
          <w:bCs/>
          <w:lang w:eastAsia="ru-RU"/>
        </w:rPr>
        <w:lastRenderedPageBreak/>
        <w:t>СОДЕРЖАНИЕ</w:t>
      </w:r>
    </w:p>
    <w:sdt>
      <w:sdtPr>
        <w:id w:val="139523489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noProof/>
          <w:color w:val="auto"/>
          <w:sz w:val="28"/>
          <w:szCs w:val="28"/>
          <w:lang w:val="ru-RU"/>
        </w:rPr>
      </w:sdtEndPr>
      <w:sdtContent>
        <w:p w14:paraId="59FE36DE" w14:textId="6BFCDE4C" w:rsidR="005D0C53" w:rsidRDefault="005D0C53">
          <w:pPr>
            <w:pStyle w:val="TOCHeading"/>
          </w:pPr>
        </w:p>
        <w:p w14:paraId="10B0E250" w14:textId="51F173ED" w:rsidR="005D0C53" w:rsidRDefault="005D0C53">
          <w:pPr>
            <w:pStyle w:val="TOC2"/>
            <w:tabs>
              <w:tab w:val="left" w:pos="881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817091" w:history="1">
            <w:r w:rsidRPr="003E205C">
              <w:rPr>
                <w:rStyle w:val="Hyperlink"/>
                <w:rFonts w:eastAsiaTheme="majorEastAsia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3E205C">
              <w:rPr>
                <w:rStyle w:val="Hyperlink"/>
                <w:rFonts w:eastAsiaTheme="majorEastAsia"/>
                <w:noProof/>
              </w:rPr>
              <w:t>Постановка</w:t>
            </w:r>
            <w:r w:rsidRPr="003E205C">
              <w:rPr>
                <w:rStyle w:val="Hyperlink"/>
                <w:rFonts w:eastAsiaTheme="majorEastAsia"/>
                <w:noProof/>
                <w:spacing w:val="-1"/>
              </w:rPr>
              <w:t xml:space="preserve"> </w:t>
            </w:r>
            <w:r w:rsidRPr="003E205C">
              <w:rPr>
                <w:rStyle w:val="Hyperlink"/>
                <w:rFonts w:eastAsiaTheme="majorEastAsia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_Toc40817091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6D720" w14:textId="1DE20342" w:rsidR="005D0C53" w:rsidRDefault="005D0C53">
          <w:pPr>
            <w:pStyle w:val="TOC2"/>
            <w:tabs>
              <w:tab w:val="left" w:pos="881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0817092" w:history="1">
            <w:r w:rsidRPr="003E205C">
              <w:rPr>
                <w:rStyle w:val="Hyperlink"/>
                <w:rFonts w:eastAsiaTheme="majorEastAsia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3E205C">
              <w:rPr>
                <w:rStyle w:val="Hyperlink"/>
                <w:rFonts w:eastAsiaTheme="majorEastAsia"/>
                <w:noProof/>
              </w:rPr>
              <w:t>Получение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_Toc40817092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7CC13" w14:textId="486397A6" w:rsidR="005D0C53" w:rsidRDefault="005D0C53">
          <w:pPr>
            <w:pStyle w:val="TOC2"/>
            <w:tabs>
              <w:tab w:val="left" w:pos="881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0817093" w:history="1">
            <w:r w:rsidRPr="003E205C">
              <w:rPr>
                <w:rStyle w:val="Hyperlink"/>
                <w:rFonts w:eastAsiaTheme="majorEastAsia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3E205C">
              <w:rPr>
                <w:rStyle w:val="Hyperlink"/>
                <w:rFonts w:eastAsiaTheme="majorEastAsia"/>
                <w:noProof/>
              </w:rPr>
              <w:t>Работа с АPI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_Toc40817093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CF301" w14:textId="0009AB61" w:rsidR="005D0C53" w:rsidRDefault="005D0C53">
          <w:pPr>
            <w:pStyle w:val="TOC2"/>
            <w:tabs>
              <w:tab w:val="left" w:pos="881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0817094" w:history="1">
            <w:r w:rsidRPr="003E205C">
              <w:rPr>
                <w:rStyle w:val="Hyperlink"/>
                <w:rFonts w:eastAsiaTheme="majorEastAsia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3E205C">
              <w:rPr>
                <w:rStyle w:val="Hyperlink"/>
                <w:rFonts w:eastAsiaTheme="majorEastAsia"/>
                <w:noProof/>
              </w:rPr>
              <w:t>Функционал программы.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_Toc40817094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C3622D" w14:textId="33353749" w:rsidR="005D0C53" w:rsidRDefault="005D0C53">
          <w:pPr>
            <w:pStyle w:val="TOC2"/>
            <w:tabs>
              <w:tab w:val="left" w:pos="881"/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0817095" w:history="1">
            <w:r w:rsidRPr="003E205C">
              <w:rPr>
                <w:rStyle w:val="Hyperlink"/>
                <w:rFonts w:eastAsiaTheme="majorEastAsia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Pr="003E205C">
              <w:rPr>
                <w:rStyle w:val="Hyperlink"/>
                <w:rFonts w:eastAsiaTheme="majorEastAsia"/>
                <w:noProof/>
              </w:rPr>
              <w:t>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_Toc40817095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A3902" w14:textId="7296A275" w:rsidR="005D0C53" w:rsidRDefault="005D0C53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40817096" w:history="1">
            <w:r w:rsidRPr="003E205C">
              <w:rPr>
                <w:rStyle w:val="Hyperlink"/>
                <w:rFonts w:eastAsiaTheme="majorEastAsi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_Toc40817096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BD5E4" w14:textId="17E3549F" w:rsidR="005D0C53" w:rsidRDefault="005D0C53">
          <w:r>
            <w:rPr>
              <w:b/>
              <w:bCs/>
              <w:noProof/>
            </w:rPr>
            <w:fldChar w:fldCharType="end"/>
          </w:r>
        </w:p>
      </w:sdtContent>
    </w:sdt>
    <w:p w14:paraId="5BE4A63C" w14:textId="2BD9B4EA" w:rsidR="005D0C53" w:rsidRPr="005D0C53" w:rsidRDefault="005D0C53" w:rsidP="005D0C53">
      <w:pPr>
        <w:pStyle w:val="TOCHeading"/>
      </w:pPr>
    </w:p>
    <w:p w14:paraId="0E92AF6A" w14:textId="2C60381F" w:rsidR="00B54679" w:rsidRPr="002043C9" w:rsidRDefault="00B54679" w:rsidP="002043C9">
      <w:pPr>
        <w:spacing w:line="276" w:lineRule="auto"/>
      </w:pPr>
    </w:p>
    <w:p w14:paraId="0255C319" w14:textId="2F2A54A6" w:rsidR="00B54679" w:rsidRPr="002043C9" w:rsidRDefault="00B54679" w:rsidP="002043C9">
      <w:pPr>
        <w:spacing w:line="276" w:lineRule="auto"/>
      </w:pPr>
    </w:p>
    <w:p w14:paraId="05FE317D" w14:textId="03BD2FFA" w:rsidR="00B54679" w:rsidRPr="002043C9" w:rsidRDefault="00B54679" w:rsidP="002043C9">
      <w:pPr>
        <w:spacing w:line="276" w:lineRule="auto"/>
      </w:pPr>
    </w:p>
    <w:p w14:paraId="0BE639B4" w14:textId="1A40647E" w:rsidR="00B54679" w:rsidRPr="002043C9" w:rsidRDefault="00B54679" w:rsidP="002043C9">
      <w:pPr>
        <w:spacing w:line="276" w:lineRule="auto"/>
      </w:pPr>
    </w:p>
    <w:p w14:paraId="335BEECC" w14:textId="68E4C459" w:rsidR="00B54679" w:rsidRPr="002043C9" w:rsidRDefault="00B54679" w:rsidP="002043C9">
      <w:pPr>
        <w:spacing w:line="276" w:lineRule="auto"/>
      </w:pPr>
    </w:p>
    <w:p w14:paraId="2B4D8C09" w14:textId="5901F8DB" w:rsidR="00B54679" w:rsidRPr="002043C9" w:rsidRDefault="00B54679" w:rsidP="002043C9">
      <w:pPr>
        <w:spacing w:line="276" w:lineRule="auto"/>
      </w:pPr>
    </w:p>
    <w:p w14:paraId="3BB4BD41" w14:textId="1FCD3C55" w:rsidR="00B54679" w:rsidRPr="002043C9" w:rsidRDefault="00B54679" w:rsidP="002043C9">
      <w:pPr>
        <w:spacing w:line="276" w:lineRule="auto"/>
      </w:pPr>
    </w:p>
    <w:p w14:paraId="1F905AED" w14:textId="7FFD0BF6" w:rsidR="00B54679" w:rsidRPr="002043C9" w:rsidRDefault="00B54679" w:rsidP="002043C9">
      <w:pPr>
        <w:spacing w:line="276" w:lineRule="auto"/>
      </w:pPr>
    </w:p>
    <w:p w14:paraId="29C0E2B7" w14:textId="67C6542E" w:rsidR="00B54679" w:rsidRPr="002043C9" w:rsidRDefault="00B54679" w:rsidP="002043C9">
      <w:pPr>
        <w:spacing w:line="276" w:lineRule="auto"/>
      </w:pPr>
    </w:p>
    <w:p w14:paraId="3E985069" w14:textId="7451B4F7" w:rsidR="00B54679" w:rsidRPr="002043C9" w:rsidRDefault="00B54679" w:rsidP="002043C9">
      <w:pPr>
        <w:spacing w:line="276" w:lineRule="auto"/>
      </w:pPr>
    </w:p>
    <w:p w14:paraId="7D986C5A" w14:textId="5B81A604" w:rsidR="00B54679" w:rsidRPr="002043C9" w:rsidRDefault="00B54679" w:rsidP="002043C9">
      <w:pPr>
        <w:spacing w:line="276" w:lineRule="auto"/>
      </w:pPr>
    </w:p>
    <w:p w14:paraId="17CAC1E5" w14:textId="587D2AE2" w:rsidR="00B54679" w:rsidRPr="002043C9" w:rsidRDefault="00B54679" w:rsidP="002043C9">
      <w:pPr>
        <w:spacing w:line="276" w:lineRule="auto"/>
      </w:pPr>
    </w:p>
    <w:p w14:paraId="54E2FEE3" w14:textId="0EE38B4D" w:rsidR="00B54679" w:rsidRPr="002043C9" w:rsidRDefault="00B54679" w:rsidP="002043C9">
      <w:pPr>
        <w:spacing w:line="276" w:lineRule="auto"/>
      </w:pPr>
    </w:p>
    <w:p w14:paraId="4A63B6FA" w14:textId="6E6F82E3" w:rsidR="001D10AC" w:rsidRPr="002043C9" w:rsidRDefault="001D10AC" w:rsidP="002043C9">
      <w:pPr>
        <w:spacing w:line="276" w:lineRule="auto"/>
      </w:pPr>
    </w:p>
    <w:p w14:paraId="46FD3826" w14:textId="431A32E4" w:rsidR="001D10AC" w:rsidRPr="002043C9" w:rsidRDefault="001D10AC" w:rsidP="002043C9">
      <w:pPr>
        <w:spacing w:line="276" w:lineRule="auto"/>
      </w:pPr>
    </w:p>
    <w:p w14:paraId="5F1F2E5E" w14:textId="4A42A84F" w:rsidR="00907D14" w:rsidRPr="002043C9" w:rsidRDefault="00907D14" w:rsidP="002043C9">
      <w:pPr>
        <w:spacing w:line="276" w:lineRule="auto"/>
      </w:pPr>
    </w:p>
    <w:p w14:paraId="2DB0AFB9" w14:textId="2A5039BC" w:rsidR="00B54679" w:rsidRDefault="00B54679" w:rsidP="002043C9">
      <w:pPr>
        <w:spacing w:line="276" w:lineRule="auto"/>
      </w:pPr>
    </w:p>
    <w:p w14:paraId="62C3A2A2" w14:textId="064309AE" w:rsidR="00762278" w:rsidRDefault="00762278" w:rsidP="002043C9">
      <w:pPr>
        <w:spacing w:line="276" w:lineRule="auto"/>
      </w:pPr>
    </w:p>
    <w:p w14:paraId="54D7101B" w14:textId="5991C8FA" w:rsidR="00762278" w:rsidRDefault="00762278" w:rsidP="002043C9">
      <w:pPr>
        <w:spacing w:line="276" w:lineRule="auto"/>
      </w:pPr>
    </w:p>
    <w:p w14:paraId="48D8119C" w14:textId="24287201" w:rsidR="00762278" w:rsidRDefault="00762278" w:rsidP="002043C9">
      <w:pPr>
        <w:spacing w:line="276" w:lineRule="auto"/>
      </w:pPr>
    </w:p>
    <w:p w14:paraId="3EAA4C28" w14:textId="2638726D" w:rsidR="00762278" w:rsidRDefault="00762278" w:rsidP="002043C9">
      <w:pPr>
        <w:spacing w:line="276" w:lineRule="auto"/>
      </w:pPr>
    </w:p>
    <w:p w14:paraId="5E8A758B" w14:textId="00CC4D50" w:rsidR="00762278" w:rsidRDefault="00762278" w:rsidP="002043C9">
      <w:pPr>
        <w:spacing w:line="276" w:lineRule="auto"/>
      </w:pPr>
    </w:p>
    <w:p w14:paraId="38BE942F" w14:textId="0247A9AB" w:rsidR="00762278" w:rsidRDefault="00762278" w:rsidP="002043C9">
      <w:pPr>
        <w:spacing w:line="276" w:lineRule="auto"/>
      </w:pPr>
    </w:p>
    <w:p w14:paraId="1244B4DB" w14:textId="70DADDB8" w:rsidR="00762278" w:rsidRDefault="00762278" w:rsidP="002043C9">
      <w:pPr>
        <w:spacing w:line="276" w:lineRule="auto"/>
      </w:pPr>
    </w:p>
    <w:p w14:paraId="2C9A380B" w14:textId="77777777" w:rsidR="002043C9" w:rsidRPr="002043C9" w:rsidRDefault="002043C9" w:rsidP="005D0C53">
      <w:pPr>
        <w:spacing w:line="276" w:lineRule="auto"/>
        <w:ind w:firstLine="0"/>
      </w:pPr>
    </w:p>
    <w:p w14:paraId="4266134D" w14:textId="5AD14BA7" w:rsidR="00B54679" w:rsidRPr="00762278" w:rsidRDefault="00B54679" w:rsidP="00762278">
      <w:pPr>
        <w:pStyle w:val="Heading2"/>
        <w:numPr>
          <w:ilvl w:val="0"/>
          <w:numId w:val="26"/>
        </w:numPr>
      </w:pPr>
      <w:bookmarkStart w:id="0" w:name="_Toc40817077"/>
      <w:bookmarkStart w:id="1" w:name="_Toc40817091"/>
      <w:r w:rsidRPr="002043C9">
        <w:lastRenderedPageBreak/>
        <w:t>Постановка</w:t>
      </w:r>
      <w:r w:rsidRPr="002043C9">
        <w:rPr>
          <w:spacing w:val="-1"/>
        </w:rPr>
        <w:t xml:space="preserve"> </w:t>
      </w:r>
      <w:r w:rsidRPr="002043C9">
        <w:t>задачи</w:t>
      </w:r>
      <w:bookmarkEnd w:id="0"/>
      <w:bookmarkEnd w:id="1"/>
    </w:p>
    <w:p w14:paraId="60FF536D" w14:textId="2BBA90DB" w:rsidR="00B54679" w:rsidRPr="002043C9" w:rsidRDefault="00B54679" w:rsidP="00762278">
      <w:r w:rsidRPr="002043C9">
        <w:t>Целью данного проекта является обработка данных курсов валют национального банка НБ РБ. Для достижения данной цели были поставлены следующие задачи:</w:t>
      </w:r>
    </w:p>
    <w:p w14:paraId="3E30705D" w14:textId="77777777" w:rsidR="00B54679" w:rsidRPr="002043C9" w:rsidRDefault="00B54679" w:rsidP="00762278">
      <w:pPr>
        <w:pStyle w:val="NoSpacing"/>
      </w:pPr>
      <w:r w:rsidRPr="002043C9">
        <w:t>Реализация сбора</w:t>
      </w:r>
      <w:r w:rsidRPr="002043C9">
        <w:rPr>
          <w:spacing w:val="-1"/>
        </w:rPr>
        <w:t xml:space="preserve"> </w:t>
      </w:r>
      <w:r w:rsidRPr="002043C9">
        <w:t>данных;</w:t>
      </w:r>
    </w:p>
    <w:p w14:paraId="125438FC" w14:textId="5EEE087F" w:rsidR="00B54679" w:rsidRPr="002043C9" w:rsidRDefault="00B54679" w:rsidP="00762278">
      <w:pPr>
        <w:pStyle w:val="NoSpacing"/>
      </w:pPr>
      <w:r w:rsidRPr="002043C9">
        <w:t>Организация хранения и доступа к собранным</w:t>
      </w:r>
      <w:r w:rsidRPr="002043C9">
        <w:rPr>
          <w:spacing w:val="-8"/>
        </w:rPr>
        <w:t xml:space="preserve"> </w:t>
      </w:r>
      <w:r w:rsidRPr="002043C9">
        <w:t>данным;</w:t>
      </w:r>
    </w:p>
    <w:p w14:paraId="14515979" w14:textId="52A23F50" w:rsidR="00907D14" w:rsidRDefault="00B54679" w:rsidP="00762278">
      <w:pPr>
        <w:pStyle w:val="NoSpacing"/>
      </w:pPr>
      <w:r w:rsidRPr="002043C9">
        <w:t>Построение графов курсов валют</w:t>
      </w:r>
      <w:r w:rsidR="00CE193E">
        <w:t>.</w:t>
      </w:r>
    </w:p>
    <w:p w14:paraId="3563C810" w14:textId="77777777" w:rsidR="00762278" w:rsidRPr="002043C9" w:rsidRDefault="00762278" w:rsidP="00762278">
      <w:pPr>
        <w:pStyle w:val="NoSpacing"/>
        <w:numPr>
          <w:ilvl w:val="0"/>
          <w:numId w:val="0"/>
        </w:numPr>
        <w:ind w:left="1070"/>
      </w:pPr>
    </w:p>
    <w:p w14:paraId="63B26C9D" w14:textId="605A3AEB" w:rsidR="00B54679" w:rsidRPr="002301D4" w:rsidRDefault="00B54679" w:rsidP="002301D4">
      <w:pPr>
        <w:pStyle w:val="Heading2"/>
        <w:numPr>
          <w:ilvl w:val="0"/>
          <w:numId w:val="26"/>
        </w:numPr>
      </w:pPr>
      <w:bookmarkStart w:id="2" w:name="_Toc40817078"/>
      <w:bookmarkStart w:id="3" w:name="_Toc40817092"/>
      <w:r w:rsidRPr="002301D4">
        <w:t>Получение данных</w:t>
      </w:r>
      <w:bookmarkEnd w:id="2"/>
      <w:bookmarkEnd w:id="3"/>
    </w:p>
    <w:p w14:paraId="089DB147" w14:textId="2A9AE827" w:rsidR="004F02B5" w:rsidRPr="002043C9" w:rsidRDefault="004F02B5" w:rsidP="00762278">
      <w:r w:rsidRPr="002043C9">
        <w:rPr>
          <w:shd w:val="clear" w:color="auto" w:fill="FFFFFF"/>
        </w:rPr>
        <w:t xml:space="preserve">Официальный </w:t>
      </w:r>
      <w:r w:rsidRPr="00762278">
        <w:t>курс белорусского рубля по отношению к доллару США, евро и российскому рублю устанавливается по данным биржевых торгов в режиме торгов с установлением фиксинга или как средневзвешенный курс по сделкам, совершенным на биржевых торгах в режиме непрерывного двойного аукциона, проводимых </w:t>
      </w:r>
      <w:hyperlink r:id="rId6" w:tgtFrame="_blank" w:history="1">
        <w:r w:rsidRPr="00762278">
          <w:t>открытым акционерным обществом "Белорусская валютно-фондовая биржа"</w:t>
        </w:r>
      </w:hyperlink>
      <w:r w:rsidRPr="00762278">
        <w:t xml:space="preserve"> по доллару США, евро и российскому рублю. </w:t>
      </w:r>
      <w:r w:rsidR="00B54679" w:rsidRPr="00762278">
        <w:t>Национальный банк РБ</w:t>
      </w:r>
      <w:r w:rsidR="000F555D" w:rsidRPr="00762278">
        <w:t>,</w:t>
      </w:r>
      <w:r w:rsidR="00B54679" w:rsidRPr="00762278">
        <w:t xml:space="preserve"> предоставляет доступ к своему сайту посредством API. Это очень удобно, поскольку нет необходимости скачивать HTML страницы и </w:t>
      </w:r>
      <w:proofErr w:type="spellStart"/>
      <w:r w:rsidR="00B54679" w:rsidRPr="00762278">
        <w:t>парсить</w:t>
      </w:r>
      <w:proofErr w:type="spellEnd"/>
      <w:r w:rsidR="00B54679" w:rsidRPr="00762278">
        <w:t xml:space="preserve"> их. Вместо этого мы можем получить доступ к информаци</w:t>
      </w:r>
      <w:r w:rsidR="002043C9" w:rsidRPr="00762278">
        <w:t>и</w:t>
      </w:r>
      <w:r w:rsidR="00B54679" w:rsidRPr="00762278">
        <w:t xml:space="preserve"> сразу в подходящем формате, а</w:t>
      </w:r>
      <w:r w:rsidR="00B54679" w:rsidRPr="002043C9">
        <w:t xml:space="preserve"> именно в виде JSON</w:t>
      </w:r>
      <w:r w:rsidR="002043C9" w:rsidRPr="002043C9">
        <w:t xml:space="preserve"> файла</w:t>
      </w:r>
      <w:r w:rsidRPr="002043C9">
        <w:t>.</w:t>
      </w:r>
    </w:p>
    <w:p w14:paraId="2101E809" w14:textId="612F5B1D" w:rsidR="00682157" w:rsidRPr="002043C9" w:rsidRDefault="00682157" w:rsidP="002043C9">
      <w:pPr>
        <w:pStyle w:val="BodyText"/>
        <w:spacing w:before="10" w:line="276" w:lineRule="auto"/>
      </w:pPr>
    </w:p>
    <w:p w14:paraId="37F379B2" w14:textId="2D26D8CB" w:rsidR="00682157" w:rsidRPr="002301D4" w:rsidRDefault="00682157" w:rsidP="002301D4">
      <w:pPr>
        <w:pStyle w:val="Heading2"/>
        <w:numPr>
          <w:ilvl w:val="0"/>
          <w:numId w:val="26"/>
        </w:numPr>
      </w:pPr>
      <w:bookmarkStart w:id="4" w:name="_Toc40817079"/>
      <w:bookmarkStart w:id="5" w:name="_Toc40817093"/>
      <w:r w:rsidRPr="002301D4">
        <w:t>Работа с АPI</w:t>
      </w:r>
      <w:bookmarkEnd w:id="4"/>
      <w:bookmarkEnd w:id="5"/>
    </w:p>
    <w:p w14:paraId="350DE260" w14:textId="16B5FF8C" w:rsidR="00682157" w:rsidRPr="002043C9" w:rsidRDefault="00682157" w:rsidP="00762278">
      <w:pPr>
        <w:rPr>
          <w:b/>
          <w:bCs/>
        </w:rPr>
      </w:pPr>
      <w:r w:rsidRPr="002043C9">
        <w:t>Нац</w:t>
      </w:r>
      <w:r w:rsidR="000D485D" w:rsidRPr="002043C9">
        <w:t>иональный</w:t>
      </w:r>
      <w:r w:rsidRPr="002043C9">
        <w:t xml:space="preserve"> банк</w:t>
      </w:r>
      <w:r w:rsidR="000D485D" w:rsidRPr="002043C9">
        <w:t xml:space="preserve"> РБ</w:t>
      </w:r>
      <w:r w:rsidR="00762278" w:rsidRPr="00762278">
        <w:t xml:space="preserve"> </w:t>
      </w:r>
      <w:r w:rsidRPr="002043C9">
        <w:t xml:space="preserve">предоставляет </w:t>
      </w:r>
      <w:r w:rsidR="00435769" w:rsidRPr="002043C9">
        <w:rPr>
          <w:lang w:val="en-US"/>
        </w:rPr>
        <w:t>API</w:t>
      </w:r>
      <w:r w:rsidR="00435769" w:rsidRPr="002043C9">
        <w:t xml:space="preserve"> </w:t>
      </w:r>
      <w:r w:rsidRPr="002043C9">
        <w:t xml:space="preserve">для </w:t>
      </w:r>
      <w:r w:rsidR="000D485D" w:rsidRPr="002043C9">
        <w:t>получения данных</w:t>
      </w:r>
      <w:r w:rsidR="00435769" w:rsidRPr="002043C9">
        <w:t xml:space="preserve"> официального курса белорусского рубля по отношению к иностранным валютам, устанавливаемого Национальным банком Республики Беларусь:</w:t>
      </w:r>
    </w:p>
    <w:p w14:paraId="1C66009B" w14:textId="2FFA9FB4" w:rsidR="00435769" w:rsidRPr="002043C9" w:rsidRDefault="00435769" w:rsidP="00762278">
      <w:r w:rsidRPr="002043C9">
        <w:t>Полный перечень иностранных валют, по отношению к которым Национальным банком устанавливается официальный курс белорусского рубля.</w:t>
      </w:r>
    </w:p>
    <w:p w14:paraId="2C74DB24" w14:textId="7B2CB5B0" w:rsidR="00435769" w:rsidRPr="002043C9" w:rsidRDefault="00435769" w:rsidP="00762278">
      <w:r w:rsidRPr="002043C9">
        <w:t>Официальный курс белорусского рубля по отношению к иностранным валютам, устанавливаемый Национальным банком на конкретную дату.</w:t>
      </w:r>
    </w:p>
    <w:p w14:paraId="3BDD5E3D" w14:textId="37612985" w:rsidR="00435769" w:rsidRPr="002043C9" w:rsidRDefault="00435769" w:rsidP="00762278">
      <w:r w:rsidRPr="002043C9">
        <w:t>Получение динамики официального курса белорусского рубля по отношению к заданной иностранной валюте (не более чем за 365 дней).</w:t>
      </w:r>
    </w:p>
    <w:p w14:paraId="652D1F73" w14:textId="3364D60A" w:rsidR="001D10AC" w:rsidRPr="002043C9" w:rsidRDefault="00907D14" w:rsidP="00762278">
      <w:r w:rsidRPr="002043C9">
        <w:rPr>
          <w:color w:val="222222"/>
          <w:shd w:val="clear" w:color="auto" w:fill="FFFFFF"/>
        </w:rPr>
        <w:t>API — описание способов, которыми одна компьютерная программа может взаимодействовать с другой программой. Обычно входит в описание какого-либо интернет-протокола, программного каркаса или стандарта вызовов функций операционной системы.</w:t>
      </w:r>
    </w:p>
    <w:p w14:paraId="7369933C" w14:textId="3BE5CB22" w:rsidR="001D10AC" w:rsidRPr="002043C9" w:rsidRDefault="001D10AC" w:rsidP="00762278">
      <w:pPr>
        <w:rPr>
          <w:b/>
          <w:bCs/>
        </w:rPr>
      </w:pPr>
      <w:r w:rsidRPr="002043C9">
        <w:t xml:space="preserve">Ниже </w:t>
      </w:r>
      <w:r w:rsidR="002301D4">
        <w:t>описан</w:t>
      </w:r>
      <w:r w:rsidRPr="002043C9">
        <w:t xml:space="preserve"> API получения официального курса белорусского рубля по отношению к иностранным валютам, устанавливаемого Национальным банком Республики Беларусь.</w:t>
      </w:r>
    </w:p>
    <w:p w14:paraId="7C9248BC" w14:textId="77777777" w:rsidR="00762278" w:rsidRDefault="00762278" w:rsidP="00841316">
      <w:pPr>
        <w:pStyle w:val="Heading2"/>
        <w:ind w:firstLine="0"/>
      </w:pPr>
    </w:p>
    <w:p w14:paraId="62D26161" w14:textId="6BC77B58" w:rsidR="002301D4" w:rsidRDefault="002301D4" w:rsidP="00841316">
      <w:r>
        <w:t>Описание запроса для получения п</w:t>
      </w:r>
      <w:r w:rsidR="00435769" w:rsidRPr="002043C9">
        <w:t>олн</w:t>
      </w:r>
      <w:r>
        <w:t>ого</w:t>
      </w:r>
      <w:r w:rsidR="00435769" w:rsidRPr="002043C9">
        <w:t xml:space="preserve"> переч</w:t>
      </w:r>
      <w:r>
        <w:t xml:space="preserve">ня </w:t>
      </w:r>
      <w:r w:rsidR="00435769" w:rsidRPr="002043C9">
        <w:t>иностранных валют, по отношению к которым Национальным банком устанавливается официальный курс белорусского рубля</w:t>
      </w:r>
      <w:r w:rsidRPr="002301D4">
        <w:t>:</w:t>
      </w:r>
    </w:p>
    <w:p w14:paraId="5ED3D26F" w14:textId="77777777" w:rsidR="00841316" w:rsidRDefault="00841316" w:rsidP="00841316"/>
    <w:p w14:paraId="60610161" w14:textId="5184CE0D" w:rsidR="00435769" w:rsidRPr="002043C9" w:rsidRDefault="00435769" w:rsidP="002301D4">
      <w:pPr>
        <w:rPr>
          <w:lang w:eastAsia="ru-RU"/>
        </w:rPr>
      </w:pPr>
      <w:r w:rsidRPr="002043C9">
        <w:rPr>
          <w:b/>
          <w:bCs/>
          <w:bdr w:val="none" w:sz="0" w:space="0" w:color="auto" w:frame="1"/>
          <w:lang w:eastAsia="ru-RU"/>
        </w:rPr>
        <w:lastRenderedPageBreak/>
        <w:t>Адрес запроса</w:t>
      </w:r>
      <w:r w:rsidRPr="002301D4">
        <w:rPr>
          <w:b/>
          <w:bCs/>
          <w:lang w:eastAsia="ru-RU"/>
        </w:rPr>
        <w:t>:</w:t>
      </w:r>
      <w:r w:rsidRPr="002043C9">
        <w:rPr>
          <w:lang w:eastAsia="ru-RU"/>
        </w:rPr>
        <w:t xml:space="preserve"> http://www.nbrb.by/API/ExRates/Currencies[/{Cur_ID}]</w:t>
      </w:r>
    </w:p>
    <w:p w14:paraId="3532FDB7" w14:textId="3F6FAC9E" w:rsidR="002301D4" w:rsidRPr="002043C9" w:rsidRDefault="00435769" w:rsidP="002301D4">
      <w:pPr>
        <w:rPr>
          <w:lang w:eastAsia="ru-RU"/>
        </w:rPr>
      </w:pPr>
      <w:r w:rsidRPr="002043C9">
        <w:rPr>
          <w:b/>
          <w:bCs/>
          <w:bdr w:val="none" w:sz="0" w:space="0" w:color="auto" w:frame="1"/>
          <w:lang w:eastAsia="ru-RU"/>
        </w:rPr>
        <w:t>Результат:</w:t>
      </w:r>
      <w:r w:rsidRPr="002043C9">
        <w:rPr>
          <w:lang w:eastAsia="ru-RU"/>
        </w:rPr>
        <w:t xml:space="preserve"> массив объектов класса </w:t>
      </w:r>
      <w:proofErr w:type="spellStart"/>
      <w:r w:rsidRPr="002043C9">
        <w:rPr>
          <w:lang w:eastAsia="ru-RU"/>
        </w:rPr>
        <w:t>Currency</w:t>
      </w:r>
      <w:proofErr w:type="spellEnd"/>
      <w:r w:rsidRPr="002043C9">
        <w:rPr>
          <w:lang w:eastAsia="ru-RU"/>
        </w:rPr>
        <w:t xml:space="preserve">. Если указан </w:t>
      </w:r>
      <w:proofErr w:type="spellStart"/>
      <w:r w:rsidRPr="002043C9">
        <w:rPr>
          <w:lang w:eastAsia="ru-RU"/>
        </w:rPr>
        <w:t>Cur_ID</w:t>
      </w:r>
      <w:proofErr w:type="spellEnd"/>
      <w:r w:rsidRPr="002043C9">
        <w:rPr>
          <w:lang w:eastAsia="ru-RU"/>
        </w:rPr>
        <w:t xml:space="preserve">, то возвращается один объект </w:t>
      </w:r>
      <w:proofErr w:type="spellStart"/>
      <w:r w:rsidRPr="002043C9">
        <w:rPr>
          <w:lang w:eastAsia="ru-RU"/>
        </w:rPr>
        <w:t>Currency</w:t>
      </w:r>
      <w:proofErr w:type="spellEnd"/>
      <w:r w:rsidRPr="002043C9">
        <w:rPr>
          <w:lang w:eastAsia="ru-RU"/>
        </w:rPr>
        <w:t>.</w:t>
      </w:r>
    </w:p>
    <w:p w14:paraId="122A9C6F" w14:textId="77777777" w:rsidR="00435769" w:rsidRPr="002043C9" w:rsidRDefault="00435769" w:rsidP="002301D4">
      <w:pPr>
        <w:rPr>
          <w:lang w:eastAsia="ru-RU"/>
        </w:rPr>
      </w:pPr>
      <w:r w:rsidRPr="002043C9">
        <w:rPr>
          <w:lang w:eastAsia="ru-RU"/>
        </w:rPr>
        <w:t>Класс </w:t>
      </w:r>
      <w:proofErr w:type="spellStart"/>
      <w:r w:rsidRPr="002043C9">
        <w:rPr>
          <w:b/>
          <w:bCs/>
          <w:bdr w:val="none" w:sz="0" w:space="0" w:color="auto" w:frame="1"/>
          <w:lang w:eastAsia="ru-RU"/>
        </w:rPr>
        <w:t>Currency</w:t>
      </w:r>
      <w:proofErr w:type="spellEnd"/>
      <w:r w:rsidRPr="002043C9">
        <w:rPr>
          <w:lang w:eastAsia="ru-RU"/>
        </w:rPr>
        <w:t> содержит следующие свойства:</w:t>
      </w:r>
    </w:p>
    <w:p w14:paraId="07C01031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Cur_ID</w:t>
      </w:r>
      <w:proofErr w:type="spellEnd"/>
      <w:r w:rsidRPr="002043C9">
        <w:rPr>
          <w:lang w:eastAsia="ru-RU"/>
        </w:rPr>
        <w:t xml:space="preserve"> – внутренний код</w:t>
      </w:r>
    </w:p>
    <w:p w14:paraId="6E39CE50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Cur_ParentID</w:t>
      </w:r>
      <w:proofErr w:type="spellEnd"/>
      <w:r w:rsidRPr="002043C9">
        <w:rPr>
          <w:lang w:eastAsia="ru-RU"/>
        </w:rPr>
        <w:t xml:space="preserve"> – этот код используется для связи, при изменениях наименования, количества единиц к которому устанавливается курс белорусского рубля, буквенного, цифрового кодов и </w:t>
      </w:r>
      <w:proofErr w:type="gramStart"/>
      <w:r w:rsidRPr="002043C9">
        <w:rPr>
          <w:lang w:eastAsia="ru-RU"/>
        </w:rPr>
        <w:t>т.д.</w:t>
      </w:r>
      <w:proofErr w:type="gramEnd"/>
      <w:r w:rsidRPr="002043C9">
        <w:rPr>
          <w:lang w:eastAsia="ru-RU"/>
        </w:rPr>
        <w:t xml:space="preserve"> фактически одной и той же валюты*.</w:t>
      </w:r>
    </w:p>
    <w:p w14:paraId="3AACBAD7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Cur_Code</w:t>
      </w:r>
      <w:proofErr w:type="spellEnd"/>
      <w:r w:rsidRPr="002043C9">
        <w:rPr>
          <w:lang w:eastAsia="ru-RU"/>
        </w:rPr>
        <w:t xml:space="preserve"> – цифровой код</w:t>
      </w:r>
    </w:p>
    <w:p w14:paraId="0F88939D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Cur_Abbreviation</w:t>
      </w:r>
      <w:proofErr w:type="spellEnd"/>
      <w:r w:rsidRPr="002043C9">
        <w:rPr>
          <w:lang w:eastAsia="ru-RU"/>
        </w:rPr>
        <w:t xml:space="preserve"> – буквенный код</w:t>
      </w:r>
    </w:p>
    <w:p w14:paraId="0593A8C8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Cur_Name</w:t>
      </w:r>
      <w:proofErr w:type="spellEnd"/>
      <w:r w:rsidRPr="002043C9">
        <w:rPr>
          <w:lang w:eastAsia="ru-RU"/>
        </w:rPr>
        <w:t xml:space="preserve"> – наименование валюты на русском языке</w:t>
      </w:r>
    </w:p>
    <w:p w14:paraId="0CBEC3B8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Cur_Name_Bel</w:t>
      </w:r>
      <w:proofErr w:type="spellEnd"/>
      <w:r w:rsidRPr="002043C9">
        <w:rPr>
          <w:lang w:eastAsia="ru-RU"/>
        </w:rPr>
        <w:t xml:space="preserve"> – наименование на белорусском языке</w:t>
      </w:r>
    </w:p>
    <w:p w14:paraId="0D673321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Cur_Name_Eng</w:t>
      </w:r>
      <w:proofErr w:type="spellEnd"/>
      <w:r w:rsidRPr="002043C9">
        <w:rPr>
          <w:lang w:eastAsia="ru-RU"/>
        </w:rPr>
        <w:t xml:space="preserve"> – наименование на английском языке</w:t>
      </w:r>
    </w:p>
    <w:p w14:paraId="4B211ED4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Cur_QuotName</w:t>
      </w:r>
      <w:proofErr w:type="spellEnd"/>
      <w:r w:rsidRPr="002043C9">
        <w:rPr>
          <w:lang w:eastAsia="ru-RU"/>
        </w:rPr>
        <w:t xml:space="preserve"> – наименование валюты на русском языке, содержащее количество единиц</w:t>
      </w:r>
    </w:p>
    <w:p w14:paraId="50A87A70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Cur_QuotName_Bel</w:t>
      </w:r>
      <w:proofErr w:type="spellEnd"/>
      <w:r w:rsidRPr="002043C9">
        <w:rPr>
          <w:lang w:eastAsia="ru-RU"/>
        </w:rPr>
        <w:t xml:space="preserve"> – наименование на белорусском языке, содержащее количество единиц</w:t>
      </w:r>
    </w:p>
    <w:p w14:paraId="6A6E0934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Cur_QuotName_Eng</w:t>
      </w:r>
      <w:proofErr w:type="spellEnd"/>
      <w:r w:rsidRPr="002043C9">
        <w:rPr>
          <w:lang w:eastAsia="ru-RU"/>
        </w:rPr>
        <w:t xml:space="preserve"> – наименование на английском языке, содержащее количество единиц</w:t>
      </w:r>
    </w:p>
    <w:p w14:paraId="1A640D06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Cur_NameMulti</w:t>
      </w:r>
      <w:proofErr w:type="spellEnd"/>
      <w:r w:rsidRPr="002043C9">
        <w:rPr>
          <w:lang w:eastAsia="ru-RU"/>
        </w:rPr>
        <w:t xml:space="preserve"> – наименование валюты на русском языке во множественном числе</w:t>
      </w:r>
    </w:p>
    <w:p w14:paraId="0B545FB2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Cur_Name_BelMulti</w:t>
      </w:r>
      <w:proofErr w:type="spellEnd"/>
      <w:r w:rsidRPr="002043C9">
        <w:rPr>
          <w:lang w:eastAsia="ru-RU"/>
        </w:rPr>
        <w:t xml:space="preserve"> – наименование валюты на белорусском языке во множественном числе*</w:t>
      </w:r>
    </w:p>
    <w:p w14:paraId="3EE7F233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Cur_Name_EngMulti</w:t>
      </w:r>
      <w:proofErr w:type="spellEnd"/>
      <w:r w:rsidRPr="002043C9">
        <w:rPr>
          <w:lang w:eastAsia="ru-RU"/>
        </w:rPr>
        <w:t xml:space="preserve"> – наименование на английском языке во множественном числе*</w:t>
      </w:r>
    </w:p>
    <w:p w14:paraId="634373C1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Cur_Scale</w:t>
      </w:r>
      <w:proofErr w:type="spellEnd"/>
      <w:r w:rsidRPr="002043C9">
        <w:rPr>
          <w:lang w:eastAsia="ru-RU"/>
        </w:rPr>
        <w:t xml:space="preserve"> – количество единиц иностранной валюты</w:t>
      </w:r>
    </w:p>
    <w:p w14:paraId="2DBC9C2A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Cur_Periodicity</w:t>
      </w:r>
      <w:proofErr w:type="spellEnd"/>
      <w:r w:rsidRPr="002043C9">
        <w:rPr>
          <w:lang w:eastAsia="ru-RU"/>
        </w:rPr>
        <w:t xml:space="preserve"> – периодичность установления курса (0 – ежедневно, 1 – ежемесячно)</w:t>
      </w:r>
    </w:p>
    <w:p w14:paraId="37BFC40F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Cur_DateStart</w:t>
      </w:r>
      <w:proofErr w:type="spellEnd"/>
      <w:r w:rsidRPr="002043C9">
        <w:rPr>
          <w:lang w:eastAsia="ru-RU"/>
        </w:rPr>
        <w:t xml:space="preserve"> – дата включения валюты в перечень валют, к которым устанавливается официальный курс бел. рубля</w:t>
      </w:r>
    </w:p>
    <w:p w14:paraId="52D15441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Cur_DateEnd</w:t>
      </w:r>
      <w:proofErr w:type="spellEnd"/>
      <w:r w:rsidRPr="002043C9">
        <w:rPr>
          <w:lang w:eastAsia="ru-RU"/>
        </w:rPr>
        <w:t xml:space="preserve"> – дата исключения валюты из перечня валют, к которым устанавливается официальный курс бел. рубля</w:t>
      </w:r>
    </w:p>
    <w:p w14:paraId="1C12BCB8" w14:textId="63BE6697" w:rsidR="00682157" w:rsidRPr="002043C9" w:rsidRDefault="00682157" w:rsidP="002043C9">
      <w:pPr>
        <w:pStyle w:val="BodyText"/>
        <w:spacing w:before="10" w:line="276" w:lineRule="auto"/>
      </w:pPr>
    </w:p>
    <w:p w14:paraId="3671E449" w14:textId="1B87ECA6" w:rsidR="00435769" w:rsidRPr="002301D4" w:rsidRDefault="002301D4" w:rsidP="002301D4">
      <w:r>
        <w:t>Описание запроса для получения о</w:t>
      </w:r>
      <w:r w:rsidR="00435769" w:rsidRPr="002043C9">
        <w:t>фициальн</w:t>
      </w:r>
      <w:r>
        <w:t>ого</w:t>
      </w:r>
      <w:r w:rsidR="00435769" w:rsidRPr="002043C9">
        <w:t xml:space="preserve"> курс</w:t>
      </w:r>
      <w:r>
        <w:t>а</w:t>
      </w:r>
      <w:r w:rsidR="00435769" w:rsidRPr="002043C9">
        <w:t xml:space="preserve"> белорусского рубля по отношению к иностранным валютам, устанавливаемый Национальным банком на конкретную дату</w:t>
      </w:r>
      <w:r w:rsidRPr="002301D4">
        <w:t>:</w:t>
      </w:r>
    </w:p>
    <w:p w14:paraId="62F4A7AA" w14:textId="77777777" w:rsidR="002301D4" w:rsidRPr="002043C9" w:rsidRDefault="002301D4" w:rsidP="00841316">
      <w:pPr>
        <w:spacing w:line="276" w:lineRule="auto"/>
        <w:ind w:firstLine="0"/>
      </w:pPr>
    </w:p>
    <w:p w14:paraId="02506DEA" w14:textId="5ED121D0" w:rsidR="00435769" w:rsidRPr="002043C9" w:rsidRDefault="00435769" w:rsidP="002043C9">
      <w:pPr>
        <w:shd w:val="clear" w:color="auto" w:fill="FFFFFF"/>
        <w:spacing w:line="276" w:lineRule="auto"/>
        <w:textAlignment w:val="baseline"/>
        <w:rPr>
          <w:lang w:eastAsia="ru-RU"/>
        </w:rPr>
      </w:pPr>
      <w:r w:rsidRPr="002043C9">
        <w:rPr>
          <w:b/>
          <w:bCs/>
          <w:bdr w:val="none" w:sz="0" w:space="0" w:color="auto" w:frame="1"/>
          <w:lang w:eastAsia="ru-RU"/>
        </w:rPr>
        <w:t>Адрес запроса:</w:t>
      </w:r>
      <w:r w:rsidRPr="002043C9">
        <w:rPr>
          <w:lang w:eastAsia="ru-RU"/>
        </w:rPr>
        <w:t xml:space="preserve"> http://www.nbrb.by/API/ExRates/Rates[/{Cur_ID}]</w:t>
      </w:r>
    </w:p>
    <w:p w14:paraId="62954C8C" w14:textId="77777777" w:rsidR="00435769" w:rsidRPr="002043C9" w:rsidRDefault="00435769" w:rsidP="002043C9">
      <w:pPr>
        <w:shd w:val="clear" w:color="auto" w:fill="FFFFFF"/>
        <w:spacing w:line="276" w:lineRule="auto"/>
        <w:textAlignment w:val="baseline"/>
        <w:rPr>
          <w:lang w:eastAsia="ru-RU"/>
        </w:rPr>
      </w:pPr>
      <w:r w:rsidRPr="002043C9">
        <w:rPr>
          <w:b/>
          <w:bCs/>
          <w:bdr w:val="none" w:sz="0" w:space="0" w:color="auto" w:frame="1"/>
          <w:lang w:eastAsia="ru-RU"/>
        </w:rPr>
        <w:t>Параметры (GET):</w:t>
      </w:r>
    </w:p>
    <w:p w14:paraId="14A68CF4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onDate</w:t>
      </w:r>
      <w:proofErr w:type="spellEnd"/>
      <w:r w:rsidRPr="002043C9">
        <w:rPr>
          <w:lang w:eastAsia="ru-RU"/>
        </w:rPr>
        <w:t>** – дата, на которую запрашивается курс (если не задана, то возвращается курс на сегодня)</w:t>
      </w:r>
    </w:p>
    <w:p w14:paraId="547A1AF2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lastRenderedPageBreak/>
        <w:t>Periodicity</w:t>
      </w:r>
      <w:proofErr w:type="spellEnd"/>
      <w:r w:rsidRPr="002043C9">
        <w:rPr>
          <w:lang w:eastAsia="ru-RU"/>
        </w:rPr>
        <w:t xml:space="preserve"> – периодичность установления курса (0 – ежедневно, 1 – ежемесячно)</w:t>
      </w:r>
    </w:p>
    <w:p w14:paraId="6B68997E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ParamMode</w:t>
      </w:r>
      <w:proofErr w:type="spellEnd"/>
      <w:r w:rsidRPr="002043C9">
        <w:rPr>
          <w:lang w:eastAsia="ru-RU"/>
        </w:rPr>
        <w:t xml:space="preserve"> – формат аргумента </w:t>
      </w:r>
      <w:proofErr w:type="spellStart"/>
      <w:r w:rsidRPr="002043C9">
        <w:rPr>
          <w:lang w:eastAsia="ru-RU"/>
        </w:rPr>
        <w:t>Cur_ID</w:t>
      </w:r>
      <w:proofErr w:type="spellEnd"/>
      <w:r w:rsidRPr="002043C9">
        <w:rPr>
          <w:lang w:eastAsia="ru-RU"/>
        </w:rPr>
        <w:t xml:space="preserve">: 0 – внутренний код валюты, 1 – трехзначный </w:t>
      </w:r>
      <w:proofErr w:type="gramStart"/>
      <w:r w:rsidRPr="002043C9">
        <w:rPr>
          <w:lang w:eastAsia="ru-RU"/>
        </w:rPr>
        <w:t>цифровой  код</w:t>
      </w:r>
      <w:proofErr w:type="gramEnd"/>
      <w:r w:rsidRPr="002043C9">
        <w:rPr>
          <w:lang w:eastAsia="ru-RU"/>
        </w:rPr>
        <w:t xml:space="preserve"> валюты в соответствии со стандартом ИСО 4217, 2 – трехзначный буквенный код валюты (ИСО 4217). По умолчанию = 0</w:t>
      </w:r>
    </w:p>
    <w:p w14:paraId="26D55FFA" w14:textId="77777777" w:rsidR="00435769" w:rsidRPr="002043C9" w:rsidRDefault="00435769" w:rsidP="002043C9">
      <w:pPr>
        <w:shd w:val="clear" w:color="auto" w:fill="FFFFFF"/>
        <w:spacing w:line="276" w:lineRule="auto"/>
        <w:textAlignment w:val="baseline"/>
        <w:rPr>
          <w:lang w:eastAsia="ru-RU"/>
        </w:rPr>
      </w:pPr>
      <w:r w:rsidRPr="002043C9">
        <w:rPr>
          <w:lang w:eastAsia="ru-RU"/>
        </w:rPr>
        <w:t>При использовании буквенного или цифрового кода валюты (ИСО 4217) учитывайте его значение на запрашиваемую дату.</w:t>
      </w:r>
    </w:p>
    <w:p w14:paraId="62CFAE32" w14:textId="7A50D09C" w:rsidR="00435769" w:rsidRPr="002043C9" w:rsidRDefault="00435769" w:rsidP="002043C9">
      <w:pPr>
        <w:shd w:val="clear" w:color="auto" w:fill="FFFFFF"/>
        <w:spacing w:line="276" w:lineRule="auto"/>
        <w:textAlignment w:val="baseline"/>
        <w:rPr>
          <w:lang w:eastAsia="ru-RU"/>
        </w:rPr>
      </w:pPr>
      <w:r w:rsidRPr="002043C9">
        <w:rPr>
          <w:b/>
          <w:bCs/>
          <w:bdr w:val="none" w:sz="0" w:space="0" w:color="auto" w:frame="1"/>
          <w:lang w:eastAsia="ru-RU"/>
        </w:rPr>
        <w:t>Результат:</w:t>
      </w:r>
      <w:r w:rsidRPr="002043C9">
        <w:rPr>
          <w:lang w:eastAsia="ru-RU"/>
        </w:rPr>
        <w:t xml:space="preserve"> массив объектов класса </w:t>
      </w:r>
      <w:proofErr w:type="spellStart"/>
      <w:r w:rsidRPr="002043C9">
        <w:rPr>
          <w:lang w:eastAsia="ru-RU"/>
        </w:rPr>
        <w:t>Rate</w:t>
      </w:r>
      <w:proofErr w:type="spellEnd"/>
      <w:r w:rsidRPr="002043C9">
        <w:rPr>
          <w:lang w:eastAsia="ru-RU"/>
        </w:rPr>
        <w:t xml:space="preserve">. Если указан </w:t>
      </w:r>
      <w:proofErr w:type="spellStart"/>
      <w:r w:rsidRPr="002043C9">
        <w:rPr>
          <w:lang w:eastAsia="ru-RU"/>
        </w:rPr>
        <w:t>Cur_ID</w:t>
      </w:r>
      <w:proofErr w:type="spellEnd"/>
      <w:r w:rsidRPr="002043C9">
        <w:rPr>
          <w:lang w:eastAsia="ru-RU"/>
        </w:rPr>
        <w:t xml:space="preserve">, то возвращается один объект </w:t>
      </w:r>
      <w:proofErr w:type="spellStart"/>
      <w:r w:rsidRPr="002043C9">
        <w:rPr>
          <w:lang w:eastAsia="ru-RU"/>
        </w:rPr>
        <w:t>Rate</w:t>
      </w:r>
      <w:proofErr w:type="spellEnd"/>
      <w:r w:rsidRPr="002043C9">
        <w:rPr>
          <w:lang w:eastAsia="ru-RU"/>
        </w:rPr>
        <w:t>.</w:t>
      </w:r>
    </w:p>
    <w:p w14:paraId="545A8CBA" w14:textId="77777777" w:rsidR="00435769" w:rsidRPr="002043C9" w:rsidRDefault="00435769" w:rsidP="002043C9">
      <w:pPr>
        <w:shd w:val="clear" w:color="auto" w:fill="FFFFFF"/>
        <w:spacing w:line="276" w:lineRule="auto"/>
        <w:textAlignment w:val="baseline"/>
        <w:rPr>
          <w:lang w:eastAsia="ru-RU"/>
        </w:rPr>
      </w:pPr>
      <w:r w:rsidRPr="002043C9">
        <w:rPr>
          <w:lang w:eastAsia="ru-RU"/>
        </w:rPr>
        <w:t>Класс </w:t>
      </w:r>
      <w:proofErr w:type="spellStart"/>
      <w:r w:rsidRPr="002043C9">
        <w:rPr>
          <w:b/>
          <w:bCs/>
          <w:bdr w:val="none" w:sz="0" w:space="0" w:color="auto" w:frame="1"/>
          <w:lang w:eastAsia="ru-RU"/>
        </w:rPr>
        <w:t>Rate</w:t>
      </w:r>
      <w:proofErr w:type="spellEnd"/>
      <w:r w:rsidRPr="002043C9">
        <w:rPr>
          <w:lang w:eastAsia="ru-RU"/>
        </w:rPr>
        <w:t> содержит следующие свойства:</w:t>
      </w:r>
    </w:p>
    <w:p w14:paraId="30D5B03C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Cur_ID</w:t>
      </w:r>
      <w:proofErr w:type="spellEnd"/>
      <w:r w:rsidRPr="002043C9">
        <w:rPr>
          <w:lang w:eastAsia="ru-RU"/>
        </w:rPr>
        <w:t xml:space="preserve"> – внутренний код</w:t>
      </w:r>
    </w:p>
    <w:p w14:paraId="10D6C085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Date</w:t>
      </w:r>
      <w:proofErr w:type="spellEnd"/>
      <w:r w:rsidRPr="002043C9">
        <w:rPr>
          <w:lang w:eastAsia="ru-RU"/>
        </w:rPr>
        <w:t xml:space="preserve"> – дата, на которую запрашивается курс</w:t>
      </w:r>
    </w:p>
    <w:p w14:paraId="19A4762D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Cur_Abbreviation</w:t>
      </w:r>
      <w:proofErr w:type="spellEnd"/>
      <w:r w:rsidRPr="002043C9">
        <w:rPr>
          <w:lang w:eastAsia="ru-RU"/>
        </w:rPr>
        <w:t xml:space="preserve"> – буквенный код</w:t>
      </w:r>
    </w:p>
    <w:p w14:paraId="5556573E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Cur_Scale</w:t>
      </w:r>
      <w:proofErr w:type="spellEnd"/>
      <w:r w:rsidRPr="002043C9">
        <w:rPr>
          <w:lang w:eastAsia="ru-RU"/>
        </w:rPr>
        <w:t xml:space="preserve"> – количество единиц иностранной валюты</w:t>
      </w:r>
    </w:p>
    <w:p w14:paraId="6C5DB685" w14:textId="77777777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Cur_Name</w:t>
      </w:r>
      <w:proofErr w:type="spellEnd"/>
      <w:r w:rsidRPr="002043C9">
        <w:rPr>
          <w:lang w:eastAsia="ru-RU"/>
        </w:rPr>
        <w:t xml:space="preserve"> – наименование валюты на русском языке во множественном, либо в единственном числе, в зависимости от количества единиц</w:t>
      </w:r>
    </w:p>
    <w:p w14:paraId="622FF3B7" w14:textId="2DF2BCFD" w:rsidR="00435769" w:rsidRPr="002043C9" w:rsidRDefault="00435769" w:rsidP="002301D4">
      <w:pPr>
        <w:pStyle w:val="NoSpacing"/>
        <w:rPr>
          <w:lang w:eastAsia="ru-RU"/>
        </w:rPr>
      </w:pPr>
      <w:proofErr w:type="spellStart"/>
      <w:r w:rsidRPr="002043C9">
        <w:rPr>
          <w:lang w:eastAsia="ru-RU"/>
        </w:rPr>
        <w:t>Cur_OfficialRate</w:t>
      </w:r>
      <w:proofErr w:type="spellEnd"/>
      <w:r w:rsidRPr="002043C9">
        <w:rPr>
          <w:lang w:eastAsia="ru-RU"/>
        </w:rPr>
        <w:t xml:space="preserve"> – курс*</w:t>
      </w:r>
    </w:p>
    <w:p w14:paraId="5DEF2B46" w14:textId="6A8CFAFF" w:rsidR="00682157" w:rsidRPr="002043C9" w:rsidRDefault="00682157" w:rsidP="002301D4">
      <w:pPr>
        <w:pStyle w:val="BodyText"/>
        <w:spacing w:before="10" w:line="276" w:lineRule="auto"/>
        <w:ind w:firstLine="0"/>
      </w:pPr>
    </w:p>
    <w:p w14:paraId="59953735" w14:textId="779917EE" w:rsidR="00435769" w:rsidRPr="002301D4" w:rsidRDefault="002301D4" w:rsidP="002301D4">
      <w:r>
        <w:t>Описание запроса для п</w:t>
      </w:r>
      <w:r w:rsidR="00435769" w:rsidRPr="00455758">
        <w:t>олучени</w:t>
      </w:r>
      <w:r>
        <w:t>я</w:t>
      </w:r>
      <w:r w:rsidR="00435769" w:rsidRPr="00455758">
        <w:t xml:space="preserve"> динамики официального курса белорусского рубля по отношению к заданной иностранной валюте (не более чем за 365 дней)</w:t>
      </w:r>
      <w:r w:rsidRPr="002301D4">
        <w:t>:</w:t>
      </w:r>
    </w:p>
    <w:p w14:paraId="3D8605B1" w14:textId="0FB99F79" w:rsidR="00435769" w:rsidRPr="00455758" w:rsidRDefault="00435769" w:rsidP="00455758">
      <w:pPr>
        <w:pStyle w:val="BodyText"/>
        <w:spacing w:before="10" w:line="276" w:lineRule="auto"/>
        <w:ind w:firstLine="720"/>
      </w:pPr>
    </w:p>
    <w:p w14:paraId="2361EF3F" w14:textId="43B07034" w:rsidR="002301D4" w:rsidRPr="00455758" w:rsidRDefault="00835888" w:rsidP="002301D4">
      <w:pPr>
        <w:rPr>
          <w:lang w:eastAsia="ru-RU"/>
        </w:rPr>
      </w:pPr>
      <w:r w:rsidRPr="00455758">
        <w:rPr>
          <w:b/>
          <w:bCs/>
          <w:bdr w:val="none" w:sz="0" w:space="0" w:color="auto" w:frame="1"/>
          <w:lang w:eastAsia="ru-RU"/>
        </w:rPr>
        <w:t>Адрес</w:t>
      </w:r>
      <w:r w:rsidR="002301D4" w:rsidRPr="002301D4">
        <w:rPr>
          <w:b/>
          <w:bCs/>
          <w:bdr w:val="none" w:sz="0" w:space="0" w:color="auto" w:frame="1"/>
          <w:lang w:eastAsia="ru-RU"/>
        </w:rPr>
        <w:t xml:space="preserve"> </w:t>
      </w:r>
      <w:r w:rsidRPr="00455758">
        <w:rPr>
          <w:b/>
          <w:bCs/>
          <w:bdr w:val="none" w:sz="0" w:space="0" w:color="auto" w:frame="1"/>
          <w:lang w:eastAsia="ru-RU"/>
        </w:rPr>
        <w:t>запроса:</w:t>
      </w:r>
      <w:r w:rsidR="002301D4" w:rsidRPr="002301D4">
        <w:rPr>
          <w:b/>
          <w:bCs/>
          <w:bdr w:val="none" w:sz="0" w:space="0" w:color="auto" w:frame="1"/>
          <w:lang w:eastAsia="ru-RU"/>
        </w:rPr>
        <w:t xml:space="preserve"> </w:t>
      </w:r>
      <w:proofErr w:type="gramStart"/>
      <w:r w:rsidRPr="00455758">
        <w:rPr>
          <w:lang w:eastAsia="ru-RU"/>
        </w:rPr>
        <w:t>http://www.nbrb.by/API/Rates/Dynamics/{</w:t>
      </w:r>
      <w:proofErr w:type="gramEnd"/>
      <w:r w:rsidRPr="00455758">
        <w:rPr>
          <w:lang w:eastAsia="ru-RU"/>
        </w:rPr>
        <w:t>Cur_ID}</w:t>
      </w:r>
    </w:p>
    <w:p w14:paraId="1D76C9BF" w14:textId="77777777" w:rsidR="00835888" w:rsidRPr="00455758" w:rsidRDefault="00835888" w:rsidP="00455758">
      <w:pPr>
        <w:shd w:val="clear" w:color="auto" w:fill="FFFFFF"/>
        <w:spacing w:line="276" w:lineRule="auto"/>
        <w:ind w:firstLine="720"/>
        <w:textAlignment w:val="baseline"/>
        <w:rPr>
          <w:rFonts w:eastAsia="Times New Roman"/>
          <w:color w:val="000000"/>
          <w:lang w:eastAsia="ru-RU"/>
        </w:rPr>
      </w:pPr>
      <w:r w:rsidRPr="00455758">
        <w:rPr>
          <w:rFonts w:eastAsia="Times New Roman"/>
          <w:b/>
          <w:bCs/>
          <w:color w:val="000000"/>
          <w:bdr w:val="none" w:sz="0" w:space="0" w:color="auto" w:frame="1"/>
          <w:lang w:eastAsia="ru-RU"/>
        </w:rPr>
        <w:t>Параметры (GET):</w:t>
      </w:r>
    </w:p>
    <w:p w14:paraId="71265CE1" w14:textId="77777777" w:rsidR="00835888" w:rsidRPr="00455758" w:rsidRDefault="00835888" w:rsidP="002301D4">
      <w:pPr>
        <w:pStyle w:val="NoSpacing"/>
        <w:rPr>
          <w:lang w:eastAsia="ru-RU"/>
        </w:rPr>
      </w:pPr>
      <w:proofErr w:type="spellStart"/>
      <w:r w:rsidRPr="00455758">
        <w:rPr>
          <w:lang w:eastAsia="ru-RU"/>
        </w:rPr>
        <w:t>startDate</w:t>
      </w:r>
      <w:proofErr w:type="spellEnd"/>
      <w:r w:rsidRPr="00455758">
        <w:rPr>
          <w:lang w:eastAsia="ru-RU"/>
        </w:rPr>
        <w:t>** – дата начала запрашиваемого периода</w:t>
      </w:r>
    </w:p>
    <w:p w14:paraId="67C6224A" w14:textId="77777777" w:rsidR="00835888" w:rsidRPr="00455758" w:rsidRDefault="00835888" w:rsidP="002301D4">
      <w:pPr>
        <w:pStyle w:val="NoSpacing"/>
        <w:rPr>
          <w:lang w:eastAsia="ru-RU"/>
        </w:rPr>
      </w:pPr>
      <w:proofErr w:type="spellStart"/>
      <w:r w:rsidRPr="00455758">
        <w:rPr>
          <w:lang w:eastAsia="ru-RU"/>
        </w:rPr>
        <w:t>endDate</w:t>
      </w:r>
      <w:proofErr w:type="spellEnd"/>
      <w:r w:rsidRPr="00455758">
        <w:rPr>
          <w:lang w:eastAsia="ru-RU"/>
        </w:rPr>
        <w:t>** – дата окончания запрашиваемого периода</w:t>
      </w:r>
    </w:p>
    <w:p w14:paraId="371E6925" w14:textId="19EBE811" w:rsidR="00835888" w:rsidRPr="00455758" w:rsidRDefault="00835888" w:rsidP="00455758">
      <w:pPr>
        <w:shd w:val="clear" w:color="auto" w:fill="FFFFFF"/>
        <w:spacing w:line="276" w:lineRule="auto"/>
        <w:ind w:firstLine="720"/>
        <w:textAlignment w:val="baseline"/>
        <w:rPr>
          <w:rFonts w:eastAsia="Times New Roman"/>
          <w:color w:val="000000"/>
          <w:lang w:eastAsia="ru-RU"/>
        </w:rPr>
      </w:pPr>
      <w:r w:rsidRPr="00455758">
        <w:rPr>
          <w:rFonts w:eastAsia="Times New Roman"/>
          <w:b/>
          <w:bCs/>
          <w:color w:val="000000"/>
          <w:bdr w:val="none" w:sz="0" w:space="0" w:color="auto" w:frame="1"/>
          <w:lang w:eastAsia="ru-RU"/>
        </w:rPr>
        <w:t>Результат:</w:t>
      </w:r>
      <w:r w:rsidRPr="00455758">
        <w:rPr>
          <w:rFonts w:eastAsia="Times New Roman"/>
          <w:color w:val="000000"/>
          <w:lang w:eastAsia="ru-RU"/>
        </w:rPr>
        <w:t xml:space="preserve"> массив объектов класса </w:t>
      </w:r>
      <w:proofErr w:type="spellStart"/>
      <w:r w:rsidRPr="00455758">
        <w:rPr>
          <w:rFonts w:eastAsia="Times New Roman"/>
          <w:color w:val="000000"/>
          <w:lang w:eastAsia="ru-RU"/>
        </w:rPr>
        <w:t>RateShort</w:t>
      </w:r>
      <w:proofErr w:type="spellEnd"/>
      <w:r w:rsidRPr="00455758">
        <w:rPr>
          <w:rFonts w:eastAsia="Times New Roman"/>
          <w:color w:val="000000"/>
          <w:lang w:eastAsia="ru-RU"/>
        </w:rPr>
        <w:t>.</w:t>
      </w:r>
    </w:p>
    <w:p w14:paraId="24B47860" w14:textId="77777777" w:rsidR="00835888" w:rsidRPr="00455758" w:rsidRDefault="00835888" w:rsidP="00455758">
      <w:pPr>
        <w:shd w:val="clear" w:color="auto" w:fill="FFFFFF"/>
        <w:spacing w:line="276" w:lineRule="auto"/>
        <w:ind w:firstLine="720"/>
        <w:textAlignment w:val="baseline"/>
        <w:rPr>
          <w:rFonts w:eastAsia="Times New Roman"/>
          <w:color w:val="000000"/>
          <w:lang w:eastAsia="ru-RU"/>
        </w:rPr>
      </w:pPr>
      <w:r w:rsidRPr="00455758">
        <w:rPr>
          <w:rFonts w:eastAsia="Times New Roman"/>
          <w:color w:val="000000"/>
          <w:lang w:eastAsia="ru-RU"/>
        </w:rPr>
        <w:t>Класс </w:t>
      </w:r>
      <w:proofErr w:type="spellStart"/>
      <w:r w:rsidRPr="00455758">
        <w:rPr>
          <w:rFonts w:eastAsia="Times New Roman"/>
          <w:b/>
          <w:bCs/>
          <w:color w:val="000000"/>
          <w:bdr w:val="none" w:sz="0" w:space="0" w:color="auto" w:frame="1"/>
          <w:lang w:eastAsia="ru-RU"/>
        </w:rPr>
        <w:t>RateShort</w:t>
      </w:r>
      <w:proofErr w:type="spellEnd"/>
      <w:r w:rsidRPr="00455758">
        <w:rPr>
          <w:rFonts w:eastAsia="Times New Roman"/>
          <w:color w:val="000000"/>
          <w:lang w:eastAsia="ru-RU"/>
        </w:rPr>
        <w:t> содержит следующие свойства:</w:t>
      </w:r>
    </w:p>
    <w:p w14:paraId="3A7ABCBD" w14:textId="77777777" w:rsidR="00835888" w:rsidRPr="00455758" w:rsidRDefault="00835888" w:rsidP="00986631">
      <w:pPr>
        <w:pStyle w:val="NoSpacing"/>
        <w:rPr>
          <w:lang w:eastAsia="ru-RU"/>
        </w:rPr>
      </w:pPr>
      <w:proofErr w:type="spellStart"/>
      <w:r w:rsidRPr="00455758">
        <w:rPr>
          <w:lang w:eastAsia="ru-RU"/>
        </w:rPr>
        <w:t>Cur_ID</w:t>
      </w:r>
      <w:proofErr w:type="spellEnd"/>
      <w:r w:rsidRPr="00455758">
        <w:rPr>
          <w:lang w:eastAsia="ru-RU"/>
        </w:rPr>
        <w:t xml:space="preserve"> – внутренний код</w:t>
      </w:r>
    </w:p>
    <w:p w14:paraId="11A76B8A" w14:textId="77777777" w:rsidR="00835888" w:rsidRPr="00455758" w:rsidRDefault="00835888" w:rsidP="00986631">
      <w:pPr>
        <w:pStyle w:val="NoSpacing"/>
        <w:rPr>
          <w:lang w:eastAsia="ru-RU"/>
        </w:rPr>
      </w:pPr>
      <w:proofErr w:type="spellStart"/>
      <w:r w:rsidRPr="00455758">
        <w:rPr>
          <w:lang w:eastAsia="ru-RU"/>
        </w:rPr>
        <w:t>Date</w:t>
      </w:r>
      <w:proofErr w:type="spellEnd"/>
      <w:r w:rsidRPr="00455758">
        <w:rPr>
          <w:lang w:eastAsia="ru-RU"/>
        </w:rPr>
        <w:t xml:space="preserve"> – дата, на которую запрашивается курс</w:t>
      </w:r>
    </w:p>
    <w:p w14:paraId="648FF206" w14:textId="567CFCCB" w:rsidR="00835888" w:rsidRPr="005D0C53" w:rsidRDefault="00835888" w:rsidP="005D0C53">
      <w:pPr>
        <w:pStyle w:val="NoSpacing"/>
        <w:rPr>
          <w:lang w:eastAsia="ru-RU"/>
        </w:rPr>
      </w:pPr>
      <w:proofErr w:type="spellStart"/>
      <w:r w:rsidRPr="00455758">
        <w:rPr>
          <w:lang w:eastAsia="ru-RU"/>
        </w:rPr>
        <w:t>Cur_OfficialRate</w:t>
      </w:r>
      <w:proofErr w:type="spellEnd"/>
      <w:r w:rsidRPr="00455758">
        <w:rPr>
          <w:lang w:eastAsia="ru-RU"/>
        </w:rPr>
        <w:t xml:space="preserve"> – курс*</w:t>
      </w:r>
    </w:p>
    <w:p w14:paraId="5F279728" w14:textId="5684E876" w:rsidR="00835888" w:rsidRDefault="00835888" w:rsidP="00986631">
      <w:pPr>
        <w:shd w:val="clear" w:color="auto" w:fill="FFFFFF"/>
        <w:spacing w:line="276" w:lineRule="auto"/>
        <w:ind w:firstLine="720"/>
        <w:textAlignment w:val="baseline"/>
        <w:rPr>
          <w:rFonts w:eastAsia="Times New Roman"/>
          <w:color w:val="000000"/>
          <w:lang w:eastAsia="ru-RU"/>
        </w:rPr>
      </w:pPr>
      <w:r w:rsidRPr="00455758">
        <w:rPr>
          <w:rFonts w:eastAsia="Times New Roman"/>
          <w:b/>
          <w:bCs/>
          <w:color w:val="000000"/>
          <w:bdr w:val="none" w:sz="0" w:space="0" w:color="auto" w:frame="1"/>
          <w:lang w:eastAsia="ru-RU"/>
        </w:rPr>
        <w:t>Примечание.</w:t>
      </w:r>
      <w:r w:rsidRPr="00455758">
        <w:rPr>
          <w:rFonts w:eastAsia="Times New Roman"/>
          <w:color w:val="000000"/>
          <w:lang w:eastAsia="ru-RU"/>
        </w:rPr>
        <w:t xml:space="preserve"> Если в любой из перечисленных методов передается неверный код валюты, то возвращается 404 </w:t>
      </w:r>
      <w:r w:rsidR="00986631">
        <w:rPr>
          <w:rFonts w:eastAsia="Times New Roman"/>
          <w:color w:val="000000"/>
          <w:lang w:val="en-US" w:eastAsia="ru-RU"/>
        </w:rPr>
        <w:t>HTTP</w:t>
      </w:r>
      <w:r w:rsidR="00986631" w:rsidRPr="00986631">
        <w:rPr>
          <w:rFonts w:eastAsia="Times New Roman"/>
          <w:color w:val="000000"/>
          <w:lang w:eastAsia="ru-RU"/>
        </w:rPr>
        <w:t xml:space="preserve"> </w:t>
      </w:r>
      <w:r w:rsidR="00986631">
        <w:rPr>
          <w:rFonts w:eastAsia="Times New Roman"/>
          <w:color w:val="000000"/>
          <w:lang w:eastAsia="ru-RU"/>
        </w:rPr>
        <w:t>статус-код</w:t>
      </w:r>
      <w:r w:rsidRPr="00455758">
        <w:rPr>
          <w:rFonts w:eastAsia="Times New Roman"/>
          <w:color w:val="000000"/>
          <w:lang w:eastAsia="ru-RU"/>
        </w:rPr>
        <w:t xml:space="preserve">. Если </w:t>
      </w:r>
      <w:r w:rsidR="00986631">
        <w:rPr>
          <w:rFonts w:eastAsia="Times New Roman"/>
          <w:color w:val="000000"/>
          <w:lang w:eastAsia="ru-RU"/>
        </w:rPr>
        <w:t xml:space="preserve">же </w:t>
      </w:r>
      <w:r w:rsidRPr="00455758">
        <w:rPr>
          <w:rFonts w:eastAsia="Times New Roman"/>
          <w:color w:val="000000"/>
          <w:lang w:eastAsia="ru-RU"/>
        </w:rPr>
        <w:t xml:space="preserve">на запрашиваемую дату курс не установлен, </w:t>
      </w:r>
      <w:r w:rsidR="00986631">
        <w:rPr>
          <w:rFonts w:eastAsia="Times New Roman"/>
          <w:color w:val="000000"/>
          <w:lang w:eastAsia="ru-RU"/>
        </w:rPr>
        <w:t xml:space="preserve">то </w:t>
      </w:r>
      <w:r w:rsidRPr="00455758">
        <w:rPr>
          <w:rFonts w:eastAsia="Times New Roman"/>
          <w:color w:val="000000"/>
          <w:lang w:eastAsia="ru-RU"/>
        </w:rPr>
        <w:t>возвращается пустой массив.</w:t>
      </w:r>
    </w:p>
    <w:p w14:paraId="43D6CE62" w14:textId="77777777" w:rsidR="00841316" w:rsidRPr="00986631" w:rsidRDefault="00841316" w:rsidP="00986631">
      <w:pPr>
        <w:shd w:val="clear" w:color="auto" w:fill="FFFFFF"/>
        <w:spacing w:line="276" w:lineRule="auto"/>
        <w:ind w:firstLine="720"/>
        <w:textAlignment w:val="baseline"/>
        <w:rPr>
          <w:rFonts w:eastAsia="Times New Roman"/>
          <w:color w:val="000000"/>
          <w:lang w:eastAsia="ru-RU"/>
        </w:rPr>
      </w:pPr>
    </w:p>
    <w:p w14:paraId="5DC85AC5" w14:textId="70B1AACC" w:rsidR="00835888" w:rsidRPr="00986631" w:rsidRDefault="00682157" w:rsidP="00986631">
      <w:pPr>
        <w:pStyle w:val="Heading2"/>
        <w:numPr>
          <w:ilvl w:val="0"/>
          <w:numId w:val="26"/>
        </w:numPr>
      </w:pPr>
      <w:bookmarkStart w:id="6" w:name="_Toc40817080"/>
      <w:bookmarkStart w:id="7" w:name="_Toc40817094"/>
      <w:r w:rsidRPr="00455758">
        <w:t>Функционал программы.</w:t>
      </w:r>
      <w:bookmarkEnd w:id="6"/>
      <w:bookmarkEnd w:id="7"/>
      <w:r w:rsidRPr="00455758">
        <w:t xml:space="preserve">  </w:t>
      </w:r>
    </w:p>
    <w:p w14:paraId="6D939311" w14:textId="3FDC7C22" w:rsidR="00986631" w:rsidRDefault="00986631" w:rsidP="00986631">
      <w:r>
        <w:t xml:space="preserve">После запуска программы, первым делом начинается валидация переданных скрипту </w:t>
      </w:r>
      <w:r w:rsidR="00841316">
        <w:t xml:space="preserve">параметров (требуемые </w:t>
      </w:r>
      <w:r w:rsidR="005D0C53">
        <w:t>параметры</w:t>
      </w:r>
      <w:r w:rsidR="005D0C53" w:rsidRPr="005D0C53">
        <w:t>: --</w:t>
      </w:r>
      <w:r w:rsidR="005D0C53">
        <w:rPr>
          <w:lang w:val="en-US"/>
        </w:rPr>
        <w:t>currency</w:t>
      </w:r>
      <w:r w:rsidR="005D0C53" w:rsidRPr="005D0C53">
        <w:t>, --</w:t>
      </w:r>
      <w:r w:rsidR="005D0C53">
        <w:rPr>
          <w:lang w:val="en-US"/>
        </w:rPr>
        <w:t>start</w:t>
      </w:r>
      <w:r w:rsidR="005D0C53" w:rsidRPr="005D0C53">
        <w:t>_</w:t>
      </w:r>
      <w:r w:rsidR="005D0C53">
        <w:rPr>
          <w:lang w:val="en-US"/>
        </w:rPr>
        <w:t>date</w:t>
      </w:r>
      <w:r w:rsidR="005D0C53" w:rsidRPr="005D0C53">
        <w:t>, --</w:t>
      </w:r>
      <w:r w:rsidR="005D0C53">
        <w:rPr>
          <w:lang w:val="en-US"/>
        </w:rPr>
        <w:t>end</w:t>
      </w:r>
      <w:r w:rsidR="005D0C53" w:rsidRPr="005D0C53">
        <w:t>_</w:t>
      </w:r>
      <w:r w:rsidR="005D0C53">
        <w:rPr>
          <w:lang w:val="en-US"/>
        </w:rPr>
        <w:t>date</w:t>
      </w:r>
      <w:r w:rsidR="005D0C53" w:rsidRPr="005D0C53">
        <w:t>)</w:t>
      </w:r>
      <w:r>
        <w:t xml:space="preserve">. Инициализация и валидация аргументов выполняется при помощи библиотеки </w:t>
      </w:r>
      <w:proofErr w:type="spellStart"/>
      <w:r>
        <w:rPr>
          <w:lang w:val="en-US"/>
        </w:rPr>
        <w:t>argparse</w:t>
      </w:r>
      <w:proofErr w:type="spellEnd"/>
      <w:r w:rsidRPr="00986631">
        <w:t xml:space="preserve">. </w:t>
      </w:r>
      <w:r>
        <w:t xml:space="preserve">Для этого вызывается метод </w:t>
      </w:r>
      <w:r w:rsidRPr="005D0C53">
        <w:rPr>
          <w:rStyle w:val="CODEChar"/>
        </w:rPr>
        <w:lastRenderedPageBreak/>
        <w:t>validate</w:t>
      </w:r>
      <w:r w:rsidRPr="005D0C53">
        <w:rPr>
          <w:rStyle w:val="CODEChar"/>
          <w:lang w:val="ru-RU"/>
        </w:rPr>
        <w:t>_</w:t>
      </w:r>
      <w:proofErr w:type="spellStart"/>
      <w:proofErr w:type="gramStart"/>
      <w:r w:rsidRPr="005D0C53">
        <w:rPr>
          <w:rStyle w:val="CODEChar"/>
        </w:rPr>
        <w:t>args</w:t>
      </w:r>
      <w:proofErr w:type="spellEnd"/>
      <w:r w:rsidRPr="005D0C53">
        <w:rPr>
          <w:rStyle w:val="CODEChar"/>
          <w:lang w:val="ru-RU"/>
        </w:rPr>
        <w:t>(</w:t>
      </w:r>
      <w:proofErr w:type="gramEnd"/>
      <w:r w:rsidRPr="005D0C53">
        <w:rPr>
          <w:rStyle w:val="CODEChar"/>
          <w:lang w:val="ru-RU"/>
        </w:rPr>
        <w:t>)</w:t>
      </w:r>
      <w:r w:rsidRPr="00986631">
        <w:t xml:space="preserve"> </w:t>
      </w:r>
      <w:r>
        <w:t xml:space="preserve">модуля </w:t>
      </w:r>
      <w:proofErr w:type="spellStart"/>
      <w:r>
        <w:rPr>
          <w:lang w:val="en-US"/>
        </w:rPr>
        <w:t>utils</w:t>
      </w:r>
      <w:proofErr w:type="spellEnd"/>
      <w:r w:rsidRPr="00986631">
        <w:t>.</w:t>
      </w:r>
      <w:r>
        <w:t xml:space="preserve"> В этом методе инициализируется объект класса </w:t>
      </w:r>
      <w:proofErr w:type="spellStart"/>
      <w:proofErr w:type="gramStart"/>
      <w:r w:rsidRPr="005D0C53">
        <w:t>ArgumentParser</w:t>
      </w:r>
      <w:proofErr w:type="spellEnd"/>
      <w:r w:rsidRPr="005D0C53">
        <w:t>(</w:t>
      </w:r>
      <w:proofErr w:type="gramEnd"/>
      <w:r w:rsidRPr="005D0C53">
        <w:t>)</w:t>
      </w:r>
      <w:r w:rsidR="00DA6A0B">
        <w:t xml:space="preserve">, у которого в свою очередь есть метод </w:t>
      </w:r>
      <w:r w:rsidR="00DA6A0B" w:rsidRPr="005D0C53">
        <w:rPr>
          <w:rStyle w:val="CODEChar"/>
        </w:rPr>
        <w:t>add</w:t>
      </w:r>
      <w:r w:rsidR="00DA6A0B" w:rsidRPr="005D0C53">
        <w:rPr>
          <w:rStyle w:val="CODEChar"/>
          <w:lang w:val="ru-RU"/>
        </w:rPr>
        <w:t>_</w:t>
      </w:r>
      <w:r w:rsidR="00DA6A0B" w:rsidRPr="005D0C53">
        <w:rPr>
          <w:rStyle w:val="CODEChar"/>
        </w:rPr>
        <w:t>argument</w:t>
      </w:r>
      <w:r w:rsidR="00DA6A0B" w:rsidRPr="005D0C53">
        <w:rPr>
          <w:rStyle w:val="CODEChar"/>
          <w:lang w:val="ru-RU"/>
        </w:rPr>
        <w:t>(*</w:t>
      </w:r>
      <w:proofErr w:type="spellStart"/>
      <w:r w:rsidR="00DA6A0B" w:rsidRPr="005D0C53">
        <w:rPr>
          <w:rStyle w:val="CODEChar"/>
        </w:rPr>
        <w:t>args</w:t>
      </w:r>
      <w:proofErr w:type="spellEnd"/>
      <w:r w:rsidR="00DA6A0B" w:rsidRPr="005D0C53">
        <w:rPr>
          <w:rStyle w:val="CODEChar"/>
          <w:lang w:val="ru-RU"/>
        </w:rPr>
        <w:t>, **</w:t>
      </w:r>
      <w:proofErr w:type="spellStart"/>
      <w:r w:rsidR="00DA6A0B" w:rsidRPr="005D0C53">
        <w:rPr>
          <w:rStyle w:val="CODEChar"/>
        </w:rPr>
        <w:t>kwargs</w:t>
      </w:r>
      <w:proofErr w:type="spellEnd"/>
      <w:r w:rsidR="00DA6A0B" w:rsidRPr="00DA6A0B">
        <w:t xml:space="preserve">), </w:t>
      </w:r>
      <w:r w:rsidR="00DA6A0B">
        <w:t>который и используется для объявления и описания всех возможных аргументов, которые может принять скрипт</w:t>
      </w:r>
      <w:r w:rsidR="00DA6A0B" w:rsidRPr="00DA6A0B">
        <w:t>:</w:t>
      </w:r>
    </w:p>
    <w:p w14:paraId="1E8B2BBA" w14:textId="77777777" w:rsidR="00DA6A0B" w:rsidRDefault="00DA6A0B" w:rsidP="00986631"/>
    <w:p w14:paraId="52AC4DC0" w14:textId="77777777" w:rsidR="00DA6A0B" w:rsidRPr="00DA6A0B" w:rsidRDefault="00DA6A0B" w:rsidP="00DA6A0B">
      <w:pPr>
        <w:ind w:left="2694" w:hanging="1985"/>
        <w:rPr>
          <w:rFonts w:ascii="Courier New" w:hAnsi="Courier New" w:cs="Courier New"/>
          <w:sz w:val="24"/>
          <w:szCs w:val="24"/>
          <w:lang w:val="en-US"/>
        </w:rPr>
      </w:pPr>
      <w:r w:rsidRPr="00DA6A0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A6A0B">
        <w:rPr>
          <w:rFonts w:ascii="Courier New" w:hAnsi="Courier New" w:cs="Courier New"/>
          <w:sz w:val="24"/>
          <w:szCs w:val="24"/>
          <w:lang w:val="en-US"/>
        </w:rPr>
        <w:t>arg_parser.add_</w:t>
      </w:r>
      <w:proofErr w:type="gramStart"/>
      <w:r w:rsidRPr="00DA6A0B">
        <w:rPr>
          <w:rFonts w:ascii="Courier New" w:hAnsi="Courier New" w:cs="Courier New"/>
          <w:sz w:val="24"/>
          <w:szCs w:val="24"/>
          <w:lang w:val="en-US"/>
        </w:rPr>
        <w:t>argument</w:t>
      </w:r>
      <w:proofErr w:type="spellEnd"/>
      <w:r w:rsidRPr="00DA6A0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372FA1CE" w14:textId="77777777" w:rsidR="00DA6A0B" w:rsidRPr="00DA6A0B" w:rsidRDefault="00DA6A0B" w:rsidP="00DA6A0B">
      <w:pPr>
        <w:ind w:left="2694" w:hanging="1985"/>
        <w:rPr>
          <w:rFonts w:ascii="Courier New" w:hAnsi="Courier New" w:cs="Courier New"/>
          <w:sz w:val="24"/>
          <w:szCs w:val="24"/>
          <w:lang w:val="en-US"/>
        </w:rPr>
      </w:pPr>
      <w:r w:rsidRPr="00DA6A0B">
        <w:rPr>
          <w:rFonts w:ascii="Courier New" w:hAnsi="Courier New" w:cs="Courier New"/>
          <w:sz w:val="24"/>
          <w:szCs w:val="24"/>
          <w:lang w:val="en-US"/>
        </w:rPr>
        <w:t xml:space="preserve">        "-c", "--currency", type=str, required=True,</w:t>
      </w:r>
    </w:p>
    <w:p w14:paraId="395F3A9F" w14:textId="77777777" w:rsidR="00DA6A0B" w:rsidRPr="00DA6A0B" w:rsidRDefault="00DA6A0B" w:rsidP="00DA6A0B">
      <w:pPr>
        <w:ind w:left="2694" w:hanging="1985"/>
        <w:rPr>
          <w:rFonts w:ascii="Courier New" w:hAnsi="Courier New" w:cs="Courier New"/>
          <w:sz w:val="24"/>
          <w:szCs w:val="24"/>
          <w:lang w:val="en-US"/>
        </w:rPr>
      </w:pPr>
      <w:r w:rsidRPr="00DA6A0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A6A0B">
        <w:rPr>
          <w:rFonts w:ascii="Courier New" w:hAnsi="Courier New" w:cs="Courier New"/>
          <w:sz w:val="24"/>
          <w:szCs w:val="24"/>
        </w:rPr>
        <w:t>help</w:t>
      </w:r>
      <w:proofErr w:type="spellEnd"/>
      <w:r w:rsidRPr="00DA6A0B">
        <w:rPr>
          <w:rFonts w:ascii="Courier New" w:hAnsi="Courier New" w:cs="Courier New"/>
          <w:sz w:val="24"/>
          <w:szCs w:val="24"/>
        </w:rPr>
        <w:t xml:space="preserve">="Код валюты для сбора данных. </w:t>
      </w:r>
      <w:r w:rsidRPr="00DA6A0B">
        <w:rPr>
          <w:rFonts w:ascii="Courier New" w:hAnsi="Courier New" w:cs="Courier New"/>
          <w:sz w:val="24"/>
          <w:szCs w:val="24"/>
          <w:lang w:val="en-US"/>
        </w:rPr>
        <w:t>(USD, EUR, RUB)"</w:t>
      </w:r>
    </w:p>
    <w:p w14:paraId="1558B6FD" w14:textId="77777777" w:rsidR="00DA6A0B" w:rsidRPr="00DA6A0B" w:rsidRDefault="00DA6A0B" w:rsidP="00DA6A0B">
      <w:pPr>
        <w:ind w:left="2694" w:hanging="1985"/>
        <w:rPr>
          <w:rFonts w:ascii="Courier New" w:hAnsi="Courier New" w:cs="Courier New"/>
          <w:sz w:val="24"/>
          <w:szCs w:val="24"/>
          <w:lang w:val="en-US"/>
        </w:rPr>
      </w:pPr>
      <w:r w:rsidRPr="00DA6A0B">
        <w:rPr>
          <w:rFonts w:ascii="Courier New" w:hAnsi="Courier New" w:cs="Courier New"/>
          <w:sz w:val="24"/>
          <w:szCs w:val="24"/>
          <w:lang w:val="en-US"/>
        </w:rPr>
        <w:t xml:space="preserve">    )</w:t>
      </w:r>
    </w:p>
    <w:p w14:paraId="0770B77E" w14:textId="77777777" w:rsidR="00DA6A0B" w:rsidRPr="00DA6A0B" w:rsidRDefault="00DA6A0B" w:rsidP="00DA6A0B">
      <w:pPr>
        <w:ind w:left="2694" w:hanging="1985"/>
        <w:rPr>
          <w:rFonts w:ascii="Courier New" w:hAnsi="Courier New" w:cs="Courier New"/>
          <w:sz w:val="24"/>
          <w:szCs w:val="24"/>
          <w:lang w:val="en-US"/>
        </w:rPr>
      </w:pPr>
      <w:r w:rsidRPr="00DA6A0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A6A0B">
        <w:rPr>
          <w:rFonts w:ascii="Courier New" w:hAnsi="Courier New" w:cs="Courier New"/>
          <w:sz w:val="24"/>
          <w:szCs w:val="24"/>
          <w:lang w:val="en-US"/>
        </w:rPr>
        <w:t>arg_parser.add_</w:t>
      </w:r>
      <w:proofErr w:type="gramStart"/>
      <w:r w:rsidRPr="00DA6A0B">
        <w:rPr>
          <w:rFonts w:ascii="Courier New" w:hAnsi="Courier New" w:cs="Courier New"/>
          <w:sz w:val="24"/>
          <w:szCs w:val="24"/>
          <w:lang w:val="en-US"/>
        </w:rPr>
        <w:t>argument</w:t>
      </w:r>
      <w:proofErr w:type="spellEnd"/>
      <w:r w:rsidRPr="00DA6A0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0A3C1D5E" w14:textId="77777777" w:rsidR="00DA6A0B" w:rsidRPr="00DA6A0B" w:rsidRDefault="00DA6A0B" w:rsidP="00DA6A0B">
      <w:pPr>
        <w:ind w:left="2694" w:hanging="1985"/>
        <w:rPr>
          <w:rFonts w:ascii="Courier New" w:hAnsi="Courier New" w:cs="Courier New"/>
          <w:sz w:val="24"/>
          <w:szCs w:val="24"/>
          <w:lang w:val="en-US"/>
        </w:rPr>
      </w:pPr>
      <w:r w:rsidRPr="00DA6A0B">
        <w:rPr>
          <w:rFonts w:ascii="Courier New" w:hAnsi="Courier New" w:cs="Courier New"/>
          <w:sz w:val="24"/>
          <w:szCs w:val="24"/>
          <w:lang w:val="en-US"/>
        </w:rPr>
        <w:t xml:space="preserve">        "--</w:t>
      </w:r>
      <w:proofErr w:type="spellStart"/>
      <w:r w:rsidRPr="00DA6A0B">
        <w:rPr>
          <w:rFonts w:ascii="Courier New" w:hAnsi="Courier New" w:cs="Courier New"/>
          <w:sz w:val="24"/>
          <w:szCs w:val="24"/>
          <w:lang w:val="en-US"/>
        </w:rPr>
        <w:t>start_date</w:t>
      </w:r>
      <w:proofErr w:type="spellEnd"/>
      <w:r w:rsidRPr="00DA6A0B">
        <w:rPr>
          <w:rFonts w:ascii="Courier New" w:hAnsi="Courier New" w:cs="Courier New"/>
          <w:sz w:val="24"/>
          <w:szCs w:val="24"/>
          <w:lang w:val="en-US"/>
        </w:rPr>
        <w:t>", type=</w:t>
      </w:r>
      <w:proofErr w:type="spellStart"/>
      <w:r w:rsidRPr="00DA6A0B">
        <w:rPr>
          <w:rFonts w:ascii="Courier New" w:hAnsi="Courier New" w:cs="Courier New"/>
          <w:sz w:val="24"/>
          <w:szCs w:val="24"/>
          <w:lang w:val="en-US"/>
        </w:rPr>
        <w:t>valid_date</w:t>
      </w:r>
      <w:proofErr w:type="spellEnd"/>
      <w:r w:rsidRPr="00DA6A0B">
        <w:rPr>
          <w:rFonts w:ascii="Courier New" w:hAnsi="Courier New" w:cs="Courier New"/>
          <w:sz w:val="24"/>
          <w:szCs w:val="24"/>
          <w:lang w:val="en-US"/>
        </w:rPr>
        <w:t>, required=True,</w:t>
      </w:r>
    </w:p>
    <w:p w14:paraId="3F3F424A" w14:textId="77777777" w:rsidR="00DA6A0B" w:rsidRPr="00DA6A0B" w:rsidRDefault="00DA6A0B" w:rsidP="00DA6A0B">
      <w:pPr>
        <w:ind w:left="2694" w:hanging="1985"/>
        <w:rPr>
          <w:rFonts w:ascii="Courier New" w:hAnsi="Courier New" w:cs="Courier New"/>
          <w:sz w:val="24"/>
          <w:szCs w:val="24"/>
        </w:rPr>
      </w:pPr>
      <w:r w:rsidRPr="00DA6A0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A6A0B">
        <w:rPr>
          <w:rFonts w:ascii="Courier New" w:hAnsi="Courier New" w:cs="Courier New"/>
          <w:sz w:val="24"/>
          <w:szCs w:val="24"/>
        </w:rPr>
        <w:t>help</w:t>
      </w:r>
      <w:proofErr w:type="spellEnd"/>
      <w:r w:rsidRPr="00DA6A0B">
        <w:rPr>
          <w:rFonts w:ascii="Courier New" w:hAnsi="Courier New" w:cs="Courier New"/>
          <w:sz w:val="24"/>
          <w:szCs w:val="24"/>
        </w:rPr>
        <w:t xml:space="preserve">="Дата начала периода для аналитики, в формате </w:t>
      </w:r>
      <w:proofErr w:type="spellStart"/>
      <w:r w:rsidRPr="00DA6A0B">
        <w:rPr>
          <w:rFonts w:ascii="Courier New" w:hAnsi="Courier New" w:cs="Courier New"/>
          <w:sz w:val="24"/>
          <w:szCs w:val="24"/>
        </w:rPr>
        <w:t>дд</w:t>
      </w:r>
      <w:proofErr w:type="spellEnd"/>
      <w:r w:rsidRPr="00DA6A0B">
        <w:rPr>
          <w:rFonts w:ascii="Courier New" w:hAnsi="Courier New" w:cs="Courier New"/>
          <w:sz w:val="24"/>
          <w:szCs w:val="24"/>
        </w:rPr>
        <w:t>-мм-</w:t>
      </w:r>
      <w:proofErr w:type="spellStart"/>
      <w:r w:rsidRPr="00DA6A0B">
        <w:rPr>
          <w:rFonts w:ascii="Courier New" w:hAnsi="Courier New" w:cs="Courier New"/>
          <w:sz w:val="24"/>
          <w:szCs w:val="24"/>
        </w:rPr>
        <w:t>гггг</w:t>
      </w:r>
      <w:proofErr w:type="spellEnd"/>
      <w:r w:rsidRPr="00DA6A0B">
        <w:rPr>
          <w:rFonts w:ascii="Courier New" w:hAnsi="Courier New" w:cs="Courier New"/>
          <w:sz w:val="24"/>
          <w:szCs w:val="24"/>
        </w:rPr>
        <w:t>",</w:t>
      </w:r>
    </w:p>
    <w:p w14:paraId="78DEF1FD" w14:textId="77777777" w:rsidR="00DA6A0B" w:rsidRPr="00DA6A0B" w:rsidRDefault="00DA6A0B" w:rsidP="00DA6A0B">
      <w:pPr>
        <w:ind w:left="2694" w:hanging="1985"/>
        <w:rPr>
          <w:rFonts w:ascii="Courier New" w:hAnsi="Courier New" w:cs="Courier New"/>
          <w:sz w:val="24"/>
          <w:szCs w:val="24"/>
          <w:lang w:val="en-US"/>
        </w:rPr>
      </w:pPr>
      <w:r w:rsidRPr="00DA6A0B">
        <w:rPr>
          <w:rFonts w:ascii="Courier New" w:hAnsi="Courier New" w:cs="Courier New"/>
          <w:sz w:val="24"/>
          <w:szCs w:val="24"/>
        </w:rPr>
        <w:t xml:space="preserve">    </w:t>
      </w:r>
      <w:r w:rsidRPr="00DA6A0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1BF66056" w14:textId="77777777" w:rsidR="00DA6A0B" w:rsidRPr="00DA6A0B" w:rsidRDefault="00DA6A0B" w:rsidP="00DA6A0B">
      <w:pPr>
        <w:ind w:left="2694" w:hanging="1985"/>
        <w:rPr>
          <w:rFonts w:ascii="Courier New" w:hAnsi="Courier New" w:cs="Courier New"/>
          <w:sz w:val="24"/>
          <w:szCs w:val="24"/>
          <w:lang w:val="en-US"/>
        </w:rPr>
      </w:pPr>
      <w:r w:rsidRPr="00DA6A0B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spellStart"/>
      <w:r w:rsidRPr="00DA6A0B">
        <w:rPr>
          <w:rFonts w:ascii="Courier New" w:hAnsi="Courier New" w:cs="Courier New"/>
          <w:sz w:val="24"/>
          <w:szCs w:val="24"/>
          <w:lang w:val="en-US"/>
        </w:rPr>
        <w:t>arg_parser.add_</w:t>
      </w:r>
      <w:proofErr w:type="gramStart"/>
      <w:r w:rsidRPr="00DA6A0B">
        <w:rPr>
          <w:rFonts w:ascii="Courier New" w:hAnsi="Courier New" w:cs="Courier New"/>
          <w:sz w:val="24"/>
          <w:szCs w:val="24"/>
          <w:lang w:val="en-US"/>
        </w:rPr>
        <w:t>argument</w:t>
      </w:r>
      <w:proofErr w:type="spellEnd"/>
      <w:r w:rsidRPr="00DA6A0B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</w:p>
    <w:p w14:paraId="55DA8C99" w14:textId="77777777" w:rsidR="00DA6A0B" w:rsidRPr="00DA6A0B" w:rsidRDefault="00DA6A0B" w:rsidP="00DA6A0B">
      <w:pPr>
        <w:ind w:left="2694" w:hanging="1985"/>
        <w:rPr>
          <w:rFonts w:ascii="Courier New" w:hAnsi="Courier New" w:cs="Courier New"/>
          <w:sz w:val="24"/>
          <w:szCs w:val="24"/>
          <w:lang w:val="en-US"/>
        </w:rPr>
      </w:pPr>
      <w:r w:rsidRPr="00DA6A0B">
        <w:rPr>
          <w:rFonts w:ascii="Courier New" w:hAnsi="Courier New" w:cs="Courier New"/>
          <w:sz w:val="24"/>
          <w:szCs w:val="24"/>
          <w:lang w:val="en-US"/>
        </w:rPr>
        <w:t xml:space="preserve">        "--</w:t>
      </w:r>
      <w:proofErr w:type="spellStart"/>
      <w:r w:rsidRPr="00DA6A0B">
        <w:rPr>
          <w:rFonts w:ascii="Courier New" w:hAnsi="Courier New" w:cs="Courier New"/>
          <w:sz w:val="24"/>
          <w:szCs w:val="24"/>
          <w:lang w:val="en-US"/>
        </w:rPr>
        <w:t>end_date</w:t>
      </w:r>
      <w:proofErr w:type="spellEnd"/>
      <w:r w:rsidRPr="00DA6A0B">
        <w:rPr>
          <w:rFonts w:ascii="Courier New" w:hAnsi="Courier New" w:cs="Courier New"/>
          <w:sz w:val="24"/>
          <w:szCs w:val="24"/>
          <w:lang w:val="en-US"/>
        </w:rPr>
        <w:t>", type=</w:t>
      </w:r>
      <w:proofErr w:type="spellStart"/>
      <w:r w:rsidRPr="00DA6A0B">
        <w:rPr>
          <w:rFonts w:ascii="Courier New" w:hAnsi="Courier New" w:cs="Courier New"/>
          <w:sz w:val="24"/>
          <w:szCs w:val="24"/>
          <w:lang w:val="en-US"/>
        </w:rPr>
        <w:t>valid_date</w:t>
      </w:r>
      <w:proofErr w:type="spellEnd"/>
      <w:r w:rsidRPr="00DA6A0B">
        <w:rPr>
          <w:rFonts w:ascii="Courier New" w:hAnsi="Courier New" w:cs="Courier New"/>
          <w:sz w:val="24"/>
          <w:szCs w:val="24"/>
          <w:lang w:val="en-US"/>
        </w:rPr>
        <w:t>, required=True,</w:t>
      </w:r>
    </w:p>
    <w:p w14:paraId="3C509CC1" w14:textId="77777777" w:rsidR="00DA6A0B" w:rsidRPr="00DA6A0B" w:rsidRDefault="00DA6A0B" w:rsidP="00DA6A0B">
      <w:pPr>
        <w:ind w:left="2694" w:hanging="1985"/>
        <w:rPr>
          <w:rFonts w:ascii="Courier New" w:hAnsi="Courier New" w:cs="Courier New"/>
          <w:sz w:val="24"/>
          <w:szCs w:val="24"/>
        </w:rPr>
      </w:pPr>
      <w:r w:rsidRPr="00DA6A0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DA6A0B">
        <w:rPr>
          <w:rFonts w:ascii="Courier New" w:hAnsi="Courier New" w:cs="Courier New"/>
          <w:sz w:val="24"/>
          <w:szCs w:val="24"/>
        </w:rPr>
        <w:t>help</w:t>
      </w:r>
      <w:proofErr w:type="spellEnd"/>
      <w:r w:rsidRPr="00DA6A0B">
        <w:rPr>
          <w:rFonts w:ascii="Courier New" w:hAnsi="Courier New" w:cs="Courier New"/>
          <w:sz w:val="24"/>
          <w:szCs w:val="24"/>
        </w:rPr>
        <w:t xml:space="preserve">="Дата конца периода для аналитики, в формате </w:t>
      </w:r>
      <w:proofErr w:type="spellStart"/>
      <w:r w:rsidRPr="00DA6A0B">
        <w:rPr>
          <w:rFonts w:ascii="Courier New" w:hAnsi="Courier New" w:cs="Courier New"/>
          <w:sz w:val="24"/>
          <w:szCs w:val="24"/>
        </w:rPr>
        <w:t>дд</w:t>
      </w:r>
      <w:proofErr w:type="spellEnd"/>
      <w:r w:rsidRPr="00DA6A0B">
        <w:rPr>
          <w:rFonts w:ascii="Courier New" w:hAnsi="Courier New" w:cs="Courier New"/>
          <w:sz w:val="24"/>
          <w:szCs w:val="24"/>
        </w:rPr>
        <w:t>-мм-</w:t>
      </w:r>
      <w:proofErr w:type="spellStart"/>
      <w:r w:rsidRPr="00DA6A0B">
        <w:rPr>
          <w:rFonts w:ascii="Courier New" w:hAnsi="Courier New" w:cs="Courier New"/>
          <w:sz w:val="24"/>
          <w:szCs w:val="24"/>
        </w:rPr>
        <w:t>гггг</w:t>
      </w:r>
      <w:proofErr w:type="spellEnd"/>
      <w:r w:rsidRPr="00DA6A0B">
        <w:rPr>
          <w:rFonts w:ascii="Courier New" w:hAnsi="Courier New" w:cs="Courier New"/>
          <w:sz w:val="24"/>
          <w:szCs w:val="24"/>
        </w:rPr>
        <w:t>"</w:t>
      </w:r>
    </w:p>
    <w:p w14:paraId="228C6C65" w14:textId="5C194560" w:rsidR="00DA6A0B" w:rsidRDefault="00DA6A0B" w:rsidP="00DA6A0B">
      <w:pPr>
        <w:ind w:left="2694" w:hanging="1985"/>
        <w:rPr>
          <w:rFonts w:ascii="Courier New" w:hAnsi="Courier New" w:cs="Courier New"/>
          <w:sz w:val="24"/>
          <w:szCs w:val="24"/>
        </w:rPr>
      </w:pPr>
      <w:r w:rsidRPr="00DA6A0B">
        <w:rPr>
          <w:rFonts w:ascii="Courier New" w:hAnsi="Courier New" w:cs="Courier New"/>
          <w:sz w:val="24"/>
          <w:szCs w:val="24"/>
        </w:rPr>
        <w:t xml:space="preserve">    )</w:t>
      </w:r>
    </w:p>
    <w:p w14:paraId="47994CE6" w14:textId="25F68F95" w:rsidR="00DA6A0B" w:rsidRDefault="00DA6A0B" w:rsidP="00DA6A0B">
      <w:r>
        <w:t xml:space="preserve">Так, передавая в этот метод специальные аргументы, можно объявить, как именно будут приниматься аргументы на входе в скрипт. Первые два позиционных аргумента метода </w:t>
      </w:r>
      <w:r>
        <w:rPr>
          <w:lang w:val="en-US"/>
        </w:rPr>
        <w:t>add</w:t>
      </w:r>
      <w:r w:rsidRPr="00DA6A0B">
        <w:t>_</w:t>
      </w:r>
      <w:proofErr w:type="gramStart"/>
      <w:r>
        <w:rPr>
          <w:lang w:val="en-US"/>
        </w:rPr>
        <w:t>argument</w:t>
      </w:r>
      <w:r w:rsidRPr="00DA6A0B">
        <w:t>(</w:t>
      </w:r>
      <w:proofErr w:type="gramEnd"/>
      <w:r w:rsidRPr="00DA6A0B">
        <w:t xml:space="preserve">) </w:t>
      </w:r>
      <w:r>
        <w:t xml:space="preserve">– это короткое имя аргумента, которое нужно указать перед его значением в консоли при запуске скрипта, а также полное. Например, для аргумента </w:t>
      </w:r>
      <w:r>
        <w:rPr>
          <w:lang w:val="en-US"/>
        </w:rPr>
        <w:t>c</w:t>
      </w:r>
      <w:r w:rsidRPr="00DA6A0B">
        <w:t xml:space="preserve"> </w:t>
      </w:r>
      <w:r>
        <w:t xml:space="preserve">именем валюты указываем </w:t>
      </w:r>
      <w:r w:rsidRPr="00DA6A0B">
        <w:t>-</w:t>
      </w:r>
      <w:r>
        <w:rPr>
          <w:lang w:val="en-US"/>
        </w:rPr>
        <w:t>c</w:t>
      </w:r>
      <w:r w:rsidRPr="00DA6A0B">
        <w:t xml:space="preserve"> </w:t>
      </w:r>
      <w:r>
        <w:t>и –</w:t>
      </w:r>
      <w:r>
        <w:rPr>
          <w:lang w:val="en-US"/>
        </w:rPr>
        <w:t>currency</w:t>
      </w:r>
      <w:r w:rsidRPr="00DA6A0B">
        <w:t xml:space="preserve">. </w:t>
      </w:r>
      <w:r>
        <w:t>Таким образом, для того, чтобы указать скрипту имя валюты</w:t>
      </w:r>
      <w:r w:rsidRPr="00DA6A0B">
        <w:t>:</w:t>
      </w:r>
    </w:p>
    <w:p w14:paraId="4A0F57BE" w14:textId="77777777" w:rsidR="00DA6A0B" w:rsidRDefault="00DA6A0B" w:rsidP="00DA6A0B">
      <w:pPr>
        <w:rPr>
          <w:lang w:val="en-US"/>
        </w:rPr>
      </w:pPr>
      <w:r w:rsidRPr="00DA6A0B">
        <w:rPr>
          <w:rFonts w:ascii="Courier New" w:hAnsi="Courier New" w:cs="Courier New"/>
          <w:sz w:val="24"/>
          <w:szCs w:val="24"/>
          <w:lang w:val="en-US"/>
        </w:rPr>
        <w:t>python main.py -c USD</w:t>
      </w:r>
      <w:r>
        <w:rPr>
          <w:lang w:val="en-US"/>
        </w:rPr>
        <w:t xml:space="preserve"> </w:t>
      </w:r>
      <w:r>
        <w:t>или</w:t>
      </w:r>
      <w:r w:rsidRPr="00DA6A0B">
        <w:rPr>
          <w:lang w:val="en-US"/>
        </w:rPr>
        <w:t xml:space="preserve"> </w:t>
      </w:r>
      <w:r w:rsidRPr="00DA6A0B">
        <w:rPr>
          <w:rFonts w:ascii="Courier New" w:hAnsi="Courier New" w:cs="Courier New"/>
          <w:sz w:val="24"/>
          <w:szCs w:val="24"/>
          <w:lang w:val="en-US"/>
        </w:rPr>
        <w:t>python main.py –currency=USD</w:t>
      </w:r>
    </w:p>
    <w:p w14:paraId="7EEF168D" w14:textId="4B997BFB" w:rsidR="00DA6A0B" w:rsidRDefault="00DA6A0B" w:rsidP="00DA6A0B">
      <w:r>
        <w:t>Остальные используемые именова</w:t>
      </w:r>
      <w:r w:rsidR="00841316">
        <w:t>н</w:t>
      </w:r>
      <w:r>
        <w:t>ные аргументы</w:t>
      </w:r>
      <w:r w:rsidR="00831467">
        <w:t xml:space="preserve">, которые используются для метода </w:t>
      </w:r>
      <w:r w:rsidR="00831467">
        <w:rPr>
          <w:lang w:val="en-US"/>
        </w:rPr>
        <w:t>add</w:t>
      </w:r>
      <w:r w:rsidR="00831467" w:rsidRPr="00831467">
        <w:t>_</w:t>
      </w:r>
      <w:proofErr w:type="gramStart"/>
      <w:r w:rsidR="00831467">
        <w:rPr>
          <w:lang w:val="en-US"/>
        </w:rPr>
        <w:t>argument</w:t>
      </w:r>
      <w:r w:rsidR="00831467" w:rsidRPr="00831467">
        <w:t>(</w:t>
      </w:r>
      <w:proofErr w:type="gramEnd"/>
      <w:r w:rsidR="00831467" w:rsidRPr="00831467">
        <w:t>):</w:t>
      </w:r>
    </w:p>
    <w:p w14:paraId="29409BBD" w14:textId="2D868AD3" w:rsidR="00831467" w:rsidRDefault="00831467" w:rsidP="00831467">
      <w:pPr>
        <w:pStyle w:val="NoSpacing"/>
      </w:pPr>
      <w:r>
        <w:rPr>
          <w:lang w:val="en-US"/>
        </w:rPr>
        <w:t xml:space="preserve">type: </w:t>
      </w:r>
      <w:r>
        <w:t xml:space="preserve">тип принимаемого </w:t>
      </w:r>
      <w:proofErr w:type="spellStart"/>
      <w:r>
        <w:t>агумента</w:t>
      </w:r>
      <w:proofErr w:type="spellEnd"/>
    </w:p>
    <w:p w14:paraId="1D88801E" w14:textId="714C2788" w:rsidR="00831467" w:rsidRPr="00831467" w:rsidRDefault="00831467" w:rsidP="00831467">
      <w:pPr>
        <w:pStyle w:val="NoSpacing"/>
      </w:pPr>
      <w:r>
        <w:rPr>
          <w:lang w:val="en-US"/>
        </w:rPr>
        <w:t>help</w:t>
      </w:r>
      <w:r w:rsidRPr="00831467">
        <w:t xml:space="preserve">: </w:t>
      </w:r>
      <w:r>
        <w:t>описание аргумента, которое используется при вызове скрипта с флагом –</w:t>
      </w:r>
      <w:r>
        <w:rPr>
          <w:lang w:val="en-US"/>
        </w:rPr>
        <w:t>help</w:t>
      </w:r>
    </w:p>
    <w:p w14:paraId="1CEFFE8F" w14:textId="3CC679F0" w:rsidR="00831467" w:rsidRDefault="00831467" w:rsidP="00831467">
      <w:pPr>
        <w:pStyle w:val="NoSpacing"/>
      </w:pPr>
      <w:r>
        <w:rPr>
          <w:lang w:val="en-US"/>
        </w:rPr>
        <w:t>required</w:t>
      </w:r>
      <w:r w:rsidRPr="00831467">
        <w:t xml:space="preserve">: </w:t>
      </w:r>
      <w:r>
        <w:t xml:space="preserve">если </w:t>
      </w:r>
      <w:r>
        <w:rPr>
          <w:lang w:val="en-US"/>
        </w:rPr>
        <w:t>True</w:t>
      </w:r>
      <w:r w:rsidRPr="00831467">
        <w:t xml:space="preserve">, </w:t>
      </w:r>
      <w:r>
        <w:t>аргумент считается обязательным при валидации.</w:t>
      </w:r>
    </w:p>
    <w:p w14:paraId="6EA7C96D" w14:textId="7F3CC2B7" w:rsidR="001A3419" w:rsidRDefault="00831467" w:rsidP="00841316">
      <w:r>
        <w:t xml:space="preserve">Стоит отметить, что параметром </w:t>
      </w:r>
      <w:r>
        <w:rPr>
          <w:lang w:val="en-US"/>
        </w:rPr>
        <w:t>type</w:t>
      </w:r>
      <w:r w:rsidRPr="00831467">
        <w:t xml:space="preserve"> </w:t>
      </w:r>
      <w:r>
        <w:t xml:space="preserve">можно указать не только стандартные типы объектов </w:t>
      </w:r>
      <w:r>
        <w:rPr>
          <w:lang w:val="en-US"/>
        </w:rPr>
        <w:t>python</w:t>
      </w:r>
      <w:r>
        <w:t xml:space="preserve">, но и любую функцию-валидатор, в которую передается пришедший в скрипт аргумент. Эта функция должна выполнить проверку аргумента на валидность, а затем вернуть его, либо же выбросить исключение </w:t>
      </w:r>
      <w:proofErr w:type="spellStart"/>
      <w:proofErr w:type="gramStart"/>
      <w:r w:rsidRPr="005D0C53">
        <w:rPr>
          <w:rStyle w:val="CODEChar"/>
        </w:rPr>
        <w:t>argparse</w:t>
      </w:r>
      <w:proofErr w:type="spellEnd"/>
      <w:r w:rsidRPr="005D0C53">
        <w:rPr>
          <w:rStyle w:val="CODEChar"/>
          <w:lang w:val="ru-RU"/>
        </w:rPr>
        <w:t>.</w:t>
      </w:r>
      <w:proofErr w:type="spellStart"/>
      <w:r w:rsidRPr="005D0C53">
        <w:rPr>
          <w:rStyle w:val="CODEChar"/>
        </w:rPr>
        <w:t>ArgumentParseError</w:t>
      </w:r>
      <w:proofErr w:type="spellEnd"/>
      <w:proofErr w:type="gramEnd"/>
      <w:r w:rsidRPr="005D0C53">
        <w:rPr>
          <w:rStyle w:val="CODEChar"/>
          <w:lang w:val="ru-RU"/>
        </w:rPr>
        <w:t>()</w:t>
      </w:r>
      <w:r w:rsidRPr="00831467">
        <w:t xml:space="preserve">. </w:t>
      </w:r>
      <w:r>
        <w:t xml:space="preserve">В коде программы это используется для валидации параметров </w:t>
      </w:r>
      <w:r w:rsidRPr="00831467">
        <w:t>–</w:t>
      </w:r>
      <w:r>
        <w:rPr>
          <w:lang w:val="en-US"/>
        </w:rPr>
        <w:t>start</w:t>
      </w:r>
      <w:r w:rsidRPr="00831467">
        <w:t>_</w:t>
      </w:r>
      <w:r>
        <w:rPr>
          <w:lang w:val="en-US"/>
        </w:rPr>
        <w:t>date</w:t>
      </w:r>
      <w:r w:rsidRPr="00831467">
        <w:t xml:space="preserve"> </w:t>
      </w:r>
      <w:r>
        <w:t>и –</w:t>
      </w:r>
      <w:r>
        <w:rPr>
          <w:lang w:val="en-US"/>
        </w:rPr>
        <w:t>end</w:t>
      </w:r>
      <w:r w:rsidRPr="00831467">
        <w:t>_</w:t>
      </w:r>
      <w:r>
        <w:rPr>
          <w:lang w:val="en-US"/>
        </w:rPr>
        <w:t>date</w:t>
      </w:r>
      <w:r w:rsidRPr="00831467">
        <w:t>:</w:t>
      </w:r>
    </w:p>
    <w:p w14:paraId="03716BD1" w14:textId="77777777" w:rsidR="001A3419" w:rsidRDefault="001A3419" w:rsidP="00831467"/>
    <w:p w14:paraId="05582BF6" w14:textId="77777777" w:rsidR="00831467" w:rsidRPr="00831467" w:rsidRDefault="00831467" w:rsidP="00831467">
      <w:pPr>
        <w:rPr>
          <w:rFonts w:ascii="Courier New" w:hAnsi="Courier New" w:cs="Courier New"/>
          <w:sz w:val="24"/>
          <w:szCs w:val="24"/>
          <w:lang w:val="en-US"/>
        </w:rPr>
      </w:pPr>
      <w:r w:rsidRPr="00831467">
        <w:rPr>
          <w:rFonts w:ascii="Courier New" w:hAnsi="Courier New" w:cs="Courier New"/>
          <w:sz w:val="24"/>
          <w:szCs w:val="24"/>
          <w:lang w:val="en-US"/>
        </w:rPr>
        <w:t xml:space="preserve">def </w:t>
      </w:r>
      <w:proofErr w:type="spellStart"/>
      <w:r w:rsidRPr="00831467">
        <w:rPr>
          <w:rFonts w:ascii="Courier New" w:hAnsi="Courier New" w:cs="Courier New"/>
          <w:sz w:val="24"/>
          <w:szCs w:val="24"/>
          <w:lang w:val="en-US"/>
        </w:rPr>
        <w:t>valid_</w:t>
      </w:r>
      <w:proofErr w:type="gramStart"/>
      <w:r w:rsidRPr="00831467">
        <w:rPr>
          <w:rFonts w:ascii="Courier New" w:hAnsi="Courier New" w:cs="Courier New"/>
          <w:sz w:val="24"/>
          <w:szCs w:val="24"/>
          <w:lang w:val="en-US"/>
        </w:rPr>
        <w:t>date</w:t>
      </w:r>
      <w:proofErr w:type="spellEnd"/>
      <w:r w:rsidRPr="00831467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831467">
        <w:rPr>
          <w:rFonts w:ascii="Courier New" w:hAnsi="Courier New" w:cs="Courier New"/>
          <w:sz w:val="24"/>
          <w:szCs w:val="24"/>
          <w:lang w:val="en-US"/>
        </w:rPr>
        <w:t>date: str):</w:t>
      </w:r>
    </w:p>
    <w:p w14:paraId="229B2428" w14:textId="77777777" w:rsidR="00831467" w:rsidRPr="00831467" w:rsidRDefault="00831467" w:rsidP="00831467">
      <w:pPr>
        <w:rPr>
          <w:rFonts w:ascii="Courier New" w:hAnsi="Courier New" w:cs="Courier New"/>
          <w:sz w:val="24"/>
          <w:szCs w:val="24"/>
          <w:lang w:val="en-US"/>
        </w:rPr>
      </w:pPr>
      <w:r w:rsidRPr="00831467">
        <w:rPr>
          <w:rFonts w:ascii="Courier New" w:hAnsi="Courier New" w:cs="Courier New"/>
          <w:sz w:val="24"/>
          <w:szCs w:val="24"/>
          <w:lang w:val="en-US"/>
        </w:rPr>
        <w:t xml:space="preserve">    try:</w:t>
      </w:r>
    </w:p>
    <w:p w14:paraId="34C6D751" w14:textId="77777777" w:rsidR="00831467" w:rsidRPr="00831467" w:rsidRDefault="00831467" w:rsidP="00831467">
      <w:pPr>
        <w:rPr>
          <w:rFonts w:ascii="Courier New" w:hAnsi="Courier New" w:cs="Courier New"/>
          <w:sz w:val="24"/>
          <w:szCs w:val="24"/>
          <w:lang w:val="en-US"/>
        </w:rPr>
      </w:pPr>
      <w:r w:rsidRPr="00831467">
        <w:rPr>
          <w:rFonts w:ascii="Courier New" w:hAnsi="Courier New" w:cs="Courier New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831467">
        <w:rPr>
          <w:rFonts w:ascii="Courier New" w:hAnsi="Courier New" w:cs="Courier New"/>
          <w:sz w:val="24"/>
          <w:szCs w:val="24"/>
          <w:lang w:val="en-US"/>
        </w:rPr>
        <w:t>datetime.strptime</w:t>
      </w:r>
      <w:proofErr w:type="spellEnd"/>
      <w:proofErr w:type="gramEnd"/>
      <w:r w:rsidRPr="00831467">
        <w:rPr>
          <w:rFonts w:ascii="Courier New" w:hAnsi="Courier New" w:cs="Courier New"/>
          <w:sz w:val="24"/>
          <w:szCs w:val="24"/>
          <w:lang w:val="en-US"/>
        </w:rPr>
        <w:t>(date, DEFAULT_DATEFORMAT)</w:t>
      </w:r>
    </w:p>
    <w:p w14:paraId="4B3F0E86" w14:textId="77777777" w:rsidR="00831467" w:rsidRPr="00831467" w:rsidRDefault="00831467" w:rsidP="00831467">
      <w:pPr>
        <w:rPr>
          <w:rFonts w:ascii="Courier New" w:hAnsi="Courier New" w:cs="Courier New"/>
          <w:sz w:val="24"/>
          <w:szCs w:val="24"/>
          <w:lang w:val="en-US"/>
        </w:rPr>
      </w:pPr>
      <w:r w:rsidRPr="00831467">
        <w:rPr>
          <w:rFonts w:ascii="Courier New" w:hAnsi="Courier New" w:cs="Courier New"/>
          <w:sz w:val="24"/>
          <w:szCs w:val="24"/>
          <w:lang w:val="en-US"/>
        </w:rPr>
        <w:t xml:space="preserve">    except </w:t>
      </w:r>
      <w:proofErr w:type="spellStart"/>
      <w:r w:rsidRPr="00831467">
        <w:rPr>
          <w:rFonts w:ascii="Courier New" w:hAnsi="Courier New" w:cs="Courier New"/>
          <w:sz w:val="24"/>
          <w:szCs w:val="24"/>
          <w:lang w:val="en-US"/>
        </w:rPr>
        <w:t>ValueError</w:t>
      </w:r>
      <w:proofErr w:type="spellEnd"/>
      <w:r w:rsidRPr="00831467">
        <w:rPr>
          <w:rFonts w:ascii="Courier New" w:hAnsi="Courier New" w:cs="Courier New"/>
          <w:sz w:val="24"/>
          <w:szCs w:val="24"/>
          <w:lang w:val="en-US"/>
        </w:rPr>
        <w:t>:</w:t>
      </w:r>
    </w:p>
    <w:p w14:paraId="4D1D0B30" w14:textId="77777777" w:rsidR="00831467" w:rsidRPr="00831467" w:rsidRDefault="00831467" w:rsidP="00831467">
      <w:pPr>
        <w:rPr>
          <w:rFonts w:ascii="Courier New" w:hAnsi="Courier New" w:cs="Courier New"/>
          <w:sz w:val="24"/>
          <w:szCs w:val="24"/>
          <w:lang w:val="en-US"/>
        </w:rPr>
      </w:pPr>
      <w:r w:rsidRPr="00831467">
        <w:rPr>
          <w:rFonts w:ascii="Courier New" w:hAnsi="Courier New" w:cs="Courier New"/>
          <w:sz w:val="24"/>
          <w:szCs w:val="24"/>
          <w:lang w:val="en-US"/>
        </w:rPr>
        <w:t xml:space="preserve">        msg = f"</w:t>
      </w:r>
      <w:r w:rsidRPr="00831467">
        <w:rPr>
          <w:rFonts w:ascii="Courier New" w:hAnsi="Courier New" w:cs="Courier New"/>
          <w:sz w:val="24"/>
          <w:szCs w:val="24"/>
        </w:rPr>
        <w:t>Введена</w:t>
      </w:r>
      <w:r w:rsidRPr="0083146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831467">
        <w:rPr>
          <w:rFonts w:ascii="Courier New" w:hAnsi="Courier New" w:cs="Courier New"/>
          <w:sz w:val="24"/>
          <w:szCs w:val="24"/>
        </w:rPr>
        <w:t>неккоректная</w:t>
      </w:r>
      <w:proofErr w:type="spellEnd"/>
      <w:r w:rsidRPr="00831467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831467">
        <w:rPr>
          <w:rFonts w:ascii="Courier New" w:hAnsi="Courier New" w:cs="Courier New"/>
          <w:sz w:val="24"/>
          <w:szCs w:val="24"/>
        </w:rPr>
        <w:t>дата</w:t>
      </w:r>
      <w:r w:rsidRPr="00831467">
        <w:rPr>
          <w:rFonts w:ascii="Courier New" w:hAnsi="Courier New" w:cs="Courier New"/>
          <w:sz w:val="24"/>
          <w:szCs w:val="24"/>
          <w:lang w:val="en-US"/>
        </w:rPr>
        <w:t>: '{date}'."</w:t>
      </w:r>
    </w:p>
    <w:p w14:paraId="25B7D258" w14:textId="089306D0" w:rsidR="00831467" w:rsidRDefault="00831467" w:rsidP="005D0C53">
      <w:pPr>
        <w:rPr>
          <w:rFonts w:ascii="Courier New" w:hAnsi="Courier New" w:cs="Courier New"/>
          <w:sz w:val="24"/>
          <w:szCs w:val="24"/>
        </w:rPr>
      </w:pPr>
      <w:r w:rsidRPr="00831467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831467">
        <w:rPr>
          <w:rFonts w:ascii="Courier New" w:hAnsi="Courier New" w:cs="Courier New"/>
          <w:sz w:val="24"/>
          <w:szCs w:val="24"/>
        </w:rPr>
        <w:t>raise</w:t>
      </w:r>
      <w:proofErr w:type="spellEnd"/>
      <w:r w:rsidRPr="00831467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proofErr w:type="gramStart"/>
      <w:r w:rsidRPr="00831467">
        <w:rPr>
          <w:rFonts w:ascii="Courier New" w:hAnsi="Courier New" w:cs="Courier New"/>
          <w:sz w:val="24"/>
          <w:szCs w:val="24"/>
        </w:rPr>
        <w:t>argparse.ArgumentTypeError</w:t>
      </w:r>
      <w:proofErr w:type="spellEnd"/>
      <w:proofErr w:type="gramEnd"/>
      <w:r w:rsidRPr="00831467">
        <w:rPr>
          <w:rFonts w:ascii="Courier New" w:hAnsi="Courier New" w:cs="Courier New"/>
          <w:sz w:val="24"/>
          <w:szCs w:val="24"/>
        </w:rPr>
        <w:t>(</w:t>
      </w:r>
      <w:proofErr w:type="spellStart"/>
      <w:r w:rsidRPr="00831467">
        <w:rPr>
          <w:rFonts w:ascii="Courier New" w:hAnsi="Courier New" w:cs="Courier New"/>
          <w:sz w:val="24"/>
          <w:szCs w:val="24"/>
        </w:rPr>
        <w:t>msg</w:t>
      </w:r>
      <w:proofErr w:type="spellEnd"/>
      <w:r>
        <w:rPr>
          <w:rFonts w:ascii="Courier New" w:hAnsi="Courier New" w:cs="Courier New"/>
          <w:sz w:val="24"/>
          <w:szCs w:val="24"/>
        </w:rPr>
        <w:t>)</w:t>
      </w:r>
    </w:p>
    <w:p w14:paraId="69BC8D17" w14:textId="5906D0E1" w:rsidR="00841316" w:rsidRDefault="00831467" w:rsidP="00841316">
      <w:r>
        <w:lastRenderedPageBreak/>
        <w:t xml:space="preserve">Валидация описанных аргументов начинается с вызовом функции </w:t>
      </w:r>
      <w:proofErr w:type="spellStart"/>
      <w:r w:rsidRPr="00831467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831467">
        <w:rPr>
          <w:rFonts w:ascii="Courier New" w:hAnsi="Courier New" w:cs="Courier New"/>
          <w:sz w:val="24"/>
          <w:szCs w:val="24"/>
        </w:rPr>
        <w:t xml:space="preserve"> =</w:t>
      </w:r>
      <w:proofErr w:type="spellStart"/>
      <w:proofErr w:type="gramStart"/>
      <w:r w:rsidRPr="00831467">
        <w:rPr>
          <w:rFonts w:ascii="Courier New" w:hAnsi="Courier New" w:cs="Courier New"/>
          <w:sz w:val="24"/>
          <w:szCs w:val="24"/>
        </w:rPr>
        <w:t>argparser.parse</w:t>
      </w:r>
      <w:proofErr w:type="gramEnd"/>
      <w:r w:rsidRPr="00831467">
        <w:rPr>
          <w:rFonts w:ascii="Courier New" w:hAnsi="Courier New" w:cs="Courier New"/>
          <w:sz w:val="24"/>
          <w:szCs w:val="24"/>
        </w:rPr>
        <w:t>_args</w:t>
      </w:r>
      <w:proofErr w:type="spellEnd"/>
      <w:r w:rsidRPr="00831467">
        <w:rPr>
          <w:rFonts w:ascii="Courier New" w:hAnsi="Courier New" w:cs="Courier New"/>
          <w:sz w:val="24"/>
          <w:szCs w:val="24"/>
        </w:rPr>
        <w:t>()</w:t>
      </w:r>
      <w:r>
        <w:rPr>
          <w:rFonts w:ascii="Courier New" w:hAnsi="Courier New" w:cs="Courier New"/>
          <w:sz w:val="24"/>
          <w:szCs w:val="24"/>
        </w:rPr>
        <w:t>,</w:t>
      </w:r>
      <w:r w:rsidR="00841316">
        <w:rPr>
          <w:rFonts w:ascii="Courier New" w:hAnsi="Courier New" w:cs="Courier New"/>
          <w:sz w:val="24"/>
          <w:szCs w:val="24"/>
        </w:rPr>
        <w:t xml:space="preserve"> </w:t>
      </w:r>
      <w:r w:rsidRPr="001A3419">
        <w:t>которая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831467">
        <w:t>воз</w:t>
      </w:r>
      <w:r>
        <w:t>в</w:t>
      </w:r>
      <w:r w:rsidRPr="00831467">
        <w:t>ращает</w:t>
      </w:r>
      <w:r w:rsidR="001A3419" w:rsidRPr="001A3419">
        <w:t xml:space="preserve"> </w:t>
      </w:r>
      <w:proofErr w:type="spellStart"/>
      <w:r w:rsidRPr="00831467">
        <w:t>отвалидированные</w:t>
      </w:r>
      <w:proofErr w:type="spellEnd"/>
      <w:r w:rsidRPr="00831467">
        <w:t xml:space="preserve"> а</w:t>
      </w:r>
      <w:r>
        <w:t>р</w:t>
      </w:r>
      <w:r w:rsidRPr="00831467">
        <w:t>гументы, или выбрасывает исключение, описанное выше.</w:t>
      </w:r>
      <w:r>
        <w:t xml:space="preserve"> Таким образом, переданные в скрипт аргументы </w:t>
      </w:r>
      <w:r w:rsidR="001A3419">
        <w:rPr>
          <w:lang w:val="en-US"/>
        </w:rPr>
        <w:t>currency</w:t>
      </w:r>
      <w:r w:rsidR="001A3419" w:rsidRPr="001A3419">
        <w:t xml:space="preserve">, </w:t>
      </w:r>
      <w:r w:rsidR="001A3419">
        <w:rPr>
          <w:lang w:val="en-US"/>
        </w:rPr>
        <w:t>start</w:t>
      </w:r>
      <w:r w:rsidR="001A3419" w:rsidRPr="001A3419">
        <w:t>_</w:t>
      </w:r>
      <w:r w:rsidR="001A3419">
        <w:rPr>
          <w:lang w:val="en-US"/>
        </w:rPr>
        <w:t>date</w:t>
      </w:r>
      <w:r w:rsidR="001A3419" w:rsidRPr="001A3419">
        <w:t xml:space="preserve">, </w:t>
      </w:r>
      <w:r w:rsidR="001A3419">
        <w:rPr>
          <w:lang w:val="en-US"/>
        </w:rPr>
        <w:t>end</w:t>
      </w:r>
      <w:r w:rsidR="001A3419" w:rsidRPr="001A3419">
        <w:t>_</w:t>
      </w:r>
      <w:r w:rsidR="001A3419">
        <w:rPr>
          <w:lang w:val="en-US"/>
        </w:rPr>
        <w:t>date</w:t>
      </w:r>
      <w:r w:rsidR="001A3419" w:rsidRPr="001A3419">
        <w:t xml:space="preserve"> </w:t>
      </w:r>
      <w:r>
        <w:t xml:space="preserve">возвращаются в модуль </w:t>
      </w:r>
      <w:r>
        <w:rPr>
          <w:lang w:val="en-US"/>
        </w:rPr>
        <w:t>main</w:t>
      </w:r>
      <w:r w:rsidRPr="00831467">
        <w:t>.</w:t>
      </w:r>
    </w:p>
    <w:p w14:paraId="4C448055" w14:textId="16EE1368" w:rsidR="001A3419" w:rsidRPr="001A3419" w:rsidRDefault="001A3419" w:rsidP="00831467">
      <w:pPr>
        <w:rPr>
          <w:rFonts w:ascii="Courier New" w:hAnsi="Courier New" w:cs="Courier New"/>
        </w:rPr>
      </w:pPr>
      <w:r>
        <w:t>Далее происходит генерация имени файла для сохранения и чтения данных</w:t>
      </w:r>
      <w:r w:rsidRPr="001A3419">
        <w:t xml:space="preserve">. </w:t>
      </w:r>
      <w:r>
        <w:t>Это</w:t>
      </w:r>
      <w:r w:rsidRPr="001A3419">
        <w:rPr>
          <w:lang w:val="en-US"/>
        </w:rPr>
        <w:t xml:space="preserve"> </w:t>
      </w:r>
      <w:r>
        <w:t>происходит</w:t>
      </w:r>
      <w:r w:rsidRPr="001A3419">
        <w:rPr>
          <w:lang w:val="en-US"/>
        </w:rPr>
        <w:t xml:space="preserve"> </w:t>
      </w:r>
      <w:r>
        <w:t>в</w:t>
      </w:r>
      <w:r w:rsidRPr="001A3419">
        <w:rPr>
          <w:lang w:val="en-US"/>
        </w:rPr>
        <w:t xml:space="preserve"> </w:t>
      </w:r>
      <w:r>
        <w:t>методе</w:t>
      </w:r>
      <w:r w:rsidRPr="001A3419">
        <w:rPr>
          <w:lang w:val="en-US"/>
        </w:rPr>
        <w:t xml:space="preserve"> </w:t>
      </w:r>
      <w:proofErr w:type="spellStart"/>
      <w:r w:rsidRPr="001A3419">
        <w:rPr>
          <w:rFonts w:ascii="Courier New" w:hAnsi="Courier New" w:cs="Courier New"/>
          <w:sz w:val="24"/>
          <w:szCs w:val="24"/>
          <w:lang w:val="en-US"/>
        </w:rPr>
        <w:t>generate_</w:t>
      </w:r>
      <w:proofErr w:type="gramStart"/>
      <w:r w:rsidRPr="001A3419">
        <w:rPr>
          <w:rFonts w:ascii="Courier New" w:hAnsi="Courier New" w:cs="Courier New"/>
          <w:sz w:val="24"/>
          <w:szCs w:val="24"/>
          <w:lang w:val="en-US"/>
        </w:rPr>
        <w:t>filename</w:t>
      </w:r>
      <w:proofErr w:type="spellEnd"/>
      <w:r w:rsidRPr="001A341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1A3419">
        <w:rPr>
          <w:rFonts w:ascii="Courier New" w:hAnsi="Courier New" w:cs="Courier New"/>
          <w:sz w:val="24"/>
          <w:szCs w:val="24"/>
          <w:lang w:val="en-US"/>
        </w:rPr>
        <w:t xml:space="preserve">currency, </w:t>
      </w:r>
      <w:proofErr w:type="spellStart"/>
      <w:r w:rsidRPr="001A3419">
        <w:rPr>
          <w:rFonts w:ascii="Courier New" w:hAnsi="Courier New" w:cs="Courier New"/>
          <w:sz w:val="24"/>
          <w:szCs w:val="24"/>
          <w:lang w:val="en-US"/>
        </w:rPr>
        <w:t>start_date</w:t>
      </w:r>
      <w:proofErr w:type="spellEnd"/>
      <w:r w:rsidRPr="001A3419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1A3419">
        <w:rPr>
          <w:rFonts w:ascii="Courier New" w:hAnsi="Courier New" w:cs="Courier New"/>
          <w:sz w:val="24"/>
          <w:szCs w:val="24"/>
          <w:lang w:val="en-US"/>
        </w:rPr>
        <w:t>end_date</w:t>
      </w:r>
      <w:proofErr w:type="spellEnd"/>
      <w:r w:rsidRPr="001A3419">
        <w:rPr>
          <w:rFonts w:ascii="Courier New" w:hAnsi="Courier New" w:cs="Courier New"/>
          <w:sz w:val="24"/>
          <w:szCs w:val="24"/>
          <w:lang w:val="en-US"/>
        </w:rPr>
        <w:t>)</w:t>
      </w:r>
      <w:r w:rsidRPr="001A3419">
        <w:rPr>
          <w:lang w:val="en-US"/>
        </w:rPr>
        <w:t xml:space="preserve">. </w:t>
      </w:r>
      <w:r>
        <w:t xml:space="preserve">Генерация имени файла производится путем форматирования с конкатенацией аргументов </w:t>
      </w:r>
      <w:r>
        <w:rPr>
          <w:lang w:val="en-US"/>
        </w:rPr>
        <w:t>currency</w:t>
      </w:r>
      <w:r w:rsidRPr="001A3419">
        <w:t xml:space="preserve">, </w:t>
      </w:r>
      <w:r>
        <w:rPr>
          <w:lang w:val="en-US"/>
        </w:rPr>
        <w:t>start</w:t>
      </w:r>
      <w:r w:rsidRPr="001A3419">
        <w:t>_</w:t>
      </w:r>
      <w:r>
        <w:rPr>
          <w:lang w:val="en-US"/>
        </w:rPr>
        <w:t>date</w:t>
      </w:r>
      <w:r w:rsidRPr="001A3419">
        <w:t xml:space="preserve">, </w:t>
      </w:r>
      <w:r>
        <w:rPr>
          <w:lang w:val="en-US"/>
        </w:rPr>
        <w:t>end</w:t>
      </w:r>
      <w:r w:rsidRPr="001A3419">
        <w:t>_</w:t>
      </w:r>
      <w:r>
        <w:rPr>
          <w:lang w:val="en-US"/>
        </w:rPr>
        <w:t>date</w:t>
      </w:r>
      <w:r w:rsidRPr="001A3419">
        <w:t>.</w:t>
      </w:r>
      <w:r>
        <w:t xml:space="preserve"> </w:t>
      </w:r>
    </w:p>
    <w:p w14:paraId="11778043" w14:textId="6A31314A" w:rsidR="001A3419" w:rsidRDefault="001A3419" w:rsidP="001A3419">
      <w:r>
        <w:t xml:space="preserve">После этого производится проверка на то, существует ли уже файл. Если же файл с таким именем существует, значит данные для анализа по конкретно этой валюте за конкретный промежуток времени уже были ранее сохранены. Так как данные за прошедший промежуток времени статичны и не могут поменяться со временем – выполнять запрос к </w:t>
      </w:r>
      <w:r>
        <w:rPr>
          <w:lang w:val="en-US"/>
        </w:rPr>
        <w:t>API</w:t>
      </w:r>
      <w:r w:rsidRPr="001A3419">
        <w:t xml:space="preserve"> </w:t>
      </w:r>
      <w:r>
        <w:t>НБРБ было бы избыточным решением, поэтому можно считать их из ранее сохраненного файла.</w:t>
      </w:r>
    </w:p>
    <w:p w14:paraId="7C3CCB48" w14:textId="678917CF" w:rsidR="001A3419" w:rsidRDefault="001A3419" w:rsidP="009E0E8D">
      <w:r>
        <w:t xml:space="preserve">Если файл с данными не найден, необходимо выполнить запрос к </w:t>
      </w:r>
      <w:r>
        <w:rPr>
          <w:lang w:val="en-US"/>
        </w:rPr>
        <w:t>API</w:t>
      </w:r>
      <w:r w:rsidRPr="001A3419">
        <w:t xml:space="preserve"> </w:t>
      </w:r>
      <w:r>
        <w:t>НБРБ</w:t>
      </w:r>
      <w:r w:rsidRPr="001A3419">
        <w:t xml:space="preserve">. </w:t>
      </w:r>
      <w:r>
        <w:t xml:space="preserve">Для этого используется модуль </w:t>
      </w:r>
      <w:proofErr w:type="spellStart"/>
      <w:r>
        <w:rPr>
          <w:lang w:val="en-US"/>
        </w:rPr>
        <w:t>nbrb</w:t>
      </w:r>
      <w:proofErr w:type="spellEnd"/>
      <w:r w:rsidRPr="001A3419">
        <w:t>_</w:t>
      </w:r>
      <w:proofErr w:type="spellStart"/>
      <w:r>
        <w:rPr>
          <w:lang w:val="en-US"/>
        </w:rPr>
        <w:t>api</w:t>
      </w:r>
      <w:proofErr w:type="spellEnd"/>
      <w:r w:rsidRPr="001A3419">
        <w:t xml:space="preserve"> </w:t>
      </w:r>
      <w:r>
        <w:t xml:space="preserve">и его метод </w:t>
      </w:r>
      <w:r>
        <w:rPr>
          <w:lang w:val="en-US"/>
        </w:rPr>
        <w:t>get</w:t>
      </w:r>
      <w:r w:rsidRPr="001A3419">
        <w:t>_</w:t>
      </w:r>
      <w:proofErr w:type="gramStart"/>
      <w:r>
        <w:rPr>
          <w:lang w:val="en-US"/>
        </w:rPr>
        <w:t>rates</w:t>
      </w:r>
      <w:r w:rsidRPr="001A3419">
        <w:t>(</w:t>
      </w:r>
      <w:proofErr w:type="gramEnd"/>
      <w:r>
        <w:rPr>
          <w:lang w:val="en-US"/>
        </w:rPr>
        <w:t>currency</w:t>
      </w:r>
      <w:r w:rsidRPr="001A3419">
        <w:t xml:space="preserve">, </w:t>
      </w:r>
      <w:r>
        <w:rPr>
          <w:lang w:val="en-US"/>
        </w:rPr>
        <w:t>start</w:t>
      </w:r>
      <w:r w:rsidRPr="001A3419">
        <w:t>_</w:t>
      </w:r>
      <w:r>
        <w:rPr>
          <w:lang w:val="en-US"/>
        </w:rPr>
        <w:t>date</w:t>
      </w:r>
      <w:r w:rsidRPr="001A3419">
        <w:t xml:space="preserve">, </w:t>
      </w:r>
      <w:r>
        <w:rPr>
          <w:lang w:val="en-US"/>
        </w:rPr>
        <w:t>end</w:t>
      </w:r>
      <w:r w:rsidRPr="001A3419">
        <w:t>_</w:t>
      </w:r>
      <w:r>
        <w:rPr>
          <w:lang w:val="en-US"/>
        </w:rPr>
        <w:t>date</w:t>
      </w:r>
      <w:r w:rsidRPr="001A3419">
        <w:t xml:space="preserve">). </w:t>
      </w:r>
      <w:r>
        <w:t xml:space="preserve">В этом модуле происходит составление </w:t>
      </w:r>
      <w:r w:rsidR="00935736">
        <w:t xml:space="preserve">и отправка </w:t>
      </w:r>
      <w:r>
        <w:rPr>
          <w:lang w:val="en-US"/>
        </w:rPr>
        <w:t>GET</w:t>
      </w:r>
      <w:r w:rsidRPr="00935736">
        <w:t xml:space="preserve"> </w:t>
      </w:r>
      <w:r>
        <w:t xml:space="preserve">запроса </w:t>
      </w:r>
      <w:r w:rsidR="00935736">
        <w:t xml:space="preserve">к </w:t>
      </w:r>
      <w:r w:rsidR="00935736">
        <w:rPr>
          <w:lang w:val="en-US"/>
        </w:rPr>
        <w:t>API</w:t>
      </w:r>
      <w:r w:rsidR="00935736" w:rsidRPr="00935736">
        <w:t xml:space="preserve"> </w:t>
      </w:r>
      <w:r w:rsidR="00935736">
        <w:t xml:space="preserve">НБРБ. Для отправки запроса используется </w:t>
      </w:r>
      <w:proofErr w:type="spellStart"/>
      <w:proofErr w:type="gramStart"/>
      <w:r w:rsidR="00935736" w:rsidRPr="00935736">
        <w:rPr>
          <w:rFonts w:ascii="Courier New" w:hAnsi="Courier New" w:cs="Courier New"/>
          <w:sz w:val="24"/>
          <w:szCs w:val="24"/>
        </w:rPr>
        <w:t>requests.Session</w:t>
      </w:r>
      <w:proofErr w:type="spellEnd"/>
      <w:proofErr w:type="gramEnd"/>
      <w:r w:rsidR="00935736" w:rsidRPr="00935736">
        <w:rPr>
          <w:rFonts w:ascii="Courier New" w:hAnsi="Courier New" w:cs="Courier New"/>
          <w:sz w:val="24"/>
          <w:szCs w:val="24"/>
        </w:rPr>
        <w:t>()</w:t>
      </w:r>
      <w:r w:rsidR="00935736">
        <w:t xml:space="preserve">. Иногда </w:t>
      </w:r>
      <w:r w:rsidR="00935736">
        <w:rPr>
          <w:lang w:val="en-US"/>
        </w:rPr>
        <w:t>API</w:t>
      </w:r>
      <w:r w:rsidR="00935736" w:rsidRPr="00935736">
        <w:t xml:space="preserve"> </w:t>
      </w:r>
      <w:r w:rsidR="00935736">
        <w:t>НБРБ может возвращать ошибки 5</w:t>
      </w:r>
      <w:r w:rsidR="00935736">
        <w:rPr>
          <w:lang w:val="en-US"/>
        </w:rPr>
        <w:t>xx</w:t>
      </w:r>
      <w:r w:rsidR="00935736" w:rsidRPr="00935736">
        <w:t xml:space="preserve"> </w:t>
      </w:r>
      <w:r w:rsidR="00935736">
        <w:t xml:space="preserve">по тем или иным причинам на валидные запросы, поэтому </w:t>
      </w:r>
      <w:r w:rsidR="009E0E8D">
        <w:t xml:space="preserve">необходимо было реализовать механизм </w:t>
      </w:r>
      <w:r w:rsidR="00935736" w:rsidRPr="00935736">
        <w:t xml:space="preserve">переотправки запросов к API в случае ошибок несколько раз, прежде </w:t>
      </w:r>
      <w:r w:rsidR="00935736">
        <w:t>ч</w:t>
      </w:r>
      <w:r w:rsidR="00935736" w:rsidRPr="00935736">
        <w:t>ем выбросить исключение</w:t>
      </w:r>
      <w:r w:rsidR="00935736">
        <w:t xml:space="preserve">. </w:t>
      </w:r>
      <w:r w:rsidR="009E0E8D">
        <w:t xml:space="preserve">В программе была реализована функция-конструктор сессии с описанным механизмом переотправки при помощи </w:t>
      </w:r>
      <w:proofErr w:type="spellStart"/>
      <w:proofErr w:type="gramStart"/>
      <w:r w:rsidR="009E0E8D" w:rsidRPr="009E0E8D">
        <w:rPr>
          <w:rFonts w:ascii="Courier New" w:hAnsi="Courier New" w:cs="Courier New"/>
          <w:sz w:val="24"/>
          <w:szCs w:val="24"/>
        </w:rPr>
        <w:t>requests.adapters</w:t>
      </w:r>
      <w:proofErr w:type="gramEnd"/>
      <w:r w:rsidR="009E0E8D" w:rsidRPr="009E0E8D">
        <w:rPr>
          <w:rFonts w:ascii="Courier New" w:hAnsi="Courier New" w:cs="Courier New"/>
          <w:sz w:val="24"/>
          <w:szCs w:val="24"/>
        </w:rPr>
        <w:t>.HTTPAdapter</w:t>
      </w:r>
      <w:proofErr w:type="spellEnd"/>
      <w:r w:rsidR="009E0E8D">
        <w:t xml:space="preserve"> и</w:t>
      </w:r>
      <w:r w:rsidR="009E0E8D" w:rsidRPr="009E0E8D">
        <w:t xml:space="preserve"> </w:t>
      </w:r>
      <w:proofErr w:type="spellStart"/>
      <w:r w:rsidR="009E0E8D" w:rsidRPr="009E0E8D">
        <w:rPr>
          <w:rFonts w:ascii="Courier New" w:hAnsi="Courier New" w:cs="Courier New"/>
          <w:sz w:val="24"/>
          <w:szCs w:val="24"/>
          <w:lang w:val="en-US"/>
        </w:rPr>
        <w:t>urllib</w:t>
      </w:r>
      <w:proofErr w:type="spellEnd"/>
      <w:r w:rsidR="009E0E8D" w:rsidRPr="009E0E8D">
        <w:rPr>
          <w:rFonts w:ascii="Courier New" w:hAnsi="Courier New" w:cs="Courier New"/>
          <w:sz w:val="24"/>
          <w:szCs w:val="24"/>
        </w:rPr>
        <w:t>3.</w:t>
      </w:r>
      <w:proofErr w:type="spellStart"/>
      <w:r w:rsidR="009E0E8D" w:rsidRPr="009E0E8D">
        <w:rPr>
          <w:rFonts w:ascii="Courier New" w:hAnsi="Courier New" w:cs="Courier New"/>
          <w:sz w:val="24"/>
          <w:szCs w:val="24"/>
          <w:lang w:val="en-US"/>
        </w:rPr>
        <w:t>util</w:t>
      </w:r>
      <w:proofErr w:type="spellEnd"/>
      <w:r w:rsidR="009E0E8D" w:rsidRPr="009E0E8D">
        <w:rPr>
          <w:rFonts w:ascii="Courier New" w:hAnsi="Courier New" w:cs="Courier New"/>
          <w:sz w:val="24"/>
          <w:szCs w:val="24"/>
        </w:rPr>
        <w:t>.</w:t>
      </w:r>
      <w:r w:rsidR="009E0E8D" w:rsidRPr="009E0E8D">
        <w:rPr>
          <w:rFonts w:ascii="Courier New" w:hAnsi="Courier New" w:cs="Courier New"/>
          <w:sz w:val="24"/>
          <w:szCs w:val="24"/>
          <w:lang w:val="en-US"/>
        </w:rPr>
        <w:t>retry</w:t>
      </w:r>
      <w:r w:rsidR="009E0E8D" w:rsidRPr="009E0E8D">
        <w:rPr>
          <w:rFonts w:ascii="Courier New" w:hAnsi="Courier New" w:cs="Courier New"/>
          <w:sz w:val="24"/>
          <w:szCs w:val="24"/>
        </w:rPr>
        <w:t>.</w:t>
      </w:r>
      <w:r w:rsidR="009E0E8D" w:rsidRPr="009E0E8D">
        <w:rPr>
          <w:rFonts w:ascii="Courier New" w:hAnsi="Courier New" w:cs="Courier New"/>
          <w:sz w:val="24"/>
          <w:szCs w:val="24"/>
          <w:lang w:val="en-US"/>
        </w:rPr>
        <w:t>Retry</w:t>
      </w:r>
      <w:r w:rsidR="009E0E8D" w:rsidRPr="009E0E8D">
        <w:t xml:space="preserve">. </w:t>
      </w:r>
      <w:r w:rsidR="00935736">
        <w:t xml:space="preserve">Таким образом, запрос к </w:t>
      </w:r>
      <w:r w:rsidR="00935736">
        <w:rPr>
          <w:lang w:val="en-US"/>
        </w:rPr>
        <w:t>API</w:t>
      </w:r>
      <w:r w:rsidR="00935736" w:rsidRPr="00935736">
        <w:t xml:space="preserve"> </w:t>
      </w:r>
      <w:r w:rsidR="00935736">
        <w:t xml:space="preserve">в коде программы выполняется при помощи сессии, полученной </w:t>
      </w:r>
      <w:r w:rsidR="009E0E8D">
        <w:t>при помощи следующей функции-конструктора</w:t>
      </w:r>
      <w:r w:rsidR="00935736" w:rsidRPr="00935736">
        <w:t>:</w:t>
      </w:r>
    </w:p>
    <w:p w14:paraId="350419BE" w14:textId="77777777" w:rsidR="00935736" w:rsidRDefault="00935736" w:rsidP="00935736"/>
    <w:p w14:paraId="1816D9AD" w14:textId="77777777" w:rsidR="00935736" w:rsidRPr="00935736" w:rsidRDefault="00935736" w:rsidP="009E0E8D">
      <w:pPr>
        <w:pStyle w:val="CODE"/>
      </w:pPr>
      <w:r w:rsidRPr="00935736">
        <w:t xml:space="preserve">def </w:t>
      </w:r>
      <w:proofErr w:type="spellStart"/>
      <w:r w:rsidRPr="00935736">
        <w:t>construct_</w:t>
      </w:r>
      <w:proofErr w:type="gramStart"/>
      <w:r w:rsidRPr="00935736">
        <w:t>session</w:t>
      </w:r>
      <w:proofErr w:type="spellEnd"/>
      <w:r w:rsidRPr="00935736">
        <w:t>(</w:t>
      </w:r>
      <w:proofErr w:type="gramEnd"/>
      <w:r w:rsidRPr="00935736">
        <w:t>):</w:t>
      </w:r>
    </w:p>
    <w:p w14:paraId="3FA9771F" w14:textId="77777777" w:rsidR="00935736" w:rsidRPr="00935736" w:rsidRDefault="00935736" w:rsidP="009E0E8D">
      <w:pPr>
        <w:pStyle w:val="CODE"/>
      </w:pPr>
      <w:r w:rsidRPr="00935736">
        <w:t xml:space="preserve">    session = </w:t>
      </w:r>
      <w:proofErr w:type="spellStart"/>
      <w:proofErr w:type="gramStart"/>
      <w:r w:rsidRPr="00935736">
        <w:t>requests.Session</w:t>
      </w:r>
      <w:proofErr w:type="spellEnd"/>
      <w:proofErr w:type="gramEnd"/>
      <w:r w:rsidRPr="00935736">
        <w:t>()</w:t>
      </w:r>
    </w:p>
    <w:p w14:paraId="634BBFB8" w14:textId="77777777" w:rsidR="00935736" w:rsidRPr="00935736" w:rsidRDefault="00935736" w:rsidP="009E0E8D">
      <w:pPr>
        <w:pStyle w:val="CODE"/>
      </w:pPr>
      <w:r w:rsidRPr="00935736">
        <w:t xml:space="preserve">    retries = </w:t>
      </w:r>
      <w:proofErr w:type="gramStart"/>
      <w:r w:rsidRPr="00935736">
        <w:t>Retry(</w:t>
      </w:r>
      <w:proofErr w:type="gramEnd"/>
      <w:r w:rsidRPr="00935736">
        <w:t>total=5,</w:t>
      </w:r>
    </w:p>
    <w:p w14:paraId="6C06DF6A" w14:textId="77777777" w:rsidR="00935736" w:rsidRPr="00935736" w:rsidRDefault="00935736" w:rsidP="009E0E8D">
      <w:pPr>
        <w:pStyle w:val="CODE"/>
      </w:pPr>
      <w:r w:rsidRPr="00935736">
        <w:t xml:space="preserve">                    </w:t>
      </w:r>
      <w:proofErr w:type="spellStart"/>
      <w:r w:rsidRPr="00935736">
        <w:t>backoff_factor</w:t>
      </w:r>
      <w:proofErr w:type="spellEnd"/>
      <w:r w:rsidRPr="00935736">
        <w:t>=0.1,</w:t>
      </w:r>
    </w:p>
    <w:p w14:paraId="5EB5E316" w14:textId="77777777" w:rsidR="00935736" w:rsidRPr="00935736" w:rsidRDefault="00935736" w:rsidP="009E0E8D">
      <w:pPr>
        <w:pStyle w:val="CODE"/>
      </w:pPr>
      <w:r w:rsidRPr="00935736">
        <w:t xml:space="preserve">                    </w:t>
      </w:r>
      <w:proofErr w:type="spellStart"/>
      <w:r w:rsidRPr="00935736">
        <w:t>status_forcelist</w:t>
      </w:r>
      <w:proofErr w:type="spellEnd"/>
      <w:proofErr w:type="gramStart"/>
      <w:r w:rsidRPr="00935736">
        <w:t>=[</w:t>
      </w:r>
      <w:proofErr w:type="gramEnd"/>
      <w:r w:rsidRPr="00935736">
        <w:t>500, 502, 503, 504])</w:t>
      </w:r>
    </w:p>
    <w:p w14:paraId="02D5AD52" w14:textId="77777777" w:rsidR="00935736" w:rsidRPr="00935736" w:rsidRDefault="00935736" w:rsidP="009E0E8D">
      <w:pPr>
        <w:pStyle w:val="CODE"/>
      </w:pPr>
    </w:p>
    <w:p w14:paraId="5A66CC99" w14:textId="77777777" w:rsidR="00935736" w:rsidRPr="00935736" w:rsidRDefault="00935736" w:rsidP="009E0E8D">
      <w:pPr>
        <w:pStyle w:val="CODE"/>
      </w:pPr>
      <w:r w:rsidRPr="00935736">
        <w:t xml:space="preserve">    </w:t>
      </w:r>
      <w:proofErr w:type="spellStart"/>
      <w:proofErr w:type="gramStart"/>
      <w:r w:rsidRPr="00935736">
        <w:t>session.mount</w:t>
      </w:r>
      <w:proofErr w:type="spellEnd"/>
      <w:proofErr w:type="gramEnd"/>
      <w:r w:rsidRPr="00935736">
        <w:t xml:space="preserve">("http://", </w:t>
      </w:r>
      <w:proofErr w:type="spellStart"/>
      <w:r w:rsidRPr="00935736">
        <w:t>HTTPAdapter</w:t>
      </w:r>
      <w:proofErr w:type="spellEnd"/>
      <w:r w:rsidRPr="00935736">
        <w:t>(</w:t>
      </w:r>
      <w:proofErr w:type="spellStart"/>
      <w:r w:rsidRPr="00935736">
        <w:t>max_retries</w:t>
      </w:r>
      <w:proofErr w:type="spellEnd"/>
      <w:r w:rsidRPr="00935736">
        <w:t>=retries))</w:t>
      </w:r>
    </w:p>
    <w:p w14:paraId="15E02789" w14:textId="795C640A" w:rsidR="00935736" w:rsidRDefault="00935736" w:rsidP="009E0E8D">
      <w:pPr>
        <w:pStyle w:val="CODE"/>
      </w:pPr>
      <w:r w:rsidRPr="00935736">
        <w:rPr>
          <w:lang w:val="ru-RU"/>
        </w:rPr>
        <w:t xml:space="preserve">    </w:t>
      </w:r>
      <w:r w:rsidRPr="00935736">
        <w:t>return session</w:t>
      </w:r>
    </w:p>
    <w:p w14:paraId="28B32C6A" w14:textId="77777777" w:rsidR="009E0E8D" w:rsidRDefault="009E0E8D" w:rsidP="005D0C53">
      <w:pPr>
        <w:ind w:firstLine="0"/>
      </w:pPr>
    </w:p>
    <w:p w14:paraId="471FFAE1" w14:textId="13FAD496" w:rsidR="009E0E8D" w:rsidRDefault="009E0E8D" w:rsidP="00986631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В этом же модуле был объявлен класс-наследник базового класс </w:t>
      </w:r>
      <w:r>
        <w:rPr>
          <w:rFonts w:eastAsia="Times New Roman"/>
          <w:lang w:val="en-US" w:eastAsia="ru-RU"/>
        </w:rPr>
        <w:t>python</w:t>
      </w:r>
      <w:r w:rsidRPr="009E0E8D">
        <w:rPr>
          <w:rFonts w:eastAsia="Times New Roman"/>
          <w:lang w:eastAsia="ru-RU"/>
        </w:rPr>
        <w:t xml:space="preserve"> </w:t>
      </w:r>
      <w:r w:rsidRPr="009E0E8D">
        <w:rPr>
          <w:rStyle w:val="CODEChar"/>
        </w:rPr>
        <w:t>Exception</w:t>
      </w:r>
      <w:r w:rsidRPr="009E0E8D">
        <w:rPr>
          <w:rFonts w:eastAsia="Times New Roman"/>
          <w:lang w:eastAsia="ru-RU"/>
        </w:rPr>
        <w:t>:</w:t>
      </w:r>
    </w:p>
    <w:p w14:paraId="18BA33FE" w14:textId="3A696546" w:rsidR="005D0C53" w:rsidRDefault="005D0C53" w:rsidP="00986631">
      <w:pPr>
        <w:rPr>
          <w:rFonts w:eastAsia="Times New Roman"/>
          <w:lang w:eastAsia="ru-RU"/>
        </w:rPr>
      </w:pPr>
    </w:p>
    <w:p w14:paraId="785F0BA3" w14:textId="714E6AEA" w:rsidR="005D0C53" w:rsidRDefault="005D0C53" w:rsidP="00986631">
      <w:pPr>
        <w:rPr>
          <w:rFonts w:eastAsia="Times New Roman"/>
          <w:lang w:eastAsia="ru-RU"/>
        </w:rPr>
      </w:pPr>
    </w:p>
    <w:p w14:paraId="183ED582" w14:textId="3D91A5E2" w:rsidR="005D0C53" w:rsidRDefault="005D0C53" w:rsidP="00986631">
      <w:pPr>
        <w:rPr>
          <w:rFonts w:eastAsia="Times New Roman"/>
          <w:lang w:eastAsia="ru-RU"/>
        </w:rPr>
      </w:pPr>
    </w:p>
    <w:p w14:paraId="179597C9" w14:textId="77777777" w:rsidR="005D0C53" w:rsidRDefault="005D0C53" w:rsidP="00986631">
      <w:pPr>
        <w:rPr>
          <w:rFonts w:eastAsia="Times New Roman"/>
          <w:lang w:eastAsia="ru-RU"/>
        </w:rPr>
      </w:pPr>
    </w:p>
    <w:p w14:paraId="7C57834F" w14:textId="77777777" w:rsidR="009E0E8D" w:rsidRDefault="009E0E8D" w:rsidP="00986631">
      <w:pPr>
        <w:rPr>
          <w:rFonts w:eastAsia="Times New Roman"/>
          <w:lang w:eastAsia="ru-RU"/>
        </w:rPr>
      </w:pPr>
    </w:p>
    <w:p w14:paraId="4C585462" w14:textId="77777777" w:rsidR="009E0E8D" w:rsidRPr="009E0E8D" w:rsidRDefault="009E0E8D" w:rsidP="009E0E8D">
      <w:pPr>
        <w:pStyle w:val="CODE"/>
        <w:rPr>
          <w:lang w:eastAsia="ru-RU"/>
        </w:rPr>
      </w:pPr>
      <w:r w:rsidRPr="009E0E8D">
        <w:rPr>
          <w:lang w:eastAsia="ru-RU"/>
        </w:rPr>
        <w:lastRenderedPageBreak/>
        <w:t xml:space="preserve">class </w:t>
      </w:r>
      <w:proofErr w:type="spellStart"/>
      <w:proofErr w:type="gramStart"/>
      <w:r w:rsidRPr="009E0E8D">
        <w:rPr>
          <w:lang w:eastAsia="ru-RU"/>
        </w:rPr>
        <w:t>NBRBApiException</w:t>
      </w:r>
      <w:proofErr w:type="spellEnd"/>
      <w:r w:rsidRPr="009E0E8D">
        <w:rPr>
          <w:lang w:eastAsia="ru-RU"/>
        </w:rPr>
        <w:t>(</w:t>
      </w:r>
      <w:proofErr w:type="gramEnd"/>
      <w:r w:rsidRPr="009E0E8D">
        <w:rPr>
          <w:lang w:eastAsia="ru-RU"/>
        </w:rPr>
        <w:t>Exception):</w:t>
      </w:r>
    </w:p>
    <w:p w14:paraId="73AA05CC" w14:textId="77777777" w:rsidR="009E0E8D" w:rsidRPr="009E0E8D" w:rsidRDefault="009E0E8D" w:rsidP="009E0E8D">
      <w:pPr>
        <w:pStyle w:val="CODE"/>
        <w:rPr>
          <w:lang w:eastAsia="ru-RU"/>
        </w:rPr>
      </w:pPr>
      <w:r w:rsidRPr="009E0E8D">
        <w:rPr>
          <w:lang w:eastAsia="ru-RU"/>
        </w:rPr>
        <w:t xml:space="preserve">    def __</w:t>
      </w:r>
      <w:proofErr w:type="spellStart"/>
      <w:r w:rsidRPr="009E0E8D">
        <w:rPr>
          <w:lang w:eastAsia="ru-RU"/>
        </w:rPr>
        <w:t>init</w:t>
      </w:r>
      <w:proofErr w:type="spellEnd"/>
      <w:r w:rsidRPr="009E0E8D">
        <w:rPr>
          <w:lang w:eastAsia="ru-RU"/>
        </w:rPr>
        <w:t>_</w:t>
      </w:r>
      <w:proofErr w:type="gramStart"/>
      <w:r w:rsidRPr="009E0E8D">
        <w:rPr>
          <w:lang w:eastAsia="ru-RU"/>
        </w:rPr>
        <w:t>_(</w:t>
      </w:r>
      <w:proofErr w:type="gramEnd"/>
      <w:r w:rsidRPr="009E0E8D">
        <w:rPr>
          <w:lang w:eastAsia="ru-RU"/>
        </w:rPr>
        <w:t>self, *</w:t>
      </w:r>
      <w:proofErr w:type="spellStart"/>
      <w:r w:rsidRPr="009E0E8D">
        <w:rPr>
          <w:lang w:eastAsia="ru-RU"/>
        </w:rPr>
        <w:t>args</w:t>
      </w:r>
      <w:proofErr w:type="spellEnd"/>
      <w:r w:rsidRPr="009E0E8D">
        <w:rPr>
          <w:lang w:eastAsia="ru-RU"/>
        </w:rPr>
        <w:t>):</w:t>
      </w:r>
    </w:p>
    <w:p w14:paraId="5CAD46EA" w14:textId="77777777" w:rsidR="009E0E8D" w:rsidRPr="009E0E8D" w:rsidRDefault="009E0E8D" w:rsidP="009E0E8D">
      <w:pPr>
        <w:pStyle w:val="CODE"/>
        <w:rPr>
          <w:lang w:eastAsia="ru-RU"/>
        </w:rPr>
      </w:pPr>
      <w:r w:rsidRPr="009E0E8D">
        <w:rPr>
          <w:lang w:eastAsia="ru-RU"/>
        </w:rPr>
        <w:t xml:space="preserve">        </w:t>
      </w:r>
      <w:proofErr w:type="spellStart"/>
      <w:proofErr w:type="gramStart"/>
      <w:r w:rsidRPr="009E0E8D">
        <w:rPr>
          <w:lang w:eastAsia="ru-RU"/>
        </w:rPr>
        <w:t>self.message</w:t>
      </w:r>
      <w:proofErr w:type="spellEnd"/>
      <w:proofErr w:type="gramEnd"/>
      <w:r w:rsidRPr="009E0E8D">
        <w:rPr>
          <w:lang w:eastAsia="ru-RU"/>
        </w:rPr>
        <w:t xml:space="preserve"> = </w:t>
      </w:r>
      <w:proofErr w:type="spellStart"/>
      <w:r w:rsidRPr="009E0E8D">
        <w:rPr>
          <w:lang w:eastAsia="ru-RU"/>
        </w:rPr>
        <w:t>args</w:t>
      </w:r>
      <w:proofErr w:type="spellEnd"/>
      <w:r w:rsidRPr="009E0E8D">
        <w:rPr>
          <w:lang w:eastAsia="ru-RU"/>
        </w:rPr>
        <w:t xml:space="preserve">[0] if </w:t>
      </w:r>
      <w:proofErr w:type="spellStart"/>
      <w:r w:rsidRPr="009E0E8D">
        <w:rPr>
          <w:lang w:eastAsia="ru-RU"/>
        </w:rPr>
        <w:t>args</w:t>
      </w:r>
      <w:proofErr w:type="spellEnd"/>
      <w:r w:rsidRPr="009E0E8D">
        <w:rPr>
          <w:lang w:eastAsia="ru-RU"/>
        </w:rPr>
        <w:t xml:space="preserve"> else None</w:t>
      </w:r>
    </w:p>
    <w:p w14:paraId="7E8656BF" w14:textId="77777777" w:rsidR="009E0E8D" w:rsidRPr="009E0E8D" w:rsidRDefault="009E0E8D" w:rsidP="009E0E8D">
      <w:pPr>
        <w:pStyle w:val="CODE"/>
        <w:rPr>
          <w:lang w:eastAsia="ru-RU"/>
        </w:rPr>
      </w:pPr>
    </w:p>
    <w:p w14:paraId="02BAD221" w14:textId="77777777" w:rsidR="009E0E8D" w:rsidRPr="009E0E8D" w:rsidRDefault="009E0E8D" w:rsidP="009E0E8D">
      <w:pPr>
        <w:pStyle w:val="CODE"/>
        <w:rPr>
          <w:lang w:eastAsia="ru-RU"/>
        </w:rPr>
      </w:pPr>
      <w:r w:rsidRPr="009E0E8D">
        <w:rPr>
          <w:lang w:eastAsia="ru-RU"/>
        </w:rPr>
        <w:t xml:space="preserve">    def __str__(self):</w:t>
      </w:r>
    </w:p>
    <w:p w14:paraId="1C096912" w14:textId="1C94331D" w:rsidR="009E0E8D" w:rsidRDefault="009E0E8D" w:rsidP="00BC2239">
      <w:pPr>
        <w:pStyle w:val="CODE"/>
        <w:rPr>
          <w:lang w:eastAsia="ru-RU"/>
        </w:rPr>
      </w:pPr>
      <w:r w:rsidRPr="009E0E8D">
        <w:rPr>
          <w:lang w:eastAsia="ru-RU"/>
        </w:rPr>
        <w:t xml:space="preserve">        return </w:t>
      </w:r>
      <w:proofErr w:type="spellStart"/>
      <w:proofErr w:type="gramStart"/>
      <w:r w:rsidRPr="009E0E8D">
        <w:rPr>
          <w:lang w:eastAsia="ru-RU"/>
        </w:rPr>
        <w:t>self.message</w:t>
      </w:r>
      <w:proofErr w:type="spellEnd"/>
      <w:proofErr w:type="gramEnd"/>
      <w:r w:rsidRPr="009E0E8D">
        <w:rPr>
          <w:lang w:eastAsia="ru-RU"/>
        </w:rPr>
        <w:t xml:space="preserve"> or "Error while working with NBRB API."</w:t>
      </w:r>
    </w:p>
    <w:p w14:paraId="7C79A165" w14:textId="77777777" w:rsidR="00BC2239" w:rsidRPr="00BC2239" w:rsidRDefault="00BC2239" w:rsidP="00BC2239">
      <w:pPr>
        <w:pStyle w:val="CODE"/>
        <w:rPr>
          <w:lang w:eastAsia="ru-RU"/>
        </w:rPr>
      </w:pPr>
    </w:p>
    <w:p w14:paraId="393410E0" w14:textId="1D782364" w:rsidR="009E0E8D" w:rsidRDefault="009E0E8D" w:rsidP="00986631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Исключения этого типа будут выброшены при</w:t>
      </w:r>
      <w:r w:rsidRPr="009E0E8D">
        <w:rPr>
          <w:rFonts w:eastAsia="Times New Roman"/>
          <w:lang w:eastAsia="ru-RU"/>
        </w:rPr>
        <w:t>:</w:t>
      </w:r>
    </w:p>
    <w:p w14:paraId="7076A1DA" w14:textId="72068905" w:rsidR="009E0E8D" w:rsidRDefault="009E0E8D" w:rsidP="009E0E8D">
      <w:pPr>
        <w:pStyle w:val="NoSpacing"/>
        <w:rPr>
          <w:lang w:eastAsia="ru-RU"/>
        </w:rPr>
      </w:pPr>
      <w:r>
        <w:rPr>
          <w:lang w:eastAsia="ru-RU"/>
        </w:rPr>
        <w:t xml:space="preserve">попытке запросить данные из </w:t>
      </w:r>
      <w:r>
        <w:rPr>
          <w:lang w:val="en-US" w:eastAsia="ru-RU"/>
        </w:rPr>
        <w:t>API</w:t>
      </w:r>
      <w:r w:rsidRPr="009E0E8D">
        <w:rPr>
          <w:lang w:eastAsia="ru-RU"/>
        </w:rPr>
        <w:t xml:space="preserve"> </w:t>
      </w:r>
      <w:r>
        <w:rPr>
          <w:lang w:eastAsia="ru-RU"/>
        </w:rPr>
        <w:t>по валюте, которой нет в списке разрешенных валют</w:t>
      </w:r>
      <w:r w:rsidRPr="009E0E8D">
        <w:rPr>
          <w:lang w:eastAsia="ru-RU"/>
        </w:rPr>
        <w:t>;</w:t>
      </w:r>
    </w:p>
    <w:p w14:paraId="7FC3664B" w14:textId="4BAE9695" w:rsidR="009E0E8D" w:rsidRDefault="009E0E8D" w:rsidP="009E0E8D">
      <w:pPr>
        <w:pStyle w:val="NoSpacing"/>
        <w:rPr>
          <w:lang w:eastAsia="ru-RU"/>
        </w:rPr>
      </w:pPr>
      <w:r>
        <w:rPr>
          <w:lang w:eastAsia="ru-RU"/>
        </w:rPr>
        <w:t xml:space="preserve">неудачно завершенной серии запросов после нескольких попыток переотправки с политикой </w:t>
      </w:r>
      <w:r>
        <w:rPr>
          <w:lang w:val="en-US" w:eastAsia="ru-RU"/>
        </w:rPr>
        <w:t>Retry</w:t>
      </w:r>
      <w:r w:rsidRPr="009E0E8D">
        <w:rPr>
          <w:lang w:eastAsia="ru-RU"/>
        </w:rPr>
        <w:t>;</w:t>
      </w:r>
    </w:p>
    <w:p w14:paraId="79501AFB" w14:textId="7F6B9ACD" w:rsidR="0082585C" w:rsidRDefault="009E0E8D" w:rsidP="00BC2239">
      <w:pPr>
        <w:pStyle w:val="NoSpacing"/>
        <w:rPr>
          <w:lang w:eastAsia="ru-RU"/>
        </w:rPr>
      </w:pPr>
      <w:r>
        <w:rPr>
          <w:lang w:eastAsia="ru-RU"/>
        </w:rPr>
        <w:t xml:space="preserve">получении ответа от </w:t>
      </w:r>
      <w:r>
        <w:rPr>
          <w:lang w:val="en-US" w:eastAsia="ru-RU"/>
        </w:rPr>
        <w:t>API</w:t>
      </w:r>
      <w:r w:rsidRPr="009E0E8D">
        <w:rPr>
          <w:lang w:eastAsia="ru-RU"/>
        </w:rPr>
        <w:t xml:space="preserve"> </w:t>
      </w:r>
      <w:r>
        <w:rPr>
          <w:lang w:eastAsia="ru-RU"/>
        </w:rPr>
        <w:t>со статус-кодов не равным 200 (ОК)</w:t>
      </w:r>
      <w:r w:rsidRPr="009E0E8D">
        <w:rPr>
          <w:lang w:eastAsia="ru-RU"/>
        </w:rPr>
        <w:t>;</w:t>
      </w:r>
    </w:p>
    <w:p w14:paraId="5E1E9A57" w14:textId="77777777" w:rsidR="00BC2239" w:rsidRDefault="00BC2239" w:rsidP="00BC2239">
      <w:pPr>
        <w:pStyle w:val="NoSpacing"/>
        <w:numPr>
          <w:ilvl w:val="0"/>
          <w:numId w:val="0"/>
        </w:numPr>
        <w:ind w:left="1070"/>
        <w:rPr>
          <w:lang w:eastAsia="ru-RU"/>
        </w:rPr>
      </w:pPr>
    </w:p>
    <w:p w14:paraId="30E36B35" w14:textId="212C5BFC" w:rsidR="0082585C" w:rsidRDefault="009E0E8D" w:rsidP="0082585C">
      <w:pPr>
        <w:rPr>
          <w:lang w:eastAsia="ru-RU"/>
        </w:rPr>
      </w:pPr>
      <w:r>
        <w:rPr>
          <w:lang w:eastAsia="ru-RU"/>
        </w:rPr>
        <w:t xml:space="preserve">Эти исключения перехватываются в модуле </w:t>
      </w:r>
      <w:r>
        <w:rPr>
          <w:lang w:val="en-US" w:eastAsia="ru-RU"/>
        </w:rPr>
        <w:t>main</w:t>
      </w:r>
      <w:r>
        <w:rPr>
          <w:lang w:eastAsia="ru-RU"/>
        </w:rPr>
        <w:t>, и в таком случае выполнение программы завершается со статусом 1.</w:t>
      </w:r>
    </w:p>
    <w:p w14:paraId="3DD199F4" w14:textId="1C878212" w:rsidR="0082585C" w:rsidRPr="0082585C" w:rsidRDefault="0082585C" w:rsidP="0082585C">
      <w:pPr>
        <w:rPr>
          <w:lang w:eastAsia="ru-RU"/>
        </w:rPr>
      </w:pPr>
      <w:r>
        <w:rPr>
          <w:lang w:eastAsia="ru-RU"/>
        </w:rPr>
        <w:t xml:space="preserve">Если же исключений не возникает, </w:t>
      </w:r>
      <w:r w:rsidRPr="0082585C">
        <w:rPr>
          <w:rStyle w:val="CODEChar"/>
        </w:rPr>
        <w:t>get</w:t>
      </w:r>
      <w:r w:rsidRPr="0082585C">
        <w:rPr>
          <w:rStyle w:val="CODEChar"/>
          <w:lang w:val="ru-RU"/>
        </w:rPr>
        <w:t>_</w:t>
      </w:r>
      <w:proofErr w:type="gramStart"/>
      <w:r w:rsidRPr="0082585C">
        <w:rPr>
          <w:rStyle w:val="CODEChar"/>
        </w:rPr>
        <w:t>rates</w:t>
      </w:r>
      <w:r w:rsidRPr="0082585C">
        <w:rPr>
          <w:rStyle w:val="CODEChar"/>
          <w:lang w:val="ru-RU"/>
        </w:rPr>
        <w:t>(</w:t>
      </w:r>
      <w:proofErr w:type="gramEnd"/>
      <w:r w:rsidRPr="0082585C">
        <w:rPr>
          <w:rStyle w:val="CODEChar"/>
          <w:lang w:val="ru-RU"/>
        </w:rPr>
        <w:t>)</w:t>
      </w:r>
      <w:r w:rsidRPr="0082585C">
        <w:rPr>
          <w:lang w:eastAsia="ru-RU"/>
        </w:rPr>
        <w:t xml:space="preserve"> </w:t>
      </w:r>
      <w:r>
        <w:rPr>
          <w:lang w:eastAsia="ru-RU"/>
        </w:rPr>
        <w:t xml:space="preserve">преобразует ответ от </w:t>
      </w:r>
      <w:r>
        <w:rPr>
          <w:lang w:val="en-US" w:eastAsia="ru-RU"/>
        </w:rPr>
        <w:t>API</w:t>
      </w:r>
      <w:r w:rsidRPr="0082585C">
        <w:rPr>
          <w:lang w:eastAsia="ru-RU"/>
        </w:rPr>
        <w:t xml:space="preserve"> </w:t>
      </w:r>
      <w:r>
        <w:rPr>
          <w:lang w:eastAsia="ru-RU"/>
        </w:rPr>
        <w:t xml:space="preserve">в словарь </w:t>
      </w:r>
      <w:r>
        <w:rPr>
          <w:lang w:val="en-US" w:eastAsia="ru-RU"/>
        </w:rPr>
        <w:t>python</w:t>
      </w:r>
      <w:r w:rsidRPr="0082585C">
        <w:rPr>
          <w:lang w:eastAsia="ru-RU"/>
        </w:rPr>
        <w:t xml:space="preserve"> </w:t>
      </w:r>
      <w:r>
        <w:rPr>
          <w:lang w:eastAsia="ru-RU"/>
        </w:rPr>
        <w:t xml:space="preserve">при помощи </w:t>
      </w:r>
      <w:r w:rsidRPr="0082585C">
        <w:rPr>
          <w:rStyle w:val="CODEChar"/>
        </w:rPr>
        <w:t>response</w:t>
      </w:r>
      <w:r w:rsidRPr="0082585C">
        <w:rPr>
          <w:rStyle w:val="CODEChar"/>
          <w:lang w:val="ru-RU"/>
        </w:rPr>
        <w:t>.</w:t>
      </w:r>
      <w:r w:rsidRPr="0082585C">
        <w:rPr>
          <w:rStyle w:val="CODEChar"/>
        </w:rPr>
        <w:t>json</w:t>
      </w:r>
      <w:r w:rsidRPr="0082585C">
        <w:rPr>
          <w:rStyle w:val="CODEChar"/>
          <w:lang w:val="ru-RU"/>
        </w:rPr>
        <w:t>()</w:t>
      </w:r>
      <w:r w:rsidRPr="0082585C">
        <w:rPr>
          <w:lang w:eastAsia="ru-RU"/>
        </w:rPr>
        <w:t xml:space="preserve"> </w:t>
      </w:r>
      <w:r>
        <w:rPr>
          <w:lang w:eastAsia="ru-RU"/>
        </w:rPr>
        <w:t xml:space="preserve">и вернёт результат в модуль </w:t>
      </w:r>
      <w:r>
        <w:rPr>
          <w:lang w:val="en-US" w:eastAsia="ru-RU"/>
        </w:rPr>
        <w:t>main</w:t>
      </w:r>
      <w:r w:rsidRPr="0082585C">
        <w:rPr>
          <w:lang w:eastAsia="ru-RU"/>
        </w:rPr>
        <w:t>.</w:t>
      </w:r>
    </w:p>
    <w:p w14:paraId="4608FB8F" w14:textId="1C1E52D6" w:rsidR="0082585C" w:rsidRDefault="0082585C" w:rsidP="0082585C">
      <w:pPr>
        <w:rPr>
          <w:lang w:eastAsia="ru-RU"/>
        </w:rPr>
      </w:pPr>
      <w:r>
        <w:rPr>
          <w:lang w:eastAsia="ru-RU"/>
        </w:rPr>
        <w:t xml:space="preserve">После получения данных от </w:t>
      </w:r>
      <w:r>
        <w:rPr>
          <w:lang w:val="en-US" w:eastAsia="ru-RU"/>
        </w:rPr>
        <w:t>API</w:t>
      </w:r>
      <w:r>
        <w:rPr>
          <w:lang w:eastAsia="ru-RU"/>
        </w:rPr>
        <w:t xml:space="preserve">, в модуле </w:t>
      </w:r>
      <w:r>
        <w:rPr>
          <w:lang w:val="en-US" w:eastAsia="ru-RU"/>
        </w:rPr>
        <w:t>main</w:t>
      </w:r>
      <w:r>
        <w:rPr>
          <w:lang w:eastAsia="ru-RU"/>
        </w:rPr>
        <w:t xml:space="preserve"> происходит сохранение данных в файл при помощи </w:t>
      </w:r>
      <w:proofErr w:type="spellStart"/>
      <w:r>
        <w:rPr>
          <w:lang w:eastAsia="ru-RU"/>
        </w:rPr>
        <w:t>помощи</w:t>
      </w:r>
      <w:proofErr w:type="spellEnd"/>
      <w:r>
        <w:rPr>
          <w:lang w:eastAsia="ru-RU"/>
        </w:rPr>
        <w:t xml:space="preserve"> библиотеки </w:t>
      </w:r>
      <w:r>
        <w:rPr>
          <w:lang w:val="en-US" w:eastAsia="ru-RU"/>
        </w:rPr>
        <w:t>pandas</w:t>
      </w:r>
      <w:r w:rsidRPr="0082585C">
        <w:rPr>
          <w:lang w:eastAsia="ru-RU"/>
        </w:rPr>
        <w:t xml:space="preserve">, </w:t>
      </w:r>
      <w:r>
        <w:rPr>
          <w:lang w:eastAsia="ru-RU"/>
        </w:rPr>
        <w:t xml:space="preserve">которая помогает словарь </w:t>
      </w:r>
      <w:r>
        <w:rPr>
          <w:lang w:val="en-US" w:eastAsia="ru-RU"/>
        </w:rPr>
        <w:t>python</w:t>
      </w:r>
      <w:r w:rsidRPr="0082585C">
        <w:rPr>
          <w:lang w:eastAsia="ru-RU"/>
        </w:rPr>
        <w:t xml:space="preserve"> </w:t>
      </w:r>
      <w:r>
        <w:rPr>
          <w:lang w:eastAsia="ru-RU"/>
        </w:rPr>
        <w:t xml:space="preserve">в формат для записи </w:t>
      </w:r>
      <w:r>
        <w:rPr>
          <w:lang w:val="en-US" w:eastAsia="ru-RU"/>
        </w:rPr>
        <w:t>csv</w:t>
      </w:r>
      <w:r w:rsidRPr="0082585C">
        <w:rPr>
          <w:lang w:eastAsia="ru-RU"/>
        </w:rPr>
        <w:t>-</w:t>
      </w:r>
      <w:r>
        <w:rPr>
          <w:lang w:eastAsia="ru-RU"/>
        </w:rPr>
        <w:t>файла.</w:t>
      </w:r>
    </w:p>
    <w:p w14:paraId="733D453B" w14:textId="3618C7F0" w:rsidR="00BC2239" w:rsidRDefault="0082585C" w:rsidP="00BC2239">
      <w:pPr>
        <w:rPr>
          <w:lang w:eastAsia="ru-RU"/>
        </w:rPr>
      </w:pPr>
      <w:r>
        <w:rPr>
          <w:lang w:eastAsia="ru-RU"/>
        </w:rPr>
        <w:t xml:space="preserve">После того как данные получены и сохранены, начинается обработка данных и построение графиков. Графики строятся благодаря библиотеке </w:t>
      </w:r>
      <w:proofErr w:type="spellStart"/>
      <w:r>
        <w:rPr>
          <w:lang w:val="en-US" w:eastAsia="ru-RU"/>
        </w:rPr>
        <w:t>pyplot</w:t>
      </w:r>
      <w:proofErr w:type="spellEnd"/>
      <w:r w:rsidRPr="0082585C">
        <w:rPr>
          <w:lang w:eastAsia="ru-RU"/>
        </w:rPr>
        <w:t xml:space="preserve">. </w:t>
      </w:r>
      <w:r>
        <w:rPr>
          <w:lang w:eastAsia="ru-RU"/>
        </w:rPr>
        <w:t xml:space="preserve">В модуле </w:t>
      </w:r>
      <w:r>
        <w:rPr>
          <w:lang w:val="en-US" w:eastAsia="ru-RU"/>
        </w:rPr>
        <w:t>plot</w:t>
      </w:r>
      <w:r w:rsidRPr="0082585C">
        <w:rPr>
          <w:lang w:eastAsia="ru-RU"/>
        </w:rPr>
        <w:t>_</w:t>
      </w:r>
      <w:r>
        <w:rPr>
          <w:lang w:val="en-US" w:eastAsia="ru-RU"/>
        </w:rPr>
        <w:t>graphs</w:t>
      </w:r>
      <w:r w:rsidRPr="0082585C">
        <w:rPr>
          <w:lang w:eastAsia="ru-RU"/>
        </w:rPr>
        <w:t xml:space="preserve"> </w:t>
      </w:r>
      <w:r>
        <w:rPr>
          <w:lang w:eastAsia="ru-RU"/>
        </w:rPr>
        <w:t xml:space="preserve">описаны функции для построения графиков и гистограмм. Каждая из таких функций обёрнута в декоратор, который помогает добавить к графику общие сведения, такие как надписи на осях, заголовок, а также показать график на экран при помощи метода </w:t>
      </w:r>
      <w:proofErr w:type="spellStart"/>
      <w:proofErr w:type="gramStart"/>
      <w:r>
        <w:rPr>
          <w:lang w:val="en-US" w:eastAsia="ru-RU"/>
        </w:rPr>
        <w:t>plt</w:t>
      </w:r>
      <w:proofErr w:type="spellEnd"/>
      <w:r w:rsidRPr="0082585C">
        <w:rPr>
          <w:lang w:eastAsia="ru-RU"/>
        </w:rPr>
        <w:t>.</w:t>
      </w:r>
      <w:r>
        <w:rPr>
          <w:lang w:val="en-US" w:eastAsia="ru-RU"/>
        </w:rPr>
        <w:t>show</w:t>
      </w:r>
      <w:proofErr w:type="gramEnd"/>
      <w:r w:rsidRPr="0082585C">
        <w:rPr>
          <w:lang w:eastAsia="ru-RU"/>
        </w:rPr>
        <w:t>()</w:t>
      </w:r>
      <w:r>
        <w:rPr>
          <w:lang w:eastAsia="ru-RU"/>
        </w:rPr>
        <w:t xml:space="preserve"> после создания. Наличие этого декоратора позволяет </w:t>
      </w:r>
      <w:r w:rsidR="00BC2239">
        <w:rPr>
          <w:lang w:eastAsia="ru-RU"/>
        </w:rPr>
        <w:t xml:space="preserve">соблюдать правило хорошего тона </w:t>
      </w:r>
      <w:r w:rsidR="00BC2239">
        <w:rPr>
          <w:lang w:val="en-US" w:eastAsia="ru-RU"/>
        </w:rPr>
        <w:t>DRY</w:t>
      </w:r>
      <w:r w:rsidR="00BC2239" w:rsidRPr="00BC2239">
        <w:rPr>
          <w:lang w:eastAsia="ru-RU"/>
        </w:rPr>
        <w:t xml:space="preserve"> (</w:t>
      </w:r>
      <w:r w:rsidR="00BC2239">
        <w:rPr>
          <w:lang w:val="en-US" w:eastAsia="ru-RU"/>
        </w:rPr>
        <w:t>Don</w:t>
      </w:r>
      <w:r w:rsidR="00BC2239" w:rsidRPr="00BC2239">
        <w:rPr>
          <w:lang w:eastAsia="ru-RU"/>
        </w:rPr>
        <w:t>’</w:t>
      </w:r>
      <w:r w:rsidR="00BC2239">
        <w:rPr>
          <w:lang w:val="en-US" w:eastAsia="ru-RU"/>
        </w:rPr>
        <w:t>t</w:t>
      </w:r>
      <w:r w:rsidR="00BC2239" w:rsidRPr="00BC2239">
        <w:rPr>
          <w:lang w:eastAsia="ru-RU"/>
        </w:rPr>
        <w:t xml:space="preserve"> </w:t>
      </w:r>
      <w:r w:rsidR="00BC2239">
        <w:rPr>
          <w:lang w:val="en-US" w:eastAsia="ru-RU"/>
        </w:rPr>
        <w:t>Repeat</w:t>
      </w:r>
      <w:r w:rsidR="00BC2239" w:rsidRPr="00BC2239">
        <w:rPr>
          <w:lang w:eastAsia="ru-RU"/>
        </w:rPr>
        <w:t xml:space="preserve"> </w:t>
      </w:r>
      <w:r w:rsidR="00BC2239">
        <w:rPr>
          <w:lang w:val="en-US" w:eastAsia="ru-RU"/>
        </w:rPr>
        <w:t>Yourself</w:t>
      </w:r>
      <w:r w:rsidR="00BC2239" w:rsidRPr="00BC2239">
        <w:rPr>
          <w:lang w:eastAsia="ru-RU"/>
        </w:rPr>
        <w:t>),</w:t>
      </w:r>
      <w:r w:rsidR="00BC2239">
        <w:rPr>
          <w:lang w:eastAsia="ru-RU"/>
        </w:rPr>
        <w:t xml:space="preserve"> описав общую логику приложения в одном месте и пере используя её</w:t>
      </w:r>
      <w:r w:rsidR="00BC2239" w:rsidRPr="00BC2239">
        <w:rPr>
          <w:lang w:eastAsia="ru-RU"/>
        </w:rPr>
        <w:t>:</w:t>
      </w:r>
    </w:p>
    <w:p w14:paraId="6FBB035F" w14:textId="77777777" w:rsidR="00BC2239" w:rsidRDefault="00BC2239" w:rsidP="00BC2239">
      <w:pPr>
        <w:rPr>
          <w:lang w:eastAsia="ru-RU"/>
        </w:rPr>
      </w:pPr>
    </w:p>
    <w:p w14:paraId="62D23B59" w14:textId="77777777" w:rsidR="00BC2239" w:rsidRPr="00BC2239" w:rsidRDefault="00BC2239" w:rsidP="00BC2239">
      <w:pPr>
        <w:pStyle w:val="CODE"/>
      </w:pPr>
      <w:r w:rsidRPr="00BC2239">
        <w:t xml:space="preserve">def </w:t>
      </w:r>
      <w:proofErr w:type="spellStart"/>
      <w:r w:rsidRPr="00BC2239">
        <w:t>plot_constructor</w:t>
      </w:r>
      <w:proofErr w:type="spellEnd"/>
      <w:r w:rsidRPr="00BC2239">
        <w:t>(</w:t>
      </w:r>
      <w:proofErr w:type="spellStart"/>
      <w:r w:rsidRPr="00BC2239">
        <w:t>func</w:t>
      </w:r>
      <w:proofErr w:type="spellEnd"/>
      <w:r w:rsidRPr="00BC2239">
        <w:t>):</w:t>
      </w:r>
    </w:p>
    <w:p w14:paraId="363B9DF9" w14:textId="77777777" w:rsidR="00BC2239" w:rsidRPr="00BC2239" w:rsidRDefault="00BC2239" w:rsidP="00BC2239">
      <w:pPr>
        <w:pStyle w:val="CODE"/>
      </w:pPr>
      <w:r w:rsidRPr="00BC2239">
        <w:t xml:space="preserve">    @wraps(</w:t>
      </w:r>
      <w:proofErr w:type="spellStart"/>
      <w:r w:rsidRPr="00BC2239">
        <w:t>func</w:t>
      </w:r>
      <w:proofErr w:type="spellEnd"/>
      <w:r w:rsidRPr="00BC2239">
        <w:t>)</w:t>
      </w:r>
    </w:p>
    <w:p w14:paraId="28282EBA" w14:textId="49D41C42" w:rsidR="00BC2239" w:rsidRPr="00BC2239" w:rsidRDefault="00BC2239" w:rsidP="00BC2239">
      <w:pPr>
        <w:pStyle w:val="CODE"/>
      </w:pPr>
      <w:r w:rsidRPr="00BC2239">
        <w:t xml:space="preserve">    def </w:t>
      </w:r>
      <w:proofErr w:type="gramStart"/>
      <w:r w:rsidRPr="00BC2239">
        <w:t>wrapper(</w:t>
      </w:r>
      <w:proofErr w:type="gramEnd"/>
      <w:r w:rsidRPr="00BC2239">
        <w:t>*</w:t>
      </w:r>
      <w:proofErr w:type="spellStart"/>
      <w:r w:rsidRPr="00BC2239">
        <w:t>args</w:t>
      </w:r>
      <w:proofErr w:type="spellEnd"/>
      <w:r w:rsidRPr="00BC2239">
        <w:t xml:space="preserve">, title=None, </w:t>
      </w:r>
      <w:proofErr w:type="spellStart"/>
      <w:r w:rsidRPr="00BC2239">
        <w:t>xlabel</w:t>
      </w:r>
      <w:proofErr w:type="spellEnd"/>
      <w:r w:rsidRPr="00BC2239">
        <w:t xml:space="preserve">=None, </w:t>
      </w:r>
      <w:proofErr w:type="spellStart"/>
      <w:r w:rsidRPr="00BC2239">
        <w:t>ylabel</w:t>
      </w:r>
      <w:proofErr w:type="spellEnd"/>
      <w:r w:rsidRPr="00BC2239">
        <w:t>=None, **kw):</w:t>
      </w:r>
    </w:p>
    <w:p w14:paraId="2895642C" w14:textId="77777777" w:rsidR="00BC2239" w:rsidRPr="00BC2239" w:rsidRDefault="00BC2239" w:rsidP="00BC2239">
      <w:pPr>
        <w:pStyle w:val="CODE"/>
      </w:pPr>
      <w:r w:rsidRPr="00BC2239">
        <w:t xml:space="preserve">        </w:t>
      </w:r>
      <w:proofErr w:type="spellStart"/>
      <w:proofErr w:type="gramStart"/>
      <w:r w:rsidRPr="00BC2239">
        <w:t>func</w:t>
      </w:r>
      <w:proofErr w:type="spellEnd"/>
      <w:r w:rsidRPr="00BC2239">
        <w:t>(</w:t>
      </w:r>
      <w:proofErr w:type="gramEnd"/>
      <w:r w:rsidRPr="00BC2239">
        <w:t>*</w:t>
      </w:r>
      <w:proofErr w:type="spellStart"/>
      <w:r w:rsidRPr="00BC2239">
        <w:t>args</w:t>
      </w:r>
      <w:proofErr w:type="spellEnd"/>
      <w:r w:rsidRPr="00BC2239">
        <w:t>, **</w:t>
      </w:r>
      <w:proofErr w:type="spellStart"/>
      <w:r w:rsidRPr="00BC2239">
        <w:t>kwargs</w:t>
      </w:r>
      <w:proofErr w:type="spellEnd"/>
      <w:r w:rsidRPr="00BC2239">
        <w:t>)</w:t>
      </w:r>
    </w:p>
    <w:p w14:paraId="0630B438" w14:textId="77777777" w:rsidR="00BC2239" w:rsidRPr="00BC2239" w:rsidRDefault="00BC2239" w:rsidP="00BC2239">
      <w:pPr>
        <w:pStyle w:val="CODE"/>
      </w:pPr>
      <w:r w:rsidRPr="00BC2239">
        <w:t xml:space="preserve">        </w:t>
      </w:r>
      <w:proofErr w:type="spellStart"/>
      <w:proofErr w:type="gramStart"/>
      <w:r w:rsidRPr="00BC2239">
        <w:t>plt.title</w:t>
      </w:r>
      <w:proofErr w:type="spellEnd"/>
      <w:proofErr w:type="gramEnd"/>
      <w:r w:rsidRPr="00BC2239">
        <w:t>(title)</w:t>
      </w:r>
    </w:p>
    <w:p w14:paraId="157E7FB8" w14:textId="77777777" w:rsidR="00BC2239" w:rsidRPr="00BC2239" w:rsidRDefault="00BC2239" w:rsidP="00BC2239">
      <w:pPr>
        <w:pStyle w:val="CODE"/>
      </w:pPr>
      <w:r w:rsidRPr="00BC2239">
        <w:t xml:space="preserve">        </w:t>
      </w:r>
      <w:proofErr w:type="spellStart"/>
      <w:proofErr w:type="gramStart"/>
      <w:r w:rsidRPr="00BC2239">
        <w:t>plt.legend</w:t>
      </w:r>
      <w:proofErr w:type="spellEnd"/>
      <w:proofErr w:type="gramEnd"/>
      <w:r w:rsidRPr="00BC2239">
        <w:t>()</w:t>
      </w:r>
    </w:p>
    <w:p w14:paraId="30F6723D" w14:textId="77777777" w:rsidR="00BC2239" w:rsidRPr="00BC2239" w:rsidRDefault="00BC2239" w:rsidP="00BC2239">
      <w:pPr>
        <w:pStyle w:val="CODE"/>
      </w:pPr>
      <w:r w:rsidRPr="00BC2239">
        <w:t xml:space="preserve">        </w:t>
      </w:r>
      <w:proofErr w:type="spellStart"/>
      <w:proofErr w:type="gramStart"/>
      <w:r w:rsidRPr="00BC2239">
        <w:t>plt.ylabel</w:t>
      </w:r>
      <w:proofErr w:type="spellEnd"/>
      <w:proofErr w:type="gramEnd"/>
      <w:r w:rsidRPr="00BC2239">
        <w:t>(</w:t>
      </w:r>
      <w:proofErr w:type="spellStart"/>
      <w:r w:rsidRPr="00BC2239">
        <w:t>ylabel</w:t>
      </w:r>
      <w:proofErr w:type="spellEnd"/>
      <w:r w:rsidRPr="00BC2239">
        <w:t>)</w:t>
      </w:r>
    </w:p>
    <w:p w14:paraId="79895111" w14:textId="77777777" w:rsidR="00BC2239" w:rsidRPr="00BC2239" w:rsidRDefault="00BC2239" w:rsidP="00BC2239">
      <w:pPr>
        <w:pStyle w:val="CODE"/>
      </w:pPr>
      <w:r w:rsidRPr="00BC2239">
        <w:t xml:space="preserve">        </w:t>
      </w:r>
      <w:proofErr w:type="spellStart"/>
      <w:proofErr w:type="gramStart"/>
      <w:r w:rsidRPr="00BC2239">
        <w:t>plt.xlabel</w:t>
      </w:r>
      <w:proofErr w:type="spellEnd"/>
      <w:proofErr w:type="gramEnd"/>
      <w:r w:rsidRPr="00BC2239">
        <w:t>(</w:t>
      </w:r>
      <w:proofErr w:type="spellStart"/>
      <w:r w:rsidRPr="00BC2239">
        <w:t>xlabel</w:t>
      </w:r>
      <w:proofErr w:type="spellEnd"/>
      <w:r w:rsidRPr="00BC2239">
        <w:t>)</w:t>
      </w:r>
    </w:p>
    <w:p w14:paraId="7C54A254" w14:textId="6D5560B3" w:rsidR="00BC2239" w:rsidRPr="00BC2239" w:rsidRDefault="00BC2239" w:rsidP="00BC2239">
      <w:pPr>
        <w:pStyle w:val="CODE"/>
      </w:pPr>
      <w:r w:rsidRPr="00BC2239">
        <w:t xml:space="preserve">        </w:t>
      </w:r>
      <w:proofErr w:type="spellStart"/>
      <w:proofErr w:type="gramStart"/>
      <w:r w:rsidRPr="00BC2239">
        <w:t>plt.show</w:t>
      </w:r>
      <w:proofErr w:type="spellEnd"/>
      <w:proofErr w:type="gramEnd"/>
      <w:r w:rsidRPr="00BC2239">
        <w:t>()</w:t>
      </w:r>
    </w:p>
    <w:p w14:paraId="65C07CF4" w14:textId="4F7511E0" w:rsidR="00BC2239" w:rsidRDefault="00BC2239" w:rsidP="00BC2239">
      <w:pPr>
        <w:pStyle w:val="CODE"/>
      </w:pPr>
      <w:r w:rsidRPr="00BC2239">
        <w:rPr>
          <w:lang w:val="ru-RU"/>
        </w:rPr>
        <w:t xml:space="preserve">    </w:t>
      </w:r>
      <w:r w:rsidRPr="00BC2239">
        <w:t>return</w:t>
      </w:r>
      <w:r w:rsidRPr="00BC2239">
        <w:rPr>
          <w:lang w:val="ru-RU"/>
        </w:rPr>
        <w:t xml:space="preserve"> </w:t>
      </w:r>
      <w:r w:rsidRPr="00BC2239">
        <w:t>wrapper</w:t>
      </w:r>
    </w:p>
    <w:p w14:paraId="593B8B07" w14:textId="77777777" w:rsidR="005D0C53" w:rsidRPr="00BC2239" w:rsidRDefault="005D0C53" w:rsidP="00BC2239">
      <w:pPr>
        <w:pStyle w:val="CODE"/>
        <w:rPr>
          <w:lang w:val="ru-RU"/>
        </w:rPr>
      </w:pPr>
    </w:p>
    <w:p w14:paraId="128F9361" w14:textId="60ECB4D6" w:rsidR="00BC2239" w:rsidRDefault="00BC2239" w:rsidP="00986631">
      <w:pPr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Таким образом, для обёртки функции построения графика</w:t>
      </w:r>
      <w:r w:rsidRPr="00BC2239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этим конструктором</w:t>
      </w:r>
      <w:r w:rsidRPr="00BC2239">
        <w:rPr>
          <w:rFonts w:eastAsia="Times New Roman"/>
          <w:lang w:eastAsia="ru-RU"/>
        </w:rPr>
        <w:t>:</w:t>
      </w:r>
    </w:p>
    <w:p w14:paraId="73E26622" w14:textId="77777777" w:rsidR="005D0C53" w:rsidRDefault="005D0C53" w:rsidP="00986631">
      <w:pPr>
        <w:rPr>
          <w:rFonts w:eastAsia="Times New Roman"/>
          <w:lang w:eastAsia="ru-RU"/>
        </w:rPr>
      </w:pPr>
    </w:p>
    <w:p w14:paraId="4A2E4F91" w14:textId="77777777" w:rsidR="00BC2239" w:rsidRDefault="00BC2239" w:rsidP="00986631">
      <w:pPr>
        <w:rPr>
          <w:rFonts w:eastAsia="Times New Roman"/>
          <w:lang w:eastAsia="ru-RU"/>
        </w:rPr>
      </w:pPr>
    </w:p>
    <w:p w14:paraId="27BA0B5E" w14:textId="77777777" w:rsidR="00BC2239" w:rsidRDefault="00BC2239" w:rsidP="00BC2239">
      <w:pPr>
        <w:pStyle w:val="CODE"/>
        <w:rPr>
          <w:lang w:eastAsia="ru-RU"/>
        </w:rPr>
      </w:pPr>
      <w:r>
        <w:rPr>
          <w:lang w:eastAsia="ru-RU"/>
        </w:rPr>
        <w:t>@</w:t>
      </w:r>
      <w:proofErr w:type="spellStart"/>
      <w:r>
        <w:rPr>
          <w:lang w:eastAsia="ru-RU"/>
        </w:rPr>
        <w:t>plot_constructor</w:t>
      </w:r>
      <w:proofErr w:type="spellEnd"/>
    </w:p>
    <w:p w14:paraId="2752CBC6" w14:textId="77777777" w:rsidR="00BC2239" w:rsidRDefault="00BC2239" w:rsidP="00BC2239">
      <w:pPr>
        <w:pStyle w:val="CODE"/>
        <w:rPr>
          <w:lang w:eastAsia="ru-RU"/>
        </w:rPr>
      </w:pPr>
      <w:r>
        <w:rPr>
          <w:lang w:eastAsia="ru-RU"/>
        </w:rPr>
        <w:t xml:space="preserve">def </w:t>
      </w:r>
      <w:proofErr w:type="spellStart"/>
      <w:r>
        <w:rPr>
          <w:lang w:eastAsia="ru-RU"/>
        </w:rPr>
        <w:t>plot_</w:t>
      </w:r>
      <w:proofErr w:type="gramStart"/>
      <w:r>
        <w:rPr>
          <w:lang w:eastAsia="ru-RU"/>
        </w:rPr>
        <w:t>changes</w:t>
      </w:r>
      <w:proofErr w:type="spellEnd"/>
      <w:r>
        <w:rPr>
          <w:lang w:eastAsia="ru-RU"/>
        </w:rPr>
        <w:t>(</w:t>
      </w:r>
      <w:proofErr w:type="gramEnd"/>
      <w:r>
        <w:rPr>
          <w:lang w:eastAsia="ru-RU"/>
        </w:rPr>
        <w:t>df, label):</w:t>
      </w:r>
    </w:p>
    <w:p w14:paraId="2E602E5E" w14:textId="77777777" w:rsidR="00BC2239" w:rsidRDefault="00BC2239" w:rsidP="00BC2239">
      <w:pPr>
        <w:pStyle w:val="CODE"/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proofErr w:type="gramStart"/>
      <w:r>
        <w:rPr>
          <w:lang w:eastAsia="ru-RU"/>
        </w:rPr>
        <w:t>plt.plot</w:t>
      </w:r>
      <w:proofErr w:type="spellEnd"/>
      <w:proofErr w:type="gramEnd"/>
      <w:r>
        <w:rPr>
          <w:lang w:eastAsia="ru-RU"/>
        </w:rPr>
        <w:t>((df["rate"] - df["rate"].shift(1))[1:], "-", linewidth=1, label=label)</w:t>
      </w:r>
    </w:p>
    <w:p w14:paraId="76D07636" w14:textId="2DED4F3E" w:rsidR="00BC2239" w:rsidRDefault="00BC2239" w:rsidP="00BC2239">
      <w:pPr>
        <w:pStyle w:val="CODE"/>
        <w:rPr>
          <w:lang w:eastAsia="ru-RU"/>
        </w:rPr>
      </w:pPr>
      <w:r>
        <w:rPr>
          <w:lang w:eastAsia="ru-RU"/>
        </w:rPr>
        <w:t xml:space="preserve">    </w:t>
      </w:r>
      <w:proofErr w:type="spellStart"/>
      <w:proofErr w:type="gramStart"/>
      <w:r>
        <w:rPr>
          <w:lang w:eastAsia="ru-RU"/>
        </w:rPr>
        <w:t>plt.xticks</w:t>
      </w:r>
      <w:proofErr w:type="spellEnd"/>
      <w:proofErr w:type="gramEnd"/>
      <w:r>
        <w:rPr>
          <w:lang w:eastAsia="ru-RU"/>
        </w:rPr>
        <w:t>(</w:t>
      </w:r>
      <w:proofErr w:type="spellStart"/>
      <w:r>
        <w:rPr>
          <w:lang w:eastAsia="ru-RU"/>
        </w:rPr>
        <w:t>shorten_dates</w:t>
      </w:r>
      <w:proofErr w:type="spellEnd"/>
      <w:r>
        <w:rPr>
          <w:lang w:eastAsia="ru-RU"/>
        </w:rPr>
        <w:t>(</w:t>
      </w:r>
      <w:proofErr w:type="spellStart"/>
      <w:r>
        <w:rPr>
          <w:lang w:eastAsia="ru-RU"/>
        </w:rPr>
        <w:t>df.index.values</w:t>
      </w:r>
      <w:proofErr w:type="spellEnd"/>
      <w:r>
        <w:rPr>
          <w:lang w:eastAsia="ru-RU"/>
        </w:rPr>
        <w:t>), rotation=90)</w:t>
      </w:r>
    </w:p>
    <w:p w14:paraId="0405CED3" w14:textId="77777777" w:rsidR="00BC2239" w:rsidRPr="00BC2239" w:rsidRDefault="00BC2239" w:rsidP="00BC2239">
      <w:pPr>
        <w:pStyle w:val="CODE"/>
        <w:rPr>
          <w:lang w:eastAsia="ru-RU"/>
        </w:rPr>
      </w:pPr>
    </w:p>
    <w:p w14:paraId="4CB44D63" w14:textId="05B91715" w:rsidR="00682157" w:rsidRPr="00455758" w:rsidRDefault="00682157" w:rsidP="00BC2239">
      <w:pPr>
        <w:pStyle w:val="NoSpacing"/>
        <w:rPr>
          <w:lang w:eastAsia="ru-RU"/>
        </w:rPr>
      </w:pPr>
      <w:r w:rsidRPr="00841316">
        <w:rPr>
          <w:rStyle w:val="CODEChar"/>
        </w:rPr>
        <w:t>label</w:t>
      </w:r>
      <w:r w:rsidR="00BC2239">
        <w:rPr>
          <w:lang w:eastAsia="ru-RU"/>
        </w:rPr>
        <w:t xml:space="preserve"> - </w:t>
      </w:r>
      <w:r w:rsidRPr="00455758">
        <w:rPr>
          <w:lang w:eastAsia="ru-RU"/>
        </w:rPr>
        <w:t>подпись к графику</w:t>
      </w:r>
      <w:r w:rsidR="00446666" w:rsidRPr="00455758">
        <w:rPr>
          <w:lang w:eastAsia="ru-RU"/>
        </w:rPr>
        <w:t>.</w:t>
      </w:r>
    </w:p>
    <w:p w14:paraId="3C09BF95" w14:textId="0FDF40A9" w:rsidR="00682157" w:rsidRPr="00455758" w:rsidRDefault="00682157" w:rsidP="00BC2239">
      <w:pPr>
        <w:pStyle w:val="NoSpacing"/>
        <w:rPr>
          <w:lang w:eastAsia="ru-RU"/>
        </w:rPr>
      </w:pPr>
      <w:proofErr w:type="spellStart"/>
      <w:proofErr w:type="gramStart"/>
      <w:r w:rsidRPr="00841316">
        <w:rPr>
          <w:rStyle w:val="CODEChar"/>
        </w:rPr>
        <w:t>plt.plot</w:t>
      </w:r>
      <w:proofErr w:type="spellEnd"/>
      <w:proofErr w:type="gramEnd"/>
      <w:r w:rsidRPr="00841316">
        <w:rPr>
          <w:rStyle w:val="CODEChar"/>
        </w:rPr>
        <w:t>(x, y, "-", linewidth=1, label=label)</w:t>
      </w:r>
      <w:r w:rsidRPr="00455758">
        <w:rPr>
          <w:lang w:eastAsia="ru-RU"/>
        </w:rPr>
        <w:t xml:space="preserve"> с помощью </w:t>
      </w:r>
      <w:r w:rsidRPr="00841316">
        <w:rPr>
          <w:rStyle w:val="CODEChar"/>
        </w:rPr>
        <w:t>matplotlib</w:t>
      </w:r>
      <w:r w:rsidRPr="00455758">
        <w:rPr>
          <w:lang w:eastAsia="ru-RU"/>
        </w:rPr>
        <w:t xml:space="preserve"> рисуется график, </w:t>
      </w:r>
      <w:r w:rsidR="00BC2239">
        <w:rPr>
          <w:lang w:eastAsia="ru-RU"/>
        </w:rPr>
        <w:t xml:space="preserve">где </w:t>
      </w:r>
      <w:r w:rsidRPr="00455758">
        <w:rPr>
          <w:lang w:eastAsia="ru-RU"/>
        </w:rPr>
        <w:t xml:space="preserve">"-" </w:t>
      </w:r>
      <w:r w:rsidR="00BC2239">
        <w:rPr>
          <w:lang w:eastAsia="ru-RU"/>
        </w:rPr>
        <w:t>-</w:t>
      </w:r>
      <w:r w:rsidRPr="00455758">
        <w:rPr>
          <w:lang w:eastAsia="ru-RU"/>
        </w:rPr>
        <w:t xml:space="preserve"> соединить точки линией, </w:t>
      </w:r>
      <w:r w:rsidRPr="00841316">
        <w:rPr>
          <w:rStyle w:val="CODEChar"/>
        </w:rPr>
        <w:t>linewidth</w:t>
      </w:r>
      <w:r w:rsidRPr="00455758">
        <w:rPr>
          <w:lang w:eastAsia="ru-RU"/>
        </w:rPr>
        <w:t xml:space="preserve"> </w:t>
      </w:r>
      <w:r w:rsidR="00BC2239">
        <w:rPr>
          <w:lang w:eastAsia="ru-RU"/>
        </w:rPr>
        <w:t xml:space="preserve">- </w:t>
      </w:r>
      <w:r w:rsidRPr="00455758">
        <w:rPr>
          <w:lang w:eastAsia="ru-RU"/>
        </w:rPr>
        <w:t>ширина линии</w:t>
      </w:r>
      <w:r w:rsidR="00446666" w:rsidRPr="00455758">
        <w:rPr>
          <w:lang w:eastAsia="ru-RU"/>
        </w:rPr>
        <w:t>.</w:t>
      </w:r>
    </w:p>
    <w:p w14:paraId="5D079131" w14:textId="2906612C" w:rsidR="00682157" w:rsidRPr="00455758" w:rsidRDefault="00682157" w:rsidP="00BC2239">
      <w:pPr>
        <w:pStyle w:val="NoSpacing"/>
        <w:rPr>
          <w:lang w:eastAsia="ru-RU"/>
        </w:rPr>
      </w:pPr>
      <w:proofErr w:type="spellStart"/>
      <w:proofErr w:type="gramStart"/>
      <w:r w:rsidRPr="00841316">
        <w:rPr>
          <w:rStyle w:val="CODEChar"/>
        </w:rPr>
        <w:t>plt.xticks</w:t>
      </w:r>
      <w:proofErr w:type="spellEnd"/>
      <w:proofErr w:type="gramEnd"/>
      <w:r w:rsidRPr="00841316">
        <w:rPr>
          <w:rStyle w:val="CODEChar"/>
        </w:rPr>
        <w:t>(rotation=90)</w:t>
      </w:r>
      <w:r w:rsidRPr="00455758">
        <w:rPr>
          <w:lang w:eastAsia="ru-RU"/>
        </w:rPr>
        <w:t> </w:t>
      </w:r>
      <w:r w:rsidR="00BC2239">
        <w:rPr>
          <w:lang w:eastAsia="ru-RU"/>
        </w:rPr>
        <w:t xml:space="preserve">- </w:t>
      </w:r>
      <w:r w:rsidRPr="00455758">
        <w:rPr>
          <w:lang w:eastAsia="ru-RU"/>
        </w:rPr>
        <w:t>повернуть надписи для оси x</w:t>
      </w:r>
      <w:r w:rsidR="00446666" w:rsidRPr="00455758">
        <w:rPr>
          <w:lang w:eastAsia="ru-RU"/>
        </w:rPr>
        <w:t>.</w:t>
      </w:r>
    </w:p>
    <w:p w14:paraId="0659EB62" w14:textId="72778A19" w:rsidR="00682157" w:rsidRPr="00BC2239" w:rsidRDefault="00682157" w:rsidP="00BC2239">
      <w:pPr>
        <w:pStyle w:val="NoSpacing"/>
        <w:rPr>
          <w:lang w:eastAsia="ru-RU"/>
        </w:rPr>
      </w:pPr>
      <w:proofErr w:type="spellStart"/>
      <w:proofErr w:type="gramStart"/>
      <w:r w:rsidRPr="00841316">
        <w:rPr>
          <w:rStyle w:val="CODEChar"/>
        </w:rPr>
        <w:t>plt</w:t>
      </w:r>
      <w:proofErr w:type="spellEnd"/>
      <w:r w:rsidRPr="00841316">
        <w:rPr>
          <w:rStyle w:val="CODEChar"/>
          <w:lang w:val="ru-RU"/>
        </w:rPr>
        <w:t>.</w:t>
      </w:r>
      <w:proofErr w:type="spellStart"/>
      <w:r w:rsidRPr="00841316">
        <w:rPr>
          <w:rStyle w:val="CODEChar"/>
        </w:rPr>
        <w:t>xticks</w:t>
      </w:r>
      <w:proofErr w:type="spellEnd"/>
      <w:proofErr w:type="gramEnd"/>
      <w:r w:rsidRPr="00841316">
        <w:rPr>
          <w:rStyle w:val="CODEChar"/>
          <w:lang w:val="ru-RU"/>
        </w:rPr>
        <w:t>(</w:t>
      </w:r>
      <w:r w:rsidRPr="00841316">
        <w:rPr>
          <w:rStyle w:val="CODEChar"/>
        </w:rPr>
        <w:t>shorten</w:t>
      </w:r>
      <w:r w:rsidRPr="00841316">
        <w:rPr>
          <w:rStyle w:val="CODEChar"/>
          <w:lang w:val="ru-RU"/>
        </w:rPr>
        <w:t>_</w:t>
      </w:r>
      <w:r w:rsidRPr="00841316">
        <w:rPr>
          <w:rStyle w:val="CODEChar"/>
        </w:rPr>
        <w:t>dates</w:t>
      </w:r>
      <w:r w:rsidRPr="00841316">
        <w:rPr>
          <w:rStyle w:val="CODEChar"/>
          <w:lang w:val="ru-RU"/>
        </w:rPr>
        <w:t>(</w:t>
      </w:r>
      <w:r w:rsidRPr="00841316">
        <w:rPr>
          <w:rStyle w:val="CODEChar"/>
        </w:rPr>
        <w:t>x</w:t>
      </w:r>
      <w:r w:rsidRPr="00841316">
        <w:rPr>
          <w:rStyle w:val="CODEChar"/>
          <w:lang w:val="ru-RU"/>
        </w:rPr>
        <w:t>))</w:t>
      </w:r>
      <w:r w:rsidRPr="00BC2239">
        <w:rPr>
          <w:lang w:val="en-US" w:eastAsia="ru-RU"/>
        </w:rPr>
        <w:t> </w:t>
      </w:r>
      <w:r w:rsidR="00BC2239" w:rsidRPr="00BC2239">
        <w:rPr>
          <w:lang w:eastAsia="ru-RU"/>
        </w:rPr>
        <w:t xml:space="preserve">– </w:t>
      </w:r>
      <w:r w:rsidR="00BC2239">
        <w:rPr>
          <w:lang w:eastAsia="ru-RU"/>
        </w:rPr>
        <w:t xml:space="preserve">сокращение количества отметок на оси </w:t>
      </w:r>
      <w:r w:rsidR="00BC2239">
        <w:rPr>
          <w:lang w:val="en-US" w:eastAsia="ru-RU"/>
        </w:rPr>
        <w:t>x</w:t>
      </w:r>
      <w:r w:rsidR="00BC2239" w:rsidRPr="00BC2239">
        <w:rPr>
          <w:lang w:eastAsia="ru-RU"/>
        </w:rPr>
        <w:t xml:space="preserve"> </w:t>
      </w:r>
      <w:r w:rsidR="00BC2239">
        <w:rPr>
          <w:lang w:eastAsia="ru-RU"/>
        </w:rPr>
        <w:t xml:space="preserve">при помощи функции </w:t>
      </w:r>
      <w:r w:rsidR="00BC2239" w:rsidRPr="00841316">
        <w:rPr>
          <w:rStyle w:val="CODEChar"/>
        </w:rPr>
        <w:t>shorten</w:t>
      </w:r>
      <w:r w:rsidR="00BC2239" w:rsidRPr="00841316">
        <w:rPr>
          <w:rStyle w:val="CODEChar"/>
          <w:lang w:val="ru-RU"/>
        </w:rPr>
        <w:t>_</w:t>
      </w:r>
      <w:r w:rsidR="00BC2239" w:rsidRPr="00841316">
        <w:rPr>
          <w:rStyle w:val="CODEChar"/>
        </w:rPr>
        <w:t>dates</w:t>
      </w:r>
      <w:r w:rsidR="00BC2239" w:rsidRPr="00841316">
        <w:rPr>
          <w:rStyle w:val="CODEChar"/>
          <w:lang w:val="ru-RU"/>
        </w:rPr>
        <w:t>()</w:t>
      </w:r>
      <w:r w:rsidR="00BC2239">
        <w:rPr>
          <w:lang w:eastAsia="ru-RU"/>
        </w:rPr>
        <w:t>, которая оставляет в списке только каждое пятое значение, если их количество больше 31.</w:t>
      </w:r>
    </w:p>
    <w:p w14:paraId="42A7B544" w14:textId="123560F4" w:rsidR="00682157" w:rsidRPr="00455758" w:rsidRDefault="00682157" w:rsidP="00BC2239">
      <w:pPr>
        <w:pStyle w:val="NoSpacing"/>
        <w:rPr>
          <w:lang w:eastAsia="ru-RU"/>
        </w:rPr>
      </w:pPr>
      <w:proofErr w:type="spellStart"/>
      <w:proofErr w:type="gramStart"/>
      <w:r w:rsidRPr="00841316">
        <w:rPr>
          <w:rStyle w:val="CODEChar"/>
        </w:rPr>
        <w:t>plt.legend</w:t>
      </w:r>
      <w:proofErr w:type="spellEnd"/>
      <w:proofErr w:type="gramEnd"/>
      <w:r w:rsidRPr="00841316">
        <w:rPr>
          <w:rStyle w:val="CODEChar"/>
        </w:rPr>
        <w:t>()</w:t>
      </w:r>
      <w:r w:rsidRPr="00455758">
        <w:rPr>
          <w:lang w:eastAsia="ru-RU"/>
        </w:rPr>
        <w:t> </w:t>
      </w:r>
      <w:r w:rsidR="00841316">
        <w:rPr>
          <w:lang w:eastAsia="ru-RU"/>
        </w:rPr>
        <w:t xml:space="preserve"> - </w:t>
      </w:r>
      <w:r w:rsidRPr="00455758">
        <w:rPr>
          <w:lang w:eastAsia="ru-RU"/>
        </w:rPr>
        <w:t>добавляет надпись</w:t>
      </w:r>
    </w:p>
    <w:p w14:paraId="44006614" w14:textId="1E929330" w:rsidR="00BE3936" w:rsidRPr="00455758" w:rsidRDefault="00682157" w:rsidP="00BC2239">
      <w:pPr>
        <w:pStyle w:val="NoSpacing"/>
        <w:rPr>
          <w:lang w:eastAsia="ru-RU"/>
        </w:rPr>
      </w:pPr>
      <w:proofErr w:type="spellStart"/>
      <w:proofErr w:type="gramStart"/>
      <w:r w:rsidRPr="00841316">
        <w:rPr>
          <w:rStyle w:val="CODEChar"/>
        </w:rPr>
        <w:t>plt.show</w:t>
      </w:r>
      <w:proofErr w:type="spellEnd"/>
      <w:proofErr w:type="gramEnd"/>
      <w:r w:rsidRPr="00841316">
        <w:rPr>
          <w:rStyle w:val="CODEChar"/>
        </w:rPr>
        <w:t>()</w:t>
      </w:r>
      <w:r w:rsidRPr="00455758">
        <w:rPr>
          <w:lang w:eastAsia="ru-RU"/>
        </w:rPr>
        <w:t> </w:t>
      </w:r>
      <w:r w:rsidR="00841316">
        <w:rPr>
          <w:lang w:eastAsia="ru-RU"/>
        </w:rPr>
        <w:t xml:space="preserve">- </w:t>
      </w:r>
      <w:r w:rsidRPr="00455758">
        <w:rPr>
          <w:lang w:eastAsia="ru-RU"/>
        </w:rPr>
        <w:t>выводит на экран график</w:t>
      </w:r>
      <w:r w:rsidR="00BE3936" w:rsidRPr="00455758">
        <w:rPr>
          <w:lang w:eastAsia="ru-RU"/>
        </w:rPr>
        <w:t xml:space="preserve">. </w:t>
      </w:r>
    </w:p>
    <w:p w14:paraId="3E6AC29F" w14:textId="20B93684" w:rsidR="00BE3936" w:rsidRPr="002043C9" w:rsidRDefault="00BE3936" w:rsidP="00455758">
      <w:pPr>
        <w:pStyle w:val="BodyText"/>
        <w:spacing w:line="276" w:lineRule="auto"/>
      </w:pPr>
    </w:p>
    <w:p w14:paraId="3D6E9782" w14:textId="4021F76B" w:rsidR="00682157" w:rsidRPr="002043C9" w:rsidRDefault="00BE3936" w:rsidP="00841316">
      <w:pPr>
        <w:pStyle w:val="Heading2"/>
        <w:numPr>
          <w:ilvl w:val="0"/>
          <w:numId w:val="26"/>
        </w:numPr>
      </w:pPr>
      <w:bookmarkStart w:id="8" w:name="_Toc40817081"/>
      <w:bookmarkStart w:id="9" w:name="_Toc40817095"/>
      <w:r w:rsidRPr="002043C9">
        <w:t>Анализ данных</w:t>
      </w:r>
      <w:bookmarkEnd w:id="8"/>
      <w:bookmarkEnd w:id="9"/>
      <w:r w:rsidRPr="002043C9">
        <w:t xml:space="preserve"> </w:t>
      </w:r>
    </w:p>
    <w:p w14:paraId="1EA1764F" w14:textId="0877A094" w:rsidR="00BE3936" w:rsidRPr="00455758" w:rsidRDefault="00BE3936" w:rsidP="00841316">
      <w:r w:rsidRPr="002043C9">
        <w:t>Для построения графиков был использован инс</w:t>
      </w:r>
      <w:r w:rsidR="00455758">
        <w:t xml:space="preserve">трумент </w:t>
      </w:r>
      <w:proofErr w:type="spellStart"/>
      <w:proofErr w:type="gramStart"/>
      <w:r w:rsidR="00455758" w:rsidRPr="00841316">
        <w:rPr>
          <w:rStyle w:val="CODEChar"/>
        </w:rPr>
        <w:t>matplotlib.pyplot</w:t>
      </w:r>
      <w:proofErr w:type="gramEnd"/>
      <w:r w:rsidR="00455758" w:rsidRPr="00841316">
        <w:rPr>
          <w:rStyle w:val="CODEChar"/>
        </w:rPr>
        <w:t>.plot</w:t>
      </w:r>
      <w:proofErr w:type="spellEnd"/>
      <w:r w:rsidR="00455758">
        <w:t xml:space="preserve">. </w:t>
      </w:r>
      <w:r w:rsidRPr="002043C9">
        <w:t xml:space="preserve">На рисунке 1 представлена официальный курс белорусского рубля по отношению к евро, устанавливаемый Национальным банком Республики Беларусь за месяц. </w:t>
      </w:r>
    </w:p>
    <w:p w14:paraId="6E04C69C" w14:textId="77777777" w:rsidR="00BE3936" w:rsidRPr="002043C9" w:rsidRDefault="00BE3936" w:rsidP="00455758">
      <w:pPr>
        <w:pStyle w:val="Heading1"/>
        <w:shd w:val="clear" w:color="auto" w:fill="FFFFFF"/>
        <w:spacing w:before="0" w:line="276" w:lineRule="auto"/>
        <w:ind w:left="0" w:firstLine="0"/>
        <w:textAlignment w:val="baseline"/>
        <w:rPr>
          <w:b w:val="0"/>
          <w:bCs w:val="0"/>
          <w:color w:val="000000"/>
          <w:sz w:val="28"/>
          <w:szCs w:val="28"/>
        </w:rPr>
      </w:pPr>
    </w:p>
    <w:p w14:paraId="6EF5B865" w14:textId="1F9963D2" w:rsidR="00BE3936" w:rsidRPr="002043C9" w:rsidRDefault="00BE3936" w:rsidP="00841316">
      <w:pPr>
        <w:pStyle w:val="BodyText"/>
        <w:spacing w:line="276" w:lineRule="auto"/>
        <w:ind w:firstLine="0"/>
        <w:jc w:val="center"/>
      </w:pPr>
      <w:r w:rsidRPr="002043C9">
        <w:rPr>
          <w:noProof/>
          <w:lang w:eastAsia="ru-RU"/>
        </w:rPr>
        <w:drawing>
          <wp:inline distT="0" distB="0" distL="0" distR="0" wp14:anchorId="2F2EAC66" wp14:editId="47167C54">
            <wp:extent cx="3761762" cy="2856956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525" cy="287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0D98" w14:textId="7F03C517" w:rsidR="00BE3936" w:rsidRPr="002043C9" w:rsidRDefault="00BE3936" w:rsidP="00841316">
      <w:pPr>
        <w:pStyle w:val="BodyText"/>
        <w:spacing w:line="276" w:lineRule="auto"/>
        <w:ind w:firstLine="0"/>
        <w:jc w:val="center"/>
        <w:rPr>
          <w:color w:val="000000"/>
        </w:rPr>
      </w:pPr>
      <w:r w:rsidRPr="002043C9">
        <w:t>Рисунок 1</w:t>
      </w:r>
      <w:r w:rsidR="00CE193E">
        <w:t xml:space="preserve"> </w:t>
      </w:r>
      <w:r w:rsidRPr="002043C9">
        <w:t>- К</w:t>
      </w:r>
      <w:r w:rsidRPr="002043C9">
        <w:rPr>
          <w:color w:val="000000"/>
        </w:rPr>
        <w:t>урс белорусского рубля по отношению к евро</w:t>
      </w:r>
      <w:r w:rsidR="004428F8" w:rsidRPr="002043C9">
        <w:rPr>
          <w:color w:val="000000"/>
        </w:rPr>
        <w:t xml:space="preserve"> за месяц</w:t>
      </w:r>
    </w:p>
    <w:p w14:paraId="7C1D60B7" w14:textId="0E144771" w:rsidR="004428F8" w:rsidRPr="002043C9" w:rsidRDefault="004428F8" w:rsidP="00455758">
      <w:pPr>
        <w:pStyle w:val="BodyText"/>
        <w:spacing w:line="276" w:lineRule="auto"/>
        <w:rPr>
          <w:color w:val="000000"/>
        </w:rPr>
      </w:pPr>
    </w:p>
    <w:p w14:paraId="077C1268" w14:textId="77777777" w:rsidR="00841316" w:rsidRDefault="00841316" w:rsidP="00455758">
      <w:pPr>
        <w:pStyle w:val="Heading1"/>
        <w:shd w:val="clear" w:color="auto" w:fill="FFFFFF"/>
        <w:spacing w:before="0" w:line="276" w:lineRule="auto"/>
        <w:ind w:left="0" w:firstLine="708"/>
        <w:textAlignment w:val="baseline"/>
        <w:rPr>
          <w:b w:val="0"/>
          <w:bCs w:val="0"/>
          <w:sz w:val="28"/>
          <w:szCs w:val="28"/>
        </w:rPr>
      </w:pPr>
    </w:p>
    <w:p w14:paraId="752B9335" w14:textId="2E1F7299" w:rsidR="00BE3936" w:rsidRPr="002043C9" w:rsidRDefault="004428F8" w:rsidP="00841316">
      <w:pPr>
        <w:rPr>
          <w:b/>
          <w:bCs/>
        </w:rPr>
      </w:pPr>
      <w:r w:rsidRPr="002043C9">
        <w:lastRenderedPageBreak/>
        <w:t xml:space="preserve">На рисунке 2 представлена официальный курс белорусского рубля по отношению к евро, устанавливаемый Национальным банком Республики Беларусь за месяц. </w:t>
      </w:r>
    </w:p>
    <w:p w14:paraId="61635E88" w14:textId="77777777" w:rsidR="00BE3936" w:rsidRPr="002043C9" w:rsidRDefault="00BE3936" w:rsidP="00455758">
      <w:pPr>
        <w:pStyle w:val="BodyText"/>
        <w:spacing w:line="276" w:lineRule="auto"/>
      </w:pPr>
    </w:p>
    <w:p w14:paraId="499F91AC" w14:textId="2591067A" w:rsidR="00682157" w:rsidRPr="002043C9" w:rsidRDefault="00BE3936" w:rsidP="00841316">
      <w:pPr>
        <w:pStyle w:val="BodyText"/>
        <w:spacing w:line="276" w:lineRule="auto"/>
        <w:ind w:firstLine="0"/>
        <w:jc w:val="center"/>
      </w:pPr>
      <w:r w:rsidRPr="002043C9">
        <w:rPr>
          <w:noProof/>
          <w:lang w:eastAsia="ru-RU"/>
        </w:rPr>
        <w:drawing>
          <wp:inline distT="0" distB="0" distL="0" distR="0" wp14:anchorId="62E96E6E" wp14:editId="294BB711">
            <wp:extent cx="4746929" cy="336136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731" cy="33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29B9" w14:textId="4EACFB9D" w:rsidR="004428F8" w:rsidRPr="002043C9" w:rsidRDefault="004428F8" w:rsidP="00841316">
      <w:pPr>
        <w:pStyle w:val="BodyText"/>
        <w:spacing w:line="276" w:lineRule="auto"/>
        <w:ind w:firstLine="0"/>
        <w:jc w:val="center"/>
        <w:rPr>
          <w:color w:val="000000"/>
        </w:rPr>
      </w:pPr>
      <w:r w:rsidRPr="002043C9">
        <w:t>Рисунок 2</w:t>
      </w:r>
      <w:r w:rsidR="00CE193E">
        <w:t xml:space="preserve"> </w:t>
      </w:r>
      <w:r w:rsidRPr="002043C9">
        <w:t>- К</w:t>
      </w:r>
      <w:r w:rsidRPr="002043C9">
        <w:rPr>
          <w:color w:val="000000"/>
        </w:rPr>
        <w:t xml:space="preserve">урс белорусского рубля по отношению к евро за выбранный </w:t>
      </w:r>
      <w:r w:rsidR="00C53E3E" w:rsidRPr="002043C9">
        <w:rPr>
          <w:color w:val="000000"/>
        </w:rPr>
        <w:t>п</w:t>
      </w:r>
      <w:r w:rsidRPr="002043C9">
        <w:rPr>
          <w:color w:val="000000"/>
        </w:rPr>
        <w:t>ериод</w:t>
      </w:r>
    </w:p>
    <w:p w14:paraId="47B2339D" w14:textId="1AB7B0BE" w:rsidR="004428F8" w:rsidRPr="002043C9" w:rsidRDefault="004428F8" w:rsidP="00841316">
      <w:pPr>
        <w:rPr>
          <w:b/>
          <w:bCs/>
        </w:rPr>
      </w:pPr>
      <w:r w:rsidRPr="002043C9">
        <w:t xml:space="preserve">На рисунке 3 представлена официальный курс белорусского рубля по отношению к евро, устанавливаемый Национальным банком Республики Беларусь за месяц. </w:t>
      </w:r>
    </w:p>
    <w:p w14:paraId="1D03B6FC" w14:textId="2ECFF3E1" w:rsidR="004428F8" w:rsidRPr="002043C9" w:rsidRDefault="00BE3936" w:rsidP="00841316">
      <w:pPr>
        <w:pStyle w:val="BodyText"/>
        <w:spacing w:line="276" w:lineRule="auto"/>
        <w:ind w:firstLine="0"/>
        <w:jc w:val="center"/>
      </w:pPr>
      <w:r w:rsidRPr="002043C9">
        <w:rPr>
          <w:noProof/>
          <w:lang w:eastAsia="ru-RU"/>
        </w:rPr>
        <w:drawing>
          <wp:inline distT="0" distB="0" distL="0" distR="0" wp14:anchorId="240C0B36" wp14:editId="3BDCFDDE">
            <wp:extent cx="4385914" cy="32480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14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4D32B" w14:textId="28040611" w:rsidR="004428F8" w:rsidRPr="002043C9" w:rsidRDefault="004428F8" w:rsidP="00841316">
      <w:pPr>
        <w:pStyle w:val="BodyText"/>
        <w:spacing w:line="276" w:lineRule="auto"/>
        <w:ind w:firstLine="0"/>
        <w:jc w:val="center"/>
        <w:rPr>
          <w:color w:val="000000"/>
        </w:rPr>
      </w:pPr>
      <w:r w:rsidRPr="002043C9">
        <w:t>Рисунок 3</w:t>
      </w:r>
      <w:r w:rsidR="00CE193E">
        <w:t xml:space="preserve"> </w:t>
      </w:r>
      <w:r w:rsidRPr="002043C9">
        <w:t>- К</w:t>
      </w:r>
      <w:r w:rsidRPr="002043C9">
        <w:rPr>
          <w:color w:val="000000"/>
        </w:rPr>
        <w:t>урс белорусского рубля по отношению к евро за полгода</w:t>
      </w:r>
    </w:p>
    <w:p w14:paraId="5D70C1A7" w14:textId="7855E079" w:rsidR="004428F8" w:rsidRPr="002043C9" w:rsidRDefault="004428F8" w:rsidP="00455758">
      <w:pPr>
        <w:pStyle w:val="BodyText"/>
        <w:spacing w:line="276" w:lineRule="auto"/>
      </w:pPr>
    </w:p>
    <w:p w14:paraId="67A40744" w14:textId="59A03190" w:rsidR="004428F8" w:rsidRDefault="004428F8" w:rsidP="00841316">
      <w:r w:rsidRPr="002043C9">
        <w:lastRenderedPageBreak/>
        <w:t xml:space="preserve">На рисунке 4 представлена официальный курс белорусского рубля по отношению к евро, устанавливаемый Национальным банком Республики Беларусь за месяц. </w:t>
      </w:r>
    </w:p>
    <w:p w14:paraId="719A4E08" w14:textId="77777777" w:rsidR="00841316" w:rsidRPr="00CE193E" w:rsidRDefault="00841316" w:rsidP="00841316">
      <w:pPr>
        <w:rPr>
          <w:b/>
          <w:bCs/>
        </w:rPr>
      </w:pPr>
    </w:p>
    <w:p w14:paraId="472F2F8F" w14:textId="78404EF2" w:rsidR="004428F8" w:rsidRPr="002043C9" w:rsidRDefault="00BE3936" w:rsidP="00841316">
      <w:pPr>
        <w:pStyle w:val="BodyText"/>
        <w:spacing w:line="276" w:lineRule="auto"/>
        <w:ind w:firstLine="0"/>
        <w:jc w:val="center"/>
      </w:pPr>
      <w:r w:rsidRPr="002043C9">
        <w:rPr>
          <w:noProof/>
          <w:lang w:eastAsia="ru-RU"/>
        </w:rPr>
        <w:drawing>
          <wp:inline distT="0" distB="0" distL="0" distR="0" wp14:anchorId="538CDD4A" wp14:editId="676B9054">
            <wp:extent cx="4419600" cy="3105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1847" cy="3127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2694" w14:textId="1E673331" w:rsidR="00455758" w:rsidRDefault="004428F8" w:rsidP="00841316">
      <w:pPr>
        <w:pStyle w:val="BodyText"/>
        <w:spacing w:line="276" w:lineRule="auto"/>
        <w:ind w:firstLine="0"/>
        <w:jc w:val="center"/>
        <w:rPr>
          <w:color w:val="000000"/>
        </w:rPr>
      </w:pPr>
      <w:r w:rsidRPr="002043C9">
        <w:t>Рисунок 4</w:t>
      </w:r>
      <w:r w:rsidR="00CE193E">
        <w:t xml:space="preserve"> </w:t>
      </w:r>
      <w:r w:rsidRPr="002043C9">
        <w:t>- К</w:t>
      </w:r>
      <w:r w:rsidRPr="002043C9">
        <w:rPr>
          <w:color w:val="000000"/>
        </w:rPr>
        <w:t xml:space="preserve">урс белорусского рубля по отношению к российскому </w:t>
      </w:r>
    </w:p>
    <w:p w14:paraId="60036D91" w14:textId="4250C366" w:rsidR="004428F8" w:rsidRPr="002043C9" w:rsidRDefault="004428F8" w:rsidP="00841316">
      <w:pPr>
        <w:pStyle w:val="BodyText"/>
        <w:spacing w:line="276" w:lineRule="auto"/>
        <w:ind w:firstLine="0"/>
        <w:jc w:val="center"/>
        <w:rPr>
          <w:color w:val="000000"/>
        </w:rPr>
      </w:pPr>
      <w:r w:rsidRPr="002043C9">
        <w:rPr>
          <w:color w:val="000000"/>
        </w:rPr>
        <w:t>рублю за год</w:t>
      </w:r>
    </w:p>
    <w:p w14:paraId="1ADC7CCB" w14:textId="77777777" w:rsidR="00455758" w:rsidRDefault="00455758" w:rsidP="00455758">
      <w:pPr>
        <w:spacing w:line="276" w:lineRule="auto"/>
        <w:rPr>
          <w:b/>
          <w:bCs/>
        </w:rPr>
      </w:pPr>
    </w:p>
    <w:p w14:paraId="1D19FA1E" w14:textId="1DB377B9" w:rsidR="00CE193E" w:rsidRDefault="00CE193E" w:rsidP="00455758">
      <w:pPr>
        <w:spacing w:line="276" w:lineRule="auto"/>
        <w:rPr>
          <w:bCs/>
        </w:rPr>
      </w:pPr>
      <w:r>
        <w:rPr>
          <w:bCs/>
        </w:rPr>
        <w:t>Рассмотрим первичный анализ данных на примере данных курса доллара к белорусскому рублю в период с 1 января 2019 по 31 декабря 2019.</w:t>
      </w:r>
    </w:p>
    <w:p w14:paraId="6B1B9F19" w14:textId="77777777" w:rsidR="00CE193E" w:rsidRDefault="00CE193E" w:rsidP="00455758">
      <w:pPr>
        <w:spacing w:line="276" w:lineRule="auto"/>
        <w:rPr>
          <w:bCs/>
        </w:rPr>
      </w:pPr>
    </w:p>
    <w:p w14:paraId="5F41DBC6" w14:textId="77777777" w:rsidR="00CE193E" w:rsidRDefault="00CE193E" w:rsidP="00CE193E">
      <w:pPr>
        <w:spacing w:line="276" w:lineRule="auto"/>
        <w:rPr>
          <w:bCs/>
        </w:rPr>
      </w:pPr>
    </w:p>
    <w:p w14:paraId="6EF8C95E" w14:textId="4539F27C" w:rsidR="00CE193E" w:rsidRDefault="00762278" w:rsidP="00841316">
      <w:pPr>
        <w:spacing w:line="276" w:lineRule="auto"/>
        <w:ind w:firstLine="0"/>
        <w:jc w:val="center"/>
        <w:rPr>
          <w:bCs/>
        </w:rPr>
      </w:pPr>
      <w:r>
        <w:rPr>
          <w:bCs/>
        </w:rPr>
        <w:pict w14:anchorId="08D450D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213pt">
            <v:imagedata r:id="rId11" o:title="6"/>
          </v:shape>
        </w:pict>
      </w:r>
    </w:p>
    <w:p w14:paraId="6E7EC1C7" w14:textId="77777777" w:rsidR="00CE193E" w:rsidRDefault="00CE193E" w:rsidP="00841316">
      <w:pPr>
        <w:pStyle w:val="BodyText"/>
        <w:spacing w:line="276" w:lineRule="auto"/>
        <w:ind w:firstLine="0"/>
        <w:jc w:val="center"/>
      </w:pPr>
      <w:r w:rsidRPr="002043C9">
        <w:t xml:space="preserve">Рисунок </w:t>
      </w:r>
      <w:r>
        <w:t>5 –</w:t>
      </w:r>
      <w:r w:rsidRPr="002043C9">
        <w:t xml:space="preserve"> </w:t>
      </w:r>
      <w:r>
        <w:t xml:space="preserve">График зависимости курса </w:t>
      </w:r>
    </w:p>
    <w:p w14:paraId="752043EF" w14:textId="0FDCE250" w:rsidR="00CE193E" w:rsidRPr="00CE193E" w:rsidRDefault="00CE193E" w:rsidP="00841316">
      <w:pPr>
        <w:pStyle w:val="BodyText"/>
        <w:spacing w:line="276" w:lineRule="auto"/>
        <w:ind w:firstLine="0"/>
        <w:jc w:val="center"/>
        <w:rPr>
          <w:color w:val="000000"/>
        </w:rPr>
      </w:pPr>
      <w:r>
        <w:t>валюты от времени за один день</w:t>
      </w:r>
    </w:p>
    <w:p w14:paraId="2E9828EF" w14:textId="77777777" w:rsidR="00CE193E" w:rsidRDefault="00CE193E" w:rsidP="00CE193E">
      <w:pPr>
        <w:spacing w:line="276" w:lineRule="auto"/>
        <w:rPr>
          <w:bCs/>
        </w:rPr>
      </w:pPr>
    </w:p>
    <w:p w14:paraId="7DDB1AEC" w14:textId="77C32BE1" w:rsidR="00CE193E" w:rsidRDefault="00841316" w:rsidP="00841316">
      <w:pPr>
        <w:spacing w:line="276" w:lineRule="auto"/>
        <w:ind w:firstLine="0"/>
        <w:jc w:val="center"/>
        <w:rPr>
          <w:bCs/>
        </w:rPr>
      </w:pPr>
      <w:r>
        <w:rPr>
          <w:bCs/>
        </w:rPr>
        <w:lastRenderedPageBreak/>
        <w:pict w14:anchorId="080E9B88">
          <v:shape id="_x0000_i1026" type="#_x0000_t75" style="width:462pt;height:231pt">
            <v:imagedata r:id="rId12" o:title="5"/>
          </v:shape>
        </w:pict>
      </w:r>
    </w:p>
    <w:p w14:paraId="44156749" w14:textId="2F002DD3" w:rsidR="00CE193E" w:rsidRDefault="00CE193E" w:rsidP="00841316">
      <w:pPr>
        <w:pStyle w:val="BodyText"/>
        <w:spacing w:line="276" w:lineRule="auto"/>
        <w:ind w:firstLine="0"/>
        <w:jc w:val="center"/>
      </w:pPr>
      <w:r w:rsidRPr="002043C9">
        <w:t xml:space="preserve">Рисунок </w:t>
      </w:r>
      <w:r w:rsidR="003319F0">
        <w:t>6</w:t>
      </w:r>
      <w:r>
        <w:t xml:space="preserve"> –</w:t>
      </w:r>
      <w:r w:rsidRPr="002043C9">
        <w:t xml:space="preserve"> </w:t>
      </w:r>
      <w:r>
        <w:t xml:space="preserve">График зависимости курса </w:t>
      </w:r>
    </w:p>
    <w:p w14:paraId="0805BB97" w14:textId="1577584B" w:rsidR="00CE193E" w:rsidRPr="00841316" w:rsidRDefault="00CE193E" w:rsidP="00841316">
      <w:pPr>
        <w:pStyle w:val="BodyText"/>
        <w:spacing w:line="276" w:lineRule="auto"/>
        <w:ind w:firstLine="0"/>
        <w:jc w:val="center"/>
        <w:rPr>
          <w:color w:val="000000"/>
        </w:rPr>
      </w:pPr>
      <w:r>
        <w:t>валюты от времени помесячно</w:t>
      </w:r>
    </w:p>
    <w:p w14:paraId="5EFA3A57" w14:textId="77777777" w:rsidR="00CE193E" w:rsidRDefault="00CE193E" w:rsidP="00CE193E">
      <w:pPr>
        <w:spacing w:line="276" w:lineRule="auto"/>
        <w:jc w:val="center"/>
        <w:rPr>
          <w:bCs/>
        </w:rPr>
      </w:pPr>
    </w:p>
    <w:p w14:paraId="409CF512" w14:textId="1F7D0F00" w:rsidR="00CE193E" w:rsidRDefault="00841316" w:rsidP="00841316">
      <w:pPr>
        <w:spacing w:line="276" w:lineRule="auto"/>
        <w:ind w:firstLine="0"/>
        <w:jc w:val="center"/>
        <w:rPr>
          <w:bCs/>
        </w:rPr>
      </w:pPr>
      <w:r>
        <w:rPr>
          <w:bCs/>
        </w:rPr>
        <w:pict w14:anchorId="7D5559EB">
          <v:shape id="_x0000_i1027" type="#_x0000_t75" style="width:454.5pt;height:228pt">
            <v:imagedata r:id="rId13" o:title="4"/>
          </v:shape>
        </w:pict>
      </w:r>
    </w:p>
    <w:p w14:paraId="16847332" w14:textId="2AEA54B2" w:rsidR="00CE193E" w:rsidRDefault="00CE193E" w:rsidP="00841316">
      <w:pPr>
        <w:pStyle w:val="BodyText"/>
        <w:spacing w:line="276" w:lineRule="auto"/>
        <w:ind w:firstLine="0"/>
        <w:jc w:val="center"/>
      </w:pPr>
      <w:r w:rsidRPr="002043C9">
        <w:t xml:space="preserve">Рисунок </w:t>
      </w:r>
      <w:r w:rsidR="003319F0">
        <w:t>7</w:t>
      </w:r>
      <w:r>
        <w:t xml:space="preserve"> –</w:t>
      </w:r>
      <w:r w:rsidRPr="002043C9">
        <w:t xml:space="preserve"> </w:t>
      </w:r>
      <w:r>
        <w:t xml:space="preserve">График зависимости курса </w:t>
      </w:r>
    </w:p>
    <w:p w14:paraId="7243FB7C" w14:textId="48411E82" w:rsidR="00CE193E" w:rsidRDefault="00CE193E" w:rsidP="00841316">
      <w:pPr>
        <w:pStyle w:val="BodyText"/>
        <w:spacing w:line="276" w:lineRule="auto"/>
        <w:ind w:firstLine="0"/>
        <w:jc w:val="center"/>
      </w:pPr>
      <w:r>
        <w:t>валюты от времени поквартально</w:t>
      </w:r>
    </w:p>
    <w:p w14:paraId="053C409D" w14:textId="77777777" w:rsidR="00CE193E" w:rsidRPr="00CE193E" w:rsidRDefault="00CE193E" w:rsidP="00CE193E">
      <w:pPr>
        <w:pStyle w:val="BodyText"/>
        <w:spacing w:line="276" w:lineRule="auto"/>
        <w:jc w:val="center"/>
        <w:rPr>
          <w:color w:val="000000"/>
        </w:rPr>
      </w:pPr>
    </w:p>
    <w:p w14:paraId="3A610F26" w14:textId="16374E47" w:rsidR="00CE193E" w:rsidRDefault="00CE193E" w:rsidP="005D0C53">
      <w:r>
        <w:t>Декомпозируем временной ряд на составляющие: тренд, сезонность и остаток.</w:t>
      </w:r>
    </w:p>
    <w:p w14:paraId="2218E723" w14:textId="77777777" w:rsidR="005D0C53" w:rsidRDefault="005D0C53" w:rsidP="00841316"/>
    <w:p w14:paraId="4A742832" w14:textId="1B918D87" w:rsidR="005D0C53" w:rsidRDefault="005D0C53" w:rsidP="005D0C53">
      <w:pPr>
        <w:spacing w:line="276" w:lineRule="auto"/>
        <w:ind w:firstLine="0"/>
        <w:jc w:val="center"/>
        <w:rPr>
          <w:bCs/>
        </w:rPr>
      </w:pPr>
      <w:r>
        <w:rPr>
          <w:bCs/>
        </w:rPr>
        <w:lastRenderedPageBreak/>
        <w:pict w14:anchorId="3A2D7145">
          <v:shape id="_x0000_i1028" type="#_x0000_t75" style="width:463.5pt;height:231.75pt">
            <v:imagedata r:id="rId14" o:title="3"/>
          </v:shape>
        </w:pict>
      </w:r>
    </w:p>
    <w:p w14:paraId="158A6623" w14:textId="30D93125" w:rsidR="00CE193E" w:rsidRDefault="00CE193E" w:rsidP="00841316">
      <w:pPr>
        <w:pStyle w:val="BodyText"/>
        <w:spacing w:line="276" w:lineRule="auto"/>
        <w:ind w:firstLine="0"/>
        <w:jc w:val="center"/>
      </w:pPr>
      <w:r w:rsidRPr="002043C9">
        <w:t xml:space="preserve">Рисунок </w:t>
      </w:r>
      <w:r w:rsidR="003319F0">
        <w:t>8</w:t>
      </w:r>
      <w:r>
        <w:t xml:space="preserve"> –</w:t>
      </w:r>
      <w:r w:rsidRPr="002043C9">
        <w:t xml:space="preserve"> </w:t>
      </w:r>
      <w:r>
        <w:t>Декомпозиция временного ряда</w:t>
      </w:r>
    </w:p>
    <w:p w14:paraId="573F2117" w14:textId="77777777" w:rsidR="00CE193E" w:rsidRDefault="00CE193E" w:rsidP="00841316">
      <w:pPr>
        <w:spacing w:line="276" w:lineRule="auto"/>
        <w:ind w:firstLine="0"/>
        <w:rPr>
          <w:bCs/>
        </w:rPr>
      </w:pPr>
    </w:p>
    <w:p w14:paraId="2BE54FA4" w14:textId="717E398F" w:rsidR="00CE193E" w:rsidRDefault="00CE193E" w:rsidP="00841316">
      <w:r>
        <w:t xml:space="preserve">Найдем изменение курса валюты за предыдущий день. </w:t>
      </w:r>
    </w:p>
    <w:p w14:paraId="622F1B77" w14:textId="77777777" w:rsidR="00841316" w:rsidRDefault="00841316" w:rsidP="00841316"/>
    <w:p w14:paraId="19C2F76D" w14:textId="37E5D97C" w:rsidR="00CE193E" w:rsidRDefault="005D0C53" w:rsidP="00841316">
      <w:pPr>
        <w:spacing w:line="276" w:lineRule="auto"/>
        <w:ind w:firstLine="0"/>
        <w:jc w:val="center"/>
        <w:rPr>
          <w:bCs/>
        </w:rPr>
      </w:pPr>
      <w:r>
        <w:rPr>
          <w:bCs/>
        </w:rPr>
        <w:pict w14:anchorId="317E5E25">
          <v:shape id="_x0000_i1029" type="#_x0000_t75" style="width:465pt;height:233.25pt">
            <v:imagedata r:id="rId15" o:title="2"/>
          </v:shape>
        </w:pict>
      </w:r>
    </w:p>
    <w:p w14:paraId="5FE21A92" w14:textId="6CDAD873" w:rsidR="003319F0" w:rsidRDefault="003319F0" w:rsidP="00841316">
      <w:pPr>
        <w:pStyle w:val="BodyText"/>
        <w:spacing w:line="276" w:lineRule="auto"/>
        <w:ind w:firstLine="0"/>
        <w:jc w:val="center"/>
        <w:rPr>
          <w:bCs/>
        </w:rPr>
      </w:pPr>
      <w:r w:rsidRPr="002043C9">
        <w:t xml:space="preserve">Рисунок </w:t>
      </w:r>
      <w:r>
        <w:t>9 –</w:t>
      </w:r>
      <w:r w:rsidRPr="002043C9">
        <w:t xml:space="preserve"> </w:t>
      </w:r>
      <w:r>
        <w:rPr>
          <w:bCs/>
        </w:rPr>
        <w:t>Изменение курса валюты за предыдущий день</w:t>
      </w:r>
    </w:p>
    <w:p w14:paraId="27918F3D" w14:textId="77777777" w:rsidR="003319F0" w:rsidRDefault="003319F0" w:rsidP="003319F0">
      <w:pPr>
        <w:pStyle w:val="BodyText"/>
        <w:spacing w:line="276" w:lineRule="auto"/>
        <w:jc w:val="center"/>
        <w:rPr>
          <w:bCs/>
        </w:rPr>
      </w:pPr>
    </w:p>
    <w:p w14:paraId="5D1CE948" w14:textId="77777777" w:rsidR="005D0C53" w:rsidRDefault="005D0C53" w:rsidP="003319F0">
      <w:pPr>
        <w:spacing w:line="276" w:lineRule="auto"/>
        <w:ind w:firstLine="708"/>
        <w:rPr>
          <w:bCs/>
        </w:rPr>
      </w:pPr>
    </w:p>
    <w:p w14:paraId="43BE01C0" w14:textId="77777777" w:rsidR="005D0C53" w:rsidRDefault="005D0C53" w:rsidP="003319F0">
      <w:pPr>
        <w:spacing w:line="276" w:lineRule="auto"/>
        <w:ind w:firstLine="708"/>
        <w:rPr>
          <w:bCs/>
        </w:rPr>
      </w:pPr>
    </w:p>
    <w:p w14:paraId="5E99A993" w14:textId="77777777" w:rsidR="005D0C53" w:rsidRDefault="005D0C53" w:rsidP="003319F0">
      <w:pPr>
        <w:spacing w:line="276" w:lineRule="auto"/>
        <w:ind w:firstLine="708"/>
        <w:rPr>
          <w:bCs/>
        </w:rPr>
      </w:pPr>
    </w:p>
    <w:p w14:paraId="76F0E365" w14:textId="77777777" w:rsidR="005D0C53" w:rsidRDefault="005D0C53" w:rsidP="003319F0">
      <w:pPr>
        <w:spacing w:line="276" w:lineRule="auto"/>
        <w:ind w:firstLine="708"/>
        <w:rPr>
          <w:bCs/>
        </w:rPr>
      </w:pPr>
    </w:p>
    <w:p w14:paraId="37CE07B7" w14:textId="77777777" w:rsidR="005D0C53" w:rsidRDefault="005D0C53" w:rsidP="003319F0">
      <w:pPr>
        <w:spacing w:line="276" w:lineRule="auto"/>
        <w:ind w:firstLine="708"/>
        <w:rPr>
          <w:bCs/>
        </w:rPr>
      </w:pPr>
    </w:p>
    <w:p w14:paraId="19A2563B" w14:textId="77777777" w:rsidR="005D0C53" w:rsidRDefault="005D0C53" w:rsidP="003319F0">
      <w:pPr>
        <w:spacing w:line="276" w:lineRule="auto"/>
        <w:ind w:firstLine="708"/>
        <w:rPr>
          <w:bCs/>
        </w:rPr>
      </w:pPr>
    </w:p>
    <w:p w14:paraId="478C6EAA" w14:textId="77777777" w:rsidR="005D0C53" w:rsidRDefault="005D0C53" w:rsidP="003319F0">
      <w:pPr>
        <w:spacing w:line="276" w:lineRule="auto"/>
        <w:ind w:firstLine="708"/>
        <w:rPr>
          <w:bCs/>
        </w:rPr>
      </w:pPr>
    </w:p>
    <w:p w14:paraId="7F4AA92B" w14:textId="77777777" w:rsidR="005D0C53" w:rsidRDefault="005D0C53" w:rsidP="003319F0">
      <w:pPr>
        <w:spacing w:line="276" w:lineRule="auto"/>
        <w:ind w:firstLine="708"/>
        <w:rPr>
          <w:bCs/>
        </w:rPr>
      </w:pPr>
    </w:p>
    <w:p w14:paraId="1630D654" w14:textId="23654667" w:rsidR="003319F0" w:rsidRDefault="003319F0" w:rsidP="003319F0">
      <w:pPr>
        <w:spacing w:line="276" w:lineRule="auto"/>
        <w:ind w:firstLine="708"/>
        <w:rPr>
          <w:bCs/>
        </w:rPr>
      </w:pPr>
      <w:r>
        <w:rPr>
          <w:bCs/>
        </w:rPr>
        <w:lastRenderedPageBreak/>
        <w:t>Найдем среднеквадратическое отклонение курса валюты за каждые 5 дней.</w:t>
      </w:r>
    </w:p>
    <w:p w14:paraId="1C190CEA" w14:textId="77777777" w:rsidR="005D0C53" w:rsidRPr="003319F0" w:rsidRDefault="005D0C53" w:rsidP="003319F0">
      <w:pPr>
        <w:spacing w:line="276" w:lineRule="auto"/>
        <w:ind w:firstLine="708"/>
        <w:rPr>
          <w:bCs/>
        </w:rPr>
      </w:pPr>
    </w:p>
    <w:p w14:paraId="2F53A00C" w14:textId="7B9F411A" w:rsidR="003319F0" w:rsidRDefault="003319F0" w:rsidP="00841316">
      <w:pPr>
        <w:spacing w:line="276" w:lineRule="auto"/>
        <w:ind w:firstLine="0"/>
        <w:jc w:val="center"/>
        <w:rPr>
          <w:bCs/>
        </w:rPr>
      </w:pPr>
      <w:r>
        <w:rPr>
          <w:bCs/>
          <w:noProof/>
          <w:lang w:eastAsia="ru-RU"/>
        </w:rPr>
        <w:drawing>
          <wp:inline distT="0" distB="0" distL="0" distR="0" wp14:anchorId="0F84DAAA" wp14:editId="3B8DD137">
            <wp:extent cx="5400000" cy="2703762"/>
            <wp:effectExtent l="0" t="0" r="0" b="1905"/>
            <wp:docPr id="1" name="Рисунок 1" descr="C:\Users\Aksel\AppData\Local\Microsoft\Windows\INetCache\Content.Word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ksel\AppData\Local\Microsoft\Windows\INetCache\Content.Word\7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703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E497B" w14:textId="7AB10E36" w:rsidR="003319F0" w:rsidRDefault="003319F0" w:rsidP="00841316">
      <w:pPr>
        <w:spacing w:line="276" w:lineRule="auto"/>
        <w:ind w:firstLine="0"/>
        <w:jc w:val="center"/>
        <w:rPr>
          <w:bCs/>
        </w:rPr>
      </w:pPr>
      <w:r w:rsidRPr="003319F0">
        <w:t xml:space="preserve">Рисунок </w:t>
      </w:r>
      <w:r>
        <w:t>10</w:t>
      </w:r>
      <w:r w:rsidRPr="003319F0">
        <w:t xml:space="preserve"> – </w:t>
      </w:r>
      <w:r w:rsidRPr="003319F0">
        <w:rPr>
          <w:bCs/>
        </w:rPr>
        <w:t xml:space="preserve">среднеквадратическое отклонение курса </w:t>
      </w:r>
    </w:p>
    <w:p w14:paraId="2E47FC08" w14:textId="1355B63C" w:rsidR="003319F0" w:rsidRDefault="003319F0" w:rsidP="00841316">
      <w:pPr>
        <w:spacing w:line="276" w:lineRule="auto"/>
        <w:ind w:firstLine="0"/>
        <w:jc w:val="center"/>
        <w:rPr>
          <w:bCs/>
        </w:rPr>
      </w:pPr>
      <w:r w:rsidRPr="003319F0">
        <w:rPr>
          <w:bCs/>
        </w:rPr>
        <w:t xml:space="preserve">валюты за каждые </w:t>
      </w:r>
      <w:r>
        <w:rPr>
          <w:bCs/>
        </w:rPr>
        <w:t>5 дней</w:t>
      </w:r>
    </w:p>
    <w:p w14:paraId="5A3CE094" w14:textId="77777777" w:rsidR="003319F0" w:rsidRDefault="003319F0" w:rsidP="00841316"/>
    <w:p w14:paraId="6C80843A" w14:textId="609DDF1E" w:rsidR="003319F0" w:rsidRDefault="003319F0" w:rsidP="00841316">
      <w:r>
        <w:t>По приведенным выше графикам видно, что в период с 9 по 28 сентября, а также с 22 по 28 ноября были наибольшие выбросы. По рисунку 9 определяем, что на первом интервале было наибольшие снижение курса, а на втором – наибольшие возрастание.</w:t>
      </w:r>
    </w:p>
    <w:p w14:paraId="238567CE" w14:textId="77777777" w:rsidR="00841316" w:rsidRDefault="00841316" w:rsidP="00841316"/>
    <w:p w14:paraId="29FAB826" w14:textId="39EF336F" w:rsidR="003319F0" w:rsidRPr="005D0C53" w:rsidRDefault="003319F0" w:rsidP="005D0C53">
      <w:r>
        <w:t xml:space="preserve">Построим гистограмму исходного временного ряда. </w:t>
      </w:r>
    </w:p>
    <w:p w14:paraId="3BFE496C" w14:textId="1472A7CA" w:rsidR="00CE193E" w:rsidRDefault="00762278" w:rsidP="00841316">
      <w:pPr>
        <w:spacing w:line="276" w:lineRule="auto"/>
        <w:ind w:firstLine="0"/>
        <w:jc w:val="center"/>
        <w:rPr>
          <w:bCs/>
        </w:rPr>
      </w:pPr>
      <w:r>
        <w:rPr>
          <w:bCs/>
        </w:rPr>
        <w:pict w14:anchorId="4645B06F">
          <v:shape id="_x0000_i1040" type="#_x0000_t75" style="width:424.5pt;height:213pt">
            <v:imagedata r:id="rId17" o:title="1"/>
          </v:shape>
        </w:pict>
      </w:r>
    </w:p>
    <w:p w14:paraId="0337F305" w14:textId="213809B4" w:rsidR="003319F0" w:rsidRDefault="003319F0" w:rsidP="00841316">
      <w:pPr>
        <w:pStyle w:val="BodyText"/>
        <w:spacing w:line="276" w:lineRule="auto"/>
        <w:ind w:firstLine="0"/>
        <w:jc w:val="center"/>
        <w:rPr>
          <w:bCs/>
        </w:rPr>
      </w:pPr>
      <w:r w:rsidRPr="002043C9">
        <w:t xml:space="preserve">Рисунок </w:t>
      </w:r>
      <w:r>
        <w:t>11 –</w:t>
      </w:r>
      <w:r w:rsidRPr="002043C9">
        <w:t xml:space="preserve"> </w:t>
      </w:r>
      <w:r>
        <w:rPr>
          <w:bCs/>
        </w:rPr>
        <w:t>Равноинтервальная гистограмма курса валюты</w:t>
      </w:r>
    </w:p>
    <w:p w14:paraId="1CFADECB" w14:textId="77777777" w:rsidR="00CE193E" w:rsidRDefault="00CE193E" w:rsidP="00CE193E">
      <w:pPr>
        <w:spacing w:line="276" w:lineRule="auto"/>
        <w:jc w:val="center"/>
        <w:rPr>
          <w:bCs/>
        </w:rPr>
      </w:pPr>
    </w:p>
    <w:p w14:paraId="344C1A24" w14:textId="44511587" w:rsidR="006F2711" w:rsidRDefault="003319F0" w:rsidP="005D0C53">
      <w:r>
        <w:tab/>
        <w:t xml:space="preserve">Из рисунка 11 видно, что существуют 3 более-менее различимые </w:t>
      </w:r>
      <w:proofErr w:type="spellStart"/>
      <w:r>
        <w:t>гау</w:t>
      </w:r>
      <w:r w:rsidR="000E7604">
        <w:t>с</w:t>
      </w:r>
      <w:r>
        <w:t>ианы</w:t>
      </w:r>
      <w:proofErr w:type="spellEnd"/>
      <w:r>
        <w:t>, это значит, что на протяжении рассматриваемого периода это были наиболее характерные зоны курса вал</w:t>
      </w:r>
      <w:r w:rsidR="006F2711">
        <w:t xml:space="preserve">юты. </w:t>
      </w:r>
    </w:p>
    <w:p w14:paraId="4AE5B9D2" w14:textId="77777777" w:rsidR="006F2711" w:rsidRDefault="006F2711" w:rsidP="006F2711">
      <w:pPr>
        <w:spacing w:line="276" w:lineRule="auto"/>
        <w:rPr>
          <w:bCs/>
        </w:rPr>
      </w:pPr>
    </w:p>
    <w:p w14:paraId="16F13E06" w14:textId="6A16790A" w:rsidR="00CE193E" w:rsidRPr="002043C9" w:rsidRDefault="001D10AC" w:rsidP="00841316">
      <w:pPr>
        <w:pStyle w:val="Heading2"/>
      </w:pPr>
      <w:bookmarkStart w:id="10" w:name="_Toc40817082"/>
      <w:bookmarkStart w:id="11" w:name="_Toc40817096"/>
      <w:r w:rsidRPr="002043C9">
        <w:t>Вывод</w:t>
      </w:r>
      <w:bookmarkEnd w:id="10"/>
      <w:bookmarkEnd w:id="11"/>
      <w:r w:rsidRPr="002043C9">
        <w:t xml:space="preserve"> </w:t>
      </w:r>
    </w:p>
    <w:p w14:paraId="20634D3B" w14:textId="037752A3" w:rsidR="005D0C53" w:rsidRPr="002043C9" w:rsidRDefault="001D10AC" w:rsidP="005D0C53">
      <w:r w:rsidRPr="002043C9">
        <w:t xml:space="preserve">В ходе данной лабораторной работы была разработана программа для обработки данных курсов валют Национального банка Республики Беларусь. Для этого использовался язык программирования </w:t>
      </w:r>
      <w:proofErr w:type="spellStart"/>
      <w:r w:rsidRPr="002043C9">
        <w:t>Python</w:t>
      </w:r>
      <w:proofErr w:type="spellEnd"/>
      <w:r w:rsidRPr="002043C9">
        <w:t>.</w:t>
      </w:r>
      <w:r w:rsidR="00907D14" w:rsidRPr="002043C9">
        <w:t xml:space="preserve"> Официальный курс брался с </w:t>
      </w:r>
      <w:r w:rsidR="00A80AD7">
        <w:t>веб-ресурса</w:t>
      </w:r>
      <w:r w:rsidR="00907D14" w:rsidRPr="002043C9">
        <w:t xml:space="preserve"> </w:t>
      </w:r>
      <w:hyperlink r:id="rId18" w:history="1">
        <w:r w:rsidR="00907D14" w:rsidRPr="002043C9">
          <w:rPr>
            <w:rStyle w:val="Hyperlink"/>
          </w:rPr>
          <w:t>http://www.nbrb.by/</w:t>
        </w:r>
      </w:hyperlink>
      <w:r w:rsidR="00907D14" w:rsidRPr="002043C9">
        <w:t xml:space="preserve">.  </w:t>
      </w:r>
      <w:r w:rsidR="00A80AD7">
        <w:t xml:space="preserve">Веб-ресурс предоставляет удобное </w:t>
      </w:r>
      <w:r w:rsidR="00C53E3E" w:rsidRPr="002043C9">
        <w:rPr>
          <w:lang w:val="en-US"/>
        </w:rPr>
        <w:t>API</w:t>
      </w:r>
      <w:r w:rsidR="00A80AD7" w:rsidRPr="00A80AD7">
        <w:t xml:space="preserve"> </w:t>
      </w:r>
      <w:r w:rsidR="00A80AD7">
        <w:t>для получения данных в удобном формате, благодаря чему имеется возможность построить графики для проведения анализа.</w:t>
      </w:r>
    </w:p>
    <w:p w14:paraId="317DAD82" w14:textId="77777777" w:rsidR="001D10AC" w:rsidRPr="002043C9" w:rsidRDefault="001D10AC" w:rsidP="00841316">
      <w:r w:rsidRPr="002043C9">
        <w:t>Были проанализированы и построены графики по следующим пунктам:</w:t>
      </w:r>
    </w:p>
    <w:p w14:paraId="57C7CCCA" w14:textId="64EAC0B0" w:rsidR="001D10AC" w:rsidRPr="00A80AD7" w:rsidRDefault="001D10AC" w:rsidP="00A80AD7">
      <w:pPr>
        <w:pStyle w:val="NoSpacing"/>
      </w:pPr>
      <w:r w:rsidRPr="00A80AD7">
        <w:t>Курс белорусского рубля по отношению к иностранной валюте за год;</w:t>
      </w:r>
    </w:p>
    <w:p w14:paraId="419A69BB" w14:textId="456D403F" w:rsidR="001D10AC" w:rsidRPr="00A80AD7" w:rsidRDefault="001D10AC" w:rsidP="00A80AD7">
      <w:pPr>
        <w:pStyle w:val="NoSpacing"/>
      </w:pPr>
      <w:r w:rsidRPr="00A80AD7">
        <w:t>Курс белорусского рубля по отношению к иностранной валюте за месяц;</w:t>
      </w:r>
      <w:bookmarkStart w:id="12" w:name="_GoBack"/>
      <w:bookmarkEnd w:id="12"/>
    </w:p>
    <w:p w14:paraId="0B468F86" w14:textId="11D7BCCE" w:rsidR="00907D14" w:rsidRPr="00A80AD7" w:rsidRDefault="00907D14" w:rsidP="00A80AD7">
      <w:pPr>
        <w:pStyle w:val="NoSpacing"/>
      </w:pPr>
      <w:r w:rsidRPr="00A80AD7">
        <w:t>Курс белорусского рубля по отношению к иностранной валюте за заданный</w:t>
      </w:r>
      <w:r w:rsidRPr="00A80AD7">
        <w:tab/>
        <w:t xml:space="preserve"> период;</w:t>
      </w:r>
    </w:p>
    <w:p w14:paraId="1C72EAE7" w14:textId="2B65EA63" w:rsidR="00907D14" w:rsidRPr="00A80AD7" w:rsidRDefault="00907D14" w:rsidP="00A80AD7">
      <w:pPr>
        <w:pStyle w:val="NoSpacing"/>
      </w:pPr>
      <w:r w:rsidRPr="00A80AD7">
        <w:t xml:space="preserve">Использовалась следующая валюта: доллары, евро, российский рубль. </w:t>
      </w:r>
    </w:p>
    <w:p w14:paraId="79D3129B" w14:textId="49102C71" w:rsidR="001D10AC" w:rsidRPr="002043C9" w:rsidRDefault="001D10AC" w:rsidP="00455758">
      <w:pPr>
        <w:pStyle w:val="BodyText"/>
        <w:spacing w:line="276" w:lineRule="auto"/>
        <w:ind w:right="364"/>
      </w:pPr>
    </w:p>
    <w:p w14:paraId="4A3B6B5C" w14:textId="77777777" w:rsidR="001D10AC" w:rsidRPr="002043C9" w:rsidRDefault="001D10AC" w:rsidP="00455758">
      <w:pPr>
        <w:pStyle w:val="BodyText"/>
        <w:spacing w:line="276" w:lineRule="auto"/>
        <w:ind w:right="364"/>
      </w:pPr>
    </w:p>
    <w:p w14:paraId="137D116C" w14:textId="77777777" w:rsidR="001D10AC" w:rsidRPr="002043C9" w:rsidRDefault="001D10AC" w:rsidP="00455758">
      <w:pPr>
        <w:spacing w:line="276" w:lineRule="auto"/>
      </w:pPr>
    </w:p>
    <w:p w14:paraId="489704F6" w14:textId="77777777" w:rsidR="002043C9" w:rsidRPr="002043C9" w:rsidRDefault="002043C9" w:rsidP="00455758">
      <w:pPr>
        <w:spacing w:line="276" w:lineRule="auto"/>
      </w:pPr>
    </w:p>
    <w:sectPr w:rsidR="002043C9" w:rsidRPr="002043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C1E04"/>
    <w:multiLevelType w:val="hybridMultilevel"/>
    <w:tmpl w:val="665401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764764"/>
    <w:multiLevelType w:val="hybridMultilevel"/>
    <w:tmpl w:val="7BB08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E03F4D"/>
    <w:multiLevelType w:val="multilevel"/>
    <w:tmpl w:val="42925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083843"/>
    <w:multiLevelType w:val="hybridMultilevel"/>
    <w:tmpl w:val="F3CC9626"/>
    <w:lvl w:ilvl="0" w:tplc="63E84100">
      <w:start w:val="1"/>
      <w:numFmt w:val="decimal"/>
      <w:lvlText w:val="%1.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4" w15:restartNumberingAfterBreak="0">
    <w:nsid w:val="117312ED"/>
    <w:multiLevelType w:val="multilevel"/>
    <w:tmpl w:val="9B5E0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EA3C5E"/>
    <w:multiLevelType w:val="hybridMultilevel"/>
    <w:tmpl w:val="5EE287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89613F"/>
    <w:multiLevelType w:val="hybridMultilevel"/>
    <w:tmpl w:val="82AEB72A"/>
    <w:lvl w:ilvl="0" w:tplc="68703052">
      <w:start w:val="1"/>
      <w:numFmt w:val="bullet"/>
      <w:pStyle w:val="NoSpacing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26A73A9"/>
    <w:multiLevelType w:val="multilevel"/>
    <w:tmpl w:val="F3C68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2A0C63"/>
    <w:multiLevelType w:val="hybridMultilevel"/>
    <w:tmpl w:val="D57CA7C4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9" w15:restartNumberingAfterBreak="0">
    <w:nsid w:val="28A57F20"/>
    <w:multiLevelType w:val="hybridMultilevel"/>
    <w:tmpl w:val="AA5C3232"/>
    <w:lvl w:ilvl="0" w:tplc="2668A81C">
      <w:numFmt w:val="bullet"/>
      <w:lvlText w:val="●"/>
      <w:lvlJc w:val="left"/>
      <w:pPr>
        <w:ind w:left="821" w:hanging="361"/>
      </w:pPr>
      <w:rPr>
        <w:rFonts w:ascii="Arial" w:eastAsia="Arial" w:hAnsi="Arial" w:cs="Arial" w:hint="default"/>
        <w:spacing w:val="-1"/>
        <w:w w:val="100"/>
        <w:sz w:val="28"/>
        <w:szCs w:val="28"/>
        <w:lang w:val="ru-RU" w:eastAsia="en-US" w:bidi="ar-SA"/>
      </w:rPr>
    </w:lvl>
    <w:lvl w:ilvl="1" w:tplc="E940C708">
      <w:numFmt w:val="bullet"/>
      <w:lvlText w:val="•"/>
      <w:lvlJc w:val="left"/>
      <w:pPr>
        <w:ind w:left="1734" w:hanging="361"/>
      </w:pPr>
      <w:rPr>
        <w:rFonts w:hint="default"/>
        <w:lang w:val="ru-RU" w:eastAsia="en-US" w:bidi="ar-SA"/>
      </w:rPr>
    </w:lvl>
    <w:lvl w:ilvl="2" w:tplc="2A905026">
      <w:numFmt w:val="bullet"/>
      <w:lvlText w:val="•"/>
      <w:lvlJc w:val="left"/>
      <w:pPr>
        <w:ind w:left="2648" w:hanging="361"/>
      </w:pPr>
      <w:rPr>
        <w:rFonts w:hint="default"/>
        <w:lang w:val="ru-RU" w:eastAsia="en-US" w:bidi="ar-SA"/>
      </w:rPr>
    </w:lvl>
    <w:lvl w:ilvl="3" w:tplc="26B8AE5E">
      <w:numFmt w:val="bullet"/>
      <w:lvlText w:val="•"/>
      <w:lvlJc w:val="left"/>
      <w:pPr>
        <w:ind w:left="3562" w:hanging="361"/>
      </w:pPr>
      <w:rPr>
        <w:rFonts w:hint="default"/>
        <w:lang w:val="ru-RU" w:eastAsia="en-US" w:bidi="ar-SA"/>
      </w:rPr>
    </w:lvl>
    <w:lvl w:ilvl="4" w:tplc="DC286814">
      <w:numFmt w:val="bullet"/>
      <w:lvlText w:val="•"/>
      <w:lvlJc w:val="left"/>
      <w:pPr>
        <w:ind w:left="4476" w:hanging="361"/>
      </w:pPr>
      <w:rPr>
        <w:rFonts w:hint="default"/>
        <w:lang w:val="ru-RU" w:eastAsia="en-US" w:bidi="ar-SA"/>
      </w:rPr>
    </w:lvl>
    <w:lvl w:ilvl="5" w:tplc="5D60A34C">
      <w:numFmt w:val="bullet"/>
      <w:lvlText w:val="•"/>
      <w:lvlJc w:val="left"/>
      <w:pPr>
        <w:ind w:left="5390" w:hanging="361"/>
      </w:pPr>
      <w:rPr>
        <w:rFonts w:hint="default"/>
        <w:lang w:val="ru-RU" w:eastAsia="en-US" w:bidi="ar-SA"/>
      </w:rPr>
    </w:lvl>
    <w:lvl w:ilvl="6" w:tplc="14C298DE">
      <w:numFmt w:val="bullet"/>
      <w:lvlText w:val="•"/>
      <w:lvlJc w:val="left"/>
      <w:pPr>
        <w:ind w:left="6304" w:hanging="361"/>
      </w:pPr>
      <w:rPr>
        <w:rFonts w:hint="default"/>
        <w:lang w:val="ru-RU" w:eastAsia="en-US" w:bidi="ar-SA"/>
      </w:rPr>
    </w:lvl>
    <w:lvl w:ilvl="7" w:tplc="0C4ACE08">
      <w:numFmt w:val="bullet"/>
      <w:lvlText w:val="•"/>
      <w:lvlJc w:val="left"/>
      <w:pPr>
        <w:ind w:left="7218" w:hanging="361"/>
      </w:pPr>
      <w:rPr>
        <w:rFonts w:hint="default"/>
        <w:lang w:val="ru-RU" w:eastAsia="en-US" w:bidi="ar-SA"/>
      </w:rPr>
    </w:lvl>
    <w:lvl w:ilvl="8" w:tplc="97008AF8">
      <w:numFmt w:val="bullet"/>
      <w:lvlText w:val="•"/>
      <w:lvlJc w:val="left"/>
      <w:pPr>
        <w:ind w:left="8132" w:hanging="361"/>
      </w:pPr>
      <w:rPr>
        <w:rFonts w:hint="default"/>
        <w:lang w:val="ru-RU" w:eastAsia="en-US" w:bidi="ar-SA"/>
      </w:rPr>
    </w:lvl>
  </w:abstractNum>
  <w:abstractNum w:abstractNumId="10" w15:restartNumberingAfterBreak="0">
    <w:nsid w:val="2C08674D"/>
    <w:multiLevelType w:val="multilevel"/>
    <w:tmpl w:val="8D325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16734C"/>
    <w:multiLevelType w:val="multilevel"/>
    <w:tmpl w:val="DC704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8944FB"/>
    <w:multiLevelType w:val="multilevel"/>
    <w:tmpl w:val="133A0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95285B"/>
    <w:multiLevelType w:val="multilevel"/>
    <w:tmpl w:val="E5347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757AAD"/>
    <w:multiLevelType w:val="multilevel"/>
    <w:tmpl w:val="093A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49D7C8C"/>
    <w:multiLevelType w:val="hybridMultilevel"/>
    <w:tmpl w:val="15BE7CC4"/>
    <w:lvl w:ilvl="0" w:tplc="6A9C4D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D7833A1"/>
    <w:multiLevelType w:val="hybridMultilevel"/>
    <w:tmpl w:val="7BB08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FB1239"/>
    <w:multiLevelType w:val="hybridMultilevel"/>
    <w:tmpl w:val="901E5A2C"/>
    <w:lvl w:ilvl="0" w:tplc="B254D144">
      <w:start w:val="1"/>
      <w:numFmt w:val="decimal"/>
      <w:lvlText w:val="%1)"/>
      <w:lvlJc w:val="left"/>
      <w:pPr>
        <w:ind w:left="1125" w:hanging="304"/>
      </w:pPr>
      <w:rPr>
        <w:rFonts w:ascii="Times New Roman" w:eastAsia="Times New Roman" w:hAnsi="Times New Roman" w:cs="Times New Roman" w:hint="default"/>
        <w:i/>
        <w:spacing w:val="-1"/>
        <w:w w:val="100"/>
        <w:sz w:val="28"/>
        <w:szCs w:val="28"/>
        <w:lang w:val="ru-RU" w:eastAsia="en-US" w:bidi="ar-SA"/>
      </w:rPr>
    </w:lvl>
    <w:lvl w:ilvl="1" w:tplc="92ECD504">
      <w:numFmt w:val="bullet"/>
      <w:lvlText w:val="•"/>
      <w:lvlJc w:val="left"/>
      <w:pPr>
        <w:ind w:left="2004" w:hanging="304"/>
      </w:pPr>
      <w:rPr>
        <w:rFonts w:hint="default"/>
        <w:lang w:val="ru-RU" w:eastAsia="en-US" w:bidi="ar-SA"/>
      </w:rPr>
    </w:lvl>
    <w:lvl w:ilvl="2" w:tplc="77EC32C0">
      <w:numFmt w:val="bullet"/>
      <w:lvlText w:val="•"/>
      <w:lvlJc w:val="left"/>
      <w:pPr>
        <w:ind w:left="2888" w:hanging="304"/>
      </w:pPr>
      <w:rPr>
        <w:rFonts w:hint="default"/>
        <w:lang w:val="ru-RU" w:eastAsia="en-US" w:bidi="ar-SA"/>
      </w:rPr>
    </w:lvl>
    <w:lvl w:ilvl="3" w:tplc="74543150">
      <w:numFmt w:val="bullet"/>
      <w:lvlText w:val="•"/>
      <w:lvlJc w:val="left"/>
      <w:pPr>
        <w:ind w:left="3772" w:hanging="304"/>
      </w:pPr>
      <w:rPr>
        <w:rFonts w:hint="default"/>
        <w:lang w:val="ru-RU" w:eastAsia="en-US" w:bidi="ar-SA"/>
      </w:rPr>
    </w:lvl>
    <w:lvl w:ilvl="4" w:tplc="45F06A7A">
      <w:numFmt w:val="bullet"/>
      <w:lvlText w:val="•"/>
      <w:lvlJc w:val="left"/>
      <w:pPr>
        <w:ind w:left="4656" w:hanging="304"/>
      </w:pPr>
      <w:rPr>
        <w:rFonts w:hint="default"/>
        <w:lang w:val="ru-RU" w:eastAsia="en-US" w:bidi="ar-SA"/>
      </w:rPr>
    </w:lvl>
    <w:lvl w:ilvl="5" w:tplc="43E65A38">
      <w:numFmt w:val="bullet"/>
      <w:lvlText w:val="•"/>
      <w:lvlJc w:val="left"/>
      <w:pPr>
        <w:ind w:left="5540" w:hanging="304"/>
      </w:pPr>
      <w:rPr>
        <w:rFonts w:hint="default"/>
        <w:lang w:val="ru-RU" w:eastAsia="en-US" w:bidi="ar-SA"/>
      </w:rPr>
    </w:lvl>
    <w:lvl w:ilvl="6" w:tplc="A4028D26">
      <w:numFmt w:val="bullet"/>
      <w:lvlText w:val="•"/>
      <w:lvlJc w:val="left"/>
      <w:pPr>
        <w:ind w:left="6424" w:hanging="304"/>
      </w:pPr>
      <w:rPr>
        <w:rFonts w:hint="default"/>
        <w:lang w:val="ru-RU" w:eastAsia="en-US" w:bidi="ar-SA"/>
      </w:rPr>
    </w:lvl>
    <w:lvl w:ilvl="7" w:tplc="508461E2">
      <w:numFmt w:val="bullet"/>
      <w:lvlText w:val="•"/>
      <w:lvlJc w:val="left"/>
      <w:pPr>
        <w:ind w:left="7308" w:hanging="304"/>
      </w:pPr>
      <w:rPr>
        <w:rFonts w:hint="default"/>
        <w:lang w:val="ru-RU" w:eastAsia="en-US" w:bidi="ar-SA"/>
      </w:rPr>
    </w:lvl>
    <w:lvl w:ilvl="8" w:tplc="9538ED8A">
      <w:numFmt w:val="bullet"/>
      <w:lvlText w:val="•"/>
      <w:lvlJc w:val="left"/>
      <w:pPr>
        <w:ind w:left="8192" w:hanging="304"/>
      </w:pPr>
      <w:rPr>
        <w:rFonts w:hint="default"/>
        <w:lang w:val="ru-RU" w:eastAsia="en-US" w:bidi="ar-SA"/>
      </w:rPr>
    </w:lvl>
  </w:abstractNum>
  <w:abstractNum w:abstractNumId="18" w15:restartNumberingAfterBreak="0">
    <w:nsid w:val="5D554416"/>
    <w:multiLevelType w:val="multilevel"/>
    <w:tmpl w:val="EF10DFC6"/>
    <w:lvl w:ilvl="0">
      <w:start w:val="1"/>
      <w:numFmt w:val="decimal"/>
      <w:lvlText w:val="%1."/>
      <w:lvlJc w:val="left"/>
      <w:pPr>
        <w:ind w:left="311" w:hanging="211"/>
      </w:pPr>
      <w:rPr>
        <w:rFonts w:ascii="Times New Roman" w:eastAsia="Times New Roman" w:hAnsi="Times New Roman" w:cs="Times New Roman"/>
        <w:b/>
        <w:bCs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1" w:hanging="421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046" w:hanging="241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241" w:hanging="421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485" w:hanging="4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31" w:hanging="4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77" w:hanging="4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22" w:hanging="4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68" w:hanging="421"/>
      </w:pPr>
      <w:rPr>
        <w:rFonts w:hint="default"/>
        <w:lang w:val="ru-RU" w:eastAsia="en-US" w:bidi="ar-SA"/>
      </w:rPr>
    </w:lvl>
  </w:abstractNum>
  <w:abstractNum w:abstractNumId="19" w15:restartNumberingAfterBreak="0">
    <w:nsid w:val="62B16E40"/>
    <w:multiLevelType w:val="multilevel"/>
    <w:tmpl w:val="BF5A8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076E3C"/>
    <w:multiLevelType w:val="multilevel"/>
    <w:tmpl w:val="A8F06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077726"/>
    <w:multiLevelType w:val="multilevel"/>
    <w:tmpl w:val="190A0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06F31A4"/>
    <w:multiLevelType w:val="multilevel"/>
    <w:tmpl w:val="25EC1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E364C9"/>
    <w:multiLevelType w:val="multilevel"/>
    <w:tmpl w:val="AB00BA1E"/>
    <w:lvl w:ilvl="0">
      <w:start w:val="1"/>
      <w:numFmt w:val="decimal"/>
      <w:lvlText w:val="%1"/>
      <w:lvlJc w:val="left"/>
      <w:pPr>
        <w:ind w:left="311" w:hanging="211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81" w:hanging="421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3"/>
      <w:lvlJc w:val="left"/>
      <w:pPr>
        <w:ind w:left="1046" w:hanging="241"/>
      </w:pPr>
      <w:rPr>
        <w:rFonts w:ascii="Times New Roman" w:eastAsia="Times New Roman" w:hAnsi="Times New Roman" w:cs="Times New Roman" w:hint="default"/>
        <w:b/>
        <w:bCs/>
        <w:w w:val="100"/>
        <w:sz w:val="32"/>
        <w:szCs w:val="32"/>
        <w:lang w:val="ru-RU" w:eastAsia="en-US" w:bidi="ar-SA"/>
      </w:rPr>
    </w:lvl>
    <w:lvl w:ilvl="3">
      <w:start w:val="1"/>
      <w:numFmt w:val="decimal"/>
      <w:lvlText w:val="%3.%4"/>
      <w:lvlJc w:val="left"/>
      <w:pPr>
        <w:ind w:left="1241" w:hanging="421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2485" w:hanging="421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731" w:hanging="42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977" w:hanging="42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222" w:hanging="42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468" w:hanging="421"/>
      </w:pPr>
      <w:rPr>
        <w:rFonts w:hint="default"/>
        <w:lang w:val="ru-RU" w:eastAsia="en-US" w:bidi="ar-SA"/>
      </w:rPr>
    </w:lvl>
  </w:abstractNum>
  <w:abstractNum w:abstractNumId="24" w15:restartNumberingAfterBreak="0">
    <w:nsid w:val="775B2BD2"/>
    <w:multiLevelType w:val="hybridMultilevel"/>
    <w:tmpl w:val="59E8775A"/>
    <w:lvl w:ilvl="0" w:tplc="4C1AD01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78B04820"/>
    <w:multiLevelType w:val="hybridMultilevel"/>
    <w:tmpl w:val="802E033C"/>
    <w:lvl w:ilvl="0" w:tplc="C23C112E">
      <w:start w:val="1"/>
      <w:numFmt w:val="decimal"/>
      <w:lvlText w:val="%1."/>
      <w:lvlJc w:val="left"/>
      <w:pPr>
        <w:ind w:left="140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26" w:hanging="360"/>
      </w:pPr>
    </w:lvl>
    <w:lvl w:ilvl="2" w:tplc="0419001B" w:tentative="1">
      <w:start w:val="1"/>
      <w:numFmt w:val="lowerRoman"/>
      <w:lvlText w:val="%3."/>
      <w:lvlJc w:val="right"/>
      <w:pPr>
        <w:ind w:left="2846" w:hanging="180"/>
      </w:pPr>
    </w:lvl>
    <w:lvl w:ilvl="3" w:tplc="0419000F" w:tentative="1">
      <w:start w:val="1"/>
      <w:numFmt w:val="decimal"/>
      <w:lvlText w:val="%4."/>
      <w:lvlJc w:val="left"/>
      <w:pPr>
        <w:ind w:left="3566" w:hanging="360"/>
      </w:pPr>
    </w:lvl>
    <w:lvl w:ilvl="4" w:tplc="04190019" w:tentative="1">
      <w:start w:val="1"/>
      <w:numFmt w:val="lowerLetter"/>
      <w:lvlText w:val="%5."/>
      <w:lvlJc w:val="left"/>
      <w:pPr>
        <w:ind w:left="4286" w:hanging="360"/>
      </w:pPr>
    </w:lvl>
    <w:lvl w:ilvl="5" w:tplc="0419001B" w:tentative="1">
      <w:start w:val="1"/>
      <w:numFmt w:val="lowerRoman"/>
      <w:lvlText w:val="%6."/>
      <w:lvlJc w:val="right"/>
      <w:pPr>
        <w:ind w:left="5006" w:hanging="180"/>
      </w:pPr>
    </w:lvl>
    <w:lvl w:ilvl="6" w:tplc="0419000F" w:tentative="1">
      <w:start w:val="1"/>
      <w:numFmt w:val="decimal"/>
      <w:lvlText w:val="%7."/>
      <w:lvlJc w:val="left"/>
      <w:pPr>
        <w:ind w:left="5726" w:hanging="360"/>
      </w:pPr>
    </w:lvl>
    <w:lvl w:ilvl="7" w:tplc="04190019" w:tentative="1">
      <w:start w:val="1"/>
      <w:numFmt w:val="lowerLetter"/>
      <w:lvlText w:val="%8."/>
      <w:lvlJc w:val="left"/>
      <w:pPr>
        <w:ind w:left="6446" w:hanging="360"/>
      </w:pPr>
    </w:lvl>
    <w:lvl w:ilvl="8" w:tplc="0419001B" w:tentative="1">
      <w:start w:val="1"/>
      <w:numFmt w:val="lowerRoman"/>
      <w:lvlText w:val="%9."/>
      <w:lvlJc w:val="right"/>
      <w:pPr>
        <w:ind w:left="7166" w:hanging="180"/>
      </w:pPr>
    </w:lvl>
  </w:abstractNum>
  <w:abstractNum w:abstractNumId="26" w15:restartNumberingAfterBreak="0">
    <w:nsid w:val="7B01283D"/>
    <w:multiLevelType w:val="multilevel"/>
    <w:tmpl w:val="D9DEC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8"/>
  </w:num>
  <w:num w:numId="2">
    <w:abstractNumId w:val="9"/>
  </w:num>
  <w:num w:numId="3">
    <w:abstractNumId w:val="23"/>
  </w:num>
  <w:num w:numId="4">
    <w:abstractNumId w:val="17"/>
  </w:num>
  <w:num w:numId="5">
    <w:abstractNumId w:val="4"/>
  </w:num>
  <w:num w:numId="6">
    <w:abstractNumId w:val="26"/>
  </w:num>
  <w:num w:numId="7">
    <w:abstractNumId w:val="22"/>
  </w:num>
  <w:num w:numId="8">
    <w:abstractNumId w:val="13"/>
  </w:num>
  <w:num w:numId="9">
    <w:abstractNumId w:val="11"/>
  </w:num>
  <w:num w:numId="10">
    <w:abstractNumId w:val="5"/>
  </w:num>
  <w:num w:numId="11">
    <w:abstractNumId w:val="16"/>
  </w:num>
  <w:num w:numId="12">
    <w:abstractNumId w:val="15"/>
  </w:num>
  <w:num w:numId="13">
    <w:abstractNumId w:val="21"/>
  </w:num>
  <w:num w:numId="14">
    <w:abstractNumId w:val="12"/>
  </w:num>
  <w:num w:numId="15">
    <w:abstractNumId w:val="1"/>
  </w:num>
  <w:num w:numId="16">
    <w:abstractNumId w:val="20"/>
  </w:num>
  <w:num w:numId="17">
    <w:abstractNumId w:val="10"/>
  </w:num>
  <w:num w:numId="18">
    <w:abstractNumId w:val="7"/>
  </w:num>
  <w:num w:numId="19">
    <w:abstractNumId w:val="14"/>
  </w:num>
  <w:num w:numId="20">
    <w:abstractNumId w:val="19"/>
  </w:num>
  <w:num w:numId="21">
    <w:abstractNumId w:val="2"/>
  </w:num>
  <w:num w:numId="22">
    <w:abstractNumId w:val="25"/>
  </w:num>
  <w:num w:numId="23">
    <w:abstractNumId w:val="3"/>
  </w:num>
  <w:num w:numId="24">
    <w:abstractNumId w:val="6"/>
  </w:num>
  <w:num w:numId="25">
    <w:abstractNumId w:val="6"/>
  </w:num>
  <w:num w:numId="26">
    <w:abstractNumId w:val="24"/>
  </w:num>
  <w:num w:numId="27">
    <w:abstractNumId w:val="0"/>
  </w:num>
  <w:num w:numId="2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9016E"/>
    <w:rsid w:val="000D485D"/>
    <w:rsid w:val="000E7604"/>
    <w:rsid w:val="000F555D"/>
    <w:rsid w:val="00183EFC"/>
    <w:rsid w:val="001A3419"/>
    <w:rsid w:val="001D10AC"/>
    <w:rsid w:val="002043C9"/>
    <w:rsid w:val="002301D4"/>
    <w:rsid w:val="002B5AD0"/>
    <w:rsid w:val="003319F0"/>
    <w:rsid w:val="00435769"/>
    <w:rsid w:val="004428F8"/>
    <w:rsid w:val="00446666"/>
    <w:rsid w:val="00455758"/>
    <w:rsid w:val="004F02B5"/>
    <w:rsid w:val="005D0C53"/>
    <w:rsid w:val="00682157"/>
    <w:rsid w:val="006F2711"/>
    <w:rsid w:val="00715D36"/>
    <w:rsid w:val="00762278"/>
    <w:rsid w:val="0082585C"/>
    <w:rsid w:val="00831467"/>
    <w:rsid w:val="00835888"/>
    <w:rsid w:val="00841316"/>
    <w:rsid w:val="00884509"/>
    <w:rsid w:val="00907D14"/>
    <w:rsid w:val="00935736"/>
    <w:rsid w:val="00986631"/>
    <w:rsid w:val="009E0E8D"/>
    <w:rsid w:val="00A80AD7"/>
    <w:rsid w:val="00B54679"/>
    <w:rsid w:val="00BC2239"/>
    <w:rsid w:val="00BE3936"/>
    <w:rsid w:val="00C53E3E"/>
    <w:rsid w:val="00C9016E"/>
    <w:rsid w:val="00CE193E"/>
    <w:rsid w:val="00D069B2"/>
    <w:rsid w:val="00DA6A0B"/>
    <w:rsid w:val="00EF3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002C3C"/>
  <w15:docId w15:val="{2AFFFF7E-FA80-40C3-81F3-164DCDE0D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278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Heading1">
    <w:name w:val="heading 1"/>
    <w:basedOn w:val="Normal"/>
    <w:link w:val="Heading1Char"/>
    <w:uiPriority w:val="9"/>
    <w:qFormat/>
    <w:rsid w:val="00B54679"/>
    <w:pPr>
      <w:widowControl w:val="0"/>
      <w:autoSpaceDE w:val="0"/>
      <w:autoSpaceDN w:val="0"/>
      <w:spacing w:before="62"/>
      <w:ind w:left="1046" w:hanging="241"/>
      <w:outlineLvl w:val="0"/>
    </w:pPr>
    <w:rPr>
      <w:rFonts w:eastAsia="Times New Roman"/>
      <w:b/>
      <w:bCs/>
      <w:sz w:val="32"/>
      <w:szCs w:val="32"/>
    </w:rPr>
  </w:style>
  <w:style w:type="paragraph" w:styleId="Heading2">
    <w:name w:val="heading 2"/>
    <w:basedOn w:val="Subtitle"/>
    <w:next w:val="Normal"/>
    <w:link w:val="Heading2Char"/>
    <w:uiPriority w:val="9"/>
    <w:unhideWhenUsed/>
    <w:qFormat/>
    <w:rsid w:val="00762278"/>
    <w:pPr>
      <w:spacing w:after="0"/>
      <w:outlineLvl w:val="1"/>
    </w:pPr>
    <w:rPr>
      <w:rFonts w:ascii="Times New Roman" w:hAnsi="Times New Roman" w:cs="Times New Roman"/>
      <w:b/>
      <w:color w:val="auto"/>
      <w:spacing w:val="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215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B54679"/>
    <w:pPr>
      <w:widowControl w:val="0"/>
      <w:autoSpaceDE w:val="0"/>
      <w:autoSpaceDN w:val="0"/>
    </w:pPr>
    <w:rPr>
      <w:rFonts w:eastAsia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B54679"/>
    <w:rPr>
      <w:rFonts w:ascii="Times New Roman" w:eastAsia="Times New Roman" w:hAnsi="Times New Roman" w:cs="Times New Roman"/>
      <w:sz w:val="28"/>
      <w:szCs w:val="28"/>
    </w:rPr>
  </w:style>
  <w:style w:type="paragraph" w:styleId="TOC1">
    <w:name w:val="toc 1"/>
    <w:basedOn w:val="Normal"/>
    <w:uiPriority w:val="1"/>
    <w:qFormat/>
    <w:rsid w:val="00B54679"/>
    <w:pPr>
      <w:widowControl w:val="0"/>
      <w:autoSpaceDE w:val="0"/>
      <w:autoSpaceDN w:val="0"/>
      <w:spacing w:before="541"/>
      <w:ind w:left="311" w:right="247" w:hanging="312"/>
    </w:pPr>
    <w:rPr>
      <w:rFonts w:eastAsia="Times New Roman"/>
      <w:b/>
      <w:bCs/>
    </w:rPr>
  </w:style>
  <w:style w:type="paragraph" w:styleId="TOC2">
    <w:name w:val="toc 2"/>
    <w:basedOn w:val="Normal"/>
    <w:uiPriority w:val="39"/>
    <w:qFormat/>
    <w:rsid w:val="00B54679"/>
    <w:pPr>
      <w:widowControl w:val="0"/>
      <w:autoSpaceDE w:val="0"/>
      <w:autoSpaceDN w:val="0"/>
      <w:spacing w:before="203"/>
      <w:ind w:left="311" w:hanging="211"/>
    </w:pPr>
    <w:rPr>
      <w:rFonts w:eastAsia="Times New Roman"/>
      <w:b/>
      <w:bCs/>
    </w:rPr>
  </w:style>
  <w:style w:type="paragraph" w:styleId="TOC3">
    <w:name w:val="toc 3"/>
    <w:basedOn w:val="Normal"/>
    <w:uiPriority w:val="1"/>
    <w:qFormat/>
    <w:rsid w:val="00B54679"/>
    <w:pPr>
      <w:widowControl w:val="0"/>
      <w:autoSpaceDE w:val="0"/>
      <w:autoSpaceDN w:val="0"/>
      <w:spacing w:before="83"/>
      <w:ind w:left="881" w:hanging="421"/>
    </w:pPr>
    <w:rPr>
      <w:rFonts w:eastAsia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B54679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rsid w:val="00B54679"/>
    <w:pPr>
      <w:widowControl w:val="0"/>
      <w:autoSpaceDE w:val="0"/>
      <w:autoSpaceDN w:val="0"/>
      <w:spacing w:before="68"/>
      <w:ind w:left="821" w:hanging="361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4F02B5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F02B5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6821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2157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682157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82157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4466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666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666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66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666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666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666"/>
    <w:rPr>
      <w:rFonts w:ascii="Segoe UI" w:hAnsi="Segoe UI" w:cs="Segoe UI"/>
      <w:sz w:val="18"/>
      <w:szCs w:val="18"/>
    </w:rPr>
  </w:style>
  <w:style w:type="paragraph" w:styleId="NoSpacing">
    <w:name w:val="No Spacing"/>
    <w:aliases w:val="Маркир"/>
    <w:basedOn w:val="ListParagraph"/>
    <w:uiPriority w:val="99"/>
    <w:qFormat/>
    <w:rsid w:val="00762278"/>
    <w:pPr>
      <w:widowControl/>
      <w:numPr>
        <w:numId w:val="25"/>
      </w:numPr>
      <w:tabs>
        <w:tab w:val="left" w:pos="1134"/>
      </w:tabs>
      <w:autoSpaceDE/>
      <w:autoSpaceDN/>
      <w:spacing w:before="0"/>
      <w:contextualSpacing/>
    </w:pPr>
    <w:rPr>
      <w:rFonts w:eastAsiaTheme="minorHAnsi"/>
    </w:rPr>
  </w:style>
  <w:style w:type="character" w:customStyle="1" w:styleId="Heading2Char">
    <w:name w:val="Heading 2 Char"/>
    <w:basedOn w:val="DefaultParagraphFont"/>
    <w:link w:val="Heading2"/>
    <w:uiPriority w:val="9"/>
    <w:rsid w:val="00762278"/>
    <w:rPr>
      <w:rFonts w:ascii="Times New Roman" w:eastAsiaTheme="minorEastAsia" w:hAnsi="Times New Roman" w:cs="Times New Roman"/>
      <w:b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278"/>
    <w:pPr>
      <w:numPr>
        <w:ilvl w:val="1"/>
      </w:numPr>
      <w:spacing w:after="160"/>
      <w:ind w:firstLine="709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762278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Normal"/>
    <w:link w:val="CODEChar"/>
    <w:qFormat/>
    <w:rsid w:val="009E0E8D"/>
    <w:pPr>
      <w:ind w:firstLine="284"/>
    </w:pPr>
    <w:rPr>
      <w:rFonts w:ascii="Courier New" w:hAnsi="Courier New" w:cs="Courier New"/>
      <w:sz w:val="24"/>
      <w:szCs w:val="24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5D0C53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lang w:val="en-US"/>
    </w:rPr>
  </w:style>
  <w:style w:type="character" w:customStyle="1" w:styleId="CODEChar">
    <w:name w:val="CODE Char"/>
    <w:basedOn w:val="DefaultParagraphFont"/>
    <w:link w:val="CODE"/>
    <w:rsid w:val="009E0E8D"/>
    <w:rPr>
      <w:rFonts w:ascii="Courier New" w:hAnsi="Courier New" w:cs="Courier New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67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81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4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0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1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yperlink" Target="http://www.nbrb.by/" TargetMode="Externa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www.bcse.by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272E51-DC02-4A68-9A65-D94A447C63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2485</Words>
  <Characters>14169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Шуба Илья Александрович</dc:creator>
  <cp:keywords/>
  <dc:description/>
  <cp:lastModifiedBy>Viktor Buryak</cp:lastModifiedBy>
  <cp:revision>2</cp:revision>
  <dcterms:created xsi:type="dcterms:W3CDTF">2020-05-19T12:48:00Z</dcterms:created>
  <dcterms:modified xsi:type="dcterms:W3CDTF">2020-05-19T12:48:00Z</dcterms:modified>
</cp:coreProperties>
</file>