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9C" w:rsidRPr="00D42A08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D8519C" w:rsidRPr="00D42A08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 образования</w:t>
      </w:r>
    </w:p>
    <w:p w:rsidR="00D8519C" w:rsidRP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D8519C" w:rsidRPr="00D42A08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ИНФОРМАТИКИ И РАДИОЭЛЕКТРОНИКИ</w:t>
      </w:r>
    </w:p>
    <w:p w:rsidR="00D8519C" w:rsidRPr="00D42A08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692AB8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Факультет  </w:t>
      </w: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Компьютерных сетей и систем</w:t>
      </w:r>
    </w:p>
    <w:p w:rsidR="00D8519C" w:rsidRDefault="00D8519C" w:rsidP="00692AB8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Кафедра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Информатики</w:t>
      </w:r>
    </w:p>
    <w:p w:rsidR="00D8519C" w:rsidRDefault="00D8519C" w:rsidP="00692AB8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692AB8">
      <w:pPr>
        <w:spacing w:after="0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ЛАБОРАТОРНАЯ РАБОТА №</w:t>
      </w:r>
      <w:r w:rsidR="00D42A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</w:t>
      </w:r>
    </w:p>
    <w:p w:rsidR="00D8519C" w:rsidRPr="00D42A08" w:rsidRDefault="00D8519C" w:rsidP="00692AB8">
      <w:pPr>
        <w:pStyle w:val="a3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D8519C">
        <w:rPr>
          <w:bCs/>
          <w:color w:val="000000"/>
          <w:sz w:val="28"/>
          <w:szCs w:val="28"/>
        </w:rPr>
        <w:t>«</w:t>
      </w:r>
      <w:r w:rsidR="00D42A08" w:rsidRPr="00D42A08">
        <w:rPr>
          <w:bCs/>
          <w:color w:val="000000"/>
          <w:sz w:val="28"/>
          <w:szCs w:val="28"/>
        </w:rPr>
        <w:t>Реализация глубокой нейронной сети</w:t>
      </w:r>
      <w:r w:rsidRPr="00D42A08">
        <w:rPr>
          <w:bCs/>
          <w:color w:val="000000"/>
          <w:sz w:val="28"/>
          <w:szCs w:val="28"/>
        </w:rPr>
        <w:t>»</w:t>
      </w:r>
    </w:p>
    <w:p w:rsidR="00D8519C" w:rsidRP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B64CD" w:rsidRDefault="00CB64CD" w:rsidP="00692AB8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Магистрант: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   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      Проверил:</w:t>
      </w:r>
    </w:p>
    <w:p w:rsidR="00CB64CD" w:rsidRDefault="00CB64CD" w:rsidP="00692AB8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гр. 956241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 xml:space="preserve">          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Заливако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С. С.</w:t>
      </w:r>
    </w:p>
    <w:p w:rsidR="00CB64CD" w:rsidRDefault="00CB64CD" w:rsidP="00692AB8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Шуба И.А.</w:t>
      </w: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Минск, 2020</w:t>
      </w:r>
    </w:p>
    <w:p w:rsidR="00D8519C" w:rsidRPr="00D8519C" w:rsidRDefault="00D8519C" w:rsidP="00692AB8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ХОД РАБОТЫ</w:t>
      </w:r>
    </w:p>
    <w:p w:rsid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8519C" w:rsidRPr="00D8519C" w:rsidRDefault="00D8519C" w:rsidP="00692AB8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851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:rsidR="00D8519C" w:rsidRPr="00D8519C" w:rsidRDefault="00D8519C" w:rsidP="00692AB8">
      <w:pPr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D42A08" w:rsidRPr="00D42A08" w:rsidRDefault="00D8519C" w:rsidP="00692AB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42A08">
        <w:rPr>
          <w:color w:val="000000"/>
          <w:sz w:val="28"/>
          <w:szCs w:val="28"/>
        </w:rPr>
        <w:t>          </w:t>
      </w:r>
      <w:r w:rsidR="00D42A08" w:rsidRPr="00D42A08">
        <w:rPr>
          <w:b/>
          <w:bCs/>
          <w:color w:val="000000"/>
          <w:sz w:val="28"/>
          <w:szCs w:val="28"/>
        </w:rPr>
        <w:t xml:space="preserve">Данные: </w:t>
      </w:r>
      <w:r w:rsidR="00D42A08" w:rsidRPr="00D42A08">
        <w:rPr>
          <w:color w:val="000000"/>
          <w:sz w:val="28"/>
          <w:szCs w:val="28"/>
        </w:rPr>
        <w:t xml:space="preserve">В работе предлагается использовать набор данных </w:t>
      </w:r>
      <w:proofErr w:type="spellStart"/>
      <w:r w:rsidR="00D42A08" w:rsidRPr="00D42A08">
        <w:rPr>
          <w:color w:val="000000"/>
          <w:sz w:val="28"/>
          <w:szCs w:val="28"/>
        </w:rPr>
        <w:t>notMNIST</w:t>
      </w:r>
      <w:proofErr w:type="spellEnd"/>
      <w:r w:rsidR="00D42A08" w:rsidRPr="00D42A08">
        <w:rPr>
          <w:color w:val="000000"/>
          <w:sz w:val="28"/>
          <w:szCs w:val="28"/>
        </w:rPr>
        <w:t>, который состоит из изображений размерностью 28×28 первых 10 букв лати</w:t>
      </w:r>
      <w:r w:rsidR="00D42A08" w:rsidRPr="00D42A08">
        <w:rPr>
          <w:color w:val="000000"/>
          <w:sz w:val="28"/>
          <w:szCs w:val="28"/>
        </w:rPr>
        <w:t>н</w:t>
      </w:r>
      <w:r w:rsidR="00D42A08" w:rsidRPr="00D42A08">
        <w:rPr>
          <w:color w:val="000000"/>
          <w:sz w:val="28"/>
          <w:szCs w:val="28"/>
        </w:rPr>
        <w:t>ского алфавита (A … J, соответственно). Обучающая выборка содержит п</w:t>
      </w:r>
      <w:r w:rsidR="00D42A08" w:rsidRPr="00D42A08">
        <w:rPr>
          <w:color w:val="000000"/>
          <w:sz w:val="28"/>
          <w:szCs w:val="28"/>
        </w:rPr>
        <w:t>о</w:t>
      </w:r>
      <w:r w:rsidR="00D42A08" w:rsidRPr="00D42A08">
        <w:rPr>
          <w:color w:val="000000"/>
          <w:sz w:val="28"/>
          <w:szCs w:val="28"/>
        </w:rPr>
        <w:t>рядка 500 тыс. изображений, а тестовая – около 19 тыс.</w:t>
      </w:r>
    </w:p>
    <w:p w:rsidR="00D42A08" w:rsidRPr="00CB64CD" w:rsidRDefault="00D42A08" w:rsidP="00692AB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B64CD">
        <w:rPr>
          <w:sz w:val="28"/>
          <w:szCs w:val="28"/>
        </w:rPr>
        <w:t>          </w:t>
      </w:r>
      <w:r w:rsidRPr="00CB64CD">
        <w:rPr>
          <w:rStyle w:val="apple-tab-span"/>
          <w:sz w:val="28"/>
          <w:szCs w:val="28"/>
        </w:rPr>
        <w:tab/>
      </w:r>
      <w:r w:rsidRPr="00CB64CD">
        <w:rPr>
          <w:sz w:val="28"/>
          <w:szCs w:val="28"/>
        </w:rPr>
        <w:t>Данные можно скачать по ссылке:</w:t>
      </w:r>
    </w:p>
    <w:p w:rsidR="00D42A08" w:rsidRPr="00CB64CD" w:rsidRDefault="00EB5A6A" w:rsidP="00692AB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0"/>
        <w:jc w:val="both"/>
        <w:textAlignment w:val="baseline"/>
        <w:rPr>
          <w:sz w:val="28"/>
          <w:szCs w:val="28"/>
        </w:rPr>
      </w:pPr>
      <w:hyperlink r:id="rId6" w:history="1">
        <w:r w:rsidR="00D42A08" w:rsidRPr="00CB64CD">
          <w:rPr>
            <w:rStyle w:val="a4"/>
            <w:color w:val="auto"/>
            <w:sz w:val="28"/>
            <w:szCs w:val="28"/>
            <w:u w:val="none"/>
          </w:rPr>
          <w:t>https://commondatastorage.googleapis.com/books1000/notMNIST_large.tar.gz</w:t>
        </w:r>
      </w:hyperlink>
      <w:r w:rsidR="00D42A08" w:rsidRPr="00CB64CD">
        <w:rPr>
          <w:sz w:val="28"/>
          <w:szCs w:val="28"/>
        </w:rPr>
        <w:t xml:space="preserve"> (большой набор данных);</w:t>
      </w:r>
    </w:p>
    <w:p w:rsidR="00D42A08" w:rsidRPr="00CB64CD" w:rsidRDefault="00EB5A6A" w:rsidP="00692AB8">
      <w:pPr>
        <w:pStyle w:val="a3"/>
        <w:numPr>
          <w:ilvl w:val="0"/>
          <w:numId w:val="2"/>
        </w:numPr>
        <w:spacing w:before="0" w:beforeAutospacing="0" w:after="0" w:afterAutospacing="0" w:line="276" w:lineRule="auto"/>
        <w:ind w:left="0"/>
        <w:jc w:val="both"/>
        <w:textAlignment w:val="baseline"/>
        <w:rPr>
          <w:sz w:val="28"/>
          <w:szCs w:val="28"/>
        </w:rPr>
      </w:pPr>
      <w:hyperlink r:id="rId7" w:history="1">
        <w:r w:rsidR="00D42A08" w:rsidRPr="00CB64CD">
          <w:rPr>
            <w:rStyle w:val="a4"/>
            <w:color w:val="auto"/>
            <w:sz w:val="28"/>
            <w:szCs w:val="28"/>
            <w:u w:val="none"/>
          </w:rPr>
          <w:t>https://commondatastorage.googleapis.com/books1000/notMNIST_small.tar.gz</w:t>
        </w:r>
      </w:hyperlink>
      <w:r w:rsidR="00D42A08" w:rsidRPr="00CB64CD">
        <w:rPr>
          <w:sz w:val="28"/>
          <w:szCs w:val="28"/>
        </w:rPr>
        <w:t xml:space="preserve"> (маленький набор данных);</w:t>
      </w:r>
    </w:p>
    <w:p w:rsidR="00D42A08" w:rsidRPr="00CB64CD" w:rsidRDefault="00D42A08" w:rsidP="00692AB8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CB64CD">
        <w:rPr>
          <w:sz w:val="28"/>
          <w:szCs w:val="28"/>
        </w:rPr>
        <w:t>Описание данных на английском языке доступно по ссылке:</w:t>
      </w:r>
    </w:p>
    <w:p w:rsidR="00D42A08" w:rsidRPr="00CB64CD" w:rsidRDefault="00EB5A6A" w:rsidP="00692AB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hyperlink r:id="rId8" w:history="1">
        <w:r w:rsidR="00D42A08" w:rsidRPr="00CB64CD">
          <w:rPr>
            <w:rStyle w:val="a4"/>
            <w:color w:val="auto"/>
            <w:sz w:val="28"/>
            <w:szCs w:val="28"/>
            <w:u w:val="none"/>
          </w:rPr>
          <w:t>http://yaroslavvb.blogspot.sg/2011/09/notmnist-dataset.html</w:t>
        </w:r>
      </w:hyperlink>
    </w:p>
    <w:p w:rsidR="00D42A08" w:rsidRPr="00CB64CD" w:rsidRDefault="00D42A08" w:rsidP="00692AB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CB64CD">
        <w:rPr>
          <w:b/>
          <w:bCs/>
          <w:sz w:val="28"/>
          <w:szCs w:val="28"/>
        </w:rPr>
        <w:t>Задание 1.</w:t>
      </w:r>
    </w:p>
    <w:p w:rsidR="00D42A08" w:rsidRPr="00D42A08" w:rsidRDefault="00D42A08" w:rsidP="00692AB8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CB64CD">
        <w:rPr>
          <w:sz w:val="28"/>
          <w:szCs w:val="28"/>
        </w:rPr>
        <w:t xml:space="preserve">Реализуйте </w:t>
      </w:r>
      <w:proofErr w:type="spellStart"/>
      <w:r w:rsidRPr="00CB64CD">
        <w:rPr>
          <w:sz w:val="28"/>
          <w:szCs w:val="28"/>
        </w:rPr>
        <w:t>полносвязную</w:t>
      </w:r>
      <w:proofErr w:type="spellEnd"/>
      <w:r w:rsidRPr="00CB64CD">
        <w:rPr>
          <w:sz w:val="28"/>
          <w:szCs w:val="28"/>
        </w:rPr>
        <w:t xml:space="preserve"> нейронную </w:t>
      </w:r>
      <w:r w:rsidRPr="00D42A08">
        <w:rPr>
          <w:color w:val="000000"/>
          <w:sz w:val="28"/>
          <w:szCs w:val="28"/>
        </w:rPr>
        <w:t xml:space="preserve">сеть с помощью библиотеки </w:t>
      </w:r>
      <w:proofErr w:type="spellStart"/>
      <w:r w:rsidRPr="00D42A08">
        <w:rPr>
          <w:color w:val="000000"/>
          <w:sz w:val="28"/>
          <w:szCs w:val="28"/>
        </w:rPr>
        <w:t>Tensor</w:t>
      </w:r>
      <w:proofErr w:type="spellEnd"/>
      <w:r w:rsidRPr="00D42A08">
        <w:rPr>
          <w:color w:val="000000"/>
          <w:sz w:val="28"/>
          <w:szCs w:val="28"/>
        </w:rPr>
        <w:t xml:space="preserve"> </w:t>
      </w:r>
      <w:proofErr w:type="spellStart"/>
      <w:r w:rsidRPr="00D42A08">
        <w:rPr>
          <w:color w:val="000000"/>
          <w:sz w:val="28"/>
          <w:szCs w:val="28"/>
        </w:rPr>
        <w:t>Flow</w:t>
      </w:r>
      <w:proofErr w:type="spellEnd"/>
      <w:r w:rsidRPr="00D42A08">
        <w:rPr>
          <w:color w:val="000000"/>
          <w:sz w:val="28"/>
          <w:szCs w:val="28"/>
        </w:rPr>
        <w:t>. В качестве алгоритма оптимизации можно использовать, напр</w:t>
      </w:r>
      <w:r w:rsidRPr="00D42A08">
        <w:rPr>
          <w:color w:val="000000"/>
          <w:sz w:val="28"/>
          <w:szCs w:val="28"/>
        </w:rPr>
        <w:t>и</w:t>
      </w:r>
      <w:r w:rsidRPr="00D42A08">
        <w:rPr>
          <w:color w:val="000000"/>
          <w:sz w:val="28"/>
          <w:szCs w:val="28"/>
        </w:rPr>
        <w:t>мер, стохастический градиент (</w:t>
      </w:r>
      <w:proofErr w:type="spellStart"/>
      <w:r w:rsidRPr="00D42A08">
        <w:rPr>
          <w:color w:val="000000"/>
          <w:sz w:val="28"/>
          <w:szCs w:val="28"/>
        </w:rPr>
        <w:t>Stochastic</w:t>
      </w:r>
      <w:proofErr w:type="spellEnd"/>
      <w:r w:rsidRPr="00D42A08">
        <w:rPr>
          <w:color w:val="000000"/>
          <w:sz w:val="28"/>
          <w:szCs w:val="28"/>
        </w:rPr>
        <w:t xml:space="preserve"> </w:t>
      </w:r>
      <w:proofErr w:type="spellStart"/>
      <w:r w:rsidRPr="00D42A08">
        <w:rPr>
          <w:color w:val="000000"/>
          <w:sz w:val="28"/>
          <w:szCs w:val="28"/>
        </w:rPr>
        <w:t>Gradient</w:t>
      </w:r>
      <w:proofErr w:type="spellEnd"/>
      <w:r w:rsidRPr="00D42A08">
        <w:rPr>
          <w:color w:val="000000"/>
          <w:sz w:val="28"/>
          <w:szCs w:val="28"/>
        </w:rPr>
        <w:t xml:space="preserve"> </w:t>
      </w:r>
      <w:proofErr w:type="spellStart"/>
      <w:r w:rsidRPr="00D42A08">
        <w:rPr>
          <w:color w:val="000000"/>
          <w:sz w:val="28"/>
          <w:szCs w:val="28"/>
        </w:rPr>
        <w:t>Descent</w:t>
      </w:r>
      <w:proofErr w:type="spellEnd"/>
      <w:r w:rsidRPr="00D42A08">
        <w:rPr>
          <w:color w:val="000000"/>
          <w:sz w:val="28"/>
          <w:szCs w:val="28"/>
        </w:rPr>
        <w:t>, SGD). Определите количество скрытых слоев от 1 до 5, количество нейронов в каждом из слоев до нескольких сотен, а также их функции активации (</w:t>
      </w:r>
      <w:proofErr w:type="gramStart"/>
      <w:r w:rsidRPr="00D42A08">
        <w:rPr>
          <w:color w:val="000000"/>
          <w:sz w:val="28"/>
          <w:szCs w:val="28"/>
        </w:rPr>
        <w:t>кусочно-линейная</w:t>
      </w:r>
      <w:proofErr w:type="gramEnd"/>
      <w:r w:rsidRPr="00D42A08">
        <w:rPr>
          <w:color w:val="000000"/>
          <w:sz w:val="28"/>
          <w:szCs w:val="28"/>
        </w:rPr>
        <w:t xml:space="preserve">, </w:t>
      </w:r>
      <w:proofErr w:type="spellStart"/>
      <w:r w:rsidRPr="00D42A08">
        <w:rPr>
          <w:color w:val="000000"/>
          <w:sz w:val="28"/>
          <w:szCs w:val="28"/>
        </w:rPr>
        <w:t>си</w:t>
      </w:r>
      <w:r w:rsidRPr="00D42A08">
        <w:rPr>
          <w:color w:val="000000"/>
          <w:sz w:val="28"/>
          <w:szCs w:val="28"/>
        </w:rPr>
        <w:t>г</w:t>
      </w:r>
      <w:r w:rsidRPr="00D42A08">
        <w:rPr>
          <w:color w:val="000000"/>
          <w:sz w:val="28"/>
          <w:szCs w:val="28"/>
        </w:rPr>
        <w:t>моидная</w:t>
      </w:r>
      <w:proofErr w:type="spellEnd"/>
      <w:r w:rsidRPr="00D42A08">
        <w:rPr>
          <w:color w:val="000000"/>
          <w:sz w:val="28"/>
          <w:szCs w:val="28"/>
        </w:rPr>
        <w:t>, гиперболический тангенс и т.д.).</w:t>
      </w:r>
    </w:p>
    <w:p w:rsidR="00D42A08" w:rsidRPr="00D42A08" w:rsidRDefault="00D42A08" w:rsidP="00692AB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42A08">
        <w:rPr>
          <w:b/>
          <w:bCs/>
          <w:color w:val="000000"/>
          <w:sz w:val="28"/>
          <w:szCs w:val="28"/>
        </w:rPr>
        <w:t>Задание 2.</w:t>
      </w:r>
    </w:p>
    <w:p w:rsidR="00D42A08" w:rsidRPr="00D42A08" w:rsidRDefault="00D42A08" w:rsidP="00692AB8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D42A08">
        <w:rPr>
          <w:color w:val="000000"/>
          <w:sz w:val="28"/>
          <w:szCs w:val="28"/>
        </w:rPr>
        <w:t>Как улучшилась точность классификатора по сравнению с логистич</w:t>
      </w:r>
      <w:r w:rsidRPr="00D42A08">
        <w:rPr>
          <w:color w:val="000000"/>
          <w:sz w:val="28"/>
          <w:szCs w:val="28"/>
        </w:rPr>
        <w:t>е</w:t>
      </w:r>
      <w:r w:rsidRPr="00D42A08">
        <w:rPr>
          <w:color w:val="000000"/>
          <w:sz w:val="28"/>
          <w:szCs w:val="28"/>
        </w:rPr>
        <w:t>ской регрессией?</w:t>
      </w:r>
    </w:p>
    <w:p w:rsidR="00D42A08" w:rsidRPr="00D42A08" w:rsidRDefault="00D42A08" w:rsidP="00692AB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42A08">
        <w:rPr>
          <w:b/>
          <w:bCs/>
          <w:color w:val="000000"/>
          <w:sz w:val="28"/>
          <w:szCs w:val="28"/>
        </w:rPr>
        <w:t>Задание 3.</w:t>
      </w:r>
    </w:p>
    <w:p w:rsidR="00D42A08" w:rsidRPr="00D42A08" w:rsidRDefault="00D42A08" w:rsidP="00692AB8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D42A08">
        <w:rPr>
          <w:color w:val="000000"/>
          <w:sz w:val="28"/>
          <w:szCs w:val="28"/>
        </w:rPr>
        <w:t>Используйте регуляризацию и метод сброса нейронов (</w:t>
      </w:r>
      <w:proofErr w:type="spellStart"/>
      <w:r w:rsidRPr="00D42A08">
        <w:rPr>
          <w:color w:val="000000"/>
          <w:sz w:val="28"/>
          <w:szCs w:val="28"/>
        </w:rPr>
        <w:t>dropout</w:t>
      </w:r>
      <w:proofErr w:type="spellEnd"/>
      <w:r w:rsidRPr="00D42A08">
        <w:rPr>
          <w:color w:val="000000"/>
          <w:sz w:val="28"/>
          <w:szCs w:val="28"/>
        </w:rPr>
        <w:t>) для борьбы с переобучением. Как улучшилось качество классификации?</w:t>
      </w:r>
    </w:p>
    <w:p w:rsidR="00D42A08" w:rsidRPr="00D42A08" w:rsidRDefault="00D42A08" w:rsidP="00692AB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42A08">
        <w:rPr>
          <w:b/>
          <w:bCs/>
          <w:color w:val="000000"/>
          <w:sz w:val="28"/>
          <w:szCs w:val="28"/>
        </w:rPr>
        <w:t>Задание 4.</w:t>
      </w:r>
    </w:p>
    <w:p w:rsidR="00D42A08" w:rsidRPr="00D42A08" w:rsidRDefault="00D42A08" w:rsidP="00692AB8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D42A08">
        <w:rPr>
          <w:color w:val="000000"/>
          <w:sz w:val="28"/>
          <w:szCs w:val="28"/>
        </w:rPr>
        <w:t>Воспользуйтесь динамически изменяемой скоростью обучения (</w:t>
      </w:r>
      <w:proofErr w:type="spellStart"/>
      <w:r w:rsidRPr="00D42A08">
        <w:rPr>
          <w:color w:val="000000"/>
          <w:sz w:val="28"/>
          <w:szCs w:val="28"/>
        </w:rPr>
        <w:t>learning</w:t>
      </w:r>
      <w:proofErr w:type="spellEnd"/>
      <w:r w:rsidRPr="00D42A08">
        <w:rPr>
          <w:color w:val="000000"/>
          <w:sz w:val="28"/>
          <w:szCs w:val="28"/>
        </w:rPr>
        <w:t xml:space="preserve"> </w:t>
      </w:r>
      <w:proofErr w:type="spellStart"/>
      <w:r w:rsidRPr="00D42A08">
        <w:rPr>
          <w:color w:val="000000"/>
          <w:sz w:val="28"/>
          <w:szCs w:val="28"/>
        </w:rPr>
        <w:t>rate</w:t>
      </w:r>
      <w:proofErr w:type="spellEnd"/>
      <w:r w:rsidRPr="00D42A08">
        <w:rPr>
          <w:color w:val="000000"/>
          <w:sz w:val="28"/>
          <w:szCs w:val="28"/>
        </w:rPr>
        <w:t xml:space="preserve">). </w:t>
      </w:r>
      <w:proofErr w:type="gramStart"/>
      <w:r w:rsidRPr="00D42A08">
        <w:rPr>
          <w:color w:val="000000"/>
          <w:sz w:val="28"/>
          <w:szCs w:val="28"/>
        </w:rPr>
        <w:t>Наилучшая точность, достигнутая с помощью данной модели составляет</w:t>
      </w:r>
      <w:proofErr w:type="gramEnd"/>
      <w:r w:rsidRPr="00D42A08">
        <w:rPr>
          <w:color w:val="000000"/>
          <w:sz w:val="28"/>
          <w:szCs w:val="28"/>
        </w:rPr>
        <w:t xml:space="preserve"> 97.1%. Какую точность демонстрирует Ваша реализованная м</w:t>
      </w:r>
      <w:r w:rsidRPr="00D42A08">
        <w:rPr>
          <w:color w:val="000000"/>
          <w:sz w:val="28"/>
          <w:szCs w:val="28"/>
        </w:rPr>
        <w:t>о</w:t>
      </w:r>
      <w:r w:rsidRPr="00D42A08">
        <w:rPr>
          <w:color w:val="000000"/>
          <w:sz w:val="28"/>
          <w:szCs w:val="28"/>
        </w:rPr>
        <w:t>дель?</w:t>
      </w:r>
    </w:p>
    <w:p w:rsidR="00D8519C" w:rsidRPr="00D42A08" w:rsidRDefault="00D8519C" w:rsidP="00692AB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519C" w:rsidRDefault="00D8519C" w:rsidP="00692A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8519C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выполнения:</w:t>
      </w:r>
    </w:p>
    <w:p w:rsidR="00AC4FE3" w:rsidRPr="008A3F77" w:rsidRDefault="00D8519C" w:rsidP="00692AB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D8519C">
        <w:rPr>
          <w:b/>
          <w:bCs/>
          <w:color w:val="000000"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  <w:r w:rsidR="008A3F77" w:rsidRPr="00D42A08">
        <w:rPr>
          <w:color w:val="000000"/>
          <w:sz w:val="28"/>
          <w:szCs w:val="28"/>
        </w:rPr>
        <w:t xml:space="preserve">Реализуйте </w:t>
      </w:r>
      <w:proofErr w:type="spellStart"/>
      <w:r w:rsidR="008A3F77" w:rsidRPr="00D42A08">
        <w:rPr>
          <w:color w:val="000000"/>
          <w:sz w:val="28"/>
          <w:szCs w:val="28"/>
        </w:rPr>
        <w:t>полносвязную</w:t>
      </w:r>
      <w:proofErr w:type="spellEnd"/>
      <w:r w:rsidR="008A3F77" w:rsidRPr="00D42A08">
        <w:rPr>
          <w:color w:val="000000"/>
          <w:sz w:val="28"/>
          <w:szCs w:val="28"/>
        </w:rPr>
        <w:t xml:space="preserve"> нейронную сеть с помощью библиот</w:t>
      </w:r>
      <w:r w:rsidR="008A3F77" w:rsidRPr="00D42A08">
        <w:rPr>
          <w:color w:val="000000"/>
          <w:sz w:val="28"/>
          <w:szCs w:val="28"/>
        </w:rPr>
        <w:t>е</w:t>
      </w:r>
      <w:r w:rsidR="00EB5A6A">
        <w:rPr>
          <w:color w:val="000000"/>
          <w:sz w:val="28"/>
          <w:szCs w:val="28"/>
        </w:rPr>
        <w:t xml:space="preserve">ки </w:t>
      </w:r>
      <w:proofErr w:type="spellStart"/>
      <w:r w:rsidR="00EB5A6A">
        <w:rPr>
          <w:color w:val="000000"/>
          <w:sz w:val="28"/>
          <w:szCs w:val="28"/>
        </w:rPr>
        <w:t>Tensor</w:t>
      </w:r>
      <w:r w:rsidR="008A3F77" w:rsidRPr="00D42A08">
        <w:rPr>
          <w:color w:val="000000"/>
          <w:sz w:val="28"/>
          <w:szCs w:val="28"/>
        </w:rPr>
        <w:t>Flow</w:t>
      </w:r>
      <w:proofErr w:type="spellEnd"/>
      <w:r w:rsidR="008A3F77" w:rsidRPr="00D42A08">
        <w:rPr>
          <w:color w:val="000000"/>
          <w:sz w:val="28"/>
          <w:szCs w:val="28"/>
        </w:rPr>
        <w:t>. В качестве алгоритма оптимизации можно использовать, например, стохастический градиент (</w:t>
      </w:r>
      <w:proofErr w:type="spellStart"/>
      <w:r w:rsidR="008A3F77" w:rsidRPr="00D42A08">
        <w:rPr>
          <w:color w:val="000000"/>
          <w:sz w:val="28"/>
          <w:szCs w:val="28"/>
        </w:rPr>
        <w:t>Stochastic</w:t>
      </w:r>
      <w:proofErr w:type="spellEnd"/>
      <w:r w:rsidR="008A3F77" w:rsidRPr="00D42A08">
        <w:rPr>
          <w:color w:val="000000"/>
          <w:sz w:val="28"/>
          <w:szCs w:val="28"/>
        </w:rPr>
        <w:t xml:space="preserve"> </w:t>
      </w:r>
      <w:proofErr w:type="spellStart"/>
      <w:r w:rsidR="008A3F77" w:rsidRPr="00D42A08">
        <w:rPr>
          <w:color w:val="000000"/>
          <w:sz w:val="28"/>
          <w:szCs w:val="28"/>
        </w:rPr>
        <w:t>Gradient</w:t>
      </w:r>
      <w:proofErr w:type="spellEnd"/>
      <w:r w:rsidR="008A3F77" w:rsidRPr="00D42A08">
        <w:rPr>
          <w:color w:val="000000"/>
          <w:sz w:val="28"/>
          <w:szCs w:val="28"/>
        </w:rPr>
        <w:t xml:space="preserve"> </w:t>
      </w:r>
      <w:proofErr w:type="spellStart"/>
      <w:r w:rsidR="008A3F77" w:rsidRPr="00D42A08">
        <w:rPr>
          <w:color w:val="000000"/>
          <w:sz w:val="28"/>
          <w:szCs w:val="28"/>
        </w:rPr>
        <w:t>Descent</w:t>
      </w:r>
      <w:proofErr w:type="spellEnd"/>
      <w:r w:rsidR="008A3F77" w:rsidRPr="00D42A08">
        <w:rPr>
          <w:color w:val="000000"/>
          <w:sz w:val="28"/>
          <w:szCs w:val="28"/>
        </w:rPr>
        <w:t>, SGD). Опр</w:t>
      </w:r>
      <w:r w:rsidR="008A3F77" w:rsidRPr="00D42A08">
        <w:rPr>
          <w:color w:val="000000"/>
          <w:sz w:val="28"/>
          <w:szCs w:val="28"/>
        </w:rPr>
        <w:t>е</w:t>
      </w:r>
      <w:r w:rsidR="008A3F77" w:rsidRPr="00D42A08">
        <w:rPr>
          <w:color w:val="000000"/>
          <w:sz w:val="28"/>
          <w:szCs w:val="28"/>
        </w:rPr>
        <w:t>делите количество скрытых слоев от 1 до 5, количество нейронов в каждом из слоев до нескольких сотен, а также их функции активации (</w:t>
      </w:r>
      <w:proofErr w:type="gramStart"/>
      <w:r w:rsidR="008A3F77" w:rsidRPr="00D42A08">
        <w:rPr>
          <w:color w:val="000000"/>
          <w:sz w:val="28"/>
          <w:szCs w:val="28"/>
        </w:rPr>
        <w:t>кусочно-линейная</w:t>
      </w:r>
      <w:proofErr w:type="gramEnd"/>
      <w:r w:rsidR="008A3F77" w:rsidRPr="00D42A08">
        <w:rPr>
          <w:color w:val="000000"/>
          <w:sz w:val="28"/>
          <w:szCs w:val="28"/>
        </w:rPr>
        <w:t xml:space="preserve">, </w:t>
      </w:r>
      <w:proofErr w:type="spellStart"/>
      <w:r w:rsidR="008A3F77" w:rsidRPr="00D42A08">
        <w:rPr>
          <w:color w:val="000000"/>
          <w:sz w:val="28"/>
          <w:szCs w:val="28"/>
        </w:rPr>
        <w:t>сигмоидная</w:t>
      </w:r>
      <w:proofErr w:type="spellEnd"/>
      <w:r w:rsidR="008A3F77" w:rsidRPr="00D42A08">
        <w:rPr>
          <w:color w:val="000000"/>
          <w:sz w:val="28"/>
          <w:szCs w:val="28"/>
        </w:rPr>
        <w:t>, гиперболический тангенс и т.д.).</w:t>
      </w:r>
    </w:p>
    <w:p w:rsidR="00D803DA" w:rsidRPr="00D8519C" w:rsidRDefault="008A3F77" w:rsidP="00EB5A6A">
      <w:pPr>
        <w:pStyle w:val="a3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Загрузим </w:t>
      </w:r>
      <w:proofErr w:type="spellStart"/>
      <w:r>
        <w:rPr>
          <w:color w:val="000000"/>
          <w:sz w:val="28"/>
          <w:szCs w:val="28"/>
        </w:rPr>
        <w:t>датасет</w:t>
      </w:r>
      <w:proofErr w:type="spellEnd"/>
      <w:r>
        <w:rPr>
          <w:color w:val="000000"/>
          <w:sz w:val="28"/>
          <w:szCs w:val="28"/>
        </w:rPr>
        <w:t>, как в предыдущей лабораторной работе.</w:t>
      </w:r>
    </w:p>
    <w:p w:rsidR="00D8519C" w:rsidRDefault="008A3F77" w:rsidP="00692A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F43A38" wp14:editId="266A306A">
            <wp:extent cx="5940000" cy="472062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7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2D02394" wp14:editId="15F1D323">
            <wp:extent cx="5940425" cy="581228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77" w:rsidRDefault="008A3F77" w:rsidP="00692A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3DAE8B" wp14:editId="4E5DF99D">
            <wp:extent cx="5940425" cy="57816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77" w:rsidRDefault="008A3F77" w:rsidP="00692AB8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3DE444" wp14:editId="0F6AAB38">
            <wp:extent cx="5940425" cy="433469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3744C2" wp14:editId="05558FE9">
            <wp:extent cx="5940425" cy="582455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77" w:rsidRPr="008A3F77" w:rsidRDefault="008A3F77" w:rsidP="00692A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7E916C" wp14:editId="189DA36B">
            <wp:extent cx="5940425" cy="719791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E3" w:rsidRDefault="00AC4FE3" w:rsidP="00692A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C4FE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A3F77">
        <w:rPr>
          <w:rFonts w:ascii="Times New Roman" w:hAnsi="Times New Roman" w:cs="Times New Roman"/>
          <w:sz w:val="28"/>
          <w:szCs w:val="28"/>
        </w:rPr>
        <w:t>Загрузка данных</w:t>
      </w:r>
    </w:p>
    <w:p w:rsidR="008A3F77" w:rsidRPr="008A3F77" w:rsidRDefault="008A3F77" w:rsidP="00692A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Создадим нейронную сеть, состоящую из 5</w:t>
      </w:r>
      <w:r w:rsidR="002B4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100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слоев.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ции активации для каждого слоя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последнего слоя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Pr="008A3F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честве алгоритма оптимизации выберем 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>стохастический градиент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AC4FE3" w:rsidRPr="006469AB" w:rsidRDefault="008A3F77" w:rsidP="00692A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9308C6" wp14:editId="0DC48A05">
            <wp:extent cx="5940425" cy="2037365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77" w:rsidRDefault="008A3F77" w:rsidP="00692A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E6870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="004E6870">
        <w:rPr>
          <w:rFonts w:ascii="Times New Roman" w:hAnsi="Times New Roman" w:cs="Times New Roman"/>
          <w:sz w:val="28"/>
          <w:szCs w:val="28"/>
        </w:rPr>
        <w:t>п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олносвязной</w:t>
      </w:r>
      <w:proofErr w:type="spellEnd"/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нейронн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сет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2B4100" w:rsidRDefault="002B4100" w:rsidP="00692A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EF9F7B" wp14:editId="4EC61E54">
            <wp:extent cx="5940425" cy="3098046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00" w:rsidRDefault="002B4100" w:rsidP="00692A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</w:t>
      </w:r>
    </w:p>
    <w:p w:rsidR="00CB64CD" w:rsidRDefault="00CB64CD" w:rsidP="00692A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B4100" w:rsidRPr="002B4100" w:rsidRDefault="002B4100" w:rsidP="00692A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Обучение будет проводиться с размером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128 и с 50 эпохами.</w:t>
      </w:r>
    </w:p>
    <w:p w:rsidR="002B4100" w:rsidRDefault="002B4100" w:rsidP="00692A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8664E5" wp14:editId="3BD959A4">
            <wp:extent cx="5940425" cy="4010354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00" w:rsidRDefault="002B4100" w:rsidP="00692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Результаты обучения</w:t>
      </w:r>
    </w:p>
    <w:p w:rsidR="002B4100" w:rsidRPr="002B4100" w:rsidRDefault="002B4100" w:rsidP="00692AB8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Как видно из графиков, точность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немного ниже, чем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обученных, но не критично. Максимальная точность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валид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ционных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данных составила 0,903, 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минимальный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0,335.</w:t>
      </w:r>
    </w:p>
    <w:p w:rsidR="002B4100" w:rsidRDefault="002B4100" w:rsidP="00692A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Проверим полученную модель на контрольной выборке.</w:t>
      </w:r>
    </w:p>
    <w:p w:rsidR="002B4100" w:rsidRDefault="002B4100" w:rsidP="00692A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0C81D" wp14:editId="6219CAB6">
            <wp:extent cx="5940425" cy="280804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282A194" wp14:editId="387D6F1A">
            <wp:extent cx="5940425" cy="727762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F1C0519" wp14:editId="30FC62F4">
            <wp:extent cx="5940425" cy="720405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00" w:rsidRDefault="002B4100" w:rsidP="00692A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6D006F" wp14:editId="39B67B57">
            <wp:extent cx="5940425" cy="2062503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100" w:rsidRDefault="002B4100" w:rsidP="00692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Результаты модели на контрольной выборке</w:t>
      </w:r>
    </w:p>
    <w:p w:rsidR="002B4100" w:rsidRPr="00D42A08" w:rsidRDefault="002B4100" w:rsidP="00692AB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42A08">
        <w:rPr>
          <w:b/>
          <w:bCs/>
          <w:color w:val="000000"/>
          <w:sz w:val="28"/>
          <w:szCs w:val="28"/>
        </w:rPr>
        <w:t>Задание 2.</w:t>
      </w:r>
      <w:r>
        <w:rPr>
          <w:sz w:val="28"/>
          <w:szCs w:val="28"/>
        </w:rPr>
        <w:t xml:space="preserve"> </w:t>
      </w:r>
      <w:r w:rsidRPr="00D42A08">
        <w:rPr>
          <w:color w:val="000000"/>
          <w:sz w:val="28"/>
          <w:szCs w:val="28"/>
        </w:rPr>
        <w:t>Как улучшилась точность классификатора по сравнению с лог</w:t>
      </w:r>
      <w:r w:rsidRPr="00D42A08">
        <w:rPr>
          <w:color w:val="000000"/>
          <w:sz w:val="28"/>
          <w:szCs w:val="28"/>
        </w:rPr>
        <w:t>и</w:t>
      </w:r>
      <w:r w:rsidRPr="00D42A08">
        <w:rPr>
          <w:color w:val="000000"/>
          <w:sz w:val="28"/>
          <w:szCs w:val="28"/>
        </w:rPr>
        <w:t>стической регрессией?</w:t>
      </w:r>
    </w:p>
    <w:p w:rsidR="0089246E" w:rsidRPr="004E6870" w:rsidRDefault="002B4100" w:rsidP="00692A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сравнению с логистической регрессией увеличилась точность мод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 и </w:t>
      </w:r>
      <w:r w:rsidR="004E6870">
        <w:rPr>
          <w:rFonts w:ascii="Times New Roman" w:hAnsi="Times New Roman" w:cs="Times New Roman"/>
          <w:sz w:val="28"/>
          <w:szCs w:val="28"/>
        </w:rPr>
        <w:t xml:space="preserve">если точно на контрольной выборке составляла </w:t>
      </w:r>
      <w:r w:rsidR="004E6870" w:rsidRPr="004E6870">
        <w:rPr>
          <w:rFonts w:ascii="Times New Roman" w:hAnsi="Times New Roman" w:cs="Times New Roman"/>
          <w:sz w:val="28"/>
          <w:szCs w:val="28"/>
        </w:rPr>
        <w:t>~</w:t>
      </w:r>
      <w:r w:rsidR="004E6870">
        <w:rPr>
          <w:rFonts w:ascii="Times New Roman" w:hAnsi="Times New Roman" w:cs="Times New Roman"/>
          <w:sz w:val="28"/>
          <w:szCs w:val="28"/>
        </w:rPr>
        <w:t xml:space="preserve">0,83, то сейчас ~ 0.9. Это касается  и метрики </w:t>
      </w:r>
      <w:r w:rsidR="004E687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E6870" w:rsidRPr="004E6870">
        <w:rPr>
          <w:rFonts w:ascii="Times New Roman" w:hAnsi="Times New Roman" w:cs="Times New Roman"/>
          <w:sz w:val="28"/>
          <w:szCs w:val="28"/>
        </w:rPr>
        <w:t>1</w:t>
      </w:r>
      <w:r w:rsidR="004E6870">
        <w:rPr>
          <w:rFonts w:ascii="Times New Roman" w:hAnsi="Times New Roman" w:cs="Times New Roman"/>
          <w:sz w:val="28"/>
          <w:szCs w:val="28"/>
        </w:rPr>
        <w:t xml:space="preserve">. Также стоит обратить внимание на </w:t>
      </w:r>
      <w:r w:rsidR="004E6870">
        <w:rPr>
          <w:rFonts w:ascii="Times New Roman" w:hAnsi="Times New Roman" w:cs="Times New Roman"/>
          <w:sz w:val="28"/>
          <w:szCs w:val="28"/>
          <w:lang w:val="en-US"/>
        </w:rPr>
        <w:t>confusion</w:t>
      </w:r>
      <w:r w:rsidR="004E6870" w:rsidRPr="004E6870">
        <w:rPr>
          <w:rFonts w:ascii="Times New Roman" w:hAnsi="Times New Roman" w:cs="Times New Roman"/>
          <w:sz w:val="28"/>
          <w:szCs w:val="28"/>
        </w:rPr>
        <w:t xml:space="preserve"> </w:t>
      </w:r>
      <w:r w:rsidR="004E687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E687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E6870">
        <w:rPr>
          <w:rFonts w:ascii="Times New Roman" w:hAnsi="Times New Roman" w:cs="Times New Roman"/>
          <w:sz w:val="28"/>
          <w:szCs w:val="28"/>
          <w:lang w:val="en-US"/>
        </w:rPr>
        <w:t>trix</w:t>
      </w:r>
      <w:r w:rsidR="004E6870">
        <w:rPr>
          <w:rFonts w:ascii="Times New Roman" w:hAnsi="Times New Roman" w:cs="Times New Roman"/>
          <w:sz w:val="28"/>
          <w:szCs w:val="28"/>
        </w:rPr>
        <w:t xml:space="preserve">. По сравнению с логистической регрессией, полученная модель стала меньше путаться в  определении числа 8 и 9. Да </w:t>
      </w:r>
      <w:proofErr w:type="gramStart"/>
      <w:r w:rsidR="004E687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4E6870">
        <w:rPr>
          <w:rFonts w:ascii="Times New Roman" w:hAnsi="Times New Roman" w:cs="Times New Roman"/>
          <w:sz w:val="28"/>
          <w:szCs w:val="28"/>
        </w:rPr>
        <w:t xml:space="preserve"> в общем</w:t>
      </w:r>
      <w:r w:rsidR="00EB5A6A">
        <w:rPr>
          <w:rFonts w:ascii="Times New Roman" w:hAnsi="Times New Roman" w:cs="Times New Roman"/>
          <w:sz w:val="28"/>
          <w:szCs w:val="28"/>
        </w:rPr>
        <w:t>,</w:t>
      </w:r>
      <w:r w:rsidR="004E6870">
        <w:rPr>
          <w:rFonts w:ascii="Times New Roman" w:hAnsi="Times New Roman" w:cs="Times New Roman"/>
          <w:sz w:val="28"/>
          <w:szCs w:val="28"/>
        </w:rPr>
        <w:t xml:space="preserve"> более-менее ра</w:t>
      </w:r>
      <w:r w:rsidR="004E6870">
        <w:rPr>
          <w:rFonts w:ascii="Times New Roman" w:hAnsi="Times New Roman" w:cs="Times New Roman"/>
          <w:sz w:val="28"/>
          <w:szCs w:val="28"/>
        </w:rPr>
        <w:t>в</w:t>
      </w:r>
      <w:r w:rsidR="00EB5A6A">
        <w:rPr>
          <w:rFonts w:ascii="Times New Roman" w:hAnsi="Times New Roman" w:cs="Times New Roman"/>
          <w:sz w:val="28"/>
          <w:szCs w:val="28"/>
        </w:rPr>
        <w:t xml:space="preserve">номерно распределены </w:t>
      </w:r>
      <w:proofErr w:type="spellStart"/>
      <w:r w:rsidR="00EB5A6A">
        <w:rPr>
          <w:rFonts w:ascii="Times New Roman" w:hAnsi="Times New Roman" w:cs="Times New Roman"/>
          <w:sz w:val="28"/>
          <w:szCs w:val="28"/>
        </w:rPr>
        <w:t>фолс</w:t>
      </w:r>
      <w:r w:rsidR="004E6870">
        <w:rPr>
          <w:rFonts w:ascii="Times New Roman" w:hAnsi="Times New Roman" w:cs="Times New Roman"/>
          <w:sz w:val="28"/>
          <w:szCs w:val="28"/>
        </w:rPr>
        <w:t>детекты</w:t>
      </w:r>
      <w:proofErr w:type="spellEnd"/>
      <w:r w:rsidR="004E6870">
        <w:rPr>
          <w:rFonts w:ascii="Times New Roman" w:hAnsi="Times New Roman" w:cs="Times New Roman"/>
          <w:sz w:val="28"/>
          <w:szCs w:val="28"/>
        </w:rPr>
        <w:t>, нет явных выбросов, что говорит о том, что модель является адекватной и запомнила основные особенности каждого класса.</w:t>
      </w:r>
    </w:p>
    <w:p w:rsidR="004E6870" w:rsidRDefault="004E6870" w:rsidP="00692AB8">
      <w:pPr>
        <w:pStyle w:val="a3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D42A08">
        <w:rPr>
          <w:b/>
          <w:bCs/>
          <w:color w:val="000000"/>
          <w:sz w:val="28"/>
          <w:szCs w:val="28"/>
        </w:rPr>
        <w:t>Задание 3.</w:t>
      </w:r>
      <w:r>
        <w:rPr>
          <w:sz w:val="28"/>
          <w:szCs w:val="28"/>
        </w:rPr>
        <w:t xml:space="preserve"> </w:t>
      </w:r>
      <w:r w:rsidRPr="00D42A08">
        <w:rPr>
          <w:color w:val="000000"/>
          <w:sz w:val="28"/>
          <w:szCs w:val="28"/>
        </w:rPr>
        <w:t>Используйте регуляризацию и метод сброса нейронов (</w:t>
      </w:r>
      <w:proofErr w:type="spellStart"/>
      <w:r w:rsidRPr="00D42A08">
        <w:rPr>
          <w:color w:val="000000"/>
          <w:sz w:val="28"/>
          <w:szCs w:val="28"/>
        </w:rPr>
        <w:t>dropout</w:t>
      </w:r>
      <w:proofErr w:type="spellEnd"/>
      <w:r w:rsidRPr="00D42A08">
        <w:rPr>
          <w:color w:val="000000"/>
          <w:sz w:val="28"/>
          <w:szCs w:val="28"/>
        </w:rPr>
        <w:t>) для борьбы с переобучением. Как улучшилось качество классификации?</w:t>
      </w:r>
    </w:p>
    <w:p w:rsidR="004E6870" w:rsidRPr="004E6870" w:rsidRDefault="004E6870" w:rsidP="00692AB8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  <w:t>На основе предыдущей модели, дополним ее на каждом слое регуляр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зацией </w:t>
      </w:r>
      <w:r>
        <w:rPr>
          <w:color w:val="000000"/>
          <w:sz w:val="28"/>
          <w:szCs w:val="28"/>
          <w:lang w:val="en-US"/>
        </w:rPr>
        <w:t>l</w:t>
      </w:r>
      <w:r w:rsidRPr="004E6870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, а также после каждого слоя применим метод сброса нейронов. </w:t>
      </w:r>
    </w:p>
    <w:p w:rsidR="002B4100" w:rsidRDefault="004E6870" w:rsidP="00EB5A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A68A5B" wp14:editId="18167F0E">
            <wp:extent cx="5940425" cy="2477578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A6A" w:rsidRDefault="00EB5A6A" w:rsidP="00EB5A6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E6870" w:rsidRDefault="004E6870" w:rsidP="00EB5A6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олносвязной</w:t>
      </w:r>
      <w:proofErr w:type="spellEnd"/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добавлением рег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</w:rPr>
        <w:t>ляризации и сброса нейронов</w:t>
      </w:r>
    </w:p>
    <w:p w:rsidR="00EB5A6A" w:rsidRDefault="00EB5A6A" w:rsidP="00EB5A6A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E6870" w:rsidRDefault="004E6870" w:rsidP="00692A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150631" wp14:editId="6B9B51ED">
            <wp:extent cx="5715000" cy="42957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70" w:rsidRDefault="004E6870" w:rsidP="00692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 с добавлением </w:t>
      </w:r>
      <w:r>
        <w:rPr>
          <w:rFonts w:ascii="Times New Roman" w:hAnsi="Times New Roman" w:cs="Times New Roman"/>
          <w:color w:val="000000"/>
          <w:sz w:val="28"/>
          <w:szCs w:val="28"/>
        </w:rPr>
        <w:t>регуляриз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ции и сброса нейронов</w:t>
      </w:r>
    </w:p>
    <w:p w:rsidR="002B4100" w:rsidRDefault="002B4100" w:rsidP="00692A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4100" w:rsidRDefault="002B4100" w:rsidP="00692A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870" w:rsidRDefault="004E6870" w:rsidP="00692AB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6870" w:rsidRDefault="004E6870" w:rsidP="00692A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A2DFEB" wp14:editId="437506B9">
            <wp:extent cx="5940425" cy="3999318"/>
            <wp:effectExtent l="0" t="0" r="3175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70" w:rsidRDefault="004E6870" w:rsidP="00692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Результаты обучения</w:t>
      </w:r>
    </w:p>
    <w:p w:rsidR="004E6870" w:rsidRDefault="0089246E" w:rsidP="00692A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 xml:space="preserve">Как видно из графиков, точность на </w:t>
      </w:r>
      <w:proofErr w:type="spellStart"/>
      <w:r w:rsidR="004E6870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="004E6870">
        <w:rPr>
          <w:rFonts w:ascii="Times New Roman" w:hAnsi="Times New Roman" w:cs="Times New Roman"/>
          <w:color w:val="000000"/>
          <w:sz w:val="28"/>
          <w:szCs w:val="28"/>
        </w:rPr>
        <w:t xml:space="preserve"> данных сходится с 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>точностью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 xml:space="preserve"> на обученных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 xml:space="preserve"> данных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521565">
        <w:rPr>
          <w:rFonts w:ascii="Times New Roman" w:hAnsi="Times New Roman" w:cs="Times New Roman"/>
          <w:color w:val="000000"/>
          <w:sz w:val="28"/>
          <w:szCs w:val="28"/>
        </w:rPr>
        <w:t>Тоже самое</w:t>
      </w:r>
      <w:proofErr w:type="gramEnd"/>
      <w:r w:rsidR="00521565">
        <w:rPr>
          <w:rFonts w:ascii="Times New Roman" w:hAnsi="Times New Roman" w:cs="Times New Roman"/>
          <w:color w:val="000000"/>
          <w:sz w:val="28"/>
          <w:szCs w:val="28"/>
        </w:rPr>
        <w:t xml:space="preserve"> произошло и с</w:t>
      </w:r>
      <w:r w:rsidR="00521565" w:rsidRPr="0052156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1565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521565" w:rsidRPr="00521565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21565"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="00521565" w:rsidRPr="0052156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 xml:space="preserve"> Регул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>ризация и метод сброса нейронов применяется для предотвращения переоб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 xml:space="preserve">чения, причем могут </w:t>
      </w:r>
      <w:proofErr w:type="gramStart"/>
      <w:r w:rsidR="00521565">
        <w:rPr>
          <w:rFonts w:ascii="Times New Roman" w:hAnsi="Times New Roman" w:cs="Times New Roman"/>
          <w:color w:val="000000"/>
          <w:sz w:val="28"/>
          <w:szCs w:val="28"/>
        </w:rPr>
        <w:t>применятся</w:t>
      </w:r>
      <w:proofErr w:type="gramEnd"/>
      <w:r w:rsidR="00521565">
        <w:rPr>
          <w:rFonts w:ascii="Times New Roman" w:hAnsi="Times New Roman" w:cs="Times New Roman"/>
          <w:color w:val="000000"/>
          <w:sz w:val="28"/>
          <w:szCs w:val="28"/>
        </w:rPr>
        <w:t xml:space="preserve"> раздель</w:t>
      </w:r>
      <w:r w:rsidR="00EB5A6A">
        <w:rPr>
          <w:rFonts w:ascii="Times New Roman" w:hAnsi="Times New Roman" w:cs="Times New Roman"/>
          <w:color w:val="000000"/>
          <w:sz w:val="28"/>
          <w:szCs w:val="28"/>
        </w:rPr>
        <w:t xml:space="preserve">но или вместе, как реализовано. 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 xml:space="preserve">Максимальная точность на </w:t>
      </w:r>
      <w:proofErr w:type="spellStart"/>
      <w:r w:rsidR="004E6870">
        <w:rPr>
          <w:rFonts w:ascii="Times New Roman" w:hAnsi="Times New Roman" w:cs="Times New Roman"/>
          <w:color w:val="000000"/>
          <w:sz w:val="28"/>
          <w:szCs w:val="28"/>
        </w:rPr>
        <w:t>валидационных</w:t>
      </w:r>
      <w:proofErr w:type="spellEnd"/>
      <w:r w:rsidR="004E6870">
        <w:rPr>
          <w:rFonts w:ascii="Times New Roman" w:hAnsi="Times New Roman" w:cs="Times New Roman"/>
          <w:color w:val="000000"/>
          <w:sz w:val="28"/>
          <w:szCs w:val="28"/>
        </w:rPr>
        <w:t xml:space="preserve"> данных составила 0,90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gramStart"/>
      <w:r w:rsidR="004E6870">
        <w:rPr>
          <w:rFonts w:ascii="Times New Roman" w:hAnsi="Times New Roman" w:cs="Times New Roman"/>
          <w:color w:val="000000"/>
          <w:sz w:val="28"/>
          <w:szCs w:val="28"/>
        </w:rPr>
        <w:t>мин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мальный</w:t>
      </w:r>
      <w:proofErr w:type="gramEnd"/>
      <w:r w:rsidR="004E68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6870">
        <w:rPr>
          <w:rFonts w:ascii="Times New Roman" w:hAnsi="Times New Roman" w:cs="Times New Roman"/>
          <w:color w:val="000000"/>
          <w:sz w:val="28"/>
          <w:szCs w:val="28"/>
          <w:lang w:val="en-US"/>
        </w:rPr>
        <w:t>log</w:t>
      </w:r>
      <w:r w:rsidR="004E6870" w:rsidRPr="002B4100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E6870">
        <w:rPr>
          <w:rFonts w:ascii="Times New Roman" w:hAnsi="Times New Roman" w:cs="Times New Roman"/>
          <w:color w:val="000000"/>
          <w:sz w:val="28"/>
          <w:szCs w:val="28"/>
          <w:lang w:val="en-US"/>
        </w:rPr>
        <w:t>loss</w:t>
      </w:r>
      <w:r w:rsidR="004E6870" w:rsidRPr="002B41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– 0,</w:t>
      </w:r>
      <w:r w:rsidR="00521565">
        <w:rPr>
          <w:rFonts w:ascii="Times New Roman" w:hAnsi="Times New Roman" w:cs="Times New Roman"/>
          <w:color w:val="000000"/>
          <w:sz w:val="28"/>
          <w:szCs w:val="28"/>
        </w:rPr>
        <w:t>442</w:t>
      </w:r>
      <w:r w:rsidR="004E687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21565" w:rsidRDefault="00521565" w:rsidP="00692A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8FC490" wp14:editId="5574D4F4">
            <wp:extent cx="5940425" cy="712434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65" w:rsidRPr="002B4100" w:rsidRDefault="00521565" w:rsidP="00692AB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1A6C3A" wp14:editId="56B6FA3C">
            <wp:extent cx="5940425" cy="746768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1F" w:rsidRDefault="00521565" w:rsidP="00692A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AAB1BA" wp14:editId="637115EB">
            <wp:extent cx="5940425" cy="2089480"/>
            <wp:effectExtent l="0" t="0" r="3175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65" w:rsidRDefault="00521565" w:rsidP="00692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655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модели на контрольной выборке</w:t>
      </w:r>
    </w:p>
    <w:p w:rsidR="00153C1F" w:rsidRDefault="00521565" w:rsidP="00692A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случае метод сброса нейронов и регуляризация не повлияли на увеличение точности модели, однако при должной настройке параметров, может быть, скор бы и увеличился. Однако факт того, что кривые при обуч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нии практически повторяли форму друг друга, говорит о том, что модель я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но не переобучена и ей можно </w:t>
      </w:r>
      <w:proofErr w:type="gramStart"/>
      <w:r w:rsidR="002A16D1">
        <w:rPr>
          <w:rFonts w:ascii="Times New Roman" w:hAnsi="Times New Roman" w:cs="Times New Roman"/>
          <w:sz w:val="28"/>
          <w:szCs w:val="28"/>
        </w:rPr>
        <w:t>доверя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521565" w:rsidRDefault="00521565" w:rsidP="00692AB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21565" w:rsidRPr="002A16D1" w:rsidRDefault="00521565" w:rsidP="002A16D1">
      <w:pPr>
        <w:pStyle w:val="a3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D42A08">
        <w:rPr>
          <w:b/>
          <w:bCs/>
          <w:color w:val="000000"/>
          <w:sz w:val="28"/>
          <w:szCs w:val="28"/>
        </w:rPr>
        <w:t>Задание 4.</w:t>
      </w:r>
      <w:r>
        <w:rPr>
          <w:sz w:val="28"/>
          <w:szCs w:val="28"/>
        </w:rPr>
        <w:t xml:space="preserve"> </w:t>
      </w:r>
      <w:r w:rsidRPr="00D42A08">
        <w:rPr>
          <w:color w:val="000000"/>
          <w:sz w:val="28"/>
          <w:szCs w:val="28"/>
        </w:rPr>
        <w:t>Воспользуйтесь динамически изменяемой скоростью обучения (</w:t>
      </w:r>
      <w:proofErr w:type="spellStart"/>
      <w:r w:rsidRPr="00D42A08">
        <w:rPr>
          <w:color w:val="000000"/>
          <w:sz w:val="28"/>
          <w:szCs w:val="28"/>
        </w:rPr>
        <w:t>learning</w:t>
      </w:r>
      <w:proofErr w:type="spellEnd"/>
      <w:r w:rsidRPr="00D42A08">
        <w:rPr>
          <w:color w:val="000000"/>
          <w:sz w:val="28"/>
          <w:szCs w:val="28"/>
        </w:rPr>
        <w:t xml:space="preserve"> </w:t>
      </w:r>
      <w:proofErr w:type="spellStart"/>
      <w:r w:rsidRPr="00D42A08">
        <w:rPr>
          <w:color w:val="000000"/>
          <w:sz w:val="28"/>
          <w:szCs w:val="28"/>
        </w:rPr>
        <w:t>rate</w:t>
      </w:r>
      <w:proofErr w:type="spellEnd"/>
      <w:r w:rsidRPr="00D42A08">
        <w:rPr>
          <w:color w:val="000000"/>
          <w:sz w:val="28"/>
          <w:szCs w:val="28"/>
        </w:rPr>
        <w:t xml:space="preserve">). </w:t>
      </w:r>
      <w:proofErr w:type="gramStart"/>
      <w:r w:rsidRPr="00D42A08">
        <w:rPr>
          <w:color w:val="000000"/>
          <w:sz w:val="28"/>
          <w:szCs w:val="28"/>
        </w:rPr>
        <w:t>Наилучшая точность, достигнутая с помощью данной модели составляет</w:t>
      </w:r>
      <w:proofErr w:type="gramEnd"/>
      <w:r w:rsidRPr="00D42A08">
        <w:rPr>
          <w:color w:val="000000"/>
          <w:sz w:val="28"/>
          <w:szCs w:val="28"/>
        </w:rPr>
        <w:t xml:space="preserve"> 97.1%. Какую точность демонстрирует Ваша реализованная м</w:t>
      </w:r>
      <w:r w:rsidRPr="00D42A08">
        <w:rPr>
          <w:color w:val="000000"/>
          <w:sz w:val="28"/>
          <w:szCs w:val="28"/>
        </w:rPr>
        <w:t>о</w:t>
      </w:r>
      <w:r w:rsidRPr="00D42A08">
        <w:rPr>
          <w:color w:val="000000"/>
          <w:sz w:val="28"/>
          <w:szCs w:val="28"/>
        </w:rPr>
        <w:t>дель?</w:t>
      </w:r>
    </w:p>
    <w:p w:rsidR="00521565" w:rsidRDefault="00521565" w:rsidP="002A16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62C10D" wp14:editId="5B94B9AE">
            <wp:extent cx="5940425" cy="3082718"/>
            <wp:effectExtent l="0" t="0" r="317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57" w:rsidRDefault="00356557" w:rsidP="00692A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олносвязной</w:t>
      </w:r>
      <w:proofErr w:type="spellEnd"/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добавлением д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намически изменяемой скоростью обучения</w:t>
      </w:r>
    </w:p>
    <w:p w:rsidR="00521565" w:rsidRDefault="00521565" w:rsidP="00692A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21565" w:rsidRDefault="00521565" w:rsidP="00692A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A43D9F" wp14:editId="7EDCEECD">
            <wp:extent cx="4993570" cy="379343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4403" cy="37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65" w:rsidRPr="00356557" w:rsidRDefault="00356557" w:rsidP="00692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Схема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полносвязной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нейронной сети с добавлением </w:t>
      </w:r>
      <w:r>
        <w:rPr>
          <w:rFonts w:ascii="Times New Roman" w:hAnsi="Times New Roman" w:cs="Times New Roman"/>
          <w:color w:val="000000"/>
          <w:sz w:val="28"/>
          <w:szCs w:val="28"/>
        </w:rPr>
        <w:t>регуляр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зации и сброса нейронов</w:t>
      </w:r>
    </w:p>
    <w:p w:rsidR="00521565" w:rsidRDefault="00521565" w:rsidP="00692AB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C219D7" wp14:editId="3D66588C">
            <wp:extent cx="5940425" cy="2833795"/>
            <wp:effectExtent l="0" t="0" r="3175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57" w:rsidRDefault="00356557" w:rsidP="00692A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5FCE0D" wp14:editId="68707E5F">
            <wp:extent cx="3778370" cy="1121495"/>
            <wp:effectExtent l="0" t="0" r="0" b="254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8118" cy="112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57" w:rsidRDefault="00356557" w:rsidP="00692AB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олносвязной</w:t>
      </w:r>
      <w:proofErr w:type="spellEnd"/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нейронн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сет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добавлением д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намически изменяемой скоростью обучения</w:t>
      </w:r>
    </w:p>
    <w:p w:rsidR="00356557" w:rsidRPr="00356557" w:rsidRDefault="00356557" w:rsidP="00692A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21565" w:rsidRDefault="00521565" w:rsidP="00692AB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ACDE73" wp14:editId="08DEB6C0">
            <wp:extent cx="5940425" cy="740024"/>
            <wp:effectExtent l="0" t="0" r="3175" b="317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65" w:rsidRDefault="00521565" w:rsidP="00692AB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15967A" wp14:editId="4E3A9F09">
            <wp:extent cx="5940425" cy="726536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65" w:rsidRDefault="00521565" w:rsidP="00692A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F3F882" wp14:editId="5F915DB4">
            <wp:extent cx="5940425" cy="2096837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65" w:rsidRDefault="00521565" w:rsidP="00692A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56557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Результаты модели на контрольной выборке</w:t>
      </w:r>
    </w:p>
    <w:p w:rsidR="00521565" w:rsidRPr="00356557" w:rsidRDefault="00356557" w:rsidP="00692AB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Точность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реализованн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D42A08">
        <w:rPr>
          <w:rFonts w:ascii="Times New Roman" w:hAnsi="Times New Roman" w:cs="Times New Roman"/>
          <w:color w:val="000000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составляет </w:t>
      </w:r>
      <w:r w:rsidRPr="00356557">
        <w:rPr>
          <w:rFonts w:ascii="Times New Roman" w:hAnsi="Times New Roman" w:cs="Times New Roman"/>
          <w:color w:val="000000"/>
          <w:sz w:val="28"/>
          <w:szCs w:val="28"/>
        </w:rPr>
        <w:t>~0</w:t>
      </w:r>
      <w:r>
        <w:rPr>
          <w:rFonts w:ascii="Times New Roman" w:hAnsi="Times New Roman" w:cs="Times New Roman"/>
          <w:color w:val="000000"/>
          <w:sz w:val="28"/>
          <w:szCs w:val="28"/>
        </w:rPr>
        <w:t>,9. Применение динам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чески изменяемой скорости обучения не </w:t>
      </w:r>
      <w:r w:rsidR="00EB5A6A">
        <w:rPr>
          <w:rFonts w:ascii="Times New Roman" w:hAnsi="Times New Roman" w:cs="Times New Roman"/>
          <w:color w:val="000000"/>
          <w:sz w:val="28"/>
          <w:szCs w:val="28"/>
        </w:rPr>
        <w:t xml:space="preserve">увеличило точность модели, однако видно, что графики обучения на тренировочной и </w:t>
      </w:r>
      <w:proofErr w:type="spellStart"/>
      <w:r w:rsidR="00EB5A6A">
        <w:rPr>
          <w:rFonts w:ascii="Times New Roman" w:hAnsi="Times New Roman" w:cs="Times New Roman"/>
          <w:color w:val="000000"/>
          <w:sz w:val="28"/>
          <w:szCs w:val="28"/>
        </w:rPr>
        <w:t>валидационной</w:t>
      </w:r>
      <w:proofErr w:type="spellEnd"/>
      <w:r w:rsidR="00EB5A6A">
        <w:rPr>
          <w:rFonts w:ascii="Times New Roman" w:hAnsi="Times New Roman" w:cs="Times New Roman"/>
          <w:color w:val="000000"/>
          <w:sz w:val="28"/>
          <w:szCs w:val="28"/>
        </w:rPr>
        <w:t xml:space="preserve"> выборке достаточно хорошо сходятся, что говорит </w:t>
      </w:r>
      <w:proofErr w:type="gramStart"/>
      <w:r w:rsidR="00EB5A6A"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End"/>
      <w:r w:rsidR="00EB5A6A">
        <w:rPr>
          <w:rFonts w:ascii="Times New Roman" w:hAnsi="Times New Roman" w:cs="Times New Roman"/>
          <w:color w:val="000000"/>
          <w:sz w:val="28"/>
          <w:szCs w:val="28"/>
        </w:rPr>
        <w:t xml:space="preserve"> адекватности полученной мод</w:t>
      </w:r>
      <w:r w:rsidR="00EB5A6A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EB5A6A">
        <w:rPr>
          <w:rFonts w:ascii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56557" w:rsidRPr="00521565" w:rsidRDefault="00356557" w:rsidP="00692A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3C1F" w:rsidRPr="00153C1F" w:rsidRDefault="00153C1F" w:rsidP="00692AB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53C1F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53C1F" w:rsidRPr="00CB64CD" w:rsidRDefault="00153C1F" w:rsidP="00692AB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3C1F">
        <w:rPr>
          <w:rFonts w:ascii="Times New Roman" w:hAnsi="Times New Roman" w:cs="Times New Roman"/>
          <w:sz w:val="28"/>
          <w:szCs w:val="28"/>
        </w:rPr>
        <w:t>В ходе выполнения лабораторной работы 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3C1F">
        <w:rPr>
          <w:rFonts w:ascii="Times New Roman" w:hAnsi="Times New Roman" w:cs="Times New Roman"/>
          <w:sz w:val="28"/>
          <w:szCs w:val="28"/>
        </w:rPr>
        <w:t xml:space="preserve">  изучен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356557">
        <w:rPr>
          <w:rFonts w:ascii="Times New Roman" w:hAnsi="Times New Roman" w:cs="Times New Roman"/>
          <w:sz w:val="28"/>
          <w:szCs w:val="28"/>
        </w:rPr>
        <w:t>полносвязные</w:t>
      </w:r>
      <w:proofErr w:type="spellEnd"/>
      <w:r w:rsidR="00356557">
        <w:rPr>
          <w:rFonts w:ascii="Times New Roman" w:hAnsi="Times New Roman" w:cs="Times New Roman"/>
          <w:sz w:val="28"/>
          <w:szCs w:val="28"/>
        </w:rPr>
        <w:t xml:space="preserve"> слои. </w:t>
      </w:r>
      <w:r>
        <w:rPr>
          <w:rFonts w:ascii="Times New Roman" w:hAnsi="Times New Roman" w:cs="Times New Roman"/>
          <w:sz w:val="28"/>
          <w:szCs w:val="28"/>
        </w:rPr>
        <w:t>Был построен</w:t>
      </w:r>
      <w:r w:rsidR="0035655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простейш</w:t>
      </w:r>
      <w:r w:rsidR="00356557">
        <w:rPr>
          <w:rFonts w:ascii="Times New Roman" w:hAnsi="Times New Roman" w:cs="Times New Roman"/>
          <w:sz w:val="28"/>
          <w:szCs w:val="28"/>
        </w:rPr>
        <w:t xml:space="preserve">ая нейронная сеть с 5 слоями. </w:t>
      </w:r>
      <w:proofErr w:type="gramStart"/>
      <w:r w:rsidR="0035655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помощью </w:t>
      </w:r>
      <w:r w:rsidR="00356557">
        <w:rPr>
          <w:rFonts w:ascii="Times New Roman" w:hAnsi="Times New Roman" w:cs="Times New Roman"/>
          <w:sz w:val="28"/>
          <w:szCs w:val="28"/>
        </w:rPr>
        <w:t>м</w:t>
      </w:r>
      <w:r w:rsidR="00356557">
        <w:rPr>
          <w:rFonts w:ascii="Times New Roman" w:hAnsi="Times New Roman" w:cs="Times New Roman"/>
          <w:sz w:val="28"/>
          <w:szCs w:val="28"/>
        </w:rPr>
        <w:t>е</w:t>
      </w:r>
      <w:r w:rsidR="00356557">
        <w:rPr>
          <w:rFonts w:ascii="Times New Roman" w:hAnsi="Times New Roman" w:cs="Times New Roman"/>
          <w:sz w:val="28"/>
          <w:szCs w:val="28"/>
        </w:rPr>
        <w:t>тодов подавляемых переобучение: сброс нейронов, регуляризация, а также динамически изменяемая скорость обучения (шаг при оптимизации),</w:t>
      </w:r>
      <w:r w:rsidR="002A16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подобраны параметры для реализации модели, при этом скор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валидацио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контрольной выборке составил </w:t>
      </w:r>
      <w:r w:rsidR="00356557" w:rsidRPr="00356557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0,</w:t>
      </w:r>
      <w:r w:rsidR="0035655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, а метрика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356557" w:rsidRPr="00356557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>0,</w:t>
      </w:r>
      <w:r w:rsidR="00356557" w:rsidRPr="00356557">
        <w:rPr>
          <w:rFonts w:ascii="Times New Roman" w:hAnsi="Times New Roman" w:cs="Times New Roman"/>
          <w:sz w:val="28"/>
          <w:szCs w:val="28"/>
        </w:rPr>
        <w:t>9</w:t>
      </w:r>
      <w:r w:rsidR="00CB64CD">
        <w:rPr>
          <w:rFonts w:ascii="Times New Roman" w:hAnsi="Times New Roman" w:cs="Times New Roman"/>
          <w:sz w:val="28"/>
          <w:szCs w:val="28"/>
        </w:rPr>
        <w:t xml:space="preserve"> в обе</w:t>
      </w:r>
      <w:r>
        <w:rPr>
          <w:rFonts w:ascii="Times New Roman" w:hAnsi="Times New Roman" w:cs="Times New Roman"/>
          <w:sz w:val="28"/>
          <w:szCs w:val="28"/>
        </w:rPr>
        <w:t>их выбо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ках, что говорит о том, что модель не переоб</w:t>
      </w:r>
      <w:r w:rsidR="00356557">
        <w:rPr>
          <w:rFonts w:ascii="Times New Roman" w:hAnsi="Times New Roman" w:cs="Times New Roman"/>
          <w:sz w:val="28"/>
          <w:szCs w:val="28"/>
        </w:rPr>
        <w:t>учена на тренировочных да</w:t>
      </w:r>
      <w:r w:rsidR="00356557">
        <w:rPr>
          <w:rFonts w:ascii="Times New Roman" w:hAnsi="Times New Roman" w:cs="Times New Roman"/>
          <w:sz w:val="28"/>
          <w:szCs w:val="28"/>
        </w:rPr>
        <w:t>н</w:t>
      </w:r>
      <w:r w:rsidR="00356557">
        <w:rPr>
          <w:rFonts w:ascii="Times New Roman" w:hAnsi="Times New Roman" w:cs="Times New Roman"/>
          <w:sz w:val="28"/>
          <w:szCs w:val="28"/>
        </w:rPr>
        <w:t xml:space="preserve">ных. </w:t>
      </w:r>
      <w:bookmarkStart w:id="0" w:name="_GoBack"/>
      <w:bookmarkEnd w:id="0"/>
      <w:proofErr w:type="gramEnd"/>
    </w:p>
    <w:p w:rsidR="00153C1F" w:rsidRPr="00D42A08" w:rsidRDefault="00153C1F" w:rsidP="00692AB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153C1F" w:rsidRPr="00D4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F4D5B"/>
    <w:multiLevelType w:val="multilevel"/>
    <w:tmpl w:val="B356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9B1F91"/>
    <w:multiLevelType w:val="multilevel"/>
    <w:tmpl w:val="6E9A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C0"/>
    <w:rsid w:val="00153C1F"/>
    <w:rsid w:val="002A16D1"/>
    <w:rsid w:val="002A58F9"/>
    <w:rsid w:val="002B4100"/>
    <w:rsid w:val="00356557"/>
    <w:rsid w:val="004E6870"/>
    <w:rsid w:val="00521565"/>
    <w:rsid w:val="006469AB"/>
    <w:rsid w:val="00692AB8"/>
    <w:rsid w:val="007071F9"/>
    <w:rsid w:val="00846B3F"/>
    <w:rsid w:val="0089246E"/>
    <w:rsid w:val="008A3F77"/>
    <w:rsid w:val="008C3BC0"/>
    <w:rsid w:val="009B1F36"/>
    <w:rsid w:val="00A44E24"/>
    <w:rsid w:val="00AC4FE3"/>
    <w:rsid w:val="00C1115E"/>
    <w:rsid w:val="00CB64CD"/>
    <w:rsid w:val="00CF2690"/>
    <w:rsid w:val="00D42A08"/>
    <w:rsid w:val="00D803DA"/>
    <w:rsid w:val="00D8519C"/>
    <w:rsid w:val="00DA2F9B"/>
    <w:rsid w:val="00DF5ADC"/>
    <w:rsid w:val="00EB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8519C"/>
  </w:style>
  <w:style w:type="character" w:styleId="a4">
    <w:name w:val="Hyperlink"/>
    <w:basedOn w:val="a0"/>
    <w:uiPriority w:val="99"/>
    <w:semiHidden/>
    <w:unhideWhenUsed/>
    <w:rsid w:val="00D851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4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8519C"/>
  </w:style>
  <w:style w:type="character" w:styleId="a4">
    <w:name w:val="Hyperlink"/>
    <w:basedOn w:val="a0"/>
    <w:uiPriority w:val="99"/>
    <w:semiHidden/>
    <w:unhideWhenUsed/>
    <w:rsid w:val="00D8519C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4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5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6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3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479377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roslavvb.blogspot.sg/2011/09/notmnist-dataset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commondatastorage.googleapis.com/books1000/notMNIST_large.tar.gz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ommondatastorage.googleapis.com/books1000/notMNIST_large.tar.gz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cp:lastPrinted>2020-04-29T09:39:00Z</cp:lastPrinted>
  <dcterms:created xsi:type="dcterms:W3CDTF">2020-04-30T07:28:00Z</dcterms:created>
  <dcterms:modified xsi:type="dcterms:W3CDTF">2020-05-16T08:29:00Z</dcterms:modified>
</cp:coreProperties>
</file>