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Республики Беларусь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Учреждение образования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БЕЛОРУССКИЙ ГОСУДАРСТВЕННЫЙ УНИВЕРСИТЕТ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ИНФОРМАТИКИ И РАДИОЭЛЕКТРОНИКИ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Факультет  </w:t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Компьютерных сетей и систем</w:t>
      </w:r>
    </w:p>
    <w:p w:rsidR="00D8519C" w:rsidRPr="00A80E9D" w:rsidRDefault="00D8519C" w:rsidP="00D8519C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Кафедра     </w:t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Информатики</w:t>
      </w:r>
    </w:p>
    <w:p w:rsidR="00D8519C" w:rsidRPr="00A80E9D" w:rsidRDefault="00D8519C" w:rsidP="00D8519C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</w:t>
      </w:r>
      <w:r w:rsidR="004D463F"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</w:p>
    <w:p w:rsidR="00D8519C" w:rsidRPr="00A80E9D" w:rsidRDefault="00D8519C" w:rsidP="004D463F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80E9D">
        <w:rPr>
          <w:bCs/>
          <w:sz w:val="28"/>
          <w:szCs w:val="28"/>
        </w:rPr>
        <w:t>«</w:t>
      </w:r>
      <w:r w:rsidR="004D463F" w:rsidRPr="00A80E9D">
        <w:rPr>
          <w:bCs/>
          <w:sz w:val="28"/>
          <w:szCs w:val="28"/>
        </w:rPr>
        <w:t> Рекуррентные нейронные сети для анализа текста</w:t>
      </w:r>
      <w:r w:rsidRPr="00A80E9D">
        <w:rPr>
          <w:bCs/>
          <w:sz w:val="28"/>
          <w:szCs w:val="28"/>
        </w:rPr>
        <w:t>»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CB64CD" w:rsidRPr="00A80E9D" w:rsidRDefault="00CB64CD" w:rsidP="00CB64CD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Магистрант: </w:t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     </w:t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       Проверил:</w:t>
      </w:r>
    </w:p>
    <w:p w:rsidR="00CB64CD" w:rsidRPr="00A80E9D" w:rsidRDefault="00CB64CD" w:rsidP="00CB64CD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гр. 956241 </w:t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           </w:t>
      </w:r>
      <w:proofErr w:type="spellStart"/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Заливако</w:t>
      </w:r>
      <w:proofErr w:type="spellEnd"/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С. С.</w:t>
      </w:r>
    </w:p>
    <w:p w:rsidR="00CB64CD" w:rsidRPr="00A80E9D" w:rsidRDefault="00CB64CD" w:rsidP="00CB64CD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Шуба И.А.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7A6A6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D463F" w:rsidRPr="00A80E9D" w:rsidRDefault="004D463F" w:rsidP="007A6A6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Минск, 2020</w:t>
      </w:r>
    </w:p>
    <w:p w:rsidR="00D8519C" w:rsidRPr="00A80E9D" w:rsidRDefault="00D8519C" w:rsidP="00D8519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8519C" w:rsidRPr="00A80E9D" w:rsidRDefault="00D8519C" w:rsidP="00D8519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80E9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Задание.</w:t>
      </w:r>
    </w:p>
    <w:p w:rsidR="00D8519C" w:rsidRPr="00A80E9D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D463F" w:rsidRPr="00A80E9D" w:rsidRDefault="004D463F" w:rsidP="004D463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 xml:space="preserve">Данные: </w:t>
      </w:r>
      <w:r w:rsidRPr="00A80E9D">
        <w:rPr>
          <w:sz w:val="28"/>
          <w:szCs w:val="28"/>
        </w:rPr>
        <w:t xml:space="preserve">Набор данных для предсказания оценок для отзывов, собранных с сайта imdb.com, который состоит из 50,000 отзывов в виде текстовых файлов. Отзывы разделены </w:t>
      </w:r>
      <w:proofErr w:type="gramStart"/>
      <w:r w:rsidRPr="00A80E9D">
        <w:rPr>
          <w:sz w:val="28"/>
          <w:szCs w:val="28"/>
        </w:rPr>
        <w:t>на</w:t>
      </w:r>
      <w:proofErr w:type="gramEnd"/>
      <w:r w:rsidRPr="00A80E9D">
        <w:rPr>
          <w:sz w:val="28"/>
          <w:szCs w:val="28"/>
        </w:rPr>
        <w:t xml:space="preserve"> положительные (25,000) и отрицательные (25,000). Данные предварительно </w:t>
      </w:r>
      <w:proofErr w:type="spellStart"/>
      <w:r w:rsidRPr="00A80E9D">
        <w:rPr>
          <w:sz w:val="28"/>
          <w:szCs w:val="28"/>
        </w:rPr>
        <w:t>токенизированы</w:t>
      </w:r>
      <w:proofErr w:type="spellEnd"/>
      <w:r w:rsidRPr="00A80E9D">
        <w:rPr>
          <w:sz w:val="28"/>
          <w:szCs w:val="28"/>
        </w:rPr>
        <w:t xml:space="preserve"> по принципу “мешка слов”, инде</w:t>
      </w:r>
      <w:r w:rsidRPr="00A80E9D">
        <w:rPr>
          <w:sz w:val="28"/>
          <w:szCs w:val="28"/>
        </w:rPr>
        <w:t>к</w:t>
      </w:r>
      <w:r w:rsidRPr="00A80E9D">
        <w:rPr>
          <w:sz w:val="28"/>
          <w:szCs w:val="28"/>
        </w:rPr>
        <w:t>сы слов можно взять из словаря (</w:t>
      </w:r>
      <w:proofErr w:type="spellStart"/>
      <w:r w:rsidRPr="00A80E9D">
        <w:rPr>
          <w:sz w:val="28"/>
          <w:szCs w:val="28"/>
        </w:rPr>
        <w:t>imdb.vocab</w:t>
      </w:r>
      <w:proofErr w:type="spellEnd"/>
      <w:r w:rsidRPr="00A80E9D">
        <w:rPr>
          <w:sz w:val="28"/>
          <w:szCs w:val="28"/>
        </w:rPr>
        <w:t>). Обучающая выборка включает в себя 12,500 положительных и 12,500 отрицательных отзывов, контрольная выборка также содержит 12,500 положительных и 12,500 отрицательных о</w:t>
      </w:r>
      <w:r w:rsidRPr="00A80E9D">
        <w:rPr>
          <w:sz w:val="28"/>
          <w:szCs w:val="28"/>
        </w:rPr>
        <w:t>т</w:t>
      </w:r>
      <w:r w:rsidRPr="00A80E9D">
        <w:rPr>
          <w:sz w:val="28"/>
          <w:szCs w:val="28"/>
        </w:rPr>
        <w:t>зывов, а также. Данные можно скачать по ссылке</w:t>
      </w:r>
      <w:r w:rsidRPr="00A80E9D">
        <w:rPr>
          <w:b/>
          <w:bCs/>
          <w:sz w:val="28"/>
          <w:szCs w:val="28"/>
        </w:rPr>
        <w:t xml:space="preserve"> </w:t>
      </w:r>
      <w:hyperlink r:id="rId7" w:history="1">
        <w:r w:rsidRPr="00A80E9D">
          <w:rPr>
            <w:rStyle w:val="a4"/>
            <w:bCs/>
            <w:color w:val="auto"/>
            <w:sz w:val="28"/>
            <w:szCs w:val="28"/>
            <w:u w:val="none"/>
          </w:rPr>
          <w:t>https://ai.stanford.edu/~amaas/data/sentiment/</w:t>
        </w:r>
      </w:hyperlink>
    </w:p>
    <w:p w:rsidR="004D463F" w:rsidRPr="00A80E9D" w:rsidRDefault="004D463F" w:rsidP="004D463F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1.</w:t>
      </w:r>
    </w:p>
    <w:p w:rsidR="004D463F" w:rsidRPr="00A80E9D" w:rsidRDefault="004D463F" w:rsidP="004D463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80E9D">
        <w:rPr>
          <w:sz w:val="28"/>
          <w:szCs w:val="28"/>
        </w:rPr>
        <w:t>Загрузите данные. Преобразуйте текстовые файлы во внутренние структуры данных, которые используют индексы вместо слов.</w:t>
      </w:r>
    </w:p>
    <w:p w:rsidR="004D463F" w:rsidRPr="00A80E9D" w:rsidRDefault="004D463F" w:rsidP="004D463F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2.</w:t>
      </w:r>
    </w:p>
    <w:p w:rsidR="004D463F" w:rsidRPr="00A80E9D" w:rsidRDefault="004D463F" w:rsidP="004D463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80E9D">
        <w:rPr>
          <w:sz w:val="28"/>
          <w:szCs w:val="28"/>
        </w:rPr>
        <w:t>Реализуйте и обучите двунаправленную рекуррентную сеть (LSTM или GRU). Какого качества классификации удалось достичь?</w:t>
      </w:r>
    </w:p>
    <w:p w:rsidR="004D463F" w:rsidRPr="00A80E9D" w:rsidRDefault="004D463F" w:rsidP="004D463F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3.</w:t>
      </w:r>
    </w:p>
    <w:p w:rsidR="004D463F" w:rsidRPr="00A80E9D" w:rsidRDefault="004D463F" w:rsidP="004D463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80E9D">
        <w:rPr>
          <w:sz w:val="28"/>
          <w:szCs w:val="28"/>
        </w:rPr>
        <w:t xml:space="preserve">Используйте индексы слов и их различное внутреннее представление (word2vec, </w:t>
      </w:r>
      <w:proofErr w:type="spellStart"/>
      <w:r w:rsidRPr="00A80E9D">
        <w:rPr>
          <w:sz w:val="28"/>
          <w:szCs w:val="28"/>
        </w:rPr>
        <w:t>glove</w:t>
      </w:r>
      <w:proofErr w:type="spellEnd"/>
      <w:r w:rsidRPr="00A80E9D">
        <w:rPr>
          <w:sz w:val="28"/>
          <w:szCs w:val="28"/>
        </w:rPr>
        <w:t>). Как влияет данное преобразование на качество классиф</w:t>
      </w:r>
      <w:r w:rsidRPr="00A80E9D">
        <w:rPr>
          <w:sz w:val="28"/>
          <w:szCs w:val="28"/>
        </w:rPr>
        <w:t>и</w:t>
      </w:r>
      <w:r w:rsidRPr="00A80E9D">
        <w:rPr>
          <w:sz w:val="28"/>
          <w:szCs w:val="28"/>
        </w:rPr>
        <w:t>кации?</w:t>
      </w:r>
    </w:p>
    <w:p w:rsidR="004D463F" w:rsidRPr="00A80E9D" w:rsidRDefault="004D463F" w:rsidP="004D463F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4.</w:t>
      </w:r>
    </w:p>
    <w:p w:rsidR="004D463F" w:rsidRPr="00A80E9D" w:rsidRDefault="004D463F" w:rsidP="004D463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80E9D">
        <w:rPr>
          <w:sz w:val="28"/>
          <w:szCs w:val="28"/>
        </w:rPr>
        <w:t xml:space="preserve">Поэкспериментируйте со структурой сети (добавьте больше рекуррентных, </w:t>
      </w:r>
      <w:proofErr w:type="spellStart"/>
      <w:r w:rsidRPr="00A80E9D">
        <w:rPr>
          <w:sz w:val="28"/>
          <w:szCs w:val="28"/>
        </w:rPr>
        <w:t>полносвязных</w:t>
      </w:r>
      <w:proofErr w:type="spellEnd"/>
      <w:r w:rsidRPr="00A80E9D">
        <w:rPr>
          <w:sz w:val="28"/>
          <w:szCs w:val="28"/>
        </w:rPr>
        <w:t xml:space="preserve"> или </w:t>
      </w:r>
      <w:proofErr w:type="spellStart"/>
      <w:r w:rsidRPr="00A80E9D">
        <w:rPr>
          <w:sz w:val="28"/>
          <w:szCs w:val="28"/>
        </w:rPr>
        <w:t>сверточных</w:t>
      </w:r>
      <w:proofErr w:type="spellEnd"/>
      <w:r w:rsidRPr="00A80E9D">
        <w:rPr>
          <w:sz w:val="28"/>
          <w:szCs w:val="28"/>
        </w:rPr>
        <w:t xml:space="preserve"> слоев). Как это повлияло на качество класс</w:t>
      </w:r>
      <w:r w:rsidRPr="00A80E9D">
        <w:rPr>
          <w:sz w:val="28"/>
          <w:szCs w:val="28"/>
        </w:rPr>
        <w:t>и</w:t>
      </w:r>
      <w:r w:rsidRPr="00A80E9D">
        <w:rPr>
          <w:sz w:val="28"/>
          <w:szCs w:val="28"/>
        </w:rPr>
        <w:t>фикации?</w:t>
      </w:r>
    </w:p>
    <w:p w:rsidR="004D463F" w:rsidRPr="00A80E9D" w:rsidRDefault="004D463F" w:rsidP="004D463F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5.</w:t>
      </w:r>
    </w:p>
    <w:p w:rsidR="004D463F" w:rsidRPr="00A80E9D" w:rsidRDefault="004D463F" w:rsidP="004D463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A80E9D">
        <w:rPr>
          <w:sz w:val="28"/>
          <w:szCs w:val="28"/>
        </w:rPr>
        <w:t xml:space="preserve">Используйте </w:t>
      </w:r>
      <w:proofErr w:type="spellStart"/>
      <w:r w:rsidRPr="00A80E9D">
        <w:rPr>
          <w:sz w:val="28"/>
          <w:szCs w:val="28"/>
        </w:rPr>
        <w:t>предобученную</w:t>
      </w:r>
      <w:proofErr w:type="spellEnd"/>
      <w:r w:rsidRPr="00A80E9D">
        <w:rPr>
          <w:sz w:val="28"/>
          <w:szCs w:val="28"/>
        </w:rPr>
        <w:t xml:space="preserve"> рекуррентную нейронную сеть (например, </w:t>
      </w:r>
      <w:proofErr w:type="spellStart"/>
      <w:r w:rsidRPr="00A80E9D">
        <w:rPr>
          <w:sz w:val="28"/>
          <w:szCs w:val="28"/>
        </w:rPr>
        <w:t>DeepMoji</w:t>
      </w:r>
      <w:proofErr w:type="spellEnd"/>
      <w:r w:rsidRPr="00A80E9D">
        <w:rPr>
          <w:sz w:val="28"/>
          <w:szCs w:val="28"/>
        </w:rPr>
        <w:t xml:space="preserve"> или что-то подобное). Какой максимальный результат удалось п</w:t>
      </w:r>
      <w:r w:rsidRPr="00A80E9D">
        <w:rPr>
          <w:sz w:val="28"/>
          <w:szCs w:val="28"/>
        </w:rPr>
        <w:t>о</w:t>
      </w:r>
      <w:r w:rsidRPr="00A80E9D">
        <w:rPr>
          <w:sz w:val="28"/>
          <w:szCs w:val="28"/>
        </w:rPr>
        <w:t>лучить на контрольной выборке?</w:t>
      </w:r>
    </w:p>
    <w:p w:rsidR="00D8519C" w:rsidRPr="00A80E9D" w:rsidRDefault="00D8519C" w:rsidP="004D463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9C" w:rsidRPr="00A80E9D" w:rsidRDefault="00D8519C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9C" w:rsidRPr="00A80E9D" w:rsidRDefault="00D8519C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2A08" w:rsidRPr="00A80E9D" w:rsidRDefault="00D42A08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2A08" w:rsidRPr="00A80E9D" w:rsidRDefault="00D42A08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2A08" w:rsidRPr="00A80E9D" w:rsidRDefault="00D42A08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9C" w:rsidRPr="00A80E9D" w:rsidRDefault="00D8519C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6A68" w:rsidRPr="00A80E9D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8519C" w:rsidRPr="00A80E9D" w:rsidRDefault="00D8519C" w:rsidP="00D803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E9D">
        <w:rPr>
          <w:rFonts w:ascii="Times New Roman" w:hAnsi="Times New Roman" w:cs="Times New Roman"/>
          <w:b/>
          <w:sz w:val="28"/>
          <w:szCs w:val="28"/>
        </w:rPr>
        <w:lastRenderedPageBreak/>
        <w:t>Результат выполнения:</w:t>
      </w:r>
    </w:p>
    <w:p w:rsidR="00044348" w:rsidRPr="00A80E9D" w:rsidRDefault="00044348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1.</w:t>
      </w:r>
      <w:r w:rsidRPr="00A80E9D">
        <w:rPr>
          <w:sz w:val="28"/>
          <w:szCs w:val="28"/>
        </w:rPr>
        <w:t xml:space="preserve"> Загрузите данные. Преобразуйте текстовые файлы во внутренние структуры данных, которые используют индексы вместо слов.</w:t>
      </w:r>
    </w:p>
    <w:p w:rsidR="00D803DA" w:rsidRPr="00A80E9D" w:rsidRDefault="007764C8" w:rsidP="007764C8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A80E9D">
        <w:rPr>
          <w:sz w:val="28"/>
          <w:szCs w:val="28"/>
        </w:rPr>
        <w:t>Укажем путь и з</w:t>
      </w:r>
      <w:r w:rsidR="008A3F77" w:rsidRPr="00A80E9D">
        <w:rPr>
          <w:sz w:val="28"/>
          <w:szCs w:val="28"/>
        </w:rPr>
        <w:t xml:space="preserve">агрузим </w:t>
      </w:r>
      <w:proofErr w:type="spellStart"/>
      <w:r w:rsidR="008A3F77" w:rsidRPr="00A80E9D">
        <w:rPr>
          <w:sz w:val="28"/>
          <w:szCs w:val="28"/>
        </w:rPr>
        <w:t>датасет</w:t>
      </w:r>
      <w:proofErr w:type="spellEnd"/>
      <w:r w:rsidRPr="00A80E9D">
        <w:rPr>
          <w:sz w:val="28"/>
          <w:szCs w:val="28"/>
        </w:rPr>
        <w:t>.</w:t>
      </w:r>
    </w:p>
    <w:p w:rsidR="007D448E" w:rsidRPr="00A80E9D" w:rsidRDefault="00044348" w:rsidP="007D448E">
      <w:pPr>
        <w:spacing w:after="0"/>
        <w:rPr>
          <w:noProof/>
          <w:lang w:val="en-US" w:eastAsia="ru-RU"/>
        </w:rPr>
      </w:pPr>
      <w:r w:rsidRPr="00A80E9D">
        <w:rPr>
          <w:noProof/>
          <w:lang w:eastAsia="ru-RU"/>
        </w:rPr>
        <w:drawing>
          <wp:inline distT="0" distB="0" distL="0" distR="0" wp14:anchorId="771E81F6" wp14:editId="686CC3C9">
            <wp:extent cx="5940425" cy="2893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C8" w:rsidRPr="00A80E9D">
        <w:rPr>
          <w:noProof/>
          <w:lang w:eastAsia="ru-RU"/>
        </w:rPr>
        <w:t xml:space="preserve"> </w:t>
      </w:r>
      <w:r w:rsidR="007D448E" w:rsidRPr="00A80E9D">
        <w:rPr>
          <w:noProof/>
          <w:lang w:eastAsia="ru-RU"/>
        </w:rPr>
        <w:drawing>
          <wp:inline distT="0" distB="0" distL="0" distR="0" wp14:anchorId="2F9FD4CE" wp14:editId="21B3B40F">
            <wp:extent cx="5940425" cy="27651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spacing w:after="0"/>
        <w:rPr>
          <w:noProof/>
          <w:lang w:val="en-US" w:eastAsia="ru-RU"/>
        </w:rPr>
      </w:pPr>
      <w:r w:rsidRPr="00A80E9D">
        <w:rPr>
          <w:noProof/>
          <w:lang w:eastAsia="ru-RU"/>
        </w:rPr>
        <w:drawing>
          <wp:inline distT="0" distB="0" distL="0" distR="0" wp14:anchorId="060F7965" wp14:editId="1AB0D848">
            <wp:extent cx="5940425" cy="2789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rPr>
          <w:noProof/>
          <w:lang w:val="en-US" w:eastAsia="ru-RU"/>
        </w:rPr>
      </w:pPr>
      <w:r w:rsidRPr="00A80E9D">
        <w:rPr>
          <w:noProof/>
          <w:lang w:eastAsia="ru-RU"/>
        </w:rPr>
        <w:drawing>
          <wp:inline distT="0" distB="0" distL="0" distR="0" wp14:anchorId="0D660BAA" wp14:editId="1EDA3381">
            <wp:extent cx="5940425" cy="751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E3" w:rsidRPr="00A80E9D" w:rsidRDefault="00AC4FE3" w:rsidP="001E75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A3F77" w:rsidRPr="00A80E9D">
        <w:rPr>
          <w:rFonts w:ascii="Times New Roman" w:hAnsi="Times New Roman" w:cs="Times New Roman"/>
          <w:sz w:val="28"/>
          <w:szCs w:val="28"/>
        </w:rPr>
        <w:t>Загрузка данных</w:t>
      </w:r>
    </w:p>
    <w:p w:rsidR="001E756D" w:rsidRPr="00A80E9D" w:rsidRDefault="001E756D" w:rsidP="001E75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ab/>
      </w:r>
    </w:p>
    <w:p w:rsidR="00677F40" w:rsidRPr="00A80E9D" w:rsidRDefault="001E756D" w:rsidP="001E756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Пример одного отзыва.</w:t>
      </w:r>
    </w:p>
    <w:p w:rsidR="007D448E" w:rsidRPr="00A80E9D" w:rsidRDefault="007D448E" w:rsidP="002D2BBD">
      <w:pPr>
        <w:pStyle w:val="a3"/>
        <w:spacing w:before="0" w:beforeAutospacing="0" w:after="200" w:afterAutospacing="0"/>
        <w:jc w:val="both"/>
        <w:rPr>
          <w:b/>
          <w:bCs/>
          <w:sz w:val="28"/>
          <w:szCs w:val="28"/>
          <w:lang w:val="en-US"/>
        </w:rPr>
      </w:pPr>
      <w:r w:rsidRPr="00A80E9D">
        <w:rPr>
          <w:noProof/>
        </w:rPr>
        <w:drawing>
          <wp:inline distT="0" distB="0" distL="0" distR="0" wp14:anchorId="33F69EED" wp14:editId="173BB361">
            <wp:extent cx="5940425" cy="221823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2 – Пример одного </w:t>
      </w:r>
      <w:r w:rsidR="001E756D" w:rsidRPr="00A80E9D">
        <w:rPr>
          <w:rFonts w:ascii="Times New Roman" w:hAnsi="Times New Roman" w:cs="Times New Roman"/>
          <w:sz w:val="28"/>
          <w:szCs w:val="28"/>
        </w:rPr>
        <w:t>отзыва</w:t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E756D" w:rsidRPr="00A80E9D" w:rsidRDefault="007D448E" w:rsidP="007D448E">
      <w:pPr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ab/>
      </w:r>
    </w:p>
    <w:p w:rsidR="007D448E" w:rsidRPr="00A80E9D" w:rsidRDefault="007D448E" w:rsidP="007D448E">
      <w:pPr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lastRenderedPageBreak/>
        <w:t>Напишем функцию для обработки текста.</w:t>
      </w:r>
    </w:p>
    <w:p w:rsidR="007D448E" w:rsidRPr="00A80E9D" w:rsidRDefault="007D448E" w:rsidP="007D448E">
      <w:pPr>
        <w:rPr>
          <w:b/>
          <w:bCs/>
          <w:sz w:val="28"/>
          <w:szCs w:val="28"/>
        </w:rPr>
      </w:pPr>
      <w:r w:rsidRPr="00A80E9D">
        <w:rPr>
          <w:noProof/>
          <w:lang w:eastAsia="ru-RU"/>
        </w:rPr>
        <w:drawing>
          <wp:inline distT="0" distB="0" distL="0" distR="0" wp14:anchorId="685D5C70" wp14:editId="60B02A79">
            <wp:extent cx="5940425" cy="304899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3 – Функция для обработки текста</w:t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D448E" w:rsidRPr="00A80E9D" w:rsidRDefault="007D448E" w:rsidP="007D448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ab/>
        <w:t xml:space="preserve">Выполним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и посмотрим на результат обработки.</w:t>
      </w:r>
    </w:p>
    <w:p w:rsidR="007D448E" w:rsidRPr="00A80E9D" w:rsidRDefault="007D448E" w:rsidP="007D448E">
      <w:pPr>
        <w:rPr>
          <w:rFonts w:ascii="Times New Roman" w:hAnsi="Times New Roman" w:cs="Times New Roman"/>
          <w:sz w:val="28"/>
          <w:szCs w:val="28"/>
        </w:rPr>
      </w:pPr>
      <w:r w:rsidRPr="00A80E9D">
        <w:rPr>
          <w:noProof/>
          <w:lang w:eastAsia="ru-RU"/>
        </w:rPr>
        <w:drawing>
          <wp:inline distT="0" distB="0" distL="0" distR="0" wp14:anchorId="615A5279" wp14:editId="611AE916">
            <wp:extent cx="5940425" cy="95338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  <w:lang w:eastAsia="ru-RU"/>
        </w:rPr>
        <w:drawing>
          <wp:inline distT="0" distB="0" distL="0" distR="0" wp14:anchorId="606CD7DE" wp14:editId="4AA2488C">
            <wp:extent cx="5940425" cy="234698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текста и отображение примера</w:t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 после обработки</w:t>
      </w: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Cs/>
          <w:sz w:val="28"/>
          <w:szCs w:val="28"/>
        </w:rPr>
      </w:pPr>
      <w:r w:rsidRPr="00A80E9D">
        <w:rPr>
          <w:bCs/>
          <w:sz w:val="28"/>
          <w:szCs w:val="28"/>
        </w:rPr>
        <w:lastRenderedPageBreak/>
        <w:tab/>
        <w:t>Импортируем необходимые библиотеки для удаления «</w:t>
      </w:r>
      <w:proofErr w:type="spellStart"/>
      <w:r w:rsidRPr="00A80E9D">
        <w:rPr>
          <w:bCs/>
          <w:sz w:val="28"/>
          <w:szCs w:val="28"/>
          <w:lang w:val="en-US"/>
        </w:rPr>
        <w:t>stopwords</w:t>
      </w:r>
      <w:proofErr w:type="spellEnd"/>
      <w:r w:rsidRPr="00A80E9D">
        <w:rPr>
          <w:bCs/>
          <w:sz w:val="28"/>
          <w:szCs w:val="28"/>
        </w:rPr>
        <w:t>»</w:t>
      </w:r>
      <w:r w:rsidR="001E756D" w:rsidRPr="00A80E9D">
        <w:rPr>
          <w:bCs/>
          <w:sz w:val="28"/>
          <w:szCs w:val="28"/>
        </w:rPr>
        <w:t>.</w:t>
      </w: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A80E9D">
        <w:rPr>
          <w:noProof/>
        </w:rPr>
        <w:drawing>
          <wp:inline distT="0" distB="0" distL="0" distR="0" wp14:anchorId="4EC60816" wp14:editId="1E311D0B">
            <wp:extent cx="5940425" cy="1508864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pStyle w:val="a3"/>
        <w:spacing w:before="0" w:beforeAutospacing="0" w:after="200" w:afterAutospacing="0"/>
        <w:jc w:val="both"/>
        <w:rPr>
          <w:b/>
          <w:bCs/>
          <w:sz w:val="28"/>
          <w:szCs w:val="28"/>
        </w:rPr>
      </w:pPr>
      <w:r w:rsidRPr="00A80E9D">
        <w:rPr>
          <w:noProof/>
        </w:rPr>
        <w:drawing>
          <wp:inline distT="0" distB="0" distL="0" distR="0" wp14:anchorId="5D33FBCC" wp14:editId="2E4FA1EB">
            <wp:extent cx="5940425" cy="2789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5 – Импорт необходимых библиотек для обработки текста</w:t>
      </w: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Cs/>
          <w:sz w:val="28"/>
          <w:szCs w:val="28"/>
        </w:rPr>
      </w:pPr>
      <w:r w:rsidRPr="00A80E9D">
        <w:rPr>
          <w:b/>
          <w:bCs/>
          <w:sz w:val="28"/>
          <w:szCs w:val="28"/>
        </w:rPr>
        <w:tab/>
      </w:r>
      <w:r w:rsidRPr="00A80E9D">
        <w:rPr>
          <w:bCs/>
          <w:sz w:val="28"/>
          <w:szCs w:val="28"/>
        </w:rPr>
        <w:t>Из отзывов удалим «</w:t>
      </w:r>
      <w:proofErr w:type="spellStart"/>
      <w:r w:rsidRPr="00A80E9D">
        <w:rPr>
          <w:bCs/>
          <w:sz w:val="28"/>
          <w:szCs w:val="28"/>
          <w:lang w:val="en-US"/>
        </w:rPr>
        <w:t>stopwords</w:t>
      </w:r>
      <w:proofErr w:type="spellEnd"/>
      <w:r w:rsidRPr="00A80E9D">
        <w:rPr>
          <w:bCs/>
          <w:sz w:val="28"/>
          <w:szCs w:val="28"/>
        </w:rPr>
        <w:t>».</w:t>
      </w:r>
    </w:p>
    <w:p w:rsidR="007D448E" w:rsidRPr="00A80E9D" w:rsidRDefault="007D448E" w:rsidP="001E756D">
      <w:pPr>
        <w:pStyle w:val="a3"/>
        <w:spacing w:before="0" w:beforeAutospacing="0" w:after="200" w:afterAutospacing="0"/>
        <w:jc w:val="both"/>
        <w:rPr>
          <w:b/>
          <w:bCs/>
          <w:sz w:val="28"/>
          <w:szCs w:val="28"/>
        </w:rPr>
      </w:pPr>
      <w:r w:rsidRPr="00A80E9D">
        <w:rPr>
          <w:noProof/>
        </w:rPr>
        <w:drawing>
          <wp:inline distT="0" distB="0" distL="0" distR="0" wp14:anchorId="400381EC" wp14:editId="619C147F">
            <wp:extent cx="5940425" cy="110482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D" w:rsidRPr="00A80E9D" w:rsidRDefault="001E756D" w:rsidP="001E756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6 – Удаление </w:t>
      </w:r>
      <w:r w:rsidRPr="00A80E9D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A80E9D">
        <w:rPr>
          <w:rFonts w:ascii="Times New Roman" w:hAnsi="Times New Roman" w:cs="Times New Roman"/>
          <w:bCs/>
          <w:sz w:val="28"/>
          <w:szCs w:val="28"/>
          <w:lang w:val="en-US"/>
        </w:rPr>
        <w:t>stopwords</w:t>
      </w:r>
      <w:proofErr w:type="spellEnd"/>
      <w:r w:rsidRPr="00A80E9D">
        <w:rPr>
          <w:rFonts w:ascii="Times New Roman" w:hAnsi="Times New Roman" w:cs="Times New Roman"/>
          <w:bCs/>
          <w:sz w:val="28"/>
          <w:szCs w:val="28"/>
        </w:rPr>
        <w:t>»</w:t>
      </w: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Cs/>
          <w:sz w:val="28"/>
          <w:szCs w:val="28"/>
        </w:rPr>
      </w:pPr>
      <w:r w:rsidRPr="00A80E9D">
        <w:rPr>
          <w:b/>
          <w:bCs/>
          <w:sz w:val="28"/>
          <w:szCs w:val="28"/>
        </w:rPr>
        <w:tab/>
      </w:r>
      <w:r w:rsidRPr="00A80E9D">
        <w:rPr>
          <w:bCs/>
          <w:sz w:val="28"/>
          <w:szCs w:val="28"/>
        </w:rPr>
        <w:t>Пример отзыва после обработки.</w:t>
      </w: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A80E9D">
        <w:rPr>
          <w:noProof/>
        </w:rPr>
        <w:drawing>
          <wp:inline distT="0" distB="0" distL="0" distR="0" wp14:anchorId="3BCB3D34" wp14:editId="7EF7D166">
            <wp:extent cx="5940425" cy="1752269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7D448E" w:rsidRPr="00A80E9D" w:rsidRDefault="007D448E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0302" w:rsidRPr="00A80E9D">
        <w:rPr>
          <w:rFonts w:ascii="Times New Roman" w:hAnsi="Times New Roman" w:cs="Times New Roman"/>
          <w:sz w:val="28"/>
          <w:szCs w:val="28"/>
        </w:rPr>
        <w:t>6</w:t>
      </w:r>
      <w:r w:rsidRPr="00A80E9D">
        <w:rPr>
          <w:rFonts w:ascii="Times New Roman" w:hAnsi="Times New Roman" w:cs="Times New Roman"/>
          <w:sz w:val="28"/>
          <w:szCs w:val="28"/>
        </w:rPr>
        <w:t xml:space="preserve"> –</w:t>
      </w:r>
      <w:r w:rsidR="001E756D" w:rsidRPr="00A80E9D">
        <w:rPr>
          <w:rFonts w:ascii="Times New Roman" w:hAnsi="Times New Roman" w:cs="Times New Roman"/>
          <w:sz w:val="28"/>
          <w:szCs w:val="28"/>
        </w:rPr>
        <w:t>П</w:t>
      </w:r>
      <w:r w:rsidRPr="00A80E9D">
        <w:rPr>
          <w:rFonts w:ascii="Times New Roman" w:hAnsi="Times New Roman" w:cs="Times New Roman"/>
          <w:sz w:val="28"/>
          <w:szCs w:val="28"/>
        </w:rPr>
        <w:t>римера</w:t>
      </w:r>
      <w:r w:rsidR="001E756D" w:rsidRPr="00A80E9D">
        <w:rPr>
          <w:rFonts w:ascii="Times New Roman" w:hAnsi="Times New Roman" w:cs="Times New Roman"/>
          <w:sz w:val="28"/>
          <w:szCs w:val="28"/>
        </w:rPr>
        <w:t xml:space="preserve"> отзыва</w:t>
      </w:r>
      <w:r w:rsidR="00510302" w:rsidRPr="00A80E9D">
        <w:rPr>
          <w:rFonts w:ascii="Times New Roman" w:hAnsi="Times New Roman" w:cs="Times New Roman"/>
          <w:sz w:val="28"/>
          <w:szCs w:val="28"/>
        </w:rPr>
        <w:t xml:space="preserve"> после</w:t>
      </w:r>
      <w:r w:rsidRPr="00A80E9D">
        <w:rPr>
          <w:rFonts w:ascii="Times New Roman" w:hAnsi="Times New Roman" w:cs="Times New Roman"/>
          <w:sz w:val="28"/>
          <w:szCs w:val="28"/>
        </w:rPr>
        <w:t xml:space="preserve"> обработки</w:t>
      </w:r>
    </w:p>
    <w:p w:rsidR="00510302" w:rsidRPr="00A80E9D" w:rsidRDefault="00510302" w:rsidP="007D44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10302" w:rsidRPr="00A80E9D" w:rsidRDefault="00510302" w:rsidP="00510302">
      <w:pPr>
        <w:rPr>
          <w:noProof/>
          <w:lang w:eastAsia="ru-RU"/>
        </w:rPr>
      </w:pPr>
      <w:r w:rsidRPr="00A80E9D">
        <w:rPr>
          <w:noProof/>
          <w:lang w:eastAsia="ru-RU"/>
        </w:rPr>
        <w:lastRenderedPageBreak/>
        <w:drawing>
          <wp:inline distT="0" distB="0" distL="0" distR="0" wp14:anchorId="04292A46" wp14:editId="3A47686B">
            <wp:extent cx="5940425" cy="26854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  <w:lang w:eastAsia="ru-RU"/>
        </w:rPr>
        <w:t xml:space="preserve"> </w:t>
      </w:r>
      <w:r w:rsidRPr="00A80E9D">
        <w:rPr>
          <w:noProof/>
          <w:lang w:eastAsia="ru-RU"/>
        </w:rPr>
        <w:drawing>
          <wp:inline distT="0" distB="0" distL="0" distR="0" wp14:anchorId="607D920F" wp14:editId="4C592456">
            <wp:extent cx="5940425" cy="20048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02" w:rsidRPr="00A80E9D" w:rsidRDefault="00510302" w:rsidP="00510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7 – Замена </w:t>
      </w:r>
      <w:proofErr w:type="gramStart"/>
      <w:r w:rsidR="001E756D" w:rsidRPr="00A80E9D">
        <w:rPr>
          <w:rFonts w:ascii="Times New Roman" w:hAnsi="Times New Roman" w:cs="Times New Roman"/>
          <w:sz w:val="28"/>
          <w:szCs w:val="28"/>
        </w:rPr>
        <w:t>исходного</w:t>
      </w:r>
      <w:proofErr w:type="gramEnd"/>
      <w:r w:rsidR="001E756D" w:rsidRPr="00A80E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на обработанный </w:t>
      </w:r>
    </w:p>
    <w:p w:rsidR="00510302" w:rsidRPr="00A80E9D" w:rsidRDefault="00510302" w:rsidP="0051030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D448E" w:rsidRPr="00A80E9D" w:rsidRDefault="00510302" w:rsidP="007A6A68">
      <w:pPr>
        <w:pStyle w:val="a3"/>
        <w:spacing w:before="0" w:beforeAutospacing="0" w:after="0" w:afterAutospacing="0"/>
        <w:jc w:val="both"/>
        <w:rPr>
          <w:bCs/>
          <w:sz w:val="28"/>
          <w:szCs w:val="28"/>
        </w:rPr>
      </w:pPr>
      <w:r w:rsidRPr="00A80E9D">
        <w:rPr>
          <w:bCs/>
          <w:sz w:val="28"/>
          <w:szCs w:val="28"/>
        </w:rPr>
        <w:tab/>
        <w:t xml:space="preserve">Разделение </w:t>
      </w:r>
      <w:proofErr w:type="gramStart"/>
      <w:r w:rsidRPr="00A80E9D">
        <w:rPr>
          <w:bCs/>
          <w:sz w:val="28"/>
          <w:szCs w:val="28"/>
        </w:rPr>
        <w:t>подготовленного</w:t>
      </w:r>
      <w:proofErr w:type="gramEnd"/>
      <w:r w:rsidRPr="00A80E9D">
        <w:rPr>
          <w:bCs/>
          <w:sz w:val="28"/>
          <w:szCs w:val="28"/>
        </w:rPr>
        <w:t xml:space="preserve"> </w:t>
      </w:r>
      <w:proofErr w:type="spellStart"/>
      <w:r w:rsidRPr="00A80E9D">
        <w:rPr>
          <w:bCs/>
          <w:sz w:val="28"/>
          <w:szCs w:val="28"/>
        </w:rPr>
        <w:t>датасета</w:t>
      </w:r>
      <w:proofErr w:type="spellEnd"/>
      <w:r w:rsidRPr="00A80E9D">
        <w:rPr>
          <w:bCs/>
          <w:sz w:val="28"/>
          <w:szCs w:val="28"/>
        </w:rPr>
        <w:t xml:space="preserve"> на контрольную, </w:t>
      </w:r>
      <w:proofErr w:type="spellStart"/>
      <w:r w:rsidRPr="00A80E9D">
        <w:rPr>
          <w:bCs/>
          <w:sz w:val="28"/>
          <w:szCs w:val="28"/>
        </w:rPr>
        <w:t>валидационную</w:t>
      </w:r>
      <w:proofErr w:type="spellEnd"/>
      <w:r w:rsidRPr="00A80E9D">
        <w:rPr>
          <w:bCs/>
          <w:sz w:val="28"/>
          <w:szCs w:val="28"/>
        </w:rPr>
        <w:t xml:space="preserve"> и тренировочную выборки.</w:t>
      </w:r>
    </w:p>
    <w:p w:rsidR="00510302" w:rsidRPr="00A80E9D" w:rsidRDefault="00510302" w:rsidP="00510302">
      <w:pPr>
        <w:pStyle w:val="a3"/>
        <w:spacing w:before="0" w:beforeAutospacing="0" w:after="200" w:afterAutospacing="0"/>
        <w:jc w:val="both"/>
        <w:rPr>
          <w:bCs/>
          <w:sz w:val="28"/>
          <w:szCs w:val="28"/>
        </w:rPr>
      </w:pPr>
      <w:r w:rsidRPr="00A80E9D">
        <w:rPr>
          <w:noProof/>
          <w:sz w:val="28"/>
          <w:szCs w:val="28"/>
        </w:rPr>
        <w:drawing>
          <wp:inline distT="0" distB="0" distL="0" distR="0" wp14:anchorId="12D3DDBF" wp14:editId="64EEAE71">
            <wp:extent cx="5940425" cy="871843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02" w:rsidRPr="00A80E9D" w:rsidRDefault="00510302" w:rsidP="00510302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A80E9D">
        <w:rPr>
          <w:rFonts w:ascii="Times New Roman" w:hAnsi="Times New Roman" w:cs="Times New Roman"/>
          <w:bCs/>
          <w:sz w:val="28"/>
          <w:szCs w:val="28"/>
        </w:rPr>
        <w:t xml:space="preserve">Разделение </w:t>
      </w:r>
      <w:proofErr w:type="spellStart"/>
      <w:r w:rsidRPr="00A80E9D">
        <w:rPr>
          <w:rFonts w:ascii="Times New Roman" w:hAnsi="Times New Roman" w:cs="Times New Roman"/>
          <w:bCs/>
          <w:sz w:val="28"/>
          <w:szCs w:val="28"/>
        </w:rPr>
        <w:t>датасета</w:t>
      </w:r>
      <w:proofErr w:type="spellEnd"/>
    </w:p>
    <w:p w:rsidR="00510302" w:rsidRPr="00A80E9D" w:rsidRDefault="00510302" w:rsidP="00510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10302" w:rsidRPr="00A80E9D" w:rsidRDefault="00510302" w:rsidP="007A6A68">
      <w:pPr>
        <w:pStyle w:val="a3"/>
        <w:spacing w:before="0" w:beforeAutospacing="0" w:after="0" w:afterAutospacing="0"/>
        <w:jc w:val="both"/>
        <w:rPr>
          <w:bCs/>
          <w:sz w:val="28"/>
          <w:szCs w:val="28"/>
        </w:rPr>
      </w:pPr>
      <w:r w:rsidRPr="00A80E9D">
        <w:rPr>
          <w:bCs/>
          <w:sz w:val="28"/>
          <w:szCs w:val="28"/>
        </w:rPr>
        <w:tab/>
      </w:r>
      <w:proofErr w:type="spellStart"/>
      <w:r w:rsidRPr="00A80E9D">
        <w:rPr>
          <w:bCs/>
          <w:sz w:val="28"/>
          <w:szCs w:val="28"/>
        </w:rPr>
        <w:t>Токенизация</w:t>
      </w:r>
      <w:proofErr w:type="spellEnd"/>
      <w:r w:rsidRPr="00A80E9D">
        <w:rPr>
          <w:bCs/>
          <w:sz w:val="28"/>
          <w:szCs w:val="28"/>
        </w:rPr>
        <w:t xml:space="preserve"> и создание последовательностей.</w:t>
      </w:r>
    </w:p>
    <w:p w:rsidR="007D448E" w:rsidRPr="00A80E9D" w:rsidRDefault="00510302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A80E9D">
        <w:rPr>
          <w:noProof/>
        </w:rPr>
        <w:drawing>
          <wp:inline distT="0" distB="0" distL="0" distR="0" wp14:anchorId="33A71EE3" wp14:editId="2D58AB47">
            <wp:extent cx="5940425" cy="1006114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8E" w:rsidRPr="00A80E9D" w:rsidRDefault="00510302" w:rsidP="00510302">
      <w:pPr>
        <w:pStyle w:val="a3"/>
        <w:spacing w:before="0" w:beforeAutospacing="0" w:after="200" w:afterAutospacing="0"/>
        <w:jc w:val="both"/>
        <w:rPr>
          <w:b/>
          <w:bCs/>
          <w:sz w:val="28"/>
          <w:szCs w:val="28"/>
        </w:rPr>
      </w:pPr>
      <w:r w:rsidRPr="00A80E9D">
        <w:rPr>
          <w:noProof/>
        </w:rPr>
        <w:drawing>
          <wp:inline distT="0" distB="0" distL="0" distR="0" wp14:anchorId="3DAFA134" wp14:editId="15C81CA3">
            <wp:extent cx="5940425" cy="1214571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02" w:rsidRPr="00A80E9D" w:rsidRDefault="00510302" w:rsidP="005103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r w:rsidRPr="00A80E9D">
        <w:rPr>
          <w:rFonts w:ascii="Times New Roman" w:hAnsi="Times New Roman" w:cs="Times New Roman"/>
          <w:bCs/>
          <w:sz w:val="28"/>
          <w:szCs w:val="28"/>
        </w:rPr>
        <w:t>Токенизация</w:t>
      </w:r>
      <w:proofErr w:type="spellEnd"/>
      <w:r w:rsidRPr="00A80E9D">
        <w:rPr>
          <w:rFonts w:ascii="Times New Roman" w:hAnsi="Times New Roman" w:cs="Times New Roman"/>
          <w:bCs/>
          <w:sz w:val="28"/>
          <w:szCs w:val="28"/>
        </w:rPr>
        <w:t xml:space="preserve"> и создание последовательностей</w:t>
      </w:r>
    </w:p>
    <w:p w:rsidR="007D448E" w:rsidRPr="00A80E9D" w:rsidRDefault="007D448E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044348" w:rsidRPr="00A80E9D" w:rsidRDefault="00044348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1E756D" w:rsidRPr="00A80E9D" w:rsidRDefault="001E756D" w:rsidP="007A6A68">
      <w:pPr>
        <w:pStyle w:val="a3"/>
        <w:spacing w:before="0" w:beforeAutospacing="0" w:after="0" w:afterAutospacing="0"/>
        <w:jc w:val="both"/>
        <w:rPr>
          <w:b/>
          <w:bCs/>
          <w:sz w:val="28"/>
          <w:szCs w:val="28"/>
        </w:rPr>
      </w:pPr>
    </w:p>
    <w:p w:rsidR="00044348" w:rsidRPr="00A80E9D" w:rsidRDefault="00044348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lastRenderedPageBreak/>
        <w:t>Задание 2.</w:t>
      </w:r>
      <w:r w:rsidRPr="00A80E9D">
        <w:rPr>
          <w:sz w:val="28"/>
          <w:szCs w:val="28"/>
        </w:rPr>
        <w:t xml:space="preserve"> Реализуйте и обучите двунаправленную рекуррентную сеть (LSTM или GRU). Какого качества классификации удалось достичь?</w:t>
      </w:r>
    </w:p>
    <w:p w:rsidR="001E756D" w:rsidRPr="00A80E9D" w:rsidRDefault="001E756D" w:rsidP="00044348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  <w:r w:rsidRPr="00A80E9D">
        <w:rPr>
          <w:sz w:val="28"/>
          <w:szCs w:val="28"/>
        </w:rPr>
        <w:tab/>
        <w:t>Реализуем двунаправленную рекуррентную сеть</w:t>
      </w:r>
      <w:r w:rsidR="00AC3534" w:rsidRPr="00A80E9D">
        <w:rPr>
          <w:sz w:val="28"/>
          <w:szCs w:val="28"/>
        </w:rPr>
        <w:t xml:space="preserve"> с помощью слоя </w:t>
      </w:r>
      <w:proofErr w:type="spellStart"/>
      <w:r w:rsidR="00AC3534" w:rsidRPr="00A80E9D">
        <w:rPr>
          <w:sz w:val="28"/>
          <w:szCs w:val="28"/>
          <w:lang w:val="en-US"/>
        </w:rPr>
        <w:t>Bid</w:t>
      </w:r>
      <w:r w:rsidR="00AC3534" w:rsidRPr="00A80E9D">
        <w:rPr>
          <w:sz w:val="28"/>
          <w:szCs w:val="28"/>
          <w:lang w:val="en-US"/>
        </w:rPr>
        <w:t>e</w:t>
      </w:r>
      <w:r w:rsidR="00AC3534" w:rsidRPr="00A80E9D">
        <w:rPr>
          <w:sz w:val="28"/>
          <w:szCs w:val="28"/>
          <w:lang w:val="en-US"/>
        </w:rPr>
        <w:t>rectional</w:t>
      </w:r>
      <w:proofErr w:type="spellEnd"/>
      <w:r w:rsidRPr="00A80E9D">
        <w:rPr>
          <w:sz w:val="28"/>
          <w:szCs w:val="28"/>
        </w:rPr>
        <w:t>.</w:t>
      </w:r>
    </w:p>
    <w:p w:rsidR="00AC3534" w:rsidRPr="00A80E9D" w:rsidRDefault="00AC3534" w:rsidP="00044348">
      <w:pPr>
        <w:pStyle w:val="a3"/>
        <w:spacing w:before="0" w:beforeAutospacing="0" w:after="0" w:afterAutospacing="0"/>
        <w:rPr>
          <w:sz w:val="28"/>
          <w:szCs w:val="28"/>
          <w:lang w:val="en-US"/>
        </w:rPr>
      </w:pPr>
    </w:p>
    <w:p w:rsidR="001E756D" w:rsidRPr="00A80E9D" w:rsidRDefault="00FC1C98" w:rsidP="001E756D">
      <w:pPr>
        <w:jc w:val="center"/>
        <w:rPr>
          <w:noProof/>
          <w:lang w:eastAsia="ru-RU"/>
        </w:rPr>
      </w:pPr>
      <w:r w:rsidRPr="00A80E9D">
        <w:rPr>
          <w:noProof/>
          <w:lang w:eastAsia="ru-RU"/>
        </w:rPr>
        <w:drawing>
          <wp:inline distT="0" distB="0" distL="0" distR="0" wp14:anchorId="38FF5D66" wp14:editId="37AEF722">
            <wp:extent cx="5940425" cy="2116457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D" w:rsidRPr="00A80E9D" w:rsidRDefault="001E756D" w:rsidP="00AC3534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A80E9D">
        <w:rPr>
          <w:sz w:val="28"/>
          <w:szCs w:val="28"/>
        </w:rPr>
        <w:t xml:space="preserve">Рисунок 10 – </w:t>
      </w:r>
      <w:r w:rsidRPr="00A80E9D">
        <w:rPr>
          <w:bCs/>
          <w:sz w:val="28"/>
          <w:szCs w:val="28"/>
        </w:rPr>
        <w:t>Реализация</w:t>
      </w:r>
      <w:r w:rsidRPr="00A80E9D">
        <w:rPr>
          <w:sz w:val="28"/>
          <w:szCs w:val="28"/>
        </w:rPr>
        <w:t xml:space="preserve"> двунаправленной рекуррентной сети</w:t>
      </w:r>
    </w:p>
    <w:p w:rsidR="001E756D" w:rsidRPr="00A80E9D" w:rsidRDefault="001E756D" w:rsidP="002D2BBD">
      <w:pPr>
        <w:spacing w:after="0"/>
        <w:jc w:val="center"/>
        <w:rPr>
          <w:noProof/>
          <w:lang w:eastAsia="ru-RU"/>
        </w:rPr>
      </w:pPr>
    </w:p>
    <w:p w:rsidR="00FC1C98" w:rsidRPr="00A80E9D" w:rsidRDefault="00FC1C98" w:rsidP="00677F40">
      <w:pPr>
        <w:spacing w:after="0"/>
        <w:jc w:val="center"/>
        <w:rPr>
          <w:noProof/>
          <w:lang w:val="en-US" w:eastAsia="ru-RU"/>
        </w:rPr>
      </w:pPr>
      <w:r w:rsidRPr="00A80E9D">
        <w:rPr>
          <w:noProof/>
          <w:lang w:eastAsia="ru-RU"/>
        </w:rPr>
        <w:drawing>
          <wp:inline distT="0" distB="0" distL="0" distR="0" wp14:anchorId="4E4BAE77" wp14:editId="4870E046">
            <wp:extent cx="5940425" cy="26376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98" w:rsidRPr="00A80E9D" w:rsidRDefault="00FC1C98" w:rsidP="00677F40">
      <w:pPr>
        <w:spacing w:after="0"/>
        <w:jc w:val="center"/>
        <w:rPr>
          <w:noProof/>
          <w:lang w:val="en-US" w:eastAsia="ru-RU"/>
        </w:rPr>
      </w:pPr>
    </w:p>
    <w:p w:rsidR="001E756D" w:rsidRPr="00A80E9D" w:rsidRDefault="001E756D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A80E9D">
        <w:rPr>
          <w:sz w:val="28"/>
          <w:szCs w:val="28"/>
        </w:rPr>
        <w:t xml:space="preserve">Рисунок 11 – </w:t>
      </w:r>
      <w:r w:rsidRPr="00A80E9D">
        <w:rPr>
          <w:bCs/>
          <w:sz w:val="28"/>
          <w:szCs w:val="28"/>
        </w:rPr>
        <w:t>Схема</w:t>
      </w:r>
      <w:r w:rsidRPr="00A80E9D">
        <w:rPr>
          <w:sz w:val="28"/>
          <w:szCs w:val="28"/>
        </w:rPr>
        <w:t xml:space="preserve"> двунаправленной рекуррентной сети</w:t>
      </w: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1E756D">
      <w:pPr>
        <w:pStyle w:val="a3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:rsidR="00AC3534" w:rsidRPr="00A80E9D" w:rsidRDefault="00AC3534" w:rsidP="00AC3534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sz w:val="28"/>
          <w:szCs w:val="28"/>
        </w:rPr>
        <w:lastRenderedPageBreak/>
        <w:tab/>
        <w:t xml:space="preserve">Обучение будет осуществляться с небольшим числом эпох, из-за </w:t>
      </w:r>
      <w:r w:rsidRPr="00A80E9D">
        <w:rPr>
          <w:sz w:val="28"/>
          <w:szCs w:val="28"/>
        </w:rPr>
        <w:t>сп</w:t>
      </w:r>
      <w:r w:rsidRPr="00A80E9D">
        <w:rPr>
          <w:sz w:val="28"/>
          <w:szCs w:val="28"/>
        </w:rPr>
        <w:t>е</w:t>
      </w:r>
      <w:r w:rsidRPr="00A80E9D">
        <w:rPr>
          <w:sz w:val="28"/>
          <w:szCs w:val="28"/>
        </w:rPr>
        <w:t>цифики</w:t>
      </w:r>
      <w:r w:rsidRPr="00A80E9D">
        <w:rPr>
          <w:sz w:val="28"/>
          <w:szCs w:val="28"/>
        </w:rPr>
        <w:t xml:space="preserve"> </w:t>
      </w:r>
      <w:proofErr w:type="spellStart"/>
      <w:r w:rsidRPr="00A80E9D">
        <w:rPr>
          <w:sz w:val="28"/>
          <w:szCs w:val="28"/>
        </w:rPr>
        <w:t>р</w:t>
      </w:r>
      <w:r w:rsidRPr="00A80E9D">
        <w:rPr>
          <w:sz w:val="28"/>
          <w:szCs w:val="28"/>
        </w:rPr>
        <w:t>е</w:t>
      </w:r>
      <w:r w:rsidRPr="00A80E9D">
        <w:rPr>
          <w:sz w:val="28"/>
          <w:szCs w:val="28"/>
        </w:rPr>
        <w:t>куррентых</w:t>
      </w:r>
      <w:proofErr w:type="spellEnd"/>
      <w:r w:rsidRPr="00A80E9D">
        <w:rPr>
          <w:sz w:val="28"/>
          <w:szCs w:val="28"/>
        </w:rPr>
        <w:t xml:space="preserve"> нейронных сетей. </w:t>
      </w:r>
    </w:p>
    <w:p w:rsidR="00FC1C98" w:rsidRPr="00A80E9D" w:rsidRDefault="00FC1C98" w:rsidP="001E756D">
      <w:pPr>
        <w:spacing w:after="0"/>
        <w:rPr>
          <w:noProof/>
          <w:lang w:eastAsia="ru-RU"/>
        </w:rPr>
      </w:pPr>
      <w:r w:rsidRPr="00A80E9D">
        <w:rPr>
          <w:noProof/>
          <w:lang w:eastAsia="ru-RU"/>
        </w:rPr>
        <w:drawing>
          <wp:inline distT="0" distB="0" distL="0" distR="0" wp14:anchorId="2D58BD7D" wp14:editId="406A3901">
            <wp:extent cx="5940425" cy="2809884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4E" w:rsidRPr="00A80E9D" w:rsidRDefault="00FC1C98" w:rsidP="0051004E">
      <w:pPr>
        <w:jc w:val="center"/>
        <w:rPr>
          <w:noProof/>
          <w:lang w:eastAsia="ru-RU"/>
        </w:rPr>
      </w:pPr>
      <w:r w:rsidRPr="00A80E9D">
        <w:rPr>
          <w:noProof/>
          <w:lang w:eastAsia="ru-RU"/>
        </w:rPr>
        <w:drawing>
          <wp:inline distT="0" distB="0" distL="0" distR="0" wp14:anchorId="4619B7F9" wp14:editId="63B3B8C7">
            <wp:extent cx="5940425" cy="1085818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D" w:rsidRPr="00A80E9D" w:rsidRDefault="001E756D" w:rsidP="005100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12 – Результаты обучения</w:t>
      </w:r>
    </w:p>
    <w:p w:rsidR="00AC3534" w:rsidRPr="00A80E9D" w:rsidRDefault="00AC3534" w:rsidP="005100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3534" w:rsidRPr="00A80E9D" w:rsidRDefault="00AC3534" w:rsidP="00AC35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ab/>
        <w:t>Применив всего лишь 5 эпох, были получены достаточно неоднозна</w:t>
      </w:r>
      <w:r w:rsidRPr="00A80E9D">
        <w:rPr>
          <w:rFonts w:ascii="Times New Roman" w:hAnsi="Times New Roman" w:cs="Times New Roman"/>
          <w:sz w:val="28"/>
          <w:szCs w:val="28"/>
        </w:rPr>
        <w:t>ч</w:t>
      </w:r>
      <w:r w:rsidRPr="00A80E9D">
        <w:rPr>
          <w:rFonts w:ascii="Times New Roman" w:hAnsi="Times New Roman" w:cs="Times New Roman"/>
          <w:sz w:val="28"/>
          <w:szCs w:val="28"/>
        </w:rPr>
        <w:t xml:space="preserve">ные графики.  </w:t>
      </w:r>
      <w:r w:rsidRPr="00A80E9D">
        <w:rPr>
          <w:rFonts w:ascii="Times New Roman" w:hAnsi="Times New Roman" w:cs="Times New Roman"/>
          <w:sz w:val="28"/>
          <w:szCs w:val="28"/>
        </w:rPr>
        <w:t xml:space="preserve">Максимальная точность на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валид</w:t>
      </w:r>
      <w:r w:rsidRPr="00A80E9D">
        <w:rPr>
          <w:rFonts w:ascii="Times New Roman" w:hAnsi="Times New Roman" w:cs="Times New Roman"/>
          <w:sz w:val="28"/>
          <w:szCs w:val="28"/>
        </w:rPr>
        <w:t>а</w:t>
      </w:r>
      <w:r w:rsidRPr="00A80E9D">
        <w:rPr>
          <w:rFonts w:ascii="Times New Roman" w:hAnsi="Times New Roman" w:cs="Times New Roman"/>
          <w:sz w:val="28"/>
          <w:szCs w:val="28"/>
        </w:rPr>
        <w:t>ционных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данных составила </w:t>
      </w:r>
      <w:r w:rsidRPr="00A80E9D">
        <w:rPr>
          <w:rFonts w:ascii="Times New Roman" w:hAnsi="Times New Roman" w:cs="Times New Roman"/>
          <w:sz w:val="28"/>
          <w:szCs w:val="28"/>
        </w:rPr>
        <w:t>0,852</w:t>
      </w:r>
      <w:r w:rsidRPr="00A80E9D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A80E9D">
        <w:rPr>
          <w:rFonts w:ascii="Times New Roman" w:hAnsi="Times New Roman" w:cs="Times New Roman"/>
          <w:sz w:val="28"/>
          <w:szCs w:val="28"/>
        </w:rPr>
        <w:t>минимальный</w:t>
      </w:r>
      <w:proofErr w:type="gramEnd"/>
      <w:r w:rsidRPr="00A80E9D">
        <w:rPr>
          <w:rFonts w:ascii="Times New Roman" w:hAnsi="Times New Roman" w:cs="Times New Roman"/>
          <w:sz w:val="28"/>
          <w:szCs w:val="28"/>
        </w:rPr>
        <w:t xml:space="preserve">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</w:t>
      </w:r>
      <w:r w:rsidRPr="00A80E9D">
        <w:rPr>
          <w:rFonts w:ascii="Times New Roman" w:hAnsi="Times New Roman" w:cs="Times New Roman"/>
          <w:sz w:val="28"/>
          <w:szCs w:val="28"/>
        </w:rPr>
        <w:t>– 0,571</w:t>
      </w:r>
    </w:p>
    <w:p w:rsidR="0051004E" w:rsidRPr="00A80E9D" w:rsidRDefault="00AC3534" w:rsidP="00AC35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510302" w:rsidRPr="00A80E9D" w:rsidRDefault="00FC1C98" w:rsidP="001E756D">
      <w:pPr>
        <w:rPr>
          <w:rFonts w:ascii="Times New Roman" w:hAnsi="Times New Roman" w:cs="Times New Roman"/>
          <w:sz w:val="28"/>
          <w:szCs w:val="28"/>
        </w:rPr>
      </w:pPr>
      <w:r w:rsidRPr="00A80E9D">
        <w:rPr>
          <w:noProof/>
          <w:lang w:eastAsia="ru-RU"/>
        </w:rPr>
        <w:drawing>
          <wp:inline distT="0" distB="0" distL="0" distR="0" wp14:anchorId="00C484A9" wp14:editId="0E21FD1F">
            <wp:extent cx="5940425" cy="1797639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02" w:rsidRPr="00A80E9D" w:rsidRDefault="001E756D" w:rsidP="001E7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13 – Результаты модели на контрольной выборке</w:t>
      </w:r>
    </w:p>
    <w:p w:rsidR="00AC3534" w:rsidRPr="00A80E9D" w:rsidRDefault="00AC3534" w:rsidP="00AC353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Таким образом, точность модели </w:t>
      </w:r>
      <w:r w:rsidRPr="00A80E9D">
        <w:rPr>
          <w:rFonts w:ascii="Times New Roman" w:hAnsi="Times New Roman" w:cs="Times New Roman"/>
          <w:sz w:val="28"/>
          <w:szCs w:val="28"/>
        </w:rPr>
        <w:t xml:space="preserve"> на контрольной выборке составила 0,851</w:t>
      </w:r>
      <w:r w:rsidRPr="00A80E9D">
        <w:rPr>
          <w:rFonts w:ascii="Times New Roman" w:hAnsi="Times New Roman" w:cs="Times New Roman"/>
          <w:sz w:val="28"/>
          <w:szCs w:val="28"/>
        </w:rPr>
        <w:t xml:space="preserve">, а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0,561.</w:t>
      </w:r>
    </w:p>
    <w:p w:rsidR="001E756D" w:rsidRPr="00A80E9D" w:rsidRDefault="001E756D" w:rsidP="001E756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44348" w:rsidRPr="00A80E9D" w:rsidRDefault="00044348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lastRenderedPageBreak/>
        <w:t>Задание 3.</w:t>
      </w:r>
      <w:r w:rsidRPr="00A80E9D">
        <w:rPr>
          <w:sz w:val="28"/>
          <w:szCs w:val="28"/>
        </w:rPr>
        <w:t xml:space="preserve"> Используйте индексы слов и их различное внутреннее предста</w:t>
      </w:r>
      <w:r w:rsidRPr="00A80E9D">
        <w:rPr>
          <w:sz w:val="28"/>
          <w:szCs w:val="28"/>
        </w:rPr>
        <w:t>в</w:t>
      </w:r>
      <w:r w:rsidRPr="00A80E9D">
        <w:rPr>
          <w:sz w:val="28"/>
          <w:szCs w:val="28"/>
        </w:rPr>
        <w:t xml:space="preserve">ление (word2vec, </w:t>
      </w:r>
      <w:proofErr w:type="spellStart"/>
      <w:r w:rsidRPr="00A80E9D">
        <w:rPr>
          <w:sz w:val="28"/>
          <w:szCs w:val="28"/>
        </w:rPr>
        <w:t>glove</w:t>
      </w:r>
      <w:proofErr w:type="spellEnd"/>
      <w:r w:rsidRPr="00A80E9D">
        <w:rPr>
          <w:sz w:val="28"/>
          <w:szCs w:val="28"/>
        </w:rPr>
        <w:t>). Как влияет данное преобразование на качество кла</w:t>
      </w:r>
      <w:r w:rsidRPr="00A80E9D">
        <w:rPr>
          <w:sz w:val="28"/>
          <w:szCs w:val="28"/>
        </w:rPr>
        <w:t>с</w:t>
      </w:r>
      <w:r w:rsidRPr="00A80E9D">
        <w:rPr>
          <w:sz w:val="28"/>
          <w:szCs w:val="28"/>
        </w:rPr>
        <w:t>сификации?</w:t>
      </w:r>
    </w:p>
    <w:p w:rsidR="001E756D" w:rsidRPr="00A80E9D" w:rsidRDefault="001E756D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sz w:val="28"/>
          <w:szCs w:val="28"/>
        </w:rPr>
        <w:tab/>
        <w:t xml:space="preserve">Используем </w:t>
      </w:r>
      <w:r w:rsidRPr="00A80E9D">
        <w:rPr>
          <w:sz w:val="28"/>
          <w:szCs w:val="28"/>
          <w:lang w:val="en-US"/>
        </w:rPr>
        <w:t>word</w:t>
      </w:r>
      <w:r w:rsidRPr="00A80E9D">
        <w:rPr>
          <w:sz w:val="28"/>
          <w:szCs w:val="28"/>
        </w:rPr>
        <w:t>2</w:t>
      </w:r>
      <w:proofErr w:type="spellStart"/>
      <w:r w:rsidRPr="00A80E9D">
        <w:rPr>
          <w:sz w:val="28"/>
          <w:szCs w:val="28"/>
          <w:lang w:val="en-US"/>
        </w:rPr>
        <w:t>vec</w:t>
      </w:r>
      <w:proofErr w:type="spellEnd"/>
      <w:r w:rsidRPr="00A80E9D">
        <w:rPr>
          <w:sz w:val="28"/>
          <w:szCs w:val="28"/>
        </w:rPr>
        <w:t xml:space="preserve"> в качестве другого внутреннего представления отзывов.</w:t>
      </w:r>
    </w:p>
    <w:p w:rsidR="00510302" w:rsidRPr="00A80E9D" w:rsidRDefault="00510302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noProof/>
        </w:rPr>
        <w:drawing>
          <wp:inline distT="0" distB="0" distL="0" distR="0" wp14:anchorId="48F84ACE" wp14:editId="785A9D2F">
            <wp:extent cx="5940425" cy="67319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</w:rPr>
        <w:drawing>
          <wp:inline distT="0" distB="0" distL="0" distR="0" wp14:anchorId="474CFC39" wp14:editId="6F7502FA">
            <wp:extent cx="5940425" cy="1060681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</w:rPr>
        <w:drawing>
          <wp:inline distT="0" distB="0" distL="0" distR="0" wp14:anchorId="77001CB7" wp14:editId="5A5A87E6">
            <wp:extent cx="5940425" cy="641926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</w:rPr>
        <w:drawing>
          <wp:inline distT="0" distB="0" distL="0" distR="0" wp14:anchorId="5E1C604A" wp14:editId="01A6D9A4">
            <wp:extent cx="5940425" cy="2055759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03" w:rsidRPr="00A80E9D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80E9D">
        <w:rPr>
          <w:sz w:val="28"/>
          <w:szCs w:val="28"/>
        </w:rPr>
        <w:t xml:space="preserve">Рисунок </w:t>
      </w:r>
      <w:r w:rsidR="0051004E" w:rsidRPr="00A80E9D">
        <w:rPr>
          <w:sz w:val="28"/>
          <w:szCs w:val="28"/>
        </w:rPr>
        <w:t>14</w:t>
      </w:r>
      <w:r w:rsidRPr="00A80E9D">
        <w:rPr>
          <w:sz w:val="28"/>
          <w:szCs w:val="28"/>
        </w:rPr>
        <w:t xml:space="preserve"> – </w:t>
      </w:r>
      <w:r w:rsidR="001E756D" w:rsidRPr="00A80E9D">
        <w:rPr>
          <w:sz w:val="28"/>
          <w:szCs w:val="28"/>
        </w:rPr>
        <w:t xml:space="preserve">Использование </w:t>
      </w:r>
      <w:r w:rsidR="001E756D" w:rsidRPr="00A80E9D">
        <w:rPr>
          <w:sz w:val="28"/>
          <w:szCs w:val="28"/>
          <w:lang w:val="en-US"/>
        </w:rPr>
        <w:t>word</w:t>
      </w:r>
      <w:r w:rsidR="001E756D" w:rsidRPr="00A80E9D">
        <w:rPr>
          <w:sz w:val="28"/>
          <w:szCs w:val="28"/>
        </w:rPr>
        <w:t>2</w:t>
      </w:r>
      <w:proofErr w:type="spellStart"/>
      <w:r w:rsidR="001E756D" w:rsidRPr="00A80E9D">
        <w:rPr>
          <w:sz w:val="28"/>
          <w:szCs w:val="28"/>
          <w:lang w:val="en-US"/>
        </w:rPr>
        <w:t>vec</w:t>
      </w:r>
      <w:proofErr w:type="spellEnd"/>
    </w:p>
    <w:p w:rsidR="00233203" w:rsidRPr="00A80E9D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1E756D" w:rsidRPr="00A80E9D" w:rsidRDefault="001E756D" w:rsidP="001E756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A80E9D">
        <w:rPr>
          <w:sz w:val="28"/>
          <w:szCs w:val="28"/>
        </w:rPr>
        <w:tab/>
        <w:t xml:space="preserve">Заполним веса, полученные </w:t>
      </w:r>
      <w:r w:rsidR="0051004E" w:rsidRPr="00A80E9D">
        <w:rPr>
          <w:sz w:val="28"/>
          <w:szCs w:val="28"/>
        </w:rPr>
        <w:t xml:space="preserve">с </w:t>
      </w:r>
      <w:r w:rsidR="0051004E" w:rsidRPr="00A80E9D">
        <w:rPr>
          <w:sz w:val="28"/>
          <w:szCs w:val="28"/>
          <w:lang w:val="en-US"/>
        </w:rPr>
        <w:t>word</w:t>
      </w:r>
      <w:r w:rsidR="0051004E" w:rsidRPr="00A80E9D">
        <w:rPr>
          <w:sz w:val="28"/>
          <w:szCs w:val="28"/>
        </w:rPr>
        <w:t>2</w:t>
      </w:r>
      <w:proofErr w:type="spellStart"/>
      <w:r w:rsidR="0051004E" w:rsidRPr="00A80E9D">
        <w:rPr>
          <w:sz w:val="28"/>
          <w:szCs w:val="28"/>
          <w:lang w:val="en-US"/>
        </w:rPr>
        <w:t>vec</w:t>
      </w:r>
      <w:proofErr w:type="spellEnd"/>
      <w:r w:rsidR="0051004E" w:rsidRPr="00A80E9D">
        <w:rPr>
          <w:sz w:val="28"/>
          <w:szCs w:val="28"/>
        </w:rPr>
        <w:t>.</w:t>
      </w:r>
    </w:p>
    <w:p w:rsidR="00E74BB7" w:rsidRPr="00A80E9D" w:rsidRDefault="00510302" w:rsidP="0051004E">
      <w:pPr>
        <w:pStyle w:val="a3"/>
        <w:spacing w:before="0" w:beforeAutospacing="0" w:after="200" w:afterAutospacing="0" w:line="276" w:lineRule="auto"/>
        <w:jc w:val="center"/>
        <w:rPr>
          <w:sz w:val="28"/>
          <w:szCs w:val="28"/>
          <w:lang w:val="en-US"/>
        </w:rPr>
      </w:pPr>
      <w:r w:rsidRPr="00A80E9D">
        <w:rPr>
          <w:noProof/>
        </w:rPr>
        <w:drawing>
          <wp:inline distT="0" distB="0" distL="0" distR="0" wp14:anchorId="78F82B7C" wp14:editId="63A93C1E">
            <wp:extent cx="5940425" cy="1004888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4E" w:rsidRPr="00A80E9D" w:rsidRDefault="0051004E" w:rsidP="0051004E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80E9D">
        <w:rPr>
          <w:sz w:val="28"/>
          <w:szCs w:val="28"/>
        </w:rPr>
        <w:t>Рисунок 15 – Заполнение весов</w:t>
      </w:r>
    </w:p>
    <w:p w:rsidR="00650BAB" w:rsidRPr="00A80E9D" w:rsidRDefault="00650BAB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51004E" w:rsidRPr="00A80E9D" w:rsidRDefault="0051004E" w:rsidP="0051004E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A80E9D">
        <w:rPr>
          <w:sz w:val="28"/>
          <w:szCs w:val="28"/>
        </w:rPr>
        <w:tab/>
        <w:t xml:space="preserve">В той же самой сети дополним поле </w:t>
      </w:r>
      <w:r w:rsidRPr="00A80E9D">
        <w:rPr>
          <w:sz w:val="28"/>
          <w:szCs w:val="28"/>
          <w:lang w:val="en-US"/>
        </w:rPr>
        <w:t>weights</w:t>
      </w:r>
      <w:r w:rsidRPr="00A80E9D">
        <w:rPr>
          <w:sz w:val="28"/>
          <w:szCs w:val="28"/>
        </w:rPr>
        <w:t xml:space="preserve"> в слое </w:t>
      </w:r>
      <w:r w:rsidRPr="00A80E9D">
        <w:rPr>
          <w:sz w:val="28"/>
          <w:szCs w:val="28"/>
          <w:lang w:val="en-US"/>
        </w:rPr>
        <w:t>Embedding</w:t>
      </w:r>
      <w:r w:rsidRPr="00A80E9D">
        <w:rPr>
          <w:sz w:val="28"/>
          <w:szCs w:val="28"/>
        </w:rPr>
        <w:t xml:space="preserve"> получе</w:t>
      </w:r>
      <w:r w:rsidRPr="00A80E9D">
        <w:rPr>
          <w:sz w:val="28"/>
          <w:szCs w:val="28"/>
        </w:rPr>
        <w:t>н</w:t>
      </w:r>
      <w:r w:rsidRPr="00A80E9D">
        <w:rPr>
          <w:sz w:val="28"/>
          <w:szCs w:val="28"/>
        </w:rPr>
        <w:t xml:space="preserve">ными весами с </w:t>
      </w:r>
      <w:r w:rsidRPr="00A80E9D">
        <w:rPr>
          <w:sz w:val="28"/>
          <w:szCs w:val="28"/>
          <w:lang w:val="en-US"/>
        </w:rPr>
        <w:t>word</w:t>
      </w:r>
      <w:r w:rsidRPr="00A80E9D">
        <w:rPr>
          <w:sz w:val="28"/>
          <w:szCs w:val="28"/>
        </w:rPr>
        <w:t>2</w:t>
      </w:r>
      <w:proofErr w:type="spellStart"/>
      <w:r w:rsidRPr="00A80E9D">
        <w:rPr>
          <w:sz w:val="28"/>
          <w:szCs w:val="28"/>
          <w:lang w:val="en-US"/>
        </w:rPr>
        <w:t>vec</w:t>
      </w:r>
      <w:proofErr w:type="spellEnd"/>
      <w:r w:rsidRPr="00A80E9D">
        <w:rPr>
          <w:sz w:val="28"/>
          <w:szCs w:val="28"/>
        </w:rPr>
        <w:t>.</w:t>
      </w:r>
    </w:p>
    <w:p w:rsidR="00233203" w:rsidRPr="00A80E9D" w:rsidRDefault="00FC1C98" w:rsidP="00FC1C98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 w:rsidRPr="00A80E9D">
        <w:rPr>
          <w:noProof/>
        </w:rPr>
        <w:lastRenderedPageBreak/>
        <w:drawing>
          <wp:inline distT="0" distB="0" distL="0" distR="0" wp14:anchorId="6E742AE1" wp14:editId="799DEDB9">
            <wp:extent cx="5940425" cy="2449988"/>
            <wp:effectExtent l="0" t="0" r="317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4E" w:rsidRPr="00A80E9D" w:rsidRDefault="0051004E" w:rsidP="0051004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80E9D">
        <w:rPr>
          <w:sz w:val="28"/>
          <w:szCs w:val="28"/>
        </w:rPr>
        <w:t xml:space="preserve">Рисунок 16 – </w:t>
      </w:r>
      <w:r w:rsidRPr="00A80E9D">
        <w:rPr>
          <w:bCs/>
          <w:sz w:val="28"/>
          <w:szCs w:val="28"/>
        </w:rPr>
        <w:t>Реализация</w:t>
      </w:r>
      <w:r w:rsidRPr="00A80E9D">
        <w:rPr>
          <w:sz w:val="28"/>
          <w:szCs w:val="28"/>
        </w:rPr>
        <w:t xml:space="preserve"> </w:t>
      </w:r>
      <w:proofErr w:type="gramStart"/>
      <w:r w:rsidRPr="00A80E9D">
        <w:rPr>
          <w:sz w:val="28"/>
          <w:szCs w:val="28"/>
        </w:rPr>
        <w:t>двунаправленной</w:t>
      </w:r>
      <w:proofErr w:type="gramEnd"/>
      <w:r w:rsidRPr="00A80E9D">
        <w:rPr>
          <w:sz w:val="28"/>
          <w:szCs w:val="28"/>
        </w:rPr>
        <w:t xml:space="preserve"> рекуррентной </w:t>
      </w:r>
    </w:p>
    <w:p w:rsidR="00233203" w:rsidRPr="00A80E9D" w:rsidRDefault="0051004E" w:rsidP="0051004E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A80E9D">
        <w:rPr>
          <w:sz w:val="28"/>
          <w:szCs w:val="28"/>
        </w:rPr>
        <w:t>сети с добавлением полученных весов</w:t>
      </w:r>
    </w:p>
    <w:p w:rsidR="00233203" w:rsidRPr="00A80E9D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233203" w:rsidRPr="00A80E9D" w:rsidRDefault="00FC1C98" w:rsidP="00C709C9">
      <w:pPr>
        <w:pStyle w:val="a3"/>
        <w:spacing w:before="0" w:beforeAutospacing="0" w:after="200" w:afterAutospacing="0" w:line="276" w:lineRule="auto"/>
        <w:jc w:val="both"/>
        <w:rPr>
          <w:noProof/>
        </w:rPr>
      </w:pPr>
      <w:r w:rsidRPr="00A80E9D">
        <w:rPr>
          <w:noProof/>
        </w:rPr>
        <w:drawing>
          <wp:inline distT="0" distB="0" distL="0" distR="0" wp14:anchorId="3AB5D94E" wp14:editId="6D5E4BFE">
            <wp:extent cx="5940425" cy="2828277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</w:rPr>
        <w:drawing>
          <wp:inline distT="0" distB="0" distL="0" distR="0" wp14:anchorId="55963420" wp14:editId="7E5A9C31">
            <wp:extent cx="5940425" cy="1024507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4E" w:rsidRPr="00A80E9D" w:rsidRDefault="0051004E" w:rsidP="0051004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17 – Результаты обучения</w:t>
      </w:r>
    </w:p>
    <w:p w:rsidR="0051004E" w:rsidRPr="00A80E9D" w:rsidRDefault="00AC3534" w:rsidP="00AC35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ab/>
      </w:r>
      <w:r w:rsidRPr="00A80E9D">
        <w:rPr>
          <w:rFonts w:ascii="Times New Roman" w:hAnsi="Times New Roman" w:cs="Times New Roman"/>
          <w:sz w:val="28"/>
          <w:szCs w:val="28"/>
        </w:rPr>
        <w:t>Как видно из графиков, м</w:t>
      </w:r>
      <w:r w:rsidRPr="00A80E9D">
        <w:rPr>
          <w:rFonts w:ascii="Times New Roman" w:hAnsi="Times New Roman" w:cs="Times New Roman"/>
          <w:sz w:val="28"/>
          <w:szCs w:val="28"/>
        </w:rPr>
        <w:t xml:space="preserve">аксимальная точность на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валидационных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да</w:t>
      </w:r>
      <w:r w:rsidRPr="00A80E9D">
        <w:rPr>
          <w:rFonts w:ascii="Times New Roman" w:hAnsi="Times New Roman" w:cs="Times New Roman"/>
          <w:sz w:val="28"/>
          <w:szCs w:val="28"/>
        </w:rPr>
        <w:t>н</w:t>
      </w:r>
      <w:r w:rsidRPr="00A80E9D">
        <w:rPr>
          <w:rFonts w:ascii="Times New Roman" w:hAnsi="Times New Roman" w:cs="Times New Roman"/>
          <w:sz w:val="28"/>
          <w:szCs w:val="28"/>
        </w:rPr>
        <w:t xml:space="preserve">ных составила </w:t>
      </w:r>
      <w:r w:rsidRPr="00A80E9D">
        <w:rPr>
          <w:rFonts w:ascii="Times New Roman" w:hAnsi="Times New Roman" w:cs="Times New Roman"/>
          <w:sz w:val="28"/>
          <w:szCs w:val="28"/>
        </w:rPr>
        <w:t>0,86</w:t>
      </w:r>
      <w:r w:rsidRPr="00A80E9D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A80E9D">
        <w:rPr>
          <w:rFonts w:ascii="Times New Roman" w:hAnsi="Times New Roman" w:cs="Times New Roman"/>
          <w:sz w:val="28"/>
          <w:szCs w:val="28"/>
        </w:rPr>
        <w:t>минимальный</w:t>
      </w:r>
      <w:proofErr w:type="gramEnd"/>
      <w:r w:rsidRPr="00A80E9D">
        <w:rPr>
          <w:rFonts w:ascii="Times New Roman" w:hAnsi="Times New Roman" w:cs="Times New Roman"/>
          <w:sz w:val="28"/>
          <w:szCs w:val="28"/>
        </w:rPr>
        <w:t xml:space="preserve">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– </w:t>
      </w:r>
      <w:r w:rsidRPr="00A80E9D">
        <w:rPr>
          <w:rFonts w:ascii="Times New Roman" w:hAnsi="Times New Roman" w:cs="Times New Roman"/>
          <w:sz w:val="28"/>
          <w:szCs w:val="28"/>
        </w:rPr>
        <w:t>6,910. При данном представл</w:t>
      </w:r>
      <w:r w:rsidRPr="00A80E9D">
        <w:rPr>
          <w:rFonts w:ascii="Times New Roman" w:hAnsi="Times New Roman" w:cs="Times New Roman"/>
          <w:sz w:val="28"/>
          <w:szCs w:val="28"/>
        </w:rPr>
        <w:t>е</w:t>
      </w:r>
      <w:r w:rsidRPr="00A80E9D">
        <w:rPr>
          <w:rFonts w:ascii="Times New Roman" w:hAnsi="Times New Roman" w:cs="Times New Roman"/>
          <w:sz w:val="28"/>
          <w:szCs w:val="28"/>
        </w:rPr>
        <w:t xml:space="preserve">нии слов, достаточно хорошо себя ведет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. Точность модели на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вал</w:t>
      </w:r>
      <w:r w:rsidRPr="00A80E9D">
        <w:rPr>
          <w:rFonts w:ascii="Times New Roman" w:hAnsi="Times New Roman" w:cs="Times New Roman"/>
          <w:sz w:val="28"/>
          <w:szCs w:val="28"/>
        </w:rPr>
        <w:t>и</w:t>
      </w:r>
      <w:r w:rsidRPr="00A80E9D">
        <w:rPr>
          <w:rFonts w:ascii="Times New Roman" w:hAnsi="Times New Roman" w:cs="Times New Roman"/>
          <w:sz w:val="28"/>
          <w:szCs w:val="28"/>
        </w:rPr>
        <w:t>дационной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и тренировочной выборке ведет себя немного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неоднозначно</w:t>
      </w:r>
      <w:proofErr w:type="gramStart"/>
      <w:r w:rsidRPr="00A80E9D">
        <w:rPr>
          <w:rFonts w:ascii="Times New Roman" w:hAnsi="Times New Roman" w:cs="Times New Roman"/>
          <w:sz w:val="28"/>
          <w:szCs w:val="28"/>
        </w:rPr>
        <w:t>.У</w:t>
      </w:r>
      <w:proofErr w:type="gramEnd"/>
      <w:r w:rsidRPr="00A80E9D">
        <w:rPr>
          <w:rFonts w:ascii="Times New Roman" w:hAnsi="Times New Roman" w:cs="Times New Roman"/>
          <w:sz w:val="28"/>
          <w:szCs w:val="28"/>
        </w:rPr>
        <w:t>же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после 5 эпохи начинается заметное расхождение с точностью на тренирово</w:t>
      </w:r>
      <w:r w:rsidRPr="00A80E9D">
        <w:rPr>
          <w:rFonts w:ascii="Times New Roman" w:hAnsi="Times New Roman" w:cs="Times New Roman"/>
          <w:sz w:val="28"/>
          <w:szCs w:val="28"/>
        </w:rPr>
        <w:t>ч</w:t>
      </w:r>
      <w:r w:rsidRPr="00A80E9D">
        <w:rPr>
          <w:rFonts w:ascii="Times New Roman" w:hAnsi="Times New Roman" w:cs="Times New Roman"/>
          <w:sz w:val="28"/>
          <w:szCs w:val="28"/>
        </w:rPr>
        <w:t>ных данных, однако расхождение не такое значительное, какое было в предыдущем задании.</w:t>
      </w:r>
    </w:p>
    <w:p w:rsidR="00233203" w:rsidRPr="00A80E9D" w:rsidRDefault="00FC1C98" w:rsidP="00C709C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</w:rPr>
      </w:pPr>
      <w:r w:rsidRPr="00A80E9D">
        <w:rPr>
          <w:noProof/>
        </w:rPr>
        <w:lastRenderedPageBreak/>
        <w:drawing>
          <wp:inline distT="0" distB="0" distL="0" distR="0" wp14:anchorId="75270B91" wp14:editId="75F3BEF8">
            <wp:extent cx="5940425" cy="1820324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9D" w:rsidRPr="00A80E9D" w:rsidRDefault="0051004E" w:rsidP="00A80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18 – Результаты модели на контрольной выборке</w:t>
      </w:r>
    </w:p>
    <w:p w:rsidR="00A80E9D" w:rsidRPr="00A80E9D" w:rsidRDefault="00A80E9D" w:rsidP="00A80E9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Таким образом, точность модели  на ко</w:t>
      </w:r>
      <w:r w:rsidRPr="00A80E9D">
        <w:rPr>
          <w:rFonts w:ascii="Times New Roman" w:hAnsi="Times New Roman" w:cs="Times New Roman"/>
          <w:sz w:val="28"/>
          <w:szCs w:val="28"/>
        </w:rPr>
        <w:t>нтрольной выборке составила 0,848</w:t>
      </w:r>
      <w:r w:rsidRPr="00A80E9D">
        <w:rPr>
          <w:rFonts w:ascii="Times New Roman" w:hAnsi="Times New Roman" w:cs="Times New Roman"/>
          <w:sz w:val="28"/>
          <w:szCs w:val="28"/>
        </w:rPr>
        <w:t xml:space="preserve">, а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6,89, хоть эти результаты и хуже, чем на предыдущей мод</w:t>
      </w:r>
      <w:r w:rsidRPr="00A80E9D">
        <w:rPr>
          <w:rFonts w:ascii="Times New Roman" w:hAnsi="Times New Roman" w:cs="Times New Roman"/>
          <w:sz w:val="28"/>
          <w:szCs w:val="28"/>
        </w:rPr>
        <w:t>е</w:t>
      </w:r>
      <w:r w:rsidRPr="00A80E9D">
        <w:rPr>
          <w:rFonts w:ascii="Times New Roman" w:hAnsi="Times New Roman" w:cs="Times New Roman"/>
          <w:sz w:val="28"/>
          <w:szCs w:val="28"/>
        </w:rPr>
        <w:t xml:space="preserve">ли, однако линии обучения ведут себя </w:t>
      </w:r>
      <w:proofErr w:type="gramStart"/>
      <w:r w:rsidRPr="00A80E9D">
        <w:rPr>
          <w:rFonts w:ascii="Times New Roman" w:hAnsi="Times New Roman" w:cs="Times New Roman"/>
          <w:sz w:val="28"/>
          <w:szCs w:val="28"/>
        </w:rPr>
        <w:t>более стабильней</w:t>
      </w:r>
      <w:proofErr w:type="gramEnd"/>
      <w:r w:rsidRPr="00A80E9D">
        <w:rPr>
          <w:rFonts w:ascii="Times New Roman" w:hAnsi="Times New Roman" w:cs="Times New Roman"/>
          <w:sz w:val="28"/>
          <w:szCs w:val="28"/>
        </w:rPr>
        <w:t>, что является более важным при оценке адекватности модели.</w:t>
      </w:r>
    </w:p>
    <w:p w:rsidR="00A80E9D" w:rsidRPr="00A80E9D" w:rsidRDefault="00A80E9D" w:rsidP="00A80E9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044348" w:rsidRPr="00A80E9D" w:rsidRDefault="00044348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4.</w:t>
      </w:r>
      <w:r w:rsidRPr="00A80E9D">
        <w:rPr>
          <w:sz w:val="28"/>
          <w:szCs w:val="28"/>
        </w:rPr>
        <w:t xml:space="preserve"> Поэкспериментируйте со структурой сети (добавьте больше р</w:t>
      </w:r>
      <w:r w:rsidRPr="00A80E9D">
        <w:rPr>
          <w:sz w:val="28"/>
          <w:szCs w:val="28"/>
        </w:rPr>
        <w:t>е</w:t>
      </w:r>
      <w:r w:rsidRPr="00A80E9D">
        <w:rPr>
          <w:sz w:val="28"/>
          <w:szCs w:val="28"/>
        </w:rPr>
        <w:t xml:space="preserve">куррентных, </w:t>
      </w:r>
      <w:proofErr w:type="spellStart"/>
      <w:r w:rsidRPr="00A80E9D">
        <w:rPr>
          <w:sz w:val="28"/>
          <w:szCs w:val="28"/>
        </w:rPr>
        <w:t>полносвязных</w:t>
      </w:r>
      <w:proofErr w:type="spellEnd"/>
      <w:r w:rsidRPr="00A80E9D">
        <w:rPr>
          <w:sz w:val="28"/>
          <w:szCs w:val="28"/>
        </w:rPr>
        <w:t xml:space="preserve"> или </w:t>
      </w:r>
      <w:proofErr w:type="spellStart"/>
      <w:r w:rsidRPr="00A80E9D">
        <w:rPr>
          <w:sz w:val="28"/>
          <w:szCs w:val="28"/>
        </w:rPr>
        <w:t>сверточных</w:t>
      </w:r>
      <w:proofErr w:type="spellEnd"/>
      <w:r w:rsidRPr="00A80E9D">
        <w:rPr>
          <w:sz w:val="28"/>
          <w:szCs w:val="28"/>
        </w:rPr>
        <w:t xml:space="preserve"> слоев). Как это повлияло на к</w:t>
      </w:r>
      <w:r w:rsidRPr="00A80E9D">
        <w:rPr>
          <w:sz w:val="28"/>
          <w:szCs w:val="28"/>
        </w:rPr>
        <w:t>а</w:t>
      </w:r>
      <w:r w:rsidRPr="00A80E9D">
        <w:rPr>
          <w:sz w:val="28"/>
          <w:szCs w:val="28"/>
        </w:rPr>
        <w:t>чество классификации?</w:t>
      </w:r>
    </w:p>
    <w:p w:rsidR="0051004E" w:rsidRPr="00A80E9D" w:rsidRDefault="0051004E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sz w:val="28"/>
          <w:szCs w:val="28"/>
        </w:rPr>
        <w:tab/>
        <w:t xml:space="preserve">Добавим </w:t>
      </w:r>
      <w:proofErr w:type="spellStart"/>
      <w:r w:rsidRPr="00A80E9D">
        <w:rPr>
          <w:sz w:val="28"/>
          <w:szCs w:val="28"/>
        </w:rPr>
        <w:t>сверточный</w:t>
      </w:r>
      <w:proofErr w:type="spellEnd"/>
      <w:r w:rsidRPr="00A80E9D">
        <w:rPr>
          <w:sz w:val="28"/>
          <w:szCs w:val="28"/>
        </w:rPr>
        <w:t xml:space="preserve"> слой, и слой </w:t>
      </w:r>
      <w:proofErr w:type="spellStart"/>
      <w:r w:rsidRPr="00A80E9D">
        <w:rPr>
          <w:sz w:val="28"/>
          <w:szCs w:val="28"/>
        </w:rPr>
        <w:t>пулинга</w:t>
      </w:r>
      <w:proofErr w:type="spellEnd"/>
      <w:r w:rsidRPr="00A80E9D">
        <w:rPr>
          <w:sz w:val="28"/>
          <w:szCs w:val="28"/>
        </w:rPr>
        <w:t>.</w:t>
      </w:r>
    </w:p>
    <w:p w:rsidR="00521565" w:rsidRPr="00A80E9D" w:rsidRDefault="00FC1C98" w:rsidP="0051004E">
      <w:pPr>
        <w:pStyle w:val="a3"/>
        <w:spacing w:before="0" w:beforeAutospacing="0" w:after="200" w:afterAutospacing="0"/>
        <w:jc w:val="both"/>
        <w:rPr>
          <w:sz w:val="28"/>
          <w:szCs w:val="28"/>
        </w:rPr>
      </w:pPr>
      <w:r w:rsidRPr="00A80E9D">
        <w:rPr>
          <w:noProof/>
        </w:rPr>
        <w:drawing>
          <wp:inline distT="0" distB="0" distL="0" distR="0" wp14:anchorId="22F235B1" wp14:editId="41029C0C">
            <wp:extent cx="5940425" cy="2438952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57" w:rsidRPr="00A80E9D" w:rsidRDefault="0051004E" w:rsidP="0051004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19</w:t>
      </w:r>
      <w:r w:rsidR="00356557" w:rsidRPr="00A80E9D">
        <w:rPr>
          <w:rFonts w:ascii="Times New Roman" w:hAnsi="Times New Roman" w:cs="Times New Roman"/>
          <w:sz w:val="28"/>
          <w:szCs w:val="28"/>
        </w:rPr>
        <w:t xml:space="preserve"> – Реализация </w:t>
      </w:r>
      <w:r w:rsidR="00E74BB7" w:rsidRPr="00A80E9D">
        <w:rPr>
          <w:rFonts w:ascii="Times New Roman" w:hAnsi="Times New Roman" w:cs="Times New Roman"/>
          <w:sz w:val="28"/>
          <w:szCs w:val="28"/>
        </w:rPr>
        <w:t>рекуррентной</w:t>
      </w:r>
      <w:r w:rsidR="00356557" w:rsidRPr="00A80E9D">
        <w:rPr>
          <w:rFonts w:ascii="Times New Roman" w:hAnsi="Times New Roman" w:cs="Times New Roman"/>
          <w:sz w:val="28"/>
          <w:szCs w:val="28"/>
        </w:rPr>
        <w:t xml:space="preserve"> нейронной </w:t>
      </w:r>
      <w:r w:rsidR="00E74BB7" w:rsidRPr="00A80E9D">
        <w:rPr>
          <w:rFonts w:ascii="Times New Roman" w:hAnsi="Times New Roman" w:cs="Times New Roman"/>
          <w:sz w:val="28"/>
          <w:szCs w:val="28"/>
        </w:rPr>
        <w:t>сети</w:t>
      </w:r>
      <w:r w:rsidRPr="00A80E9D">
        <w:rPr>
          <w:rFonts w:ascii="Times New Roman" w:hAnsi="Times New Roman" w:cs="Times New Roman"/>
          <w:sz w:val="28"/>
          <w:szCs w:val="28"/>
        </w:rPr>
        <w:t xml:space="preserve"> с добавлением   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слоя и слоя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пуллинга</w:t>
      </w:r>
      <w:proofErr w:type="spellEnd"/>
    </w:p>
    <w:p w:rsidR="00521565" w:rsidRPr="00A80E9D" w:rsidRDefault="00FC1C98" w:rsidP="00E74BB7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noProof/>
          <w:lang w:eastAsia="ru-RU"/>
        </w:rPr>
        <w:lastRenderedPageBreak/>
        <w:drawing>
          <wp:inline distT="0" distB="0" distL="0" distR="0" wp14:anchorId="1C293C8C" wp14:editId="75048592">
            <wp:extent cx="5940425" cy="3938007"/>
            <wp:effectExtent l="0" t="0" r="317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7" w:rsidRPr="00A80E9D" w:rsidRDefault="00356557" w:rsidP="005100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004E" w:rsidRPr="00A80E9D">
        <w:rPr>
          <w:rFonts w:ascii="Times New Roman" w:hAnsi="Times New Roman" w:cs="Times New Roman"/>
          <w:sz w:val="28"/>
          <w:szCs w:val="28"/>
        </w:rPr>
        <w:t>20</w:t>
      </w:r>
      <w:r w:rsidRPr="00A80E9D"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="00E74BB7" w:rsidRPr="00A80E9D">
        <w:rPr>
          <w:rFonts w:ascii="Times New Roman" w:hAnsi="Times New Roman" w:cs="Times New Roman"/>
          <w:sz w:val="28"/>
          <w:szCs w:val="28"/>
        </w:rPr>
        <w:t>рекуррентной нейронной сети</w:t>
      </w:r>
      <w:r w:rsidR="0051004E" w:rsidRPr="00A80E9D">
        <w:rPr>
          <w:rFonts w:ascii="Times New Roman" w:hAnsi="Times New Roman" w:cs="Times New Roman"/>
          <w:sz w:val="28"/>
          <w:szCs w:val="28"/>
        </w:rPr>
        <w:t xml:space="preserve"> с добавлением             </w:t>
      </w:r>
      <w:proofErr w:type="spellStart"/>
      <w:r w:rsidR="0051004E" w:rsidRPr="00A80E9D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="0051004E" w:rsidRPr="00A80E9D">
        <w:rPr>
          <w:rFonts w:ascii="Times New Roman" w:hAnsi="Times New Roman" w:cs="Times New Roman"/>
          <w:sz w:val="28"/>
          <w:szCs w:val="28"/>
        </w:rPr>
        <w:t xml:space="preserve"> слоя и слоя </w:t>
      </w:r>
      <w:proofErr w:type="spellStart"/>
      <w:r w:rsidR="0051004E" w:rsidRPr="00A80E9D">
        <w:rPr>
          <w:rFonts w:ascii="Times New Roman" w:hAnsi="Times New Roman" w:cs="Times New Roman"/>
          <w:sz w:val="28"/>
          <w:szCs w:val="28"/>
        </w:rPr>
        <w:t>пуллинга</w:t>
      </w:r>
      <w:proofErr w:type="spellEnd"/>
    </w:p>
    <w:p w:rsidR="0051004E" w:rsidRPr="00A80E9D" w:rsidRDefault="0051004E" w:rsidP="005100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56557" w:rsidRPr="00A80E9D" w:rsidRDefault="00FC1C98" w:rsidP="0051004E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noProof/>
          <w:lang w:eastAsia="ru-RU"/>
        </w:rPr>
        <w:drawing>
          <wp:inline distT="0" distB="0" distL="0" distR="0" wp14:anchorId="49853384" wp14:editId="16162400">
            <wp:extent cx="5940425" cy="2828277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9D">
        <w:rPr>
          <w:noProof/>
          <w:lang w:eastAsia="ru-RU"/>
        </w:rPr>
        <w:t xml:space="preserve"> </w:t>
      </w:r>
      <w:r w:rsidRPr="00A80E9D">
        <w:rPr>
          <w:noProof/>
          <w:lang w:eastAsia="ru-RU"/>
        </w:rPr>
        <w:drawing>
          <wp:inline distT="0" distB="0" distL="0" distR="0" wp14:anchorId="6A6FCDB1" wp14:editId="5E32FA42">
            <wp:extent cx="5940425" cy="1022668"/>
            <wp:effectExtent l="0" t="0" r="3175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65" w:rsidRPr="00A80E9D" w:rsidRDefault="0051004E" w:rsidP="008771C9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21</w:t>
      </w:r>
      <w:r w:rsidR="00356557" w:rsidRPr="00A80E9D">
        <w:rPr>
          <w:rFonts w:ascii="Times New Roman" w:hAnsi="Times New Roman" w:cs="Times New Roman"/>
          <w:sz w:val="28"/>
          <w:szCs w:val="28"/>
        </w:rPr>
        <w:t xml:space="preserve"> – </w:t>
      </w:r>
      <w:r w:rsidR="008771C9" w:rsidRPr="00A80E9D">
        <w:rPr>
          <w:rFonts w:ascii="Times New Roman" w:hAnsi="Times New Roman" w:cs="Times New Roman"/>
          <w:sz w:val="28"/>
          <w:szCs w:val="28"/>
        </w:rPr>
        <w:t>Обучение рекуррентной нейронной сети</w:t>
      </w:r>
    </w:p>
    <w:p w:rsidR="00521565" w:rsidRPr="00A80E9D" w:rsidRDefault="00FC1C98" w:rsidP="008771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0E9D">
        <w:rPr>
          <w:noProof/>
          <w:lang w:eastAsia="ru-RU"/>
        </w:rPr>
        <w:lastRenderedPageBreak/>
        <w:drawing>
          <wp:inline distT="0" distB="0" distL="0" distR="0" wp14:anchorId="64B79296" wp14:editId="717F71CF">
            <wp:extent cx="5940425" cy="1789056"/>
            <wp:effectExtent l="0" t="0" r="317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9D" w:rsidRPr="00A80E9D" w:rsidRDefault="00521565" w:rsidP="00A80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004E" w:rsidRPr="00A80E9D">
        <w:rPr>
          <w:rFonts w:ascii="Times New Roman" w:hAnsi="Times New Roman" w:cs="Times New Roman"/>
          <w:sz w:val="28"/>
          <w:szCs w:val="28"/>
        </w:rPr>
        <w:t>22</w:t>
      </w:r>
      <w:r w:rsidRPr="00A80E9D">
        <w:rPr>
          <w:rFonts w:ascii="Times New Roman" w:hAnsi="Times New Roman" w:cs="Times New Roman"/>
          <w:sz w:val="28"/>
          <w:szCs w:val="28"/>
        </w:rPr>
        <w:t xml:space="preserve"> – Результаты модели на контрольной выборке</w:t>
      </w:r>
    </w:p>
    <w:p w:rsidR="00A80E9D" w:rsidRPr="00A80E9D" w:rsidRDefault="00A80E9D" w:rsidP="00A80E9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Таким образом, точность модели  на кон</w:t>
      </w:r>
      <w:r w:rsidRPr="00A80E9D">
        <w:rPr>
          <w:rFonts w:ascii="Times New Roman" w:hAnsi="Times New Roman" w:cs="Times New Roman"/>
          <w:sz w:val="28"/>
          <w:szCs w:val="28"/>
        </w:rPr>
        <w:t>трольной выборке составила 0,86</w:t>
      </w:r>
      <w:r w:rsidRPr="00A80E9D">
        <w:rPr>
          <w:rFonts w:ascii="Times New Roman" w:hAnsi="Times New Roman" w:cs="Times New Roman"/>
          <w:sz w:val="28"/>
          <w:szCs w:val="28"/>
        </w:rPr>
        <w:t xml:space="preserve">, а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</w:t>
      </w:r>
      <w:r w:rsidRPr="00A80E9D">
        <w:rPr>
          <w:rFonts w:ascii="Times New Roman" w:hAnsi="Times New Roman" w:cs="Times New Roman"/>
          <w:sz w:val="28"/>
          <w:szCs w:val="28"/>
        </w:rPr>
        <w:t>0,54</w:t>
      </w:r>
      <w:r w:rsidRPr="00A80E9D">
        <w:rPr>
          <w:rFonts w:ascii="Times New Roman" w:hAnsi="Times New Roman" w:cs="Times New Roman"/>
          <w:sz w:val="28"/>
          <w:szCs w:val="28"/>
        </w:rPr>
        <w:t xml:space="preserve">, хоть эти результаты и </w:t>
      </w:r>
      <w:r w:rsidRPr="00A80E9D">
        <w:rPr>
          <w:rFonts w:ascii="Times New Roman" w:hAnsi="Times New Roman" w:cs="Times New Roman"/>
          <w:sz w:val="28"/>
          <w:szCs w:val="28"/>
        </w:rPr>
        <w:t>лучше</w:t>
      </w:r>
      <w:r w:rsidRPr="00A80E9D">
        <w:rPr>
          <w:rFonts w:ascii="Times New Roman" w:hAnsi="Times New Roman" w:cs="Times New Roman"/>
          <w:sz w:val="28"/>
          <w:szCs w:val="28"/>
        </w:rPr>
        <w:t>, чем на предыдущей мод</w:t>
      </w:r>
      <w:r w:rsidRPr="00A80E9D">
        <w:rPr>
          <w:rFonts w:ascii="Times New Roman" w:hAnsi="Times New Roman" w:cs="Times New Roman"/>
          <w:sz w:val="28"/>
          <w:szCs w:val="28"/>
        </w:rPr>
        <w:t>е</w:t>
      </w:r>
      <w:r w:rsidRPr="00A80E9D">
        <w:rPr>
          <w:rFonts w:ascii="Times New Roman" w:hAnsi="Times New Roman" w:cs="Times New Roman"/>
          <w:sz w:val="28"/>
          <w:szCs w:val="28"/>
        </w:rPr>
        <w:t xml:space="preserve">ли, однако линии обучения ведут себя </w:t>
      </w:r>
      <w:r w:rsidRPr="00A80E9D">
        <w:rPr>
          <w:rFonts w:ascii="Times New Roman" w:hAnsi="Times New Roman" w:cs="Times New Roman"/>
          <w:sz w:val="28"/>
          <w:szCs w:val="28"/>
        </w:rPr>
        <w:t>нес</w:t>
      </w:r>
      <w:r w:rsidRPr="00A80E9D">
        <w:rPr>
          <w:rFonts w:ascii="Times New Roman" w:hAnsi="Times New Roman" w:cs="Times New Roman"/>
          <w:sz w:val="28"/>
          <w:szCs w:val="28"/>
        </w:rPr>
        <w:t>табильн</w:t>
      </w:r>
      <w:r w:rsidRPr="00A80E9D">
        <w:rPr>
          <w:rFonts w:ascii="Times New Roman" w:hAnsi="Times New Roman" w:cs="Times New Roman"/>
          <w:sz w:val="28"/>
          <w:szCs w:val="28"/>
        </w:rPr>
        <w:t>о.</w:t>
      </w:r>
    </w:p>
    <w:p w:rsidR="00A80E9D" w:rsidRPr="00A80E9D" w:rsidRDefault="00A80E9D" w:rsidP="00A80E9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044348" w:rsidRPr="00A80E9D" w:rsidRDefault="00044348" w:rsidP="00044348">
      <w:pPr>
        <w:pStyle w:val="a3"/>
        <w:spacing w:before="0" w:beforeAutospacing="0" w:after="0" w:afterAutospacing="0"/>
        <w:rPr>
          <w:sz w:val="28"/>
          <w:szCs w:val="28"/>
        </w:rPr>
      </w:pPr>
      <w:r w:rsidRPr="00A80E9D">
        <w:rPr>
          <w:b/>
          <w:bCs/>
          <w:sz w:val="28"/>
          <w:szCs w:val="28"/>
        </w:rPr>
        <w:t>Задание 5.</w:t>
      </w:r>
      <w:r w:rsidRPr="00A80E9D">
        <w:rPr>
          <w:sz w:val="28"/>
          <w:szCs w:val="28"/>
        </w:rPr>
        <w:t xml:space="preserve"> Используйте </w:t>
      </w:r>
      <w:proofErr w:type="spellStart"/>
      <w:r w:rsidRPr="00A80E9D">
        <w:rPr>
          <w:sz w:val="28"/>
          <w:szCs w:val="28"/>
        </w:rPr>
        <w:t>предобученную</w:t>
      </w:r>
      <w:proofErr w:type="spellEnd"/>
      <w:r w:rsidRPr="00A80E9D">
        <w:rPr>
          <w:sz w:val="28"/>
          <w:szCs w:val="28"/>
        </w:rPr>
        <w:t xml:space="preserve"> рекуррентную нейронную сеть (например, </w:t>
      </w:r>
      <w:proofErr w:type="spellStart"/>
      <w:r w:rsidRPr="00A80E9D">
        <w:rPr>
          <w:sz w:val="28"/>
          <w:szCs w:val="28"/>
        </w:rPr>
        <w:t>DeepMoji</w:t>
      </w:r>
      <w:proofErr w:type="spellEnd"/>
      <w:r w:rsidRPr="00A80E9D">
        <w:rPr>
          <w:sz w:val="28"/>
          <w:szCs w:val="28"/>
        </w:rPr>
        <w:t xml:space="preserve"> или что-то подобное). Какой максимальный результат удалось получить на контрольной выборке?</w:t>
      </w:r>
    </w:p>
    <w:p w:rsidR="002D2BBD" w:rsidRPr="00A80E9D" w:rsidRDefault="0051004E" w:rsidP="0051004E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предобученную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рекуррентную нейронную сеть –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DeepMoji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>.</w:t>
      </w:r>
    </w:p>
    <w:p w:rsidR="002D2BBD" w:rsidRPr="00A80E9D" w:rsidRDefault="002D2BBD" w:rsidP="00411E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80E9D">
        <w:rPr>
          <w:noProof/>
          <w:lang w:eastAsia="ru-RU"/>
        </w:rPr>
        <w:drawing>
          <wp:inline distT="0" distB="0" distL="0" distR="0" wp14:anchorId="413E12ED" wp14:editId="0568EA30">
            <wp:extent cx="5940425" cy="567127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CD" w:rsidRPr="00A80E9D" w:rsidRDefault="00411ECD" w:rsidP="005100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0E9D">
        <w:rPr>
          <w:noProof/>
          <w:lang w:eastAsia="ru-RU"/>
        </w:rPr>
        <w:drawing>
          <wp:inline distT="0" distB="0" distL="0" distR="0" wp14:anchorId="24ECEFFB" wp14:editId="30BF4108">
            <wp:extent cx="5940425" cy="572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4E" w:rsidRPr="00A80E9D" w:rsidRDefault="0051004E" w:rsidP="00411E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23 – Импорт</w:t>
      </w:r>
      <w:r w:rsidR="00411ECD" w:rsidRPr="00A80E9D">
        <w:rPr>
          <w:rFonts w:ascii="Times New Roman" w:hAnsi="Times New Roman" w:cs="Times New Roman"/>
          <w:sz w:val="28"/>
          <w:szCs w:val="28"/>
        </w:rPr>
        <w:t xml:space="preserve"> и реализация</w:t>
      </w:r>
      <w:r w:rsidRPr="00A80E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модели </w:t>
      </w:r>
      <w:proofErr w:type="spellStart"/>
      <w:r w:rsidRPr="00A80E9D">
        <w:rPr>
          <w:rFonts w:ascii="Times New Roman" w:hAnsi="Times New Roman" w:cs="Times New Roman"/>
          <w:sz w:val="28"/>
          <w:szCs w:val="28"/>
          <w:lang w:val="en-US"/>
        </w:rPr>
        <w:t>DeepMoji</w:t>
      </w:r>
      <w:proofErr w:type="spellEnd"/>
    </w:p>
    <w:p w:rsidR="002D2BBD" w:rsidRPr="00A80E9D" w:rsidRDefault="002D2BBD" w:rsidP="003F1FA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BBD" w:rsidRPr="00A80E9D" w:rsidRDefault="002D2BBD" w:rsidP="0041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0E9D">
        <w:rPr>
          <w:noProof/>
          <w:lang w:eastAsia="ru-RU"/>
        </w:rPr>
        <w:lastRenderedPageBreak/>
        <w:drawing>
          <wp:inline distT="0" distB="0" distL="0" distR="0" wp14:anchorId="342EA95F" wp14:editId="7D2476B4">
            <wp:extent cx="5551466" cy="359593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2186" cy="35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D" w:rsidRPr="00A80E9D" w:rsidRDefault="00411ECD" w:rsidP="00411E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Рисунок 24 – Схема </w:t>
      </w:r>
      <w:proofErr w:type="spellStart"/>
      <w:r w:rsidRPr="00A80E9D"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 w:rsidRPr="00A80E9D">
        <w:rPr>
          <w:rFonts w:ascii="Times New Roman" w:hAnsi="Times New Roman" w:cs="Times New Roman"/>
          <w:sz w:val="28"/>
          <w:szCs w:val="28"/>
        </w:rPr>
        <w:t xml:space="preserve"> нейронной сети </w:t>
      </w:r>
      <w:proofErr w:type="spellStart"/>
      <w:r w:rsidRPr="00A80E9D">
        <w:rPr>
          <w:rFonts w:ascii="Times New Roman" w:hAnsi="Times New Roman" w:cs="Times New Roman"/>
          <w:sz w:val="28"/>
          <w:szCs w:val="28"/>
          <w:lang w:val="en-US"/>
        </w:rPr>
        <w:t>DeepMoji</w:t>
      </w:r>
      <w:proofErr w:type="spellEnd"/>
    </w:p>
    <w:p w:rsidR="00A80E9D" w:rsidRPr="00A80E9D" w:rsidRDefault="00A80E9D" w:rsidP="00411E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D2BBD" w:rsidRPr="00A80E9D" w:rsidRDefault="002D2BBD" w:rsidP="002A2953">
      <w:pPr>
        <w:rPr>
          <w:rFonts w:ascii="Times New Roman" w:hAnsi="Times New Roman" w:cs="Times New Roman"/>
          <w:sz w:val="28"/>
          <w:szCs w:val="28"/>
        </w:rPr>
      </w:pPr>
      <w:r w:rsidRPr="00A80E9D">
        <w:rPr>
          <w:noProof/>
          <w:lang w:eastAsia="ru-RU"/>
        </w:rPr>
        <w:drawing>
          <wp:inline distT="0" distB="0" distL="0" distR="0" wp14:anchorId="7AEAC562" wp14:editId="1BA33352">
            <wp:extent cx="5940425" cy="39711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CD" w:rsidRPr="00A80E9D" w:rsidRDefault="00411ECD" w:rsidP="00411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25 – Обучение рекуррентной нейронной сети</w:t>
      </w:r>
    </w:p>
    <w:p w:rsidR="002D2BBD" w:rsidRPr="00A80E9D" w:rsidRDefault="002D2BBD" w:rsidP="003F1FA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BBD" w:rsidRPr="00A80E9D" w:rsidRDefault="002D2BBD" w:rsidP="002A2953">
      <w:pPr>
        <w:rPr>
          <w:rFonts w:ascii="Times New Roman" w:hAnsi="Times New Roman" w:cs="Times New Roman"/>
          <w:sz w:val="28"/>
          <w:szCs w:val="28"/>
        </w:rPr>
      </w:pPr>
      <w:r w:rsidRPr="00A80E9D">
        <w:rPr>
          <w:noProof/>
          <w:lang w:eastAsia="ru-RU"/>
        </w:rPr>
        <w:lastRenderedPageBreak/>
        <w:drawing>
          <wp:inline distT="0" distB="0" distL="0" distR="0" wp14:anchorId="5EF487DC" wp14:editId="660CF02A">
            <wp:extent cx="5940425" cy="78907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9D" w:rsidRPr="00A80E9D" w:rsidRDefault="00411ECD" w:rsidP="00A80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Рисунок 26 – Результаты модели на контрольной выборке</w:t>
      </w:r>
    </w:p>
    <w:p w:rsidR="00A80E9D" w:rsidRPr="00A80E9D" w:rsidRDefault="00A80E9D" w:rsidP="00A80E9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>Таким образом, точность модели  на контрольной выборке составила 0,8</w:t>
      </w:r>
      <w:r w:rsidRPr="00A80E9D">
        <w:rPr>
          <w:rFonts w:ascii="Times New Roman" w:hAnsi="Times New Roman" w:cs="Times New Roman"/>
          <w:sz w:val="28"/>
          <w:szCs w:val="28"/>
        </w:rPr>
        <w:t>5</w:t>
      </w:r>
      <w:r w:rsidRPr="00A80E9D">
        <w:rPr>
          <w:rFonts w:ascii="Times New Roman" w:hAnsi="Times New Roman" w:cs="Times New Roman"/>
          <w:sz w:val="28"/>
          <w:szCs w:val="28"/>
        </w:rPr>
        <w:t xml:space="preserve">, а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</w:t>
      </w:r>
      <w:r w:rsidRPr="00A80E9D">
        <w:rPr>
          <w:rFonts w:ascii="Times New Roman" w:hAnsi="Times New Roman" w:cs="Times New Roman"/>
          <w:sz w:val="28"/>
          <w:szCs w:val="28"/>
        </w:rPr>
        <w:t>0,64</w:t>
      </w:r>
      <w:r w:rsidRPr="00A80E9D">
        <w:rPr>
          <w:rFonts w:ascii="Times New Roman" w:hAnsi="Times New Roman" w:cs="Times New Roman"/>
          <w:sz w:val="28"/>
          <w:szCs w:val="28"/>
        </w:rPr>
        <w:t xml:space="preserve">, хоть эти результаты и хуже, чем на предыдущей модели, однако линии обучения ведут себя </w:t>
      </w:r>
      <w:proofErr w:type="gramStart"/>
      <w:r w:rsidRPr="00A80E9D">
        <w:rPr>
          <w:rFonts w:ascii="Times New Roman" w:hAnsi="Times New Roman" w:cs="Times New Roman"/>
          <w:sz w:val="28"/>
          <w:szCs w:val="28"/>
        </w:rPr>
        <w:t>более стабильней</w:t>
      </w:r>
      <w:proofErr w:type="gramEnd"/>
      <w:r w:rsidRPr="00A80E9D">
        <w:rPr>
          <w:rFonts w:ascii="Times New Roman" w:hAnsi="Times New Roman" w:cs="Times New Roman"/>
          <w:sz w:val="28"/>
          <w:szCs w:val="28"/>
        </w:rPr>
        <w:t>, что является более важным при оценке адекватности модели.</w:t>
      </w:r>
      <w:r w:rsidRPr="00A80E9D">
        <w:rPr>
          <w:rFonts w:ascii="Times New Roman" w:hAnsi="Times New Roman" w:cs="Times New Roman"/>
          <w:sz w:val="28"/>
          <w:szCs w:val="28"/>
        </w:rPr>
        <w:t xml:space="preserve"> Также отметим, что линии точн</w:t>
      </w:r>
      <w:r w:rsidRPr="00A80E9D">
        <w:rPr>
          <w:rFonts w:ascii="Times New Roman" w:hAnsi="Times New Roman" w:cs="Times New Roman"/>
          <w:sz w:val="28"/>
          <w:szCs w:val="28"/>
        </w:rPr>
        <w:t>о</w:t>
      </w:r>
      <w:r w:rsidRPr="00A80E9D">
        <w:rPr>
          <w:rFonts w:ascii="Times New Roman" w:hAnsi="Times New Roman" w:cs="Times New Roman"/>
          <w:sz w:val="28"/>
          <w:szCs w:val="28"/>
        </w:rPr>
        <w:t xml:space="preserve">сти и 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80E9D">
        <w:rPr>
          <w:rFonts w:ascii="Times New Roman" w:hAnsi="Times New Roman" w:cs="Times New Roman"/>
          <w:sz w:val="28"/>
          <w:szCs w:val="28"/>
        </w:rPr>
        <w:t>-</w:t>
      </w:r>
      <w:r w:rsidRPr="00A80E9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A80E9D">
        <w:rPr>
          <w:rFonts w:ascii="Times New Roman" w:hAnsi="Times New Roman" w:cs="Times New Roman"/>
          <w:sz w:val="28"/>
          <w:szCs w:val="28"/>
        </w:rPr>
        <w:t xml:space="preserve"> не сходятся, а напротив идут параллельно друг другу. Можно предположить, что сети не хватает какого-то толчка выбраться из локального минимума функции, поэтому точность модели никак не изменяется с увел</w:t>
      </w:r>
      <w:r w:rsidRPr="00A80E9D">
        <w:rPr>
          <w:rFonts w:ascii="Times New Roman" w:hAnsi="Times New Roman" w:cs="Times New Roman"/>
          <w:sz w:val="28"/>
          <w:szCs w:val="28"/>
        </w:rPr>
        <w:t>и</w:t>
      </w:r>
      <w:r w:rsidRPr="00A80E9D">
        <w:rPr>
          <w:rFonts w:ascii="Times New Roman" w:hAnsi="Times New Roman" w:cs="Times New Roman"/>
          <w:sz w:val="28"/>
          <w:szCs w:val="28"/>
        </w:rPr>
        <w:t xml:space="preserve">чением эпох. </w:t>
      </w:r>
    </w:p>
    <w:p w:rsidR="00A80E9D" w:rsidRPr="00A80E9D" w:rsidRDefault="00A80E9D" w:rsidP="00411E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3C1F" w:rsidRPr="00A80E9D" w:rsidRDefault="00153C1F" w:rsidP="00153C1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80E9D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53C1F" w:rsidRPr="00A80E9D" w:rsidRDefault="00153C1F" w:rsidP="00CB64C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0E9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 были  изучены </w:t>
      </w:r>
      <w:r w:rsidR="008771C9" w:rsidRPr="00A80E9D">
        <w:rPr>
          <w:rFonts w:ascii="Times New Roman" w:hAnsi="Times New Roman" w:cs="Times New Roman"/>
          <w:sz w:val="28"/>
          <w:szCs w:val="28"/>
        </w:rPr>
        <w:t xml:space="preserve">подходы для работы с </w:t>
      </w:r>
      <w:r w:rsidR="00A80E9D" w:rsidRPr="00A80E9D">
        <w:rPr>
          <w:rFonts w:ascii="Times New Roman" w:hAnsi="Times New Roman" w:cs="Times New Roman"/>
          <w:sz w:val="28"/>
          <w:szCs w:val="28"/>
        </w:rPr>
        <w:t>текстом</w:t>
      </w:r>
      <w:r w:rsidR="00356557" w:rsidRPr="00A80E9D">
        <w:rPr>
          <w:rFonts w:ascii="Times New Roman" w:hAnsi="Times New Roman" w:cs="Times New Roman"/>
          <w:sz w:val="28"/>
          <w:szCs w:val="28"/>
        </w:rPr>
        <w:t xml:space="preserve">. </w:t>
      </w:r>
      <w:r w:rsidR="00A80E9D" w:rsidRPr="00A80E9D">
        <w:rPr>
          <w:rFonts w:ascii="Times New Roman" w:hAnsi="Times New Roman" w:cs="Times New Roman"/>
          <w:sz w:val="28"/>
          <w:szCs w:val="28"/>
        </w:rPr>
        <w:t xml:space="preserve">Были реализованы различные </w:t>
      </w:r>
      <w:r w:rsidR="00660AA3">
        <w:rPr>
          <w:rFonts w:ascii="Times New Roman" w:hAnsi="Times New Roman" w:cs="Times New Roman"/>
          <w:sz w:val="28"/>
          <w:szCs w:val="28"/>
        </w:rPr>
        <w:t xml:space="preserve">представления текста: </w:t>
      </w:r>
      <w:bookmarkStart w:id="0" w:name="_GoBack"/>
      <w:bookmarkEnd w:id="0"/>
      <w:proofErr w:type="spellStart"/>
      <w:r w:rsidR="00A80E9D" w:rsidRPr="00A80E9D">
        <w:rPr>
          <w:rFonts w:ascii="Times New Roman" w:hAnsi="Times New Roman" w:cs="Times New Roman"/>
          <w:sz w:val="28"/>
          <w:szCs w:val="28"/>
        </w:rPr>
        <w:t>ток</w:t>
      </w:r>
      <w:r w:rsidR="00A80E9D" w:rsidRPr="00A80E9D">
        <w:rPr>
          <w:rFonts w:ascii="Times New Roman" w:hAnsi="Times New Roman" w:cs="Times New Roman"/>
          <w:sz w:val="28"/>
          <w:szCs w:val="28"/>
        </w:rPr>
        <w:t>е</w:t>
      </w:r>
      <w:r w:rsidR="00A80E9D" w:rsidRPr="00A80E9D">
        <w:rPr>
          <w:rFonts w:ascii="Times New Roman" w:hAnsi="Times New Roman" w:cs="Times New Roman"/>
          <w:sz w:val="28"/>
          <w:szCs w:val="28"/>
        </w:rPr>
        <w:t>низация</w:t>
      </w:r>
      <w:proofErr w:type="spellEnd"/>
      <w:r w:rsidR="00A80E9D" w:rsidRPr="00A80E9D">
        <w:rPr>
          <w:rFonts w:ascii="Times New Roman" w:hAnsi="Times New Roman" w:cs="Times New Roman"/>
          <w:sz w:val="28"/>
          <w:szCs w:val="28"/>
        </w:rPr>
        <w:t xml:space="preserve">, создание «мешка слов», а также </w:t>
      </w:r>
      <w:r w:rsidR="00A80E9D" w:rsidRPr="00A80E9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80E9D" w:rsidRPr="00A80E9D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A80E9D" w:rsidRPr="00A80E9D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="00A80E9D" w:rsidRPr="00A80E9D">
        <w:rPr>
          <w:rFonts w:ascii="Times New Roman" w:hAnsi="Times New Roman" w:cs="Times New Roman"/>
          <w:sz w:val="28"/>
          <w:szCs w:val="28"/>
        </w:rPr>
        <w:t>. Были опробованы реку</w:t>
      </w:r>
      <w:r w:rsidR="00A80E9D" w:rsidRPr="00A80E9D">
        <w:rPr>
          <w:rFonts w:ascii="Times New Roman" w:hAnsi="Times New Roman" w:cs="Times New Roman"/>
          <w:sz w:val="28"/>
          <w:szCs w:val="28"/>
        </w:rPr>
        <w:t>р</w:t>
      </w:r>
      <w:r w:rsidR="00A80E9D" w:rsidRPr="00A80E9D">
        <w:rPr>
          <w:rFonts w:ascii="Times New Roman" w:hAnsi="Times New Roman" w:cs="Times New Roman"/>
          <w:sz w:val="28"/>
          <w:szCs w:val="28"/>
        </w:rPr>
        <w:t xml:space="preserve">рентные архитектуры нейронных сетей, а также их комбинации с о </w:t>
      </w:r>
      <w:proofErr w:type="spellStart"/>
      <w:r w:rsidR="00A80E9D" w:rsidRPr="00A80E9D">
        <w:rPr>
          <w:rFonts w:ascii="Times New Roman" w:hAnsi="Times New Roman" w:cs="Times New Roman"/>
          <w:sz w:val="28"/>
          <w:szCs w:val="28"/>
        </w:rPr>
        <w:t>сверто</w:t>
      </w:r>
      <w:r w:rsidR="00A80E9D" w:rsidRPr="00A80E9D">
        <w:rPr>
          <w:rFonts w:ascii="Times New Roman" w:hAnsi="Times New Roman" w:cs="Times New Roman"/>
          <w:sz w:val="28"/>
          <w:szCs w:val="28"/>
        </w:rPr>
        <w:t>ч</w:t>
      </w:r>
      <w:r w:rsidR="00A80E9D" w:rsidRPr="00A80E9D">
        <w:rPr>
          <w:rFonts w:ascii="Times New Roman" w:hAnsi="Times New Roman" w:cs="Times New Roman"/>
          <w:sz w:val="28"/>
          <w:szCs w:val="28"/>
        </w:rPr>
        <w:t>ными</w:t>
      </w:r>
      <w:proofErr w:type="spellEnd"/>
      <w:r w:rsidR="00A80E9D" w:rsidRPr="00A80E9D">
        <w:rPr>
          <w:rFonts w:ascii="Times New Roman" w:hAnsi="Times New Roman" w:cs="Times New Roman"/>
          <w:sz w:val="28"/>
          <w:szCs w:val="28"/>
        </w:rPr>
        <w:t xml:space="preserve"> сетями, а также с</w:t>
      </w:r>
      <w:r w:rsidR="00660AA3">
        <w:rPr>
          <w:rFonts w:ascii="Times New Roman" w:hAnsi="Times New Roman" w:cs="Times New Roman"/>
          <w:sz w:val="28"/>
          <w:szCs w:val="28"/>
        </w:rPr>
        <w:t>о</w:t>
      </w:r>
      <w:r w:rsidR="00A80E9D" w:rsidRPr="00A80E9D">
        <w:rPr>
          <w:rFonts w:ascii="Times New Roman" w:hAnsi="Times New Roman" w:cs="Times New Roman"/>
          <w:sz w:val="28"/>
          <w:szCs w:val="28"/>
        </w:rPr>
        <w:t xml:space="preserve"> слоями, выполняющими функцию </w:t>
      </w:r>
      <w:proofErr w:type="spellStart"/>
      <w:r w:rsidR="00A80E9D" w:rsidRPr="00A80E9D">
        <w:rPr>
          <w:rFonts w:ascii="Times New Roman" w:hAnsi="Times New Roman" w:cs="Times New Roman"/>
          <w:sz w:val="28"/>
          <w:szCs w:val="28"/>
        </w:rPr>
        <w:t>пуллинга</w:t>
      </w:r>
      <w:proofErr w:type="spellEnd"/>
      <w:r w:rsidR="00A80E9D" w:rsidRPr="00A80E9D">
        <w:rPr>
          <w:rFonts w:ascii="Times New Roman" w:hAnsi="Times New Roman" w:cs="Times New Roman"/>
          <w:sz w:val="28"/>
          <w:szCs w:val="28"/>
        </w:rPr>
        <w:t xml:space="preserve">. Так же была опробована </w:t>
      </w:r>
      <w:proofErr w:type="spellStart"/>
      <w:r w:rsidR="00A80E9D" w:rsidRPr="00A80E9D">
        <w:rPr>
          <w:rFonts w:ascii="Times New Roman" w:hAnsi="Times New Roman" w:cs="Times New Roman"/>
          <w:sz w:val="28"/>
          <w:szCs w:val="28"/>
        </w:rPr>
        <w:t>предобученная</w:t>
      </w:r>
      <w:proofErr w:type="spellEnd"/>
      <w:r w:rsidR="00A80E9D" w:rsidRPr="00A80E9D">
        <w:rPr>
          <w:rFonts w:ascii="Times New Roman" w:hAnsi="Times New Roman" w:cs="Times New Roman"/>
          <w:sz w:val="28"/>
          <w:szCs w:val="28"/>
        </w:rPr>
        <w:t xml:space="preserve"> нейронная сеть </w:t>
      </w:r>
      <w:proofErr w:type="spellStart"/>
      <w:r w:rsidR="00A80E9D" w:rsidRPr="00A80E9D">
        <w:rPr>
          <w:rFonts w:ascii="Times New Roman" w:hAnsi="Times New Roman" w:cs="Times New Roman"/>
          <w:sz w:val="28"/>
          <w:szCs w:val="28"/>
          <w:lang w:val="en-US"/>
        </w:rPr>
        <w:t>DeepMoji</w:t>
      </w:r>
      <w:proofErr w:type="spellEnd"/>
      <w:r w:rsidR="00A80E9D" w:rsidRPr="00A80E9D">
        <w:rPr>
          <w:rFonts w:ascii="Times New Roman" w:hAnsi="Times New Roman" w:cs="Times New Roman"/>
          <w:sz w:val="28"/>
          <w:szCs w:val="28"/>
        </w:rPr>
        <w:t>, которая примен</w:t>
      </w:r>
      <w:r w:rsidR="00A80E9D" w:rsidRPr="00A80E9D">
        <w:rPr>
          <w:rFonts w:ascii="Times New Roman" w:hAnsi="Times New Roman" w:cs="Times New Roman"/>
          <w:sz w:val="28"/>
          <w:szCs w:val="28"/>
        </w:rPr>
        <w:t>я</w:t>
      </w:r>
      <w:r w:rsidR="00A80E9D" w:rsidRPr="00A80E9D">
        <w:rPr>
          <w:rFonts w:ascii="Times New Roman" w:hAnsi="Times New Roman" w:cs="Times New Roman"/>
          <w:sz w:val="28"/>
          <w:szCs w:val="28"/>
        </w:rPr>
        <w:t xml:space="preserve">ется, для разделения настроения. </w:t>
      </w:r>
      <w:r w:rsidR="003F1FA9" w:rsidRPr="00A80E9D">
        <w:rPr>
          <w:rFonts w:ascii="Times New Roman" w:hAnsi="Times New Roman" w:cs="Times New Roman"/>
          <w:sz w:val="28"/>
          <w:szCs w:val="28"/>
        </w:rPr>
        <w:t>В результа</w:t>
      </w:r>
      <w:r w:rsidR="00A80E9D" w:rsidRPr="00A80E9D">
        <w:rPr>
          <w:rFonts w:ascii="Times New Roman" w:hAnsi="Times New Roman" w:cs="Times New Roman"/>
          <w:sz w:val="28"/>
          <w:szCs w:val="28"/>
        </w:rPr>
        <w:t>те наилуч</w:t>
      </w:r>
      <w:r w:rsidR="00660AA3">
        <w:rPr>
          <w:rFonts w:ascii="Times New Roman" w:hAnsi="Times New Roman" w:cs="Times New Roman"/>
          <w:sz w:val="28"/>
          <w:szCs w:val="28"/>
        </w:rPr>
        <w:t>ш</w:t>
      </w:r>
      <w:r w:rsidR="00A80E9D" w:rsidRPr="00A80E9D">
        <w:rPr>
          <w:rFonts w:ascii="Times New Roman" w:hAnsi="Times New Roman" w:cs="Times New Roman"/>
          <w:sz w:val="28"/>
          <w:szCs w:val="28"/>
        </w:rPr>
        <w:t xml:space="preserve">ая точность модели была достигнута </w:t>
      </w:r>
      <w:r w:rsidR="003F1FA9" w:rsidRPr="00A80E9D">
        <w:rPr>
          <w:rFonts w:ascii="Times New Roman" w:hAnsi="Times New Roman" w:cs="Times New Roman"/>
          <w:sz w:val="28"/>
          <w:szCs w:val="28"/>
        </w:rPr>
        <w:t xml:space="preserve">для контрольной выборки </w:t>
      </w:r>
      <w:r w:rsidR="00A80E9D" w:rsidRPr="00A80E9D">
        <w:rPr>
          <w:rFonts w:ascii="Times New Roman" w:hAnsi="Times New Roman" w:cs="Times New Roman"/>
          <w:sz w:val="28"/>
          <w:szCs w:val="28"/>
        </w:rPr>
        <w:t>– 0,86 в реализации с комбинац</w:t>
      </w:r>
      <w:r w:rsidR="00A80E9D" w:rsidRPr="00A80E9D">
        <w:rPr>
          <w:rFonts w:ascii="Times New Roman" w:hAnsi="Times New Roman" w:cs="Times New Roman"/>
          <w:sz w:val="28"/>
          <w:szCs w:val="28"/>
        </w:rPr>
        <w:t>и</w:t>
      </w:r>
      <w:r w:rsidR="00A80E9D" w:rsidRPr="00A80E9D">
        <w:rPr>
          <w:rFonts w:ascii="Times New Roman" w:hAnsi="Times New Roman" w:cs="Times New Roman"/>
          <w:sz w:val="28"/>
          <w:szCs w:val="28"/>
        </w:rPr>
        <w:t xml:space="preserve">ей различных слоев. </w:t>
      </w:r>
    </w:p>
    <w:p w:rsidR="00153C1F" w:rsidRPr="00A80E9D" w:rsidRDefault="00153C1F" w:rsidP="00153C1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153C1F" w:rsidRPr="00A80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F4D5B"/>
    <w:multiLevelType w:val="multilevel"/>
    <w:tmpl w:val="B356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9B1F91"/>
    <w:multiLevelType w:val="multilevel"/>
    <w:tmpl w:val="6E9A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BC0"/>
    <w:rsid w:val="00044348"/>
    <w:rsid w:val="00060183"/>
    <w:rsid w:val="00153C1F"/>
    <w:rsid w:val="001B5E75"/>
    <w:rsid w:val="001E756D"/>
    <w:rsid w:val="0021372A"/>
    <w:rsid w:val="00233203"/>
    <w:rsid w:val="002A2953"/>
    <w:rsid w:val="002A58F9"/>
    <w:rsid w:val="002B4100"/>
    <w:rsid w:val="002D2BBD"/>
    <w:rsid w:val="00356557"/>
    <w:rsid w:val="003F1FA9"/>
    <w:rsid w:val="00411ECD"/>
    <w:rsid w:val="004D463F"/>
    <w:rsid w:val="004E6870"/>
    <w:rsid w:val="0051004E"/>
    <w:rsid w:val="00510302"/>
    <w:rsid w:val="00521565"/>
    <w:rsid w:val="006469AB"/>
    <w:rsid w:val="00650BAB"/>
    <w:rsid w:val="00660AA3"/>
    <w:rsid w:val="00677F40"/>
    <w:rsid w:val="007071F9"/>
    <w:rsid w:val="007764C8"/>
    <w:rsid w:val="007A6A68"/>
    <w:rsid w:val="007D448E"/>
    <w:rsid w:val="00846B3F"/>
    <w:rsid w:val="008771C9"/>
    <w:rsid w:val="0089246E"/>
    <w:rsid w:val="008A3F77"/>
    <w:rsid w:val="008C3BC0"/>
    <w:rsid w:val="009B1F36"/>
    <w:rsid w:val="00A80E9D"/>
    <w:rsid w:val="00AC3534"/>
    <w:rsid w:val="00AC4FE3"/>
    <w:rsid w:val="00C0799F"/>
    <w:rsid w:val="00C1115E"/>
    <w:rsid w:val="00C709C9"/>
    <w:rsid w:val="00CB64CD"/>
    <w:rsid w:val="00CF2690"/>
    <w:rsid w:val="00D42A08"/>
    <w:rsid w:val="00D803DA"/>
    <w:rsid w:val="00D8519C"/>
    <w:rsid w:val="00DA2F9B"/>
    <w:rsid w:val="00DF5ADC"/>
    <w:rsid w:val="00E74BB7"/>
    <w:rsid w:val="00FC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E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semiHidden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E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semiHidden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5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6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3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79377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8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ai.stanford.edu/~amaas/data/sentimen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D1FDB8-FB24-44DE-A871-E6F591D40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1095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</cp:revision>
  <cp:lastPrinted>2020-04-29T09:39:00Z</cp:lastPrinted>
  <dcterms:created xsi:type="dcterms:W3CDTF">2020-05-03T13:47:00Z</dcterms:created>
  <dcterms:modified xsi:type="dcterms:W3CDTF">2020-05-16T09:06:00Z</dcterms:modified>
</cp:coreProperties>
</file>