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D5133" w14:textId="35510A9D" w:rsidR="00F67A63" w:rsidRDefault="00C6773F" w:rsidP="00C6773F">
      <w:pPr>
        <w:jc w:val="center"/>
        <w:rPr>
          <w:b/>
          <w:bCs/>
          <w:sz w:val="48"/>
          <w:szCs w:val="48"/>
        </w:rPr>
      </w:pPr>
      <w:r w:rsidRPr="00C6773F">
        <w:rPr>
          <w:b/>
          <w:bCs/>
          <w:sz w:val="48"/>
          <w:szCs w:val="48"/>
        </w:rPr>
        <w:t>Custom Font</w:t>
      </w:r>
    </w:p>
    <w:p w14:paraId="23DEDD5B" w14:textId="37DE9F76" w:rsidR="00150F89" w:rsidRDefault="00150F89">
      <w:pPr>
        <w:rPr>
          <w:b/>
          <w:bCs/>
          <w:sz w:val="48"/>
          <w:szCs w:val="48"/>
        </w:rPr>
      </w:pPr>
      <w:r>
        <w:rPr>
          <w:b/>
          <w:bCs/>
          <w:sz w:val="48"/>
          <w:szCs w:val="48"/>
        </w:rPr>
        <w:br w:type="page"/>
      </w:r>
    </w:p>
    <w:p w14:paraId="72983C91" w14:textId="6B37BF0C" w:rsidR="00150F89" w:rsidRDefault="00DE5CEC" w:rsidP="00DE5CEC">
      <w:pPr>
        <w:pStyle w:val="Heading1"/>
      </w:pPr>
      <w:r>
        <w:lastRenderedPageBreak/>
        <w:t>Dependency Required</w:t>
      </w:r>
    </w:p>
    <w:p w14:paraId="3F5694B9" w14:textId="77777777" w:rsidR="00DE5CEC" w:rsidRDefault="00DE5CEC" w:rsidP="00DE5CEC"/>
    <w:p w14:paraId="3D486236" w14:textId="190DDD38" w:rsidR="00DE5CEC" w:rsidRDefault="00DE5CEC" w:rsidP="00DE5CEC">
      <w:r>
        <w:t>The dependency required to support Jasper report:</w:t>
      </w:r>
    </w:p>
    <w:p w14:paraId="42281F36" w14:textId="77777777" w:rsidR="00DE5CEC" w:rsidRPr="00DE5CEC" w:rsidRDefault="00DE5CEC" w:rsidP="00DE5CEC">
      <w:r w:rsidRPr="00DE5CEC">
        <w:tab/>
      </w:r>
      <w:r w:rsidRPr="00DE5CEC">
        <w:tab/>
        <w:t>&lt;dependency&gt;</w:t>
      </w:r>
    </w:p>
    <w:p w14:paraId="18421FEE" w14:textId="77777777" w:rsidR="00DE5CEC" w:rsidRPr="00DE5CEC" w:rsidRDefault="00DE5CEC" w:rsidP="00DE5CEC">
      <w:r w:rsidRPr="00DE5CEC">
        <w:tab/>
      </w:r>
      <w:r w:rsidRPr="00DE5CEC">
        <w:tab/>
      </w:r>
      <w:r w:rsidRPr="00DE5CEC">
        <w:tab/>
        <w:t>&lt;groupId&gt;net.sf.jasperreports&lt;/groupId&gt;</w:t>
      </w:r>
    </w:p>
    <w:p w14:paraId="3BCFA19D" w14:textId="77777777" w:rsidR="00DE5CEC" w:rsidRPr="00DE5CEC" w:rsidRDefault="00DE5CEC" w:rsidP="00DE5CEC">
      <w:r w:rsidRPr="00DE5CEC">
        <w:tab/>
      </w:r>
      <w:r w:rsidRPr="00DE5CEC">
        <w:tab/>
      </w:r>
      <w:r w:rsidRPr="00DE5CEC">
        <w:tab/>
        <w:t>&lt;artifactId&gt;jasperreports&lt;/artifactId&gt;</w:t>
      </w:r>
    </w:p>
    <w:p w14:paraId="2777C7B2" w14:textId="77777777" w:rsidR="00DE5CEC" w:rsidRPr="00DE5CEC" w:rsidRDefault="00DE5CEC" w:rsidP="00DE5CEC">
      <w:r w:rsidRPr="00DE5CEC">
        <w:tab/>
      </w:r>
      <w:r w:rsidRPr="00DE5CEC">
        <w:tab/>
      </w:r>
      <w:r w:rsidRPr="00DE5CEC">
        <w:tab/>
        <w:t>&lt;version&gt;6.21.0&lt;/version&gt;</w:t>
      </w:r>
    </w:p>
    <w:p w14:paraId="3934D254" w14:textId="77777777" w:rsidR="00DE5CEC" w:rsidRPr="00DE5CEC" w:rsidRDefault="00DE5CEC" w:rsidP="00DE5CEC">
      <w:r w:rsidRPr="00DE5CEC">
        <w:tab/>
      </w:r>
      <w:r w:rsidRPr="00DE5CEC">
        <w:tab/>
        <w:t>&lt;/dependency&gt;</w:t>
      </w:r>
    </w:p>
    <w:p w14:paraId="526A25CD" w14:textId="77777777" w:rsidR="00DE5CEC" w:rsidRDefault="00DE5CEC" w:rsidP="00DE5CEC"/>
    <w:p w14:paraId="4A607D78" w14:textId="77777777" w:rsidR="00DE5CEC" w:rsidRPr="00DE5CEC" w:rsidRDefault="00DE5CEC" w:rsidP="00DE5CEC">
      <w:r>
        <w:t>To support Custom font:</w:t>
      </w:r>
      <w:r>
        <w:br/>
      </w:r>
      <w:r>
        <w:br/>
      </w:r>
      <w:r w:rsidRPr="00DE5CEC">
        <w:tab/>
      </w:r>
      <w:r w:rsidRPr="00DE5CEC">
        <w:tab/>
        <w:t>&lt;dependency&gt;</w:t>
      </w:r>
    </w:p>
    <w:p w14:paraId="72BA433A" w14:textId="77777777" w:rsidR="00DE5CEC" w:rsidRPr="00DE5CEC" w:rsidRDefault="00DE5CEC" w:rsidP="00DE5CEC">
      <w:r w:rsidRPr="00DE5CEC">
        <w:tab/>
      </w:r>
      <w:r w:rsidRPr="00DE5CEC">
        <w:tab/>
      </w:r>
      <w:r w:rsidRPr="00DE5CEC">
        <w:tab/>
        <w:t>&lt;groupId&gt;net.sf.jasperreports&lt;/groupId&gt;</w:t>
      </w:r>
    </w:p>
    <w:p w14:paraId="6EB1F1B7" w14:textId="77777777" w:rsidR="00DE5CEC" w:rsidRPr="00DE5CEC" w:rsidRDefault="00DE5CEC" w:rsidP="00DE5CEC">
      <w:r w:rsidRPr="00DE5CEC">
        <w:tab/>
      </w:r>
      <w:r w:rsidRPr="00DE5CEC">
        <w:tab/>
      </w:r>
      <w:r w:rsidRPr="00DE5CEC">
        <w:tab/>
        <w:t>&lt;artifactId&gt;jasperreports-fonts&lt;/artifactId&gt;</w:t>
      </w:r>
    </w:p>
    <w:p w14:paraId="3B92FE2E" w14:textId="77777777" w:rsidR="00DE5CEC" w:rsidRPr="00DE5CEC" w:rsidRDefault="00DE5CEC" w:rsidP="00DE5CEC">
      <w:r w:rsidRPr="00DE5CEC">
        <w:tab/>
      </w:r>
      <w:r w:rsidRPr="00DE5CEC">
        <w:tab/>
      </w:r>
      <w:r w:rsidRPr="00DE5CEC">
        <w:tab/>
        <w:t>&lt;version&gt;6.21.0&lt;/version&gt;</w:t>
      </w:r>
    </w:p>
    <w:p w14:paraId="112DF891" w14:textId="77777777" w:rsidR="00DE5CEC" w:rsidRPr="00DE5CEC" w:rsidRDefault="00DE5CEC" w:rsidP="00DE5CEC">
      <w:r w:rsidRPr="00DE5CEC">
        <w:tab/>
      </w:r>
      <w:r w:rsidRPr="00DE5CEC">
        <w:tab/>
        <w:t>&lt;/dependency&gt;</w:t>
      </w:r>
    </w:p>
    <w:p w14:paraId="5E98C678" w14:textId="2BA57B97" w:rsidR="00DE5CEC" w:rsidRDefault="00DE5CEC" w:rsidP="00DE5CEC"/>
    <w:p w14:paraId="59429588" w14:textId="6A6F786B" w:rsidR="00C82348" w:rsidRDefault="00C82348">
      <w:r>
        <w:br w:type="page"/>
      </w:r>
    </w:p>
    <w:p w14:paraId="41DE844E" w14:textId="3F44447D" w:rsidR="00D70297" w:rsidRDefault="00D70297" w:rsidP="00D70297">
      <w:pPr>
        <w:pStyle w:val="Heading1"/>
      </w:pPr>
      <w:r>
        <w:lastRenderedPageBreak/>
        <w:t>Basic Setup</w:t>
      </w:r>
    </w:p>
    <w:p w14:paraId="181D0D57" w14:textId="6BED0CB4" w:rsidR="00C82348" w:rsidRDefault="00C82348" w:rsidP="00C82348">
      <w:pPr>
        <w:pStyle w:val="Heading2"/>
      </w:pPr>
      <w:r>
        <w:t>Create the Jrxml file with your desire design</w:t>
      </w:r>
    </w:p>
    <w:p w14:paraId="1E8B63A8" w14:textId="541B97F9" w:rsidR="00C82348" w:rsidRPr="00C82348" w:rsidRDefault="00C82348" w:rsidP="00C82348">
      <w:r>
        <w:t>Create your own design but make sure to Choose a Bengali font. For this time, I use Kalpurush font.</w:t>
      </w:r>
    </w:p>
    <w:p w14:paraId="391B374B" w14:textId="77777777" w:rsidR="00C72B96" w:rsidRDefault="00C82348" w:rsidP="00C82348">
      <w:r w:rsidRPr="00C82348">
        <w:drawing>
          <wp:inline distT="0" distB="0" distL="0" distR="0" wp14:anchorId="4C69CAB1" wp14:editId="165E8497">
            <wp:extent cx="4369981" cy="3763506"/>
            <wp:effectExtent l="0" t="0" r="0" b="8890"/>
            <wp:docPr id="998983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83235" name=""/>
                    <pic:cNvPicPr/>
                  </pic:nvPicPr>
                  <pic:blipFill>
                    <a:blip r:embed="rId4"/>
                    <a:stretch>
                      <a:fillRect/>
                    </a:stretch>
                  </pic:blipFill>
                  <pic:spPr>
                    <a:xfrm>
                      <a:off x="0" y="0"/>
                      <a:ext cx="4377300" cy="3769809"/>
                    </a:xfrm>
                    <a:prstGeom prst="rect">
                      <a:avLst/>
                    </a:prstGeom>
                  </pic:spPr>
                </pic:pic>
              </a:graphicData>
            </a:graphic>
          </wp:inline>
        </w:drawing>
      </w:r>
    </w:p>
    <w:p w14:paraId="286F4529" w14:textId="77777777" w:rsidR="00C72B96" w:rsidRDefault="00C72B96" w:rsidP="00C82348"/>
    <w:p w14:paraId="2236FACD" w14:textId="0E22E3D3" w:rsidR="00C72B96" w:rsidRDefault="00C72B96" w:rsidP="00C82348">
      <w:r>
        <w:t>Make sure to select PDF Encoding type Identity-H for Bengali inputs</w:t>
      </w:r>
    </w:p>
    <w:p w14:paraId="49AB9FEE" w14:textId="77777777" w:rsidR="00C72B96" w:rsidRDefault="00C72B96"/>
    <w:p w14:paraId="7BFA55C2" w14:textId="22068341" w:rsidR="00C72B96" w:rsidRDefault="00C72B96">
      <w:r w:rsidRPr="00C72B96">
        <w:drawing>
          <wp:inline distT="0" distB="0" distL="0" distR="0" wp14:anchorId="6EE61952" wp14:editId="2A270DFE">
            <wp:extent cx="4029740" cy="2259840"/>
            <wp:effectExtent l="0" t="0" r="0" b="7620"/>
            <wp:docPr id="1758178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78126" name=""/>
                    <pic:cNvPicPr/>
                  </pic:nvPicPr>
                  <pic:blipFill>
                    <a:blip r:embed="rId5"/>
                    <a:stretch>
                      <a:fillRect/>
                    </a:stretch>
                  </pic:blipFill>
                  <pic:spPr>
                    <a:xfrm>
                      <a:off x="0" y="0"/>
                      <a:ext cx="4035585" cy="2263118"/>
                    </a:xfrm>
                    <a:prstGeom prst="rect">
                      <a:avLst/>
                    </a:prstGeom>
                  </pic:spPr>
                </pic:pic>
              </a:graphicData>
            </a:graphic>
          </wp:inline>
        </w:drawing>
      </w:r>
      <w:r>
        <w:br w:type="page"/>
      </w:r>
    </w:p>
    <w:p w14:paraId="15C85186" w14:textId="642509EB" w:rsidR="00C82348" w:rsidRDefault="00C82348" w:rsidP="00C82348">
      <w:r>
        <w:lastRenderedPageBreak/>
        <w:br/>
      </w:r>
    </w:p>
    <w:p w14:paraId="45DCF114" w14:textId="1BDB559B" w:rsidR="00C82348" w:rsidRDefault="00C82348" w:rsidP="00C82348">
      <w:pPr>
        <w:pStyle w:val="Heading2"/>
      </w:pPr>
      <w:r>
        <w:t>Create appropriate controller and service class to load the jrxml file</w:t>
      </w:r>
    </w:p>
    <w:p w14:paraId="752906BB" w14:textId="61239BB6" w:rsidR="00C82348" w:rsidRPr="00C82348" w:rsidRDefault="00C82348" w:rsidP="00C82348">
      <w:r>
        <w:t>Service Class which typically returning byte.</w:t>
      </w:r>
    </w:p>
    <w:p w14:paraId="6EA53BCB" w14:textId="537FC377" w:rsidR="00C82348" w:rsidRDefault="00C82348" w:rsidP="00C82348">
      <w:r w:rsidRPr="00C82348">
        <w:drawing>
          <wp:inline distT="0" distB="0" distL="0" distR="0" wp14:anchorId="677A9EF2" wp14:editId="19C3AF45">
            <wp:extent cx="4699591" cy="2464273"/>
            <wp:effectExtent l="0" t="0" r="6350" b="0"/>
            <wp:docPr id="47841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13751" name=""/>
                    <pic:cNvPicPr/>
                  </pic:nvPicPr>
                  <pic:blipFill>
                    <a:blip r:embed="rId6"/>
                    <a:stretch>
                      <a:fillRect/>
                    </a:stretch>
                  </pic:blipFill>
                  <pic:spPr>
                    <a:xfrm>
                      <a:off x="0" y="0"/>
                      <a:ext cx="4704955" cy="2467086"/>
                    </a:xfrm>
                    <a:prstGeom prst="rect">
                      <a:avLst/>
                    </a:prstGeom>
                  </pic:spPr>
                </pic:pic>
              </a:graphicData>
            </a:graphic>
          </wp:inline>
        </w:drawing>
      </w:r>
    </w:p>
    <w:p w14:paraId="257CC502" w14:textId="3E9EB65F" w:rsidR="00C82348" w:rsidRDefault="00C82348">
      <w:r>
        <w:br w:type="page"/>
      </w:r>
    </w:p>
    <w:p w14:paraId="69C7206B" w14:textId="6696C048" w:rsidR="00C82348" w:rsidRDefault="00C82348" w:rsidP="00C82348">
      <w:r>
        <w:lastRenderedPageBreak/>
        <w:t>Controller Class to hit the service class and generate PDF</w:t>
      </w:r>
    </w:p>
    <w:p w14:paraId="12A6540B" w14:textId="370D7DD7" w:rsidR="00C82348" w:rsidRDefault="00C82348" w:rsidP="00C82348">
      <w:r w:rsidRPr="00C82348">
        <w:drawing>
          <wp:inline distT="0" distB="0" distL="0" distR="0" wp14:anchorId="1BA16AB0" wp14:editId="2BF1C859">
            <wp:extent cx="5943600" cy="2358390"/>
            <wp:effectExtent l="0" t="0" r="0" b="3810"/>
            <wp:docPr id="188320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09162" name=""/>
                    <pic:cNvPicPr/>
                  </pic:nvPicPr>
                  <pic:blipFill>
                    <a:blip r:embed="rId7"/>
                    <a:stretch>
                      <a:fillRect/>
                    </a:stretch>
                  </pic:blipFill>
                  <pic:spPr>
                    <a:xfrm>
                      <a:off x="0" y="0"/>
                      <a:ext cx="5943600" cy="2358390"/>
                    </a:xfrm>
                    <a:prstGeom prst="rect">
                      <a:avLst/>
                    </a:prstGeom>
                  </pic:spPr>
                </pic:pic>
              </a:graphicData>
            </a:graphic>
          </wp:inline>
        </w:drawing>
      </w:r>
    </w:p>
    <w:p w14:paraId="0DE41621" w14:textId="77777777" w:rsidR="00C82348" w:rsidRDefault="00C82348" w:rsidP="00C82348"/>
    <w:p w14:paraId="476CA5FA" w14:textId="40DC7881" w:rsidR="00C82348" w:rsidRDefault="00C82348" w:rsidP="00C82348">
      <w:pPr>
        <w:pStyle w:val="Heading2"/>
      </w:pPr>
      <w:r>
        <w:t>Write configuration to support Custom Font</w:t>
      </w:r>
      <w:r w:rsidR="00C72B96">
        <w:t xml:space="preserve"> (WAY: 1)</w:t>
      </w:r>
    </w:p>
    <w:p w14:paraId="75FCFD75" w14:textId="403E4FDD" w:rsidR="00C72B96" w:rsidRDefault="00C72B96" w:rsidP="00C72B96">
      <w:r>
        <w:t>In the resource folder, you need to create a properties file. The file name should be “</w:t>
      </w:r>
      <w:r w:rsidRPr="00C72B96">
        <w:t>jasperreports_extension.properties</w:t>
      </w:r>
      <w:r>
        <w:t>”</w:t>
      </w:r>
    </w:p>
    <w:p w14:paraId="502B4E5D" w14:textId="4639270D" w:rsidR="00C72B96" w:rsidRPr="00C72B96" w:rsidRDefault="00C72B96" w:rsidP="00C72B96">
      <w:r w:rsidRPr="00C72B96">
        <w:drawing>
          <wp:inline distT="0" distB="0" distL="0" distR="0" wp14:anchorId="199C0547" wp14:editId="11832952">
            <wp:extent cx="4134427" cy="2133898"/>
            <wp:effectExtent l="0" t="0" r="0" b="0"/>
            <wp:docPr id="913695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95716" name=""/>
                    <pic:cNvPicPr/>
                  </pic:nvPicPr>
                  <pic:blipFill>
                    <a:blip r:embed="rId8"/>
                    <a:stretch>
                      <a:fillRect/>
                    </a:stretch>
                  </pic:blipFill>
                  <pic:spPr>
                    <a:xfrm>
                      <a:off x="0" y="0"/>
                      <a:ext cx="4134427" cy="2133898"/>
                    </a:xfrm>
                    <a:prstGeom prst="rect">
                      <a:avLst/>
                    </a:prstGeom>
                  </pic:spPr>
                </pic:pic>
              </a:graphicData>
            </a:graphic>
          </wp:inline>
        </w:drawing>
      </w:r>
    </w:p>
    <w:p w14:paraId="2074972E" w14:textId="3480AFF3" w:rsidR="00C82348" w:rsidRDefault="00C72B96" w:rsidP="00C82348">
      <w:r>
        <w:t>Inside the file paste this code:</w:t>
      </w:r>
      <w:r>
        <w:br/>
      </w:r>
      <w:r w:rsidRPr="00C72B96">
        <w:drawing>
          <wp:inline distT="0" distB="0" distL="0" distR="0" wp14:anchorId="47EAD1AF" wp14:editId="798708F5">
            <wp:extent cx="5943600" cy="391160"/>
            <wp:effectExtent l="0" t="0" r="0" b="8890"/>
            <wp:docPr id="107463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3662" name=""/>
                    <pic:cNvPicPr/>
                  </pic:nvPicPr>
                  <pic:blipFill>
                    <a:blip r:embed="rId9"/>
                    <a:stretch>
                      <a:fillRect/>
                    </a:stretch>
                  </pic:blipFill>
                  <pic:spPr>
                    <a:xfrm>
                      <a:off x="0" y="0"/>
                      <a:ext cx="5943600" cy="391160"/>
                    </a:xfrm>
                    <a:prstGeom prst="rect">
                      <a:avLst/>
                    </a:prstGeom>
                  </pic:spPr>
                </pic:pic>
              </a:graphicData>
            </a:graphic>
          </wp:inline>
        </w:drawing>
      </w:r>
    </w:p>
    <w:p w14:paraId="6F755A6E" w14:textId="6F429BD1" w:rsidR="00C72B96" w:rsidRPr="00C82348" w:rsidRDefault="00C72B96" w:rsidP="00C82348">
      <w:r>
        <w:t>Here, in the second line you have to define the fontfamily.xml file path. This xml contains meta data of the fonts, typically used to say the program “The font file (TTF) location is there”.</w:t>
      </w:r>
      <w:r>
        <w:br/>
      </w:r>
    </w:p>
    <w:p w14:paraId="312F2264" w14:textId="77777777" w:rsidR="00C82348" w:rsidRPr="00C82348" w:rsidRDefault="00C82348" w:rsidP="00C82348"/>
    <w:sectPr w:rsidR="00C82348" w:rsidRPr="00C82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3F"/>
    <w:rsid w:val="00150F89"/>
    <w:rsid w:val="001925F6"/>
    <w:rsid w:val="001D0CB1"/>
    <w:rsid w:val="00C6773F"/>
    <w:rsid w:val="00C72B96"/>
    <w:rsid w:val="00C82348"/>
    <w:rsid w:val="00D70297"/>
    <w:rsid w:val="00DE5CEC"/>
    <w:rsid w:val="00F6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C2D16"/>
  <w15:chartTrackingRefBased/>
  <w15:docId w15:val="{9F902DC7-D1C7-4D65-9C92-E6234309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5C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C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5CE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E5C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400160">
      <w:bodyDiv w:val="1"/>
      <w:marLeft w:val="0"/>
      <w:marRight w:val="0"/>
      <w:marTop w:val="0"/>
      <w:marBottom w:val="0"/>
      <w:divBdr>
        <w:top w:val="none" w:sz="0" w:space="0" w:color="auto"/>
        <w:left w:val="none" w:sz="0" w:space="0" w:color="auto"/>
        <w:bottom w:val="none" w:sz="0" w:space="0" w:color="auto"/>
        <w:right w:val="none" w:sz="0" w:space="0" w:color="auto"/>
      </w:divBdr>
      <w:divsChild>
        <w:div w:id="1855920054">
          <w:marLeft w:val="0"/>
          <w:marRight w:val="0"/>
          <w:marTop w:val="0"/>
          <w:marBottom w:val="0"/>
          <w:divBdr>
            <w:top w:val="none" w:sz="0" w:space="0" w:color="auto"/>
            <w:left w:val="none" w:sz="0" w:space="0" w:color="auto"/>
            <w:bottom w:val="none" w:sz="0" w:space="0" w:color="auto"/>
            <w:right w:val="none" w:sz="0" w:space="0" w:color="auto"/>
          </w:divBdr>
          <w:divsChild>
            <w:div w:id="13879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1839">
      <w:bodyDiv w:val="1"/>
      <w:marLeft w:val="0"/>
      <w:marRight w:val="0"/>
      <w:marTop w:val="0"/>
      <w:marBottom w:val="0"/>
      <w:divBdr>
        <w:top w:val="none" w:sz="0" w:space="0" w:color="auto"/>
        <w:left w:val="none" w:sz="0" w:space="0" w:color="auto"/>
        <w:bottom w:val="none" w:sz="0" w:space="0" w:color="auto"/>
        <w:right w:val="none" w:sz="0" w:space="0" w:color="auto"/>
      </w:divBdr>
      <w:divsChild>
        <w:div w:id="353652476">
          <w:marLeft w:val="0"/>
          <w:marRight w:val="0"/>
          <w:marTop w:val="0"/>
          <w:marBottom w:val="0"/>
          <w:divBdr>
            <w:top w:val="none" w:sz="0" w:space="0" w:color="auto"/>
            <w:left w:val="none" w:sz="0" w:space="0" w:color="auto"/>
            <w:bottom w:val="none" w:sz="0" w:space="0" w:color="auto"/>
            <w:right w:val="none" w:sz="0" w:space="0" w:color="auto"/>
          </w:divBdr>
          <w:divsChild>
            <w:div w:id="20159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8974">
      <w:bodyDiv w:val="1"/>
      <w:marLeft w:val="0"/>
      <w:marRight w:val="0"/>
      <w:marTop w:val="0"/>
      <w:marBottom w:val="0"/>
      <w:divBdr>
        <w:top w:val="none" w:sz="0" w:space="0" w:color="auto"/>
        <w:left w:val="none" w:sz="0" w:space="0" w:color="auto"/>
        <w:bottom w:val="none" w:sz="0" w:space="0" w:color="auto"/>
        <w:right w:val="none" w:sz="0" w:space="0" w:color="auto"/>
      </w:divBdr>
      <w:divsChild>
        <w:div w:id="1821651259">
          <w:marLeft w:val="0"/>
          <w:marRight w:val="0"/>
          <w:marTop w:val="0"/>
          <w:marBottom w:val="0"/>
          <w:divBdr>
            <w:top w:val="none" w:sz="0" w:space="0" w:color="auto"/>
            <w:left w:val="none" w:sz="0" w:space="0" w:color="auto"/>
            <w:bottom w:val="none" w:sz="0" w:space="0" w:color="auto"/>
            <w:right w:val="none" w:sz="0" w:space="0" w:color="auto"/>
          </w:divBdr>
          <w:divsChild>
            <w:div w:id="7240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6258">
      <w:bodyDiv w:val="1"/>
      <w:marLeft w:val="0"/>
      <w:marRight w:val="0"/>
      <w:marTop w:val="0"/>
      <w:marBottom w:val="0"/>
      <w:divBdr>
        <w:top w:val="none" w:sz="0" w:space="0" w:color="auto"/>
        <w:left w:val="none" w:sz="0" w:space="0" w:color="auto"/>
        <w:bottom w:val="none" w:sz="0" w:space="0" w:color="auto"/>
        <w:right w:val="none" w:sz="0" w:space="0" w:color="auto"/>
      </w:divBdr>
      <w:divsChild>
        <w:div w:id="1355183962">
          <w:marLeft w:val="0"/>
          <w:marRight w:val="0"/>
          <w:marTop w:val="0"/>
          <w:marBottom w:val="0"/>
          <w:divBdr>
            <w:top w:val="none" w:sz="0" w:space="0" w:color="auto"/>
            <w:left w:val="none" w:sz="0" w:space="0" w:color="auto"/>
            <w:bottom w:val="none" w:sz="0" w:space="0" w:color="auto"/>
            <w:right w:val="none" w:sz="0" w:space="0" w:color="auto"/>
          </w:divBdr>
        </w:div>
      </w:divsChild>
    </w:div>
    <w:div w:id="1495992307">
      <w:bodyDiv w:val="1"/>
      <w:marLeft w:val="0"/>
      <w:marRight w:val="0"/>
      <w:marTop w:val="0"/>
      <w:marBottom w:val="0"/>
      <w:divBdr>
        <w:top w:val="none" w:sz="0" w:space="0" w:color="auto"/>
        <w:left w:val="none" w:sz="0" w:space="0" w:color="auto"/>
        <w:bottom w:val="none" w:sz="0" w:space="0" w:color="auto"/>
        <w:right w:val="none" w:sz="0" w:space="0" w:color="auto"/>
      </w:divBdr>
      <w:divsChild>
        <w:div w:id="2112777689">
          <w:marLeft w:val="0"/>
          <w:marRight w:val="0"/>
          <w:marTop w:val="0"/>
          <w:marBottom w:val="0"/>
          <w:divBdr>
            <w:top w:val="none" w:sz="0" w:space="0" w:color="auto"/>
            <w:left w:val="none" w:sz="0" w:space="0" w:color="auto"/>
            <w:bottom w:val="none" w:sz="0" w:space="0" w:color="auto"/>
            <w:right w:val="none" w:sz="0" w:space="0" w:color="auto"/>
          </w:divBdr>
          <w:divsChild>
            <w:div w:id="14927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8062">
      <w:bodyDiv w:val="1"/>
      <w:marLeft w:val="0"/>
      <w:marRight w:val="0"/>
      <w:marTop w:val="0"/>
      <w:marBottom w:val="0"/>
      <w:divBdr>
        <w:top w:val="none" w:sz="0" w:space="0" w:color="auto"/>
        <w:left w:val="none" w:sz="0" w:space="0" w:color="auto"/>
        <w:bottom w:val="none" w:sz="0" w:space="0" w:color="auto"/>
        <w:right w:val="none" w:sz="0" w:space="0" w:color="auto"/>
      </w:divBdr>
      <w:divsChild>
        <w:div w:id="213741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Shubrato Debnath</dc:creator>
  <cp:keywords/>
  <dc:description/>
  <cp:lastModifiedBy>Shubrato Debnath</cp:lastModifiedBy>
  <cp:revision>7</cp:revision>
  <dcterms:created xsi:type="dcterms:W3CDTF">2024-11-25T13:38:00Z</dcterms:created>
  <dcterms:modified xsi:type="dcterms:W3CDTF">2024-11-25T18:56:00Z</dcterms:modified>
</cp:coreProperties>
</file>