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82B1" w14:textId="697D9D80" w:rsidR="00D43756" w:rsidRPr="00245E5B" w:rsidRDefault="00876064" w:rsidP="00245E5B">
      <w:pPr>
        <w:jc w:val="center"/>
        <w:rPr>
          <w:rFonts w:ascii="Times New Roman" w:hAnsi="Times New Roman" w:cs="Times New Roman"/>
          <w:b/>
          <w:bCs/>
          <w:sz w:val="40"/>
          <w:szCs w:val="40"/>
        </w:rPr>
      </w:pPr>
      <w:r>
        <w:rPr>
          <w:rFonts w:ascii="Times New Roman" w:hAnsi="Times New Roman" w:cs="Times New Roman"/>
          <w:b/>
          <w:bCs/>
          <w:sz w:val="40"/>
          <w:szCs w:val="40"/>
        </w:rPr>
        <w:t xml:space="preserve">Report on: </w:t>
      </w:r>
      <w:r w:rsidR="00245E5B" w:rsidRPr="00245E5B">
        <w:rPr>
          <w:rFonts w:ascii="Times New Roman" w:hAnsi="Times New Roman" w:cs="Times New Roman"/>
          <w:b/>
          <w:bCs/>
          <w:sz w:val="40"/>
          <w:szCs w:val="40"/>
        </w:rPr>
        <w:t>Column pair vs Key value pair</w:t>
      </w:r>
    </w:p>
    <w:p w14:paraId="5DC26E1A" w14:textId="77777777" w:rsidR="00245E5B" w:rsidRPr="00245E5B" w:rsidRDefault="00245E5B" w:rsidP="00245E5B">
      <w:pPr>
        <w:jc w:val="center"/>
        <w:rPr>
          <w:rFonts w:ascii="Times New Roman" w:hAnsi="Times New Roman" w:cs="Times New Roman"/>
          <w:b/>
          <w:bCs/>
          <w:sz w:val="40"/>
          <w:szCs w:val="40"/>
        </w:rPr>
      </w:pPr>
    </w:p>
    <w:p w14:paraId="3D095AAC" w14:textId="6306BBC9"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 xml:space="preserve">Date: 14/08/23 </w:t>
      </w:r>
    </w:p>
    <w:p w14:paraId="2AE85FD0"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Topic: Column Pair vs. Key-Value Pair</w:t>
      </w:r>
    </w:p>
    <w:p w14:paraId="2FB0748C" w14:textId="77777777" w:rsidR="00245E5B" w:rsidRPr="00245E5B" w:rsidRDefault="00245E5B" w:rsidP="00245E5B">
      <w:pPr>
        <w:rPr>
          <w:rFonts w:ascii="Times New Roman" w:hAnsi="Times New Roman" w:cs="Times New Roman"/>
          <w:sz w:val="24"/>
          <w:szCs w:val="24"/>
        </w:rPr>
      </w:pPr>
    </w:p>
    <w:p w14:paraId="1F73EB5D" w14:textId="77777777" w:rsidR="00245E5B" w:rsidRPr="00245E5B" w:rsidRDefault="00245E5B" w:rsidP="00245E5B">
      <w:pPr>
        <w:rPr>
          <w:rFonts w:ascii="Times New Roman" w:hAnsi="Times New Roman" w:cs="Times New Roman"/>
          <w:b/>
          <w:bCs/>
          <w:sz w:val="24"/>
          <w:szCs w:val="24"/>
        </w:rPr>
      </w:pPr>
      <w:r w:rsidRPr="00245E5B">
        <w:rPr>
          <w:rFonts w:ascii="Times New Roman" w:hAnsi="Times New Roman" w:cs="Times New Roman"/>
          <w:b/>
          <w:bCs/>
          <w:sz w:val="24"/>
          <w:szCs w:val="24"/>
        </w:rPr>
        <w:t>Introduction:</w:t>
      </w:r>
    </w:p>
    <w:p w14:paraId="3D1913B8" w14:textId="4F332595"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The class debate on the topic "Column Pair vs. Key-Value Pair" took place on 14/08/23. The debate aimed to explore and compare the advantages and disadvantages of two prominent data storage and retrieval models: column pairs and key-value pairs. Through this debate, students had the opportunity to delve into the intricacies of these models and gain insights into their applications in various contexts.</w:t>
      </w:r>
    </w:p>
    <w:p w14:paraId="061657E2" w14:textId="77777777" w:rsidR="00245E5B" w:rsidRPr="00245E5B" w:rsidRDefault="00245E5B" w:rsidP="00245E5B">
      <w:pPr>
        <w:rPr>
          <w:rFonts w:ascii="Times New Roman" w:hAnsi="Times New Roman" w:cs="Times New Roman"/>
          <w:sz w:val="24"/>
          <w:szCs w:val="24"/>
        </w:rPr>
      </w:pPr>
    </w:p>
    <w:p w14:paraId="22362B02" w14:textId="77777777" w:rsidR="00245E5B" w:rsidRPr="00245E5B" w:rsidRDefault="00245E5B" w:rsidP="00245E5B">
      <w:pPr>
        <w:rPr>
          <w:rFonts w:ascii="Times New Roman" w:hAnsi="Times New Roman" w:cs="Times New Roman"/>
          <w:b/>
          <w:bCs/>
          <w:sz w:val="24"/>
          <w:szCs w:val="24"/>
        </w:rPr>
      </w:pPr>
      <w:r w:rsidRPr="00245E5B">
        <w:rPr>
          <w:rFonts w:ascii="Times New Roman" w:hAnsi="Times New Roman" w:cs="Times New Roman"/>
          <w:b/>
          <w:bCs/>
          <w:sz w:val="24"/>
          <w:szCs w:val="24"/>
        </w:rPr>
        <w:t>Debate Structure:</w:t>
      </w:r>
    </w:p>
    <w:p w14:paraId="131C9E28"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 xml:space="preserve">The debate was organized with two teams, each advocating for one of the storage paradigms. The teams were tasked with presenting arguments in </w:t>
      </w:r>
      <w:proofErr w:type="spellStart"/>
      <w:r w:rsidRPr="00245E5B">
        <w:rPr>
          <w:rFonts w:ascii="Times New Roman" w:hAnsi="Times New Roman" w:cs="Times New Roman"/>
          <w:sz w:val="24"/>
          <w:szCs w:val="24"/>
        </w:rPr>
        <w:t>favor</w:t>
      </w:r>
      <w:proofErr w:type="spellEnd"/>
      <w:r w:rsidRPr="00245E5B">
        <w:rPr>
          <w:rFonts w:ascii="Times New Roman" w:hAnsi="Times New Roman" w:cs="Times New Roman"/>
          <w:sz w:val="24"/>
          <w:szCs w:val="24"/>
        </w:rPr>
        <w:t xml:space="preserve"> of their chosen model and responding to counterarguments from the opposing side. The debate was expertly moderated by [insert moderator's name], ensuring a balanced exchange of viewpoints.</w:t>
      </w:r>
    </w:p>
    <w:p w14:paraId="4BEC215F" w14:textId="77777777" w:rsidR="00245E5B" w:rsidRPr="00245E5B" w:rsidRDefault="00245E5B" w:rsidP="00245E5B">
      <w:pPr>
        <w:rPr>
          <w:rFonts w:ascii="Times New Roman" w:hAnsi="Times New Roman" w:cs="Times New Roman"/>
          <w:sz w:val="24"/>
          <w:szCs w:val="24"/>
        </w:rPr>
      </w:pPr>
    </w:p>
    <w:p w14:paraId="3CC9263C" w14:textId="77777777" w:rsidR="00245E5B" w:rsidRPr="00245E5B" w:rsidRDefault="00245E5B" w:rsidP="00245E5B">
      <w:pPr>
        <w:rPr>
          <w:rFonts w:ascii="Times New Roman" w:hAnsi="Times New Roman" w:cs="Times New Roman"/>
          <w:b/>
          <w:bCs/>
          <w:sz w:val="24"/>
          <w:szCs w:val="24"/>
        </w:rPr>
      </w:pPr>
      <w:r w:rsidRPr="00245E5B">
        <w:rPr>
          <w:rFonts w:ascii="Times New Roman" w:hAnsi="Times New Roman" w:cs="Times New Roman"/>
          <w:b/>
          <w:bCs/>
          <w:sz w:val="24"/>
          <w:szCs w:val="24"/>
        </w:rPr>
        <w:t>Arguments for Column Pair:</w:t>
      </w:r>
    </w:p>
    <w:p w14:paraId="0BCC94C8"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The team in support of column pairs highlighted the following key points:</w:t>
      </w:r>
    </w:p>
    <w:p w14:paraId="42746CFC" w14:textId="77777777" w:rsidR="00245E5B" w:rsidRPr="00245E5B" w:rsidRDefault="00245E5B" w:rsidP="00245E5B">
      <w:pPr>
        <w:rPr>
          <w:rFonts w:ascii="Times New Roman" w:hAnsi="Times New Roman" w:cs="Times New Roman"/>
          <w:sz w:val="24"/>
          <w:szCs w:val="24"/>
        </w:rPr>
      </w:pPr>
    </w:p>
    <w:p w14:paraId="0785DF75"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Data Compression and Efficiency: Columnar storage optimizes data compression by storing similar data types together, leading to reduced storage requirements and faster query performance.</w:t>
      </w:r>
    </w:p>
    <w:p w14:paraId="35DA522A" w14:textId="77777777" w:rsidR="00245E5B" w:rsidRPr="00245E5B" w:rsidRDefault="00245E5B" w:rsidP="00245E5B">
      <w:pPr>
        <w:rPr>
          <w:rFonts w:ascii="Times New Roman" w:hAnsi="Times New Roman" w:cs="Times New Roman"/>
          <w:sz w:val="24"/>
          <w:szCs w:val="24"/>
        </w:rPr>
      </w:pPr>
    </w:p>
    <w:p w14:paraId="138ED3C0"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Analytical Queries: Columnar databases excel in analytical queries that involve aggregations and complex reporting due to their ability to scan and process large volumes of data efficiently.</w:t>
      </w:r>
    </w:p>
    <w:p w14:paraId="695E32F5" w14:textId="77777777" w:rsidR="00245E5B" w:rsidRPr="00245E5B" w:rsidRDefault="00245E5B" w:rsidP="00245E5B">
      <w:pPr>
        <w:rPr>
          <w:rFonts w:ascii="Times New Roman" w:hAnsi="Times New Roman" w:cs="Times New Roman"/>
          <w:sz w:val="24"/>
          <w:szCs w:val="24"/>
        </w:rPr>
      </w:pPr>
    </w:p>
    <w:p w14:paraId="5DD5C269"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Schema Evolution: Columnar databases handle schema changes more gracefully, making them suitable for situations where data structures need to evolve over time.</w:t>
      </w:r>
    </w:p>
    <w:p w14:paraId="6C901514" w14:textId="77777777" w:rsidR="00245E5B" w:rsidRDefault="00245E5B" w:rsidP="00245E5B">
      <w:pPr>
        <w:rPr>
          <w:rFonts w:ascii="Times New Roman" w:hAnsi="Times New Roman" w:cs="Times New Roman"/>
          <w:sz w:val="24"/>
          <w:szCs w:val="24"/>
        </w:rPr>
      </w:pPr>
    </w:p>
    <w:p w14:paraId="0330797C" w14:textId="77777777" w:rsidR="00245E5B" w:rsidRDefault="00245E5B" w:rsidP="00245E5B">
      <w:pPr>
        <w:rPr>
          <w:rFonts w:ascii="Times New Roman" w:hAnsi="Times New Roman" w:cs="Times New Roman"/>
          <w:sz w:val="24"/>
          <w:szCs w:val="24"/>
        </w:rPr>
      </w:pPr>
    </w:p>
    <w:p w14:paraId="2A13C08E" w14:textId="77777777" w:rsidR="00245E5B" w:rsidRPr="00245E5B" w:rsidRDefault="00245E5B" w:rsidP="00245E5B">
      <w:pPr>
        <w:rPr>
          <w:rFonts w:ascii="Times New Roman" w:hAnsi="Times New Roman" w:cs="Times New Roman"/>
          <w:sz w:val="24"/>
          <w:szCs w:val="24"/>
        </w:rPr>
      </w:pPr>
    </w:p>
    <w:p w14:paraId="6E857F6C" w14:textId="77777777" w:rsidR="00245E5B" w:rsidRPr="00245E5B" w:rsidRDefault="00245E5B" w:rsidP="00245E5B">
      <w:pPr>
        <w:rPr>
          <w:rFonts w:ascii="Times New Roman" w:hAnsi="Times New Roman" w:cs="Times New Roman"/>
          <w:b/>
          <w:bCs/>
          <w:sz w:val="24"/>
          <w:szCs w:val="24"/>
        </w:rPr>
      </w:pPr>
      <w:r w:rsidRPr="00245E5B">
        <w:rPr>
          <w:rFonts w:ascii="Times New Roman" w:hAnsi="Times New Roman" w:cs="Times New Roman"/>
          <w:b/>
          <w:bCs/>
          <w:sz w:val="24"/>
          <w:szCs w:val="24"/>
        </w:rPr>
        <w:lastRenderedPageBreak/>
        <w:t>Arguments for Key-Value Pair:</w:t>
      </w:r>
    </w:p>
    <w:p w14:paraId="12764674"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The team advocating for key-value pairs presented the following arguments:</w:t>
      </w:r>
    </w:p>
    <w:p w14:paraId="5E797920" w14:textId="77777777" w:rsidR="00245E5B" w:rsidRPr="00245E5B" w:rsidRDefault="00245E5B" w:rsidP="00245E5B">
      <w:pPr>
        <w:rPr>
          <w:rFonts w:ascii="Times New Roman" w:hAnsi="Times New Roman" w:cs="Times New Roman"/>
          <w:sz w:val="24"/>
          <w:szCs w:val="24"/>
        </w:rPr>
      </w:pPr>
    </w:p>
    <w:p w14:paraId="7528A82C"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Flexibility and Heterogeneous Data: Key-value pairs allow for the storage of heterogeneous data within the same data store, providing flexibility to accommodate diverse information types.</w:t>
      </w:r>
    </w:p>
    <w:p w14:paraId="33C8A13D" w14:textId="77777777" w:rsidR="00245E5B" w:rsidRPr="00245E5B" w:rsidRDefault="00245E5B" w:rsidP="00245E5B">
      <w:pPr>
        <w:rPr>
          <w:rFonts w:ascii="Times New Roman" w:hAnsi="Times New Roman" w:cs="Times New Roman"/>
          <w:sz w:val="24"/>
          <w:szCs w:val="24"/>
        </w:rPr>
      </w:pPr>
    </w:p>
    <w:p w14:paraId="32DE6160"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Simplicity and Ease of Use: The simplicity of the key-value model makes it accessible and straightforward to implement, especially in scenarios where complex data schemas are not required.</w:t>
      </w:r>
    </w:p>
    <w:p w14:paraId="184A6CE7" w14:textId="77777777" w:rsidR="00245E5B" w:rsidRPr="00245E5B" w:rsidRDefault="00245E5B" w:rsidP="00245E5B">
      <w:pPr>
        <w:rPr>
          <w:rFonts w:ascii="Times New Roman" w:hAnsi="Times New Roman" w:cs="Times New Roman"/>
          <w:sz w:val="24"/>
          <w:szCs w:val="24"/>
        </w:rPr>
      </w:pPr>
    </w:p>
    <w:p w14:paraId="7A40A944"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Efficient Retrieval: Key-value pairs offer fast access to specific data points due to their direct mapping of keys to values, making them suitable for scenarios where quick data retrieval is essential.</w:t>
      </w:r>
    </w:p>
    <w:p w14:paraId="1DAA7D42" w14:textId="77777777" w:rsidR="00245E5B" w:rsidRPr="00245E5B" w:rsidRDefault="00245E5B" w:rsidP="00245E5B">
      <w:pPr>
        <w:rPr>
          <w:rFonts w:ascii="Times New Roman" w:hAnsi="Times New Roman" w:cs="Times New Roman"/>
          <w:sz w:val="24"/>
          <w:szCs w:val="24"/>
        </w:rPr>
      </w:pPr>
    </w:p>
    <w:p w14:paraId="309401A7" w14:textId="77777777" w:rsidR="00245E5B" w:rsidRPr="00245E5B" w:rsidRDefault="00245E5B" w:rsidP="00245E5B">
      <w:pPr>
        <w:rPr>
          <w:rFonts w:ascii="Times New Roman" w:hAnsi="Times New Roman" w:cs="Times New Roman"/>
          <w:b/>
          <w:bCs/>
          <w:sz w:val="24"/>
          <w:szCs w:val="24"/>
        </w:rPr>
      </w:pPr>
      <w:r w:rsidRPr="00245E5B">
        <w:rPr>
          <w:rFonts w:ascii="Times New Roman" w:hAnsi="Times New Roman" w:cs="Times New Roman"/>
          <w:b/>
          <w:bCs/>
          <w:sz w:val="24"/>
          <w:szCs w:val="24"/>
        </w:rPr>
        <w:t>Counterarguments and Rebuttals:</w:t>
      </w:r>
    </w:p>
    <w:p w14:paraId="391031BE"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Throughout the debate, both teams addressed counterarguments to provide a comprehensive perspective:</w:t>
      </w:r>
    </w:p>
    <w:p w14:paraId="3D512A34" w14:textId="77777777" w:rsidR="00245E5B" w:rsidRPr="00245E5B" w:rsidRDefault="00245E5B" w:rsidP="00245E5B">
      <w:pPr>
        <w:rPr>
          <w:rFonts w:ascii="Times New Roman" w:hAnsi="Times New Roman" w:cs="Times New Roman"/>
          <w:sz w:val="24"/>
          <w:szCs w:val="24"/>
        </w:rPr>
      </w:pPr>
    </w:p>
    <w:p w14:paraId="6DCCE11C"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Column Pair vs. Key-Value Retrieval: While column pairs excel in analytical queries, key-value pairs are better suited for rapid data retrieval and transactional scenarios where individual data points need to be accessed quickly.</w:t>
      </w:r>
    </w:p>
    <w:p w14:paraId="67E4CF4E" w14:textId="77777777" w:rsidR="00245E5B" w:rsidRPr="00245E5B" w:rsidRDefault="00245E5B" w:rsidP="00245E5B">
      <w:pPr>
        <w:rPr>
          <w:rFonts w:ascii="Times New Roman" w:hAnsi="Times New Roman" w:cs="Times New Roman"/>
          <w:sz w:val="24"/>
          <w:szCs w:val="24"/>
        </w:rPr>
      </w:pPr>
    </w:p>
    <w:p w14:paraId="4FF1BEF9"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Flexibility vs. Efficiency: Although key-value pairs offer flexibility, columnar storage provides higher efficiency for specific use cases, particularly those involving large-scale data analysis.</w:t>
      </w:r>
    </w:p>
    <w:p w14:paraId="083835EB" w14:textId="77777777" w:rsidR="00245E5B" w:rsidRPr="00245E5B" w:rsidRDefault="00245E5B" w:rsidP="00245E5B">
      <w:pPr>
        <w:rPr>
          <w:rFonts w:ascii="Times New Roman" w:hAnsi="Times New Roman" w:cs="Times New Roman"/>
          <w:sz w:val="24"/>
          <w:szCs w:val="24"/>
        </w:rPr>
      </w:pPr>
    </w:p>
    <w:p w14:paraId="6F793B94"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Simplicity vs. Advanced Analytics: While key-value pairs are simpler to implement, columnar databases support more advanced analytics due to their optimized storage format.</w:t>
      </w:r>
    </w:p>
    <w:p w14:paraId="18EF9A59" w14:textId="77777777" w:rsidR="00245E5B" w:rsidRPr="00245E5B" w:rsidRDefault="00245E5B" w:rsidP="00245E5B">
      <w:pPr>
        <w:rPr>
          <w:rFonts w:ascii="Times New Roman" w:hAnsi="Times New Roman" w:cs="Times New Roman"/>
          <w:sz w:val="24"/>
          <w:szCs w:val="24"/>
        </w:rPr>
      </w:pPr>
    </w:p>
    <w:p w14:paraId="3FD946EF" w14:textId="77777777" w:rsidR="00245E5B" w:rsidRPr="00245E5B" w:rsidRDefault="00245E5B" w:rsidP="00245E5B">
      <w:pPr>
        <w:rPr>
          <w:rFonts w:ascii="Times New Roman" w:hAnsi="Times New Roman" w:cs="Times New Roman"/>
          <w:sz w:val="24"/>
          <w:szCs w:val="24"/>
        </w:rPr>
      </w:pPr>
    </w:p>
    <w:p w14:paraId="7648269A" w14:textId="77777777" w:rsidR="00245E5B" w:rsidRPr="00245E5B" w:rsidRDefault="00245E5B" w:rsidP="00245E5B">
      <w:pPr>
        <w:rPr>
          <w:rFonts w:ascii="Times New Roman" w:hAnsi="Times New Roman" w:cs="Times New Roman"/>
          <w:sz w:val="24"/>
          <w:szCs w:val="24"/>
        </w:rPr>
      </w:pPr>
    </w:p>
    <w:p w14:paraId="500A4FD8" w14:textId="77777777" w:rsidR="00245E5B" w:rsidRPr="00245E5B" w:rsidRDefault="00245E5B" w:rsidP="00245E5B">
      <w:pPr>
        <w:rPr>
          <w:rFonts w:ascii="Times New Roman" w:hAnsi="Times New Roman" w:cs="Times New Roman"/>
          <w:sz w:val="24"/>
          <w:szCs w:val="24"/>
        </w:rPr>
      </w:pPr>
    </w:p>
    <w:p w14:paraId="1501F5BB" w14:textId="77777777" w:rsidR="00245E5B" w:rsidRDefault="00245E5B" w:rsidP="00245E5B">
      <w:pPr>
        <w:rPr>
          <w:rFonts w:ascii="Times New Roman" w:hAnsi="Times New Roman" w:cs="Times New Roman"/>
          <w:sz w:val="24"/>
          <w:szCs w:val="24"/>
        </w:rPr>
      </w:pPr>
    </w:p>
    <w:p w14:paraId="3F46C5A3" w14:textId="77777777" w:rsidR="00245E5B" w:rsidRDefault="00245E5B" w:rsidP="00245E5B">
      <w:pPr>
        <w:rPr>
          <w:rFonts w:ascii="Times New Roman" w:hAnsi="Times New Roman" w:cs="Times New Roman"/>
          <w:sz w:val="24"/>
          <w:szCs w:val="24"/>
        </w:rPr>
      </w:pPr>
    </w:p>
    <w:p w14:paraId="681FCE86" w14:textId="77777777" w:rsidR="00245E5B" w:rsidRDefault="00245E5B" w:rsidP="00245E5B">
      <w:pPr>
        <w:rPr>
          <w:rFonts w:ascii="Times New Roman" w:hAnsi="Times New Roman" w:cs="Times New Roman"/>
          <w:sz w:val="24"/>
          <w:szCs w:val="24"/>
        </w:rPr>
      </w:pPr>
    </w:p>
    <w:p w14:paraId="4BDDE16C" w14:textId="77777777" w:rsidR="00245E5B" w:rsidRPr="00245E5B" w:rsidRDefault="00245E5B" w:rsidP="00245E5B">
      <w:pPr>
        <w:rPr>
          <w:rFonts w:ascii="Times New Roman" w:hAnsi="Times New Roman" w:cs="Times New Roman"/>
          <w:sz w:val="24"/>
          <w:szCs w:val="24"/>
        </w:rPr>
      </w:pPr>
    </w:p>
    <w:p w14:paraId="3B010C4B" w14:textId="77777777" w:rsidR="00245E5B" w:rsidRPr="00245E5B" w:rsidRDefault="00245E5B" w:rsidP="00245E5B">
      <w:pPr>
        <w:rPr>
          <w:rFonts w:ascii="Times New Roman" w:hAnsi="Times New Roman" w:cs="Times New Roman"/>
          <w:b/>
          <w:bCs/>
          <w:sz w:val="24"/>
          <w:szCs w:val="24"/>
        </w:rPr>
      </w:pPr>
      <w:r w:rsidRPr="00245E5B">
        <w:rPr>
          <w:rFonts w:ascii="Times New Roman" w:hAnsi="Times New Roman" w:cs="Times New Roman"/>
          <w:b/>
          <w:bCs/>
          <w:sz w:val="24"/>
          <w:szCs w:val="24"/>
        </w:rPr>
        <w:t>Conclusion:</w:t>
      </w:r>
    </w:p>
    <w:p w14:paraId="3241696C" w14:textId="77777777" w:rsidR="00245E5B" w:rsidRPr="00245E5B" w:rsidRDefault="00245E5B" w:rsidP="00245E5B">
      <w:pPr>
        <w:rPr>
          <w:rFonts w:ascii="Times New Roman" w:hAnsi="Times New Roman" w:cs="Times New Roman"/>
          <w:sz w:val="24"/>
          <w:szCs w:val="24"/>
        </w:rPr>
      </w:pPr>
      <w:r w:rsidRPr="00245E5B">
        <w:rPr>
          <w:rFonts w:ascii="Times New Roman" w:hAnsi="Times New Roman" w:cs="Times New Roman"/>
          <w:sz w:val="24"/>
          <w:szCs w:val="24"/>
        </w:rPr>
        <w:t xml:space="preserve">The debate on column pairs vs. key-value pairs provided a comprehensive understanding of the strengths and weaknesses of each data storage model. Both models have their merits, and selecting the appropriate one depends on the specific requirements of the application. The debate encouraged students to think critically and </w:t>
      </w:r>
      <w:proofErr w:type="spellStart"/>
      <w:r w:rsidRPr="00245E5B">
        <w:rPr>
          <w:rFonts w:ascii="Times New Roman" w:hAnsi="Times New Roman" w:cs="Times New Roman"/>
          <w:sz w:val="24"/>
          <w:szCs w:val="24"/>
        </w:rPr>
        <w:t>analyze</w:t>
      </w:r>
      <w:proofErr w:type="spellEnd"/>
      <w:r w:rsidRPr="00245E5B">
        <w:rPr>
          <w:rFonts w:ascii="Times New Roman" w:hAnsi="Times New Roman" w:cs="Times New Roman"/>
          <w:sz w:val="24"/>
          <w:szCs w:val="24"/>
        </w:rPr>
        <w:t xml:space="preserve"> the nuances of data storage and retrieval paradigms, fostering a deeper understanding of the choices available in the realm of data management.</w:t>
      </w:r>
    </w:p>
    <w:p w14:paraId="1276155A" w14:textId="77777777" w:rsidR="00245E5B" w:rsidRPr="00245E5B" w:rsidRDefault="00245E5B" w:rsidP="00245E5B">
      <w:pPr>
        <w:rPr>
          <w:rFonts w:ascii="Times New Roman" w:hAnsi="Times New Roman" w:cs="Times New Roman"/>
          <w:sz w:val="24"/>
          <w:szCs w:val="24"/>
        </w:rPr>
      </w:pPr>
    </w:p>
    <w:p w14:paraId="571DCB40" w14:textId="77777777" w:rsidR="00245E5B" w:rsidRPr="00245E5B" w:rsidRDefault="00245E5B" w:rsidP="00245E5B">
      <w:pPr>
        <w:rPr>
          <w:rFonts w:ascii="Times New Roman" w:hAnsi="Times New Roman" w:cs="Times New Roman"/>
          <w:sz w:val="24"/>
          <w:szCs w:val="24"/>
        </w:rPr>
      </w:pPr>
    </w:p>
    <w:p w14:paraId="2D0B40E0" w14:textId="77777777" w:rsidR="00245E5B" w:rsidRPr="00245E5B" w:rsidRDefault="00245E5B" w:rsidP="00245E5B">
      <w:pPr>
        <w:rPr>
          <w:rFonts w:ascii="Times New Roman" w:hAnsi="Times New Roman" w:cs="Times New Roman"/>
          <w:sz w:val="24"/>
          <w:szCs w:val="24"/>
        </w:rPr>
      </w:pPr>
    </w:p>
    <w:p w14:paraId="23C4970F" w14:textId="77777777" w:rsidR="00245E5B" w:rsidRPr="00245E5B" w:rsidRDefault="00245E5B" w:rsidP="00245E5B">
      <w:pPr>
        <w:rPr>
          <w:rFonts w:ascii="Times New Roman" w:hAnsi="Times New Roman" w:cs="Times New Roman"/>
          <w:sz w:val="24"/>
          <w:szCs w:val="24"/>
        </w:rPr>
      </w:pPr>
    </w:p>
    <w:p w14:paraId="2C536A6B" w14:textId="77777777" w:rsidR="00245E5B" w:rsidRPr="00245E5B" w:rsidRDefault="00245E5B" w:rsidP="00245E5B">
      <w:pPr>
        <w:rPr>
          <w:rFonts w:ascii="Times New Roman" w:hAnsi="Times New Roman" w:cs="Times New Roman"/>
          <w:sz w:val="24"/>
          <w:szCs w:val="24"/>
        </w:rPr>
      </w:pPr>
    </w:p>
    <w:sectPr w:rsidR="00245E5B" w:rsidRPr="00245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5B"/>
    <w:rsid w:val="00245E5B"/>
    <w:rsid w:val="002A0E3E"/>
    <w:rsid w:val="00876064"/>
    <w:rsid w:val="00CB4641"/>
    <w:rsid w:val="00D4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09B8"/>
  <w15:chartTrackingRefBased/>
  <w15:docId w15:val="{52623FCC-A955-4429-9B22-3D3767D3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5291">
      <w:bodyDiv w:val="1"/>
      <w:marLeft w:val="0"/>
      <w:marRight w:val="0"/>
      <w:marTop w:val="0"/>
      <w:marBottom w:val="0"/>
      <w:divBdr>
        <w:top w:val="none" w:sz="0" w:space="0" w:color="auto"/>
        <w:left w:val="none" w:sz="0" w:space="0" w:color="auto"/>
        <w:bottom w:val="none" w:sz="0" w:space="0" w:color="auto"/>
        <w:right w:val="none" w:sz="0" w:space="0" w:color="auto"/>
      </w:divBdr>
      <w:divsChild>
        <w:div w:id="2104835641">
          <w:marLeft w:val="0"/>
          <w:marRight w:val="0"/>
          <w:marTop w:val="0"/>
          <w:marBottom w:val="0"/>
          <w:divBdr>
            <w:top w:val="single" w:sz="2" w:space="0" w:color="D9D9E3"/>
            <w:left w:val="single" w:sz="2" w:space="0" w:color="D9D9E3"/>
            <w:bottom w:val="single" w:sz="2" w:space="0" w:color="D9D9E3"/>
            <w:right w:val="single" w:sz="2" w:space="0" w:color="D9D9E3"/>
          </w:divBdr>
          <w:divsChild>
            <w:div w:id="1444227281">
              <w:marLeft w:val="0"/>
              <w:marRight w:val="0"/>
              <w:marTop w:val="0"/>
              <w:marBottom w:val="0"/>
              <w:divBdr>
                <w:top w:val="single" w:sz="2" w:space="0" w:color="D9D9E3"/>
                <w:left w:val="single" w:sz="2" w:space="0" w:color="D9D9E3"/>
                <w:bottom w:val="single" w:sz="2" w:space="0" w:color="D9D9E3"/>
                <w:right w:val="single" w:sz="2" w:space="0" w:color="D9D9E3"/>
              </w:divBdr>
              <w:divsChild>
                <w:div w:id="924655837">
                  <w:marLeft w:val="0"/>
                  <w:marRight w:val="0"/>
                  <w:marTop w:val="0"/>
                  <w:marBottom w:val="0"/>
                  <w:divBdr>
                    <w:top w:val="single" w:sz="2" w:space="0" w:color="D9D9E3"/>
                    <w:left w:val="single" w:sz="2" w:space="0" w:color="D9D9E3"/>
                    <w:bottom w:val="single" w:sz="2" w:space="0" w:color="D9D9E3"/>
                    <w:right w:val="single" w:sz="2" w:space="0" w:color="D9D9E3"/>
                  </w:divBdr>
                  <w:divsChild>
                    <w:div w:id="530725990">
                      <w:marLeft w:val="0"/>
                      <w:marRight w:val="0"/>
                      <w:marTop w:val="0"/>
                      <w:marBottom w:val="0"/>
                      <w:divBdr>
                        <w:top w:val="single" w:sz="2" w:space="0" w:color="D9D9E3"/>
                        <w:left w:val="single" w:sz="2" w:space="0" w:color="D9D9E3"/>
                        <w:bottom w:val="single" w:sz="2" w:space="0" w:color="D9D9E3"/>
                        <w:right w:val="single" w:sz="2" w:space="0" w:color="D9D9E3"/>
                      </w:divBdr>
                      <w:divsChild>
                        <w:div w:id="1870025418">
                          <w:marLeft w:val="0"/>
                          <w:marRight w:val="0"/>
                          <w:marTop w:val="0"/>
                          <w:marBottom w:val="0"/>
                          <w:divBdr>
                            <w:top w:val="single" w:sz="2" w:space="0" w:color="auto"/>
                            <w:left w:val="single" w:sz="2" w:space="0" w:color="auto"/>
                            <w:bottom w:val="single" w:sz="6" w:space="0" w:color="auto"/>
                            <w:right w:val="single" w:sz="2" w:space="0" w:color="auto"/>
                          </w:divBdr>
                          <w:divsChild>
                            <w:div w:id="1400177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835489">
                                  <w:marLeft w:val="0"/>
                                  <w:marRight w:val="0"/>
                                  <w:marTop w:val="0"/>
                                  <w:marBottom w:val="0"/>
                                  <w:divBdr>
                                    <w:top w:val="single" w:sz="2" w:space="0" w:color="D9D9E3"/>
                                    <w:left w:val="single" w:sz="2" w:space="0" w:color="D9D9E3"/>
                                    <w:bottom w:val="single" w:sz="2" w:space="0" w:color="D9D9E3"/>
                                    <w:right w:val="single" w:sz="2" w:space="0" w:color="D9D9E3"/>
                                  </w:divBdr>
                                  <w:divsChild>
                                    <w:div w:id="1284465195">
                                      <w:marLeft w:val="0"/>
                                      <w:marRight w:val="0"/>
                                      <w:marTop w:val="0"/>
                                      <w:marBottom w:val="0"/>
                                      <w:divBdr>
                                        <w:top w:val="single" w:sz="2" w:space="0" w:color="D9D9E3"/>
                                        <w:left w:val="single" w:sz="2" w:space="0" w:color="D9D9E3"/>
                                        <w:bottom w:val="single" w:sz="2" w:space="0" w:color="D9D9E3"/>
                                        <w:right w:val="single" w:sz="2" w:space="0" w:color="D9D9E3"/>
                                      </w:divBdr>
                                      <w:divsChild>
                                        <w:div w:id="1093748172">
                                          <w:marLeft w:val="0"/>
                                          <w:marRight w:val="0"/>
                                          <w:marTop w:val="0"/>
                                          <w:marBottom w:val="0"/>
                                          <w:divBdr>
                                            <w:top w:val="single" w:sz="2" w:space="0" w:color="D9D9E3"/>
                                            <w:left w:val="single" w:sz="2" w:space="0" w:color="D9D9E3"/>
                                            <w:bottom w:val="single" w:sz="2" w:space="0" w:color="D9D9E3"/>
                                            <w:right w:val="single" w:sz="2" w:space="0" w:color="D9D9E3"/>
                                          </w:divBdr>
                                          <w:divsChild>
                                            <w:div w:id="50070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9741316">
          <w:marLeft w:val="0"/>
          <w:marRight w:val="0"/>
          <w:marTop w:val="0"/>
          <w:marBottom w:val="0"/>
          <w:divBdr>
            <w:top w:val="none" w:sz="0" w:space="0" w:color="auto"/>
            <w:left w:val="none" w:sz="0" w:space="0" w:color="auto"/>
            <w:bottom w:val="none" w:sz="0" w:space="0" w:color="auto"/>
            <w:right w:val="none" w:sz="0" w:space="0" w:color="auto"/>
          </w:divBdr>
        </w:div>
      </w:divsChild>
    </w:div>
    <w:div w:id="1932858562">
      <w:bodyDiv w:val="1"/>
      <w:marLeft w:val="0"/>
      <w:marRight w:val="0"/>
      <w:marTop w:val="0"/>
      <w:marBottom w:val="0"/>
      <w:divBdr>
        <w:top w:val="none" w:sz="0" w:space="0" w:color="auto"/>
        <w:left w:val="none" w:sz="0" w:space="0" w:color="auto"/>
        <w:bottom w:val="none" w:sz="0" w:space="0" w:color="auto"/>
        <w:right w:val="none" w:sz="0" w:space="0" w:color="auto"/>
      </w:divBdr>
      <w:divsChild>
        <w:div w:id="982929577">
          <w:marLeft w:val="0"/>
          <w:marRight w:val="0"/>
          <w:marTop w:val="0"/>
          <w:marBottom w:val="0"/>
          <w:divBdr>
            <w:top w:val="single" w:sz="2" w:space="0" w:color="D9D9E3"/>
            <w:left w:val="single" w:sz="2" w:space="0" w:color="D9D9E3"/>
            <w:bottom w:val="single" w:sz="2" w:space="0" w:color="D9D9E3"/>
            <w:right w:val="single" w:sz="2" w:space="0" w:color="D9D9E3"/>
          </w:divBdr>
          <w:divsChild>
            <w:div w:id="204681888">
              <w:marLeft w:val="0"/>
              <w:marRight w:val="0"/>
              <w:marTop w:val="0"/>
              <w:marBottom w:val="0"/>
              <w:divBdr>
                <w:top w:val="single" w:sz="2" w:space="0" w:color="D9D9E3"/>
                <w:left w:val="single" w:sz="2" w:space="0" w:color="D9D9E3"/>
                <w:bottom w:val="single" w:sz="2" w:space="0" w:color="D9D9E3"/>
                <w:right w:val="single" w:sz="2" w:space="0" w:color="D9D9E3"/>
              </w:divBdr>
              <w:divsChild>
                <w:div w:id="2030569476">
                  <w:marLeft w:val="0"/>
                  <w:marRight w:val="0"/>
                  <w:marTop w:val="0"/>
                  <w:marBottom w:val="0"/>
                  <w:divBdr>
                    <w:top w:val="single" w:sz="2" w:space="0" w:color="D9D9E3"/>
                    <w:left w:val="single" w:sz="2" w:space="0" w:color="D9D9E3"/>
                    <w:bottom w:val="single" w:sz="2" w:space="0" w:color="D9D9E3"/>
                    <w:right w:val="single" w:sz="2" w:space="0" w:color="D9D9E3"/>
                  </w:divBdr>
                  <w:divsChild>
                    <w:div w:id="2116171623">
                      <w:marLeft w:val="0"/>
                      <w:marRight w:val="0"/>
                      <w:marTop w:val="0"/>
                      <w:marBottom w:val="0"/>
                      <w:divBdr>
                        <w:top w:val="single" w:sz="2" w:space="0" w:color="D9D9E3"/>
                        <w:left w:val="single" w:sz="2" w:space="0" w:color="D9D9E3"/>
                        <w:bottom w:val="single" w:sz="2" w:space="0" w:color="D9D9E3"/>
                        <w:right w:val="single" w:sz="2" w:space="0" w:color="D9D9E3"/>
                      </w:divBdr>
                      <w:divsChild>
                        <w:div w:id="1948848786">
                          <w:marLeft w:val="0"/>
                          <w:marRight w:val="0"/>
                          <w:marTop w:val="0"/>
                          <w:marBottom w:val="0"/>
                          <w:divBdr>
                            <w:top w:val="single" w:sz="2" w:space="0" w:color="auto"/>
                            <w:left w:val="single" w:sz="2" w:space="0" w:color="auto"/>
                            <w:bottom w:val="single" w:sz="6" w:space="0" w:color="auto"/>
                            <w:right w:val="single" w:sz="2" w:space="0" w:color="auto"/>
                          </w:divBdr>
                          <w:divsChild>
                            <w:div w:id="21397600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5072022">
                                  <w:marLeft w:val="0"/>
                                  <w:marRight w:val="0"/>
                                  <w:marTop w:val="0"/>
                                  <w:marBottom w:val="0"/>
                                  <w:divBdr>
                                    <w:top w:val="single" w:sz="2" w:space="0" w:color="D9D9E3"/>
                                    <w:left w:val="single" w:sz="2" w:space="0" w:color="D9D9E3"/>
                                    <w:bottom w:val="single" w:sz="2" w:space="0" w:color="D9D9E3"/>
                                    <w:right w:val="single" w:sz="2" w:space="0" w:color="D9D9E3"/>
                                  </w:divBdr>
                                  <w:divsChild>
                                    <w:div w:id="760295828">
                                      <w:marLeft w:val="0"/>
                                      <w:marRight w:val="0"/>
                                      <w:marTop w:val="0"/>
                                      <w:marBottom w:val="0"/>
                                      <w:divBdr>
                                        <w:top w:val="single" w:sz="2" w:space="0" w:color="D9D9E3"/>
                                        <w:left w:val="single" w:sz="2" w:space="0" w:color="D9D9E3"/>
                                        <w:bottom w:val="single" w:sz="2" w:space="0" w:color="D9D9E3"/>
                                        <w:right w:val="single" w:sz="2" w:space="0" w:color="D9D9E3"/>
                                      </w:divBdr>
                                      <w:divsChild>
                                        <w:div w:id="968049006">
                                          <w:marLeft w:val="0"/>
                                          <w:marRight w:val="0"/>
                                          <w:marTop w:val="0"/>
                                          <w:marBottom w:val="0"/>
                                          <w:divBdr>
                                            <w:top w:val="single" w:sz="2" w:space="0" w:color="D9D9E3"/>
                                            <w:left w:val="single" w:sz="2" w:space="0" w:color="D9D9E3"/>
                                            <w:bottom w:val="single" w:sz="2" w:space="0" w:color="D9D9E3"/>
                                            <w:right w:val="single" w:sz="2" w:space="0" w:color="D9D9E3"/>
                                          </w:divBdr>
                                          <w:divsChild>
                                            <w:div w:id="176927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058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Nakashe</dc:creator>
  <cp:keywords/>
  <dc:description/>
  <cp:lastModifiedBy>Shubham Nakashe</cp:lastModifiedBy>
  <cp:revision>3</cp:revision>
  <cp:lastPrinted>2023-08-21T16:40:00Z</cp:lastPrinted>
  <dcterms:created xsi:type="dcterms:W3CDTF">2023-08-21T16:33:00Z</dcterms:created>
  <dcterms:modified xsi:type="dcterms:W3CDTF">2023-08-21T16:40:00Z</dcterms:modified>
</cp:coreProperties>
</file>