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E61BB3" w14:textId="77777777" w:rsidR="00154D78" w:rsidRPr="00154D78" w:rsidRDefault="00154D78" w:rsidP="00154D78">
      <w:pPr>
        <w:rPr>
          <w:b/>
          <w:bCs/>
        </w:rPr>
      </w:pPr>
      <w:r w:rsidRPr="00154D78">
        <w:rPr>
          <w:b/>
          <w:bCs/>
        </w:rPr>
        <w:t>Capstone Project: Retrieval-Augmented Generation (RAG) for Question Answering</w:t>
      </w:r>
    </w:p>
    <w:p w14:paraId="20C15FD8" w14:textId="77777777" w:rsidR="00154D78" w:rsidRPr="00154D78" w:rsidRDefault="00154D78" w:rsidP="00154D78">
      <w:pPr>
        <w:rPr>
          <w:b/>
          <w:bCs/>
        </w:rPr>
      </w:pPr>
      <w:r w:rsidRPr="00154D78">
        <w:rPr>
          <w:b/>
          <w:bCs/>
        </w:rPr>
        <w:t>Objective</w:t>
      </w:r>
    </w:p>
    <w:p w14:paraId="3586B5B0" w14:textId="77777777" w:rsidR="00154D78" w:rsidRPr="00154D78" w:rsidRDefault="00154D78" w:rsidP="00154D78">
      <w:r w:rsidRPr="00154D78">
        <w:t>Develop a Retrieval-Augmented Generation (RAG) system for Question Answering (QA) over a small corpus of 3–4 AI research papers.</w:t>
      </w:r>
    </w:p>
    <w:p w14:paraId="0BF50113" w14:textId="77777777" w:rsidR="00154D78" w:rsidRPr="00154D78" w:rsidRDefault="00154D78" w:rsidP="00154D78">
      <w:r w:rsidRPr="00154D78">
        <w:t>The system should allow users to ask natural language questions and return accurate, context-aware answers grounded in the source documents, along with clear source attribution.</w:t>
      </w:r>
    </w:p>
    <w:p w14:paraId="5136EB1A" w14:textId="77777777" w:rsidR="00154D78" w:rsidRPr="00154D78" w:rsidRDefault="00154D78" w:rsidP="00154D78">
      <w:r w:rsidRPr="00154D78">
        <w:t>This capstone evaluates the learner’s ability to apply GenAI concepts end-to-end, including document processing, retrieval, prompting, and responsible output validation.</w:t>
      </w:r>
    </w:p>
    <w:p w14:paraId="42E61CF0" w14:textId="77777777" w:rsidR="00154D78" w:rsidRPr="00154D78" w:rsidRDefault="00000000" w:rsidP="00154D78">
      <w:r>
        <w:pict w14:anchorId="629B17E6">
          <v:rect id="_x0000_i1026" style="width:0;height:1.5pt" o:hralign="center" o:hrstd="t" o:hr="t" fillcolor="#a0a0a0" stroked="f"/>
        </w:pict>
      </w:r>
    </w:p>
    <w:p w14:paraId="10F0EA86" w14:textId="77777777" w:rsidR="00154D78" w:rsidRPr="00154D78" w:rsidRDefault="00154D78" w:rsidP="00154D78">
      <w:pPr>
        <w:rPr>
          <w:b/>
          <w:bCs/>
        </w:rPr>
      </w:pPr>
      <w:r w:rsidRPr="00154D78">
        <w:rPr>
          <w:b/>
          <w:bCs/>
        </w:rPr>
        <w:t>Project Deliverables</w:t>
      </w:r>
    </w:p>
    <w:p w14:paraId="0561C72A" w14:textId="77777777" w:rsidR="00154D78" w:rsidRPr="00154D78" w:rsidRDefault="00154D78" w:rsidP="00154D78">
      <w:r w:rsidRPr="00154D78">
        <w:t>Learners are expected to implement and document the following components:</w:t>
      </w:r>
    </w:p>
    <w:p w14:paraId="13223761" w14:textId="77777777" w:rsidR="00154D78" w:rsidRPr="00154D78" w:rsidRDefault="00154D78" w:rsidP="00154D78">
      <w:pPr>
        <w:rPr>
          <w:b/>
          <w:bCs/>
        </w:rPr>
      </w:pPr>
      <w:r w:rsidRPr="00154D78">
        <w:rPr>
          <w:b/>
          <w:bCs/>
        </w:rPr>
        <w:t>1. Document Preprocessing</w:t>
      </w:r>
    </w:p>
    <w:p w14:paraId="22B342A8" w14:textId="77777777" w:rsidR="00154D78" w:rsidRPr="00154D78" w:rsidRDefault="00154D78" w:rsidP="00154D78">
      <w:pPr>
        <w:numPr>
          <w:ilvl w:val="0"/>
          <w:numId w:val="1"/>
        </w:numPr>
      </w:pPr>
      <w:r w:rsidRPr="00154D78">
        <w:t>Load 3–4 AI research papers (PDF or text)</w:t>
      </w:r>
    </w:p>
    <w:p w14:paraId="5210E645" w14:textId="77777777" w:rsidR="00154D78" w:rsidRPr="00154D78" w:rsidRDefault="00154D78" w:rsidP="00154D78">
      <w:pPr>
        <w:numPr>
          <w:ilvl w:val="0"/>
          <w:numId w:val="1"/>
        </w:numPr>
      </w:pPr>
      <w:r w:rsidRPr="00154D78">
        <w:t>Apply appropriate chunking strategy</w:t>
      </w:r>
    </w:p>
    <w:p w14:paraId="6D5ECA98" w14:textId="77777777" w:rsidR="00154D78" w:rsidRPr="00154D78" w:rsidRDefault="00154D78" w:rsidP="00154D78">
      <w:pPr>
        <w:numPr>
          <w:ilvl w:val="0"/>
          <w:numId w:val="1"/>
        </w:numPr>
      </w:pPr>
      <w:r w:rsidRPr="00154D78">
        <w:t>Generate embeddings and store them in a vector database</w:t>
      </w:r>
    </w:p>
    <w:p w14:paraId="688F07C7" w14:textId="77777777" w:rsidR="00154D78" w:rsidRPr="00154D78" w:rsidRDefault="00154D78" w:rsidP="00154D78">
      <w:r w:rsidRPr="00154D78">
        <w:t>Focus: correctness and reasoning, not optimization</w:t>
      </w:r>
    </w:p>
    <w:p w14:paraId="522A401F" w14:textId="77777777" w:rsidR="00154D78" w:rsidRPr="00154D78" w:rsidRDefault="00000000" w:rsidP="00154D78">
      <w:r>
        <w:pict w14:anchorId="72F0C933">
          <v:rect id="_x0000_i1027" style="width:0;height:1.5pt" o:hralign="center" o:hrstd="t" o:hr="t" fillcolor="#a0a0a0" stroked="f"/>
        </w:pict>
      </w:r>
    </w:p>
    <w:p w14:paraId="39EAD581" w14:textId="77777777" w:rsidR="00154D78" w:rsidRPr="00154D78" w:rsidRDefault="00154D78" w:rsidP="00154D78">
      <w:pPr>
        <w:rPr>
          <w:b/>
          <w:bCs/>
        </w:rPr>
      </w:pPr>
      <w:r w:rsidRPr="00154D78">
        <w:rPr>
          <w:b/>
          <w:bCs/>
        </w:rPr>
        <w:t>2. Retrieval System</w:t>
      </w:r>
    </w:p>
    <w:p w14:paraId="010D9374" w14:textId="77777777" w:rsidR="00154D78" w:rsidRPr="00154D78" w:rsidRDefault="00154D78" w:rsidP="00154D78">
      <w:pPr>
        <w:numPr>
          <w:ilvl w:val="0"/>
          <w:numId w:val="2"/>
        </w:numPr>
      </w:pPr>
      <w:r w:rsidRPr="00154D78">
        <w:t>Build a retriever capable of handling semantic and multi-part queries</w:t>
      </w:r>
    </w:p>
    <w:p w14:paraId="00DE779A" w14:textId="77777777" w:rsidR="00154D78" w:rsidRPr="00154D78" w:rsidRDefault="00154D78" w:rsidP="00154D78">
      <w:pPr>
        <w:numPr>
          <w:ilvl w:val="0"/>
          <w:numId w:val="2"/>
        </w:numPr>
      </w:pPr>
      <w:r w:rsidRPr="00154D78">
        <w:t>Use similarity search to fetch relevant document chunks</w:t>
      </w:r>
    </w:p>
    <w:p w14:paraId="719EF3BC" w14:textId="77777777" w:rsidR="00154D78" w:rsidRPr="00154D78" w:rsidRDefault="00154D78" w:rsidP="00154D78">
      <w:pPr>
        <w:numPr>
          <w:ilvl w:val="0"/>
          <w:numId w:val="2"/>
        </w:numPr>
      </w:pPr>
      <w:r w:rsidRPr="00154D78">
        <w:t>Briefly justify retrieval choices (chunk size, overlap, embeddings)</w:t>
      </w:r>
    </w:p>
    <w:p w14:paraId="79F95FC0" w14:textId="77777777" w:rsidR="00154D78" w:rsidRPr="00154D78" w:rsidRDefault="00000000" w:rsidP="00154D78">
      <w:r>
        <w:pict w14:anchorId="1A63AE9A">
          <v:rect id="_x0000_i1028" style="width:0;height:1.5pt" o:hralign="center" o:hrstd="t" o:hr="t" fillcolor="#a0a0a0" stroked="f"/>
        </w:pict>
      </w:r>
    </w:p>
    <w:p w14:paraId="6EDB425B" w14:textId="77777777" w:rsidR="00154D78" w:rsidRPr="00154D78" w:rsidRDefault="00154D78" w:rsidP="00154D78">
      <w:pPr>
        <w:rPr>
          <w:b/>
          <w:bCs/>
        </w:rPr>
      </w:pPr>
      <w:r w:rsidRPr="00154D78">
        <w:rPr>
          <w:b/>
          <w:bCs/>
        </w:rPr>
        <w:t>3. Answer Generation</w:t>
      </w:r>
    </w:p>
    <w:p w14:paraId="6C8D95C4" w14:textId="77777777" w:rsidR="00154D78" w:rsidRPr="00154D78" w:rsidRDefault="00154D78" w:rsidP="00154D78">
      <w:pPr>
        <w:numPr>
          <w:ilvl w:val="0"/>
          <w:numId w:val="3"/>
        </w:numPr>
      </w:pPr>
      <w:r w:rsidRPr="00154D78">
        <w:t>Integrate an LLM to generate clear, concise answers</w:t>
      </w:r>
    </w:p>
    <w:p w14:paraId="0EB77206" w14:textId="77777777" w:rsidR="00154D78" w:rsidRPr="00154D78" w:rsidRDefault="00154D78" w:rsidP="00154D78">
      <w:pPr>
        <w:numPr>
          <w:ilvl w:val="0"/>
          <w:numId w:val="3"/>
        </w:numPr>
      </w:pPr>
      <w:r w:rsidRPr="00154D78">
        <w:t>Use grounding prompts to ensure answers are based on retrieved context</w:t>
      </w:r>
    </w:p>
    <w:p w14:paraId="2E9E005C" w14:textId="77777777" w:rsidR="00154D78" w:rsidRPr="00154D78" w:rsidRDefault="00154D78" w:rsidP="00154D78">
      <w:pPr>
        <w:numPr>
          <w:ilvl w:val="0"/>
          <w:numId w:val="3"/>
        </w:numPr>
      </w:pPr>
      <w:r w:rsidRPr="00154D78">
        <w:t>Handle cases where sufficient context is not available</w:t>
      </w:r>
    </w:p>
    <w:p w14:paraId="7E809B64" w14:textId="77777777" w:rsidR="00154D78" w:rsidRPr="00154D78" w:rsidRDefault="00000000" w:rsidP="00154D78">
      <w:r>
        <w:lastRenderedPageBreak/>
        <w:pict w14:anchorId="7D2E1432">
          <v:rect id="_x0000_i1029" style="width:0;height:1.5pt" o:hralign="center" o:hrstd="t" o:hr="t" fillcolor="#a0a0a0" stroked="f"/>
        </w:pict>
      </w:r>
    </w:p>
    <w:p w14:paraId="26D64098" w14:textId="77777777" w:rsidR="00154D78" w:rsidRPr="00154D78" w:rsidRDefault="00154D78" w:rsidP="00154D78">
      <w:pPr>
        <w:rPr>
          <w:b/>
          <w:bCs/>
        </w:rPr>
      </w:pPr>
      <w:r w:rsidRPr="00154D78">
        <w:rPr>
          <w:b/>
          <w:bCs/>
        </w:rPr>
        <w:t>4. Source Attribution</w:t>
      </w:r>
    </w:p>
    <w:p w14:paraId="0478C50A" w14:textId="77777777" w:rsidR="00154D78" w:rsidRPr="00154D78" w:rsidRDefault="00154D78" w:rsidP="00154D78">
      <w:pPr>
        <w:numPr>
          <w:ilvl w:val="0"/>
          <w:numId w:val="4"/>
        </w:numPr>
      </w:pPr>
      <w:r w:rsidRPr="00154D78">
        <w:t>Ensure each answer includes:</w:t>
      </w:r>
    </w:p>
    <w:p w14:paraId="282BBE7E" w14:textId="77777777" w:rsidR="00154D78" w:rsidRPr="00154D78" w:rsidRDefault="00154D78" w:rsidP="00154D78">
      <w:pPr>
        <w:numPr>
          <w:ilvl w:val="1"/>
          <w:numId w:val="4"/>
        </w:numPr>
      </w:pPr>
      <w:r w:rsidRPr="00154D78">
        <w:t>Document name</w:t>
      </w:r>
    </w:p>
    <w:p w14:paraId="3137A18B" w14:textId="77777777" w:rsidR="00154D78" w:rsidRPr="00154D78" w:rsidRDefault="00154D78" w:rsidP="00154D78">
      <w:pPr>
        <w:numPr>
          <w:ilvl w:val="1"/>
          <w:numId w:val="4"/>
        </w:numPr>
      </w:pPr>
      <w:r w:rsidRPr="00154D78">
        <w:t>Section or chunk reference</w:t>
      </w:r>
    </w:p>
    <w:p w14:paraId="3E3D2D0F" w14:textId="77777777" w:rsidR="00154D78" w:rsidRPr="00154D78" w:rsidRDefault="00154D78" w:rsidP="00154D78">
      <w:pPr>
        <w:numPr>
          <w:ilvl w:val="0"/>
          <w:numId w:val="4"/>
        </w:numPr>
      </w:pPr>
      <w:r w:rsidRPr="00154D78">
        <w:t>Prevent unsupported or hallucinated claims</w:t>
      </w:r>
    </w:p>
    <w:p w14:paraId="4BF670F0" w14:textId="77777777" w:rsidR="00154D78" w:rsidRPr="00154D78" w:rsidRDefault="00000000" w:rsidP="00154D78">
      <w:r>
        <w:pict w14:anchorId="6BC9C297">
          <v:rect id="_x0000_i1030" style="width:0;height:1.5pt" o:hralign="center" o:hrstd="t" o:hr="t" fillcolor="#a0a0a0" stroked="f"/>
        </w:pict>
      </w:r>
    </w:p>
    <w:p w14:paraId="485794E2" w14:textId="77777777" w:rsidR="00154D78" w:rsidRPr="00154D78" w:rsidRDefault="00154D78" w:rsidP="00154D78">
      <w:pPr>
        <w:rPr>
          <w:b/>
          <w:bCs/>
        </w:rPr>
      </w:pPr>
      <w:r w:rsidRPr="00154D78">
        <w:rPr>
          <w:b/>
          <w:bCs/>
        </w:rPr>
        <w:t>Sample Questions for Evaluation</w:t>
      </w:r>
    </w:p>
    <w:p w14:paraId="62F778F1" w14:textId="77777777" w:rsidR="00154D78" w:rsidRPr="00154D78" w:rsidRDefault="00154D78" w:rsidP="00154D78">
      <w:r w:rsidRPr="00154D78">
        <w:t>The system should be able to answer questions such as:</w:t>
      </w:r>
    </w:p>
    <w:p w14:paraId="4AE7A365" w14:textId="77777777" w:rsidR="00154D78" w:rsidRPr="00154D78" w:rsidRDefault="00154D78" w:rsidP="00154D78">
      <w:pPr>
        <w:numPr>
          <w:ilvl w:val="0"/>
          <w:numId w:val="5"/>
        </w:numPr>
      </w:pPr>
      <w:r w:rsidRPr="00154D78">
        <w:t>What are the main components of a RAG model, and how do they interact?</w:t>
      </w:r>
    </w:p>
    <w:p w14:paraId="33743E79" w14:textId="77777777" w:rsidR="00154D78" w:rsidRPr="00154D78" w:rsidRDefault="00154D78" w:rsidP="00154D78">
      <w:pPr>
        <w:numPr>
          <w:ilvl w:val="0"/>
          <w:numId w:val="5"/>
        </w:numPr>
      </w:pPr>
      <w:r w:rsidRPr="00154D78">
        <w:t>What are the two sub-layers in each encoder layer of the Transformer model?</w:t>
      </w:r>
    </w:p>
    <w:p w14:paraId="0D8D6733" w14:textId="77777777" w:rsidR="00154D78" w:rsidRPr="00154D78" w:rsidRDefault="00154D78" w:rsidP="00154D78">
      <w:pPr>
        <w:numPr>
          <w:ilvl w:val="0"/>
          <w:numId w:val="5"/>
        </w:numPr>
      </w:pPr>
      <w:r w:rsidRPr="00154D78">
        <w:t>Explain how positional encoding is implemented in Transformers and why it is necessary.</w:t>
      </w:r>
    </w:p>
    <w:p w14:paraId="04BCCEB2" w14:textId="77777777" w:rsidR="00154D78" w:rsidRPr="00154D78" w:rsidRDefault="00154D78" w:rsidP="00154D78">
      <w:pPr>
        <w:numPr>
          <w:ilvl w:val="0"/>
          <w:numId w:val="5"/>
        </w:numPr>
      </w:pPr>
      <w:r w:rsidRPr="00154D78">
        <w:t>Describe the concept of multi-head attention and its benefits.</w:t>
      </w:r>
    </w:p>
    <w:p w14:paraId="5A523ADC" w14:textId="77777777" w:rsidR="00154D78" w:rsidRPr="00154D78" w:rsidRDefault="00154D78" w:rsidP="00154D78">
      <w:pPr>
        <w:numPr>
          <w:ilvl w:val="0"/>
          <w:numId w:val="5"/>
        </w:numPr>
      </w:pPr>
      <w:r w:rsidRPr="00154D78">
        <w:t>What is few-shot learning, and how does GPT-3 apply it during inference?</w:t>
      </w:r>
    </w:p>
    <w:p w14:paraId="639580C9" w14:textId="651DD41C" w:rsidR="0079462C" w:rsidRDefault="00154D78" w:rsidP="0079462C">
      <w:pPr>
        <w:tabs>
          <w:tab w:val="left" w:pos="8197"/>
        </w:tabs>
      </w:pPr>
      <w:r w:rsidRPr="00154D78">
        <w:t>Learners may test with additional questions of similar complexity.</w:t>
      </w:r>
      <w:r w:rsidR="0079462C">
        <w:tab/>
      </w:r>
    </w:p>
    <w:p w14:paraId="4D657B77" w14:textId="7775382D" w:rsidR="0079462C" w:rsidRDefault="00000000" w:rsidP="0079462C">
      <w:pPr>
        <w:tabs>
          <w:tab w:val="left" w:pos="8197"/>
        </w:tabs>
      </w:pPr>
      <w:r>
        <w:pict w14:anchorId="493E55FA">
          <v:rect id="_x0000_i1031" style="width:0;height:1.5pt" o:hralign="center" o:bullet="t" o:hrstd="t" o:hr="t" fillcolor="#a0a0a0" stroked="f"/>
        </w:pict>
      </w:r>
    </w:p>
    <w:p w14:paraId="5B7FCE02" w14:textId="7DE4C825" w:rsidR="0079462C" w:rsidRPr="0079462C" w:rsidRDefault="0079462C" w:rsidP="0079462C">
      <w:pPr>
        <w:tabs>
          <w:tab w:val="left" w:pos="8197"/>
        </w:tabs>
        <w:rPr>
          <w:b/>
          <w:bCs/>
        </w:rPr>
      </w:pPr>
      <w:r w:rsidRPr="0079462C">
        <w:rPr>
          <w:b/>
          <w:bCs/>
        </w:rPr>
        <w:t xml:space="preserve">IT Infrastructure </w:t>
      </w:r>
    </w:p>
    <w:p w14:paraId="44DDF8D8" w14:textId="4856FC88" w:rsidR="0079462C" w:rsidRPr="0079462C" w:rsidRDefault="0079462C" w:rsidP="0079462C">
      <w:pPr>
        <w:tabs>
          <w:tab w:val="left" w:pos="8197"/>
        </w:tabs>
      </w:pPr>
      <w:r w:rsidRPr="0079462C">
        <w:rPr>
          <w:b/>
          <w:bCs/>
        </w:rPr>
        <w:t>Note:</w:t>
      </w:r>
      <w:r w:rsidRPr="0079462C">
        <w:t xml:space="preserve"> </w:t>
      </w:r>
      <w:r>
        <w:t xml:space="preserve">IT </w:t>
      </w:r>
      <w:r w:rsidRPr="0079462C">
        <w:t>Infrastructure access for users who successfully complete the MCQ test will be provisioned by the FAA team.</w:t>
      </w:r>
    </w:p>
    <w:p w14:paraId="12A043A6" w14:textId="6BA65B58" w:rsidR="0079462C" w:rsidRPr="0079462C" w:rsidRDefault="0079462C" w:rsidP="0079462C">
      <w:pPr>
        <w:tabs>
          <w:tab w:val="left" w:pos="8197"/>
        </w:tabs>
      </w:pPr>
      <w:r w:rsidRPr="0079462C">
        <w:t xml:space="preserve">You can access </w:t>
      </w:r>
      <w:proofErr w:type="spellStart"/>
      <w:r w:rsidRPr="0079462C">
        <w:rPr>
          <w:b/>
          <w:bCs/>
        </w:rPr>
        <w:t>Jupyter</w:t>
      </w:r>
      <w:proofErr w:type="spellEnd"/>
      <w:r w:rsidRPr="0079462C">
        <w:rPr>
          <w:b/>
          <w:bCs/>
        </w:rPr>
        <w:t xml:space="preserve"> Notebook</w:t>
      </w:r>
      <w:r w:rsidRPr="0079462C">
        <w:t xml:space="preserve"> within the </w:t>
      </w:r>
      <w:r w:rsidRPr="0079462C">
        <w:rPr>
          <w:b/>
          <w:bCs/>
        </w:rPr>
        <w:t>RDP</w:t>
      </w:r>
      <w:r w:rsidRPr="0079462C">
        <w:t xml:space="preserve"> environment.</w:t>
      </w:r>
    </w:p>
    <w:p w14:paraId="294FEE3B" w14:textId="3D59B291" w:rsidR="0079462C" w:rsidRPr="0079462C" w:rsidRDefault="0079462C" w:rsidP="0079462C">
      <w:pPr>
        <w:tabs>
          <w:tab w:val="left" w:pos="8197"/>
        </w:tabs>
      </w:pPr>
      <w:r w:rsidRPr="0079462C">
        <w:t xml:space="preserve">For </w:t>
      </w:r>
      <w:r w:rsidRPr="0079462C">
        <w:rPr>
          <w:b/>
          <w:bCs/>
        </w:rPr>
        <w:t>embedding models and LLMs</w:t>
      </w:r>
      <w:r w:rsidRPr="0079462C">
        <w:t xml:space="preserve">, please create a free API key using your </w:t>
      </w:r>
      <w:r w:rsidRPr="0079462C">
        <w:rPr>
          <w:b/>
          <w:bCs/>
        </w:rPr>
        <w:t>personal Google account</w:t>
      </w:r>
      <w:r w:rsidRPr="0079462C">
        <w:t xml:space="preserve"> and use </w:t>
      </w:r>
      <w:r w:rsidRPr="0079462C">
        <w:rPr>
          <w:b/>
          <w:bCs/>
        </w:rPr>
        <w:t>Google Embedding models</w:t>
      </w:r>
      <w:r w:rsidRPr="0079462C">
        <w:t xml:space="preserve"> and </w:t>
      </w:r>
      <w:r w:rsidRPr="0079462C">
        <w:rPr>
          <w:b/>
          <w:bCs/>
        </w:rPr>
        <w:t>Gemini LLMs</w:t>
      </w:r>
      <w:r w:rsidRPr="0079462C">
        <w:t>.</w:t>
      </w:r>
    </w:p>
    <w:p w14:paraId="109C763E" w14:textId="266D967F" w:rsidR="0079462C" w:rsidRDefault="00000000" w:rsidP="0079462C">
      <w:pPr>
        <w:tabs>
          <w:tab w:val="left" w:pos="8197"/>
        </w:tabs>
      </w:pPr>
      <w:r>
        <w:pict w14:anchorId="70451CC5">
          <v:rect id="_x0000_i1032" style="width:0;height:1.5pt" o:hralign="center" o:bullet="t" o:hrstd="t" o:hr="t" fillcolor="#a0a0a0" stroked="f"/>
        </w:pict>
      </w:r>
    </w:p>
    <w:p w14:paraId="73882713" w14:textId="77777777" w:rsidR="00154D78" w:rsidRPr="00154D78" w:rsidRDefault="00154D78" w:rsidP="00154D78">
      <w:pPr>
        <w:rPr>
          <w:b/>
          <w:bCs/>
        </w:rPr>
      </w:pPr>
      <w:r w:rsidRPr="00154D78">
        <w:rPr>
          <w:b/>
          <w:bCs/>
        </w:rPr>
        <w:t>Submission Requirements</w:t>
      </w:r>
    </w:p>
    <w:p w14:paraId="494FFE56" w14:textId="62EA5ECA" w:rsidR="00154D78" w:rsidRPr="00154D78" w:rsidRDefault="00154D78" w:rsidP="00154D78">
      <w:pPr>
        <w:numPr>
          <w:ilvl w:val="0"/>
          <w:numId w:val="6"/>
        </w:numPr>
      </w:pPr>
      <w:r w:rsidRPr="00154D78">
        <w:t>Source code or notebook (well commented)</w:t>
      </w:r>
      <w:r>
        <w:t xml:space="preserve"> </w:t>
      </w:r>
      <w:proofErr w:type="gramStart"/>
      <w:r>
        <w:t>- .</w:t>
      </w:r>
      <w:proofErr w:type="spellStart"/>
      <w:r>
        <w:t>ipynb</w:t>
      </w:r>
      <w:proofErr w:type="spellEnd"/>
      <w:proofErr w:type="gramEnd"/>
      <w:r>
        <w:t xml:space="preserve"> file and .html file</w:t>
      </w:r>
    </w:p>
    <w:p w14:paraId="1CDCFB97" w14:textId="4738ACC1" w:rsidR="00154D78" w:rsidRPr="00154D78" w:rsidRDefault="00154D78" w:rsidP="00154D78">
      <w:pPr>
        <w:numPr>
          <w:ilvl w:val="0"/>
          <w:numId w:val="6"/>
        </w:numPr>
      </w:pPr>
      <w:r w:rsidRPr="00154D78">
        <w:t>Short write-</w:t>
      </w:r>
      <w:proofErr w:type="gramStart"/>
      <w:r w:rsidRPr="00154D78">
        <w:t>up</w:t>
      </w:r>
      <w:r w:rsidR="00CF5A46">
        <w:t>(</w:t>
      </w:r>
      <w:proofErr w:type="gramEnd"/>
      <w:r w:rsidR="00CF5A46">
        <w:t>PDF)</w:t>
      </w:r>
      <w:r w:rsidRPr="00154D78">
        <w:t xml:space="preserve"> covering:</w:t>
      </w:r>
    </w:p>
    <w:p w14:paraId="64AC9B3B" w14:textId="77777777" w:rsidR="00154D78" w:rsidRPr="00154D78" w:rsidRDefault="00154D78" w:rsidP="00154D78">
      <w:pPr>
        <w:numPr>
          <w:ilvl w:val="1"/>
          <w:numId w:val="6"/>
        </w:numPr>
      </w:pPr>
      <w:r w:rsidRPr="00154D78">
        <w:lastRenderedPageBreak/>
        <w:t>Design choices</w:t>
      </w:r>
    </w:p>
    <w:p w14:paraId="4CCC1C4C" w14:textId="77777777" w:rsidR="00154D78" w:rsidRPr="00154D78" w:rsidRDefault="00154D78" w:rsidP="00154D78">
      <w:pPr>
        <w:numPr>
          <w:ilvl w:val="1"/>
          <w:numId w:val="6"/>
        </w:numPr>
      </w:pPr>
      <w:r w:rsidRPr="00154D78">
        <w:t>Prompt strategy</w:t>
      </w:r>
    </w:p>
    <w:p w14:paraId="4D665EBC" w14:textId="77777777" w:rsidR="00154D78" w:rsidRPr="00154D78" w:rsidRDefault="00154D78" w:rsidP="00154D78">
      <w:pPr>
        <w:numPr>
          <w:ilvl w:val="1"/>
          <w:numId w:val="6"/>
        </w:numPr>
      </w:pPr>
      <w:r w:rsidRPr="00154D78">
        <w:t>Limitations and assumptions</w:t>
      </w:r>
    </w:p>
    <w:p w14:paraId="6B4D24F1" w14:textId="77777777" w:rsidR="00154D78" w:rsidRDefault="00154D78" w:rsidP="00154D78">
      <w:pPr>
        <w:numPr>
          <w:ilvl w:val="0"/>
          <w:numId w:val="6"/>
        </w:numPr>
      </w:pPr>
      <w:r w:rsidRPr="00154D78">
        <w:t>Example queries with outputs and source references</w:t>
      </w:r>
    </w:p>
    <w:p w14:paraId="0C38B240" w14:textId="1A390E17" w:rsidR="00CF5A46" w:rsidRPr="00154D78" w:rsidRDefault="00CF5A46" w:rsidP="00CF5A46">
      <w:pPr>
        <w:numPr>
          <w:ilvl w:val="0"/>
          <w:numId w:val="6"/>
        </w:numPr>
      </w:pPr>
      <w:r>
        <w:t xml:space="preserve">Zip all of </w:t>
      </w:r>
      <w:proofErr w:type="gramStart"/>
      <w:r>
        <w:t>them(</w:t>
      </w:r>
      <w:proofErr w:type="gramEnd"/>
      <w:r>
        <w:t>.</w:t>
      </w:r>
      <w:proofErr w:type="spellStart"/>
      <w:r>
        <w:t>ipynb</w:t>
      </w:r>
      <w:proofErr w:type="spellEnd"/>
      <w:r>
        <w:t>, HTML, PDF) file and submit it on HIVE.</w:t>
      </w:r>
      <w:r w:rsidR="008A7E00">
        <w:t xml:space="preserve"> </w:t>
      </w:r>
    </w:p>
    <w:p w14:paraId="36FC6843" w14:textId="691EE547" w:rsidR="00CF5A46" w:rsidRDefault="00000000" w:rsidP="00CF5A46">
      <w:pPr>
        <w:ind w:left="720"/>
      </w:pPr>
      <w:r>
        <w:pict w14:anchorId="26C4DB54">
          <v:rect id="_x0000_i1033" style="width:0;height:1.5pt" o:hralign="center" o:hrstd="t" o:hr="t" fillcolor="#a0a0a0" stroked="f"/>
        </w:pict>
      </w:r>
    </w:p>
    <w:p w14:paraId="431929EF" w14:textId="59710E1F" w:rsidR="00D24A23" w:rsidRPr="00D24A23" w:rsidRDefault="00D24A23" w:rsidP="00CF5A46">
      <w:pPr>
        <w:ind w:left="720"/>
        <w:rPr>
          <w:b/>
          <w:bCs/>
        </w:rPr>
      </w:pPr>
      <w:r w:rsidRPr="00D24A23">
        <w:rPr>
          <w:b/>
          <w:bCs/>
        </w:rPr>
        <w:t>Capstone Evaluation Rubric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72"/>
        <w:gridCol w:w="4830"/>
        <w:gridCol w:w="1558"/>
      </w:tblGrid>
      <w:tr w:rsidR="00D24A23" w:rsidRPr="00D24A23" w14:paraId="50F6235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01BC843" w14:textId="77777777" w:rsidR="00D24A23" w:rsidRPr="00D24A23" w:rsidRDefault="00D24A23" w:rsidP="00D24A23">
            <w:pPr>
              <w:ind w:left="720"/>
              <w:rPr>
                <w:b/>
                <w:bCs/>
              </w:rPr>
            </w:pPr>
            <w:r w:rsidRPr="00D24A23">
              <w:rPr>
                <w:b/>
                <w:bCs/>
              </w:rPr>
              <w:t>Criteria</w:t>
            </w:r>
          </w:p>
        </w:tc>
        <w:tc>
          <w:tcPr>
            <w:tcW w:w="0" w:type="auto"/>
            <w:vAlign w:val="center"/>
            <w:hideMark/>
          </w:tcPr>
          <w:p w14:paraId="64DE7600" w14:textId="77777777" w:rsidR="00D24A23" w:rsidRPr="00D24A23" w:rsidRDefault="00D24A23" w:rsidP="00D24A23">
            <w:pPr>
              <w:ind w:left="720"/>
              <w:rPr>
                <w:b/>
                <w:bCs/>
              </w:rPr>
            </w:pPr>
            <w:r w:rsidRPr="00D24A23">
              <w:rPr>
                <w:b/>
                <w:bCs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4561B8AA" w14:textId="77777777" w:rsidR="00D24A23" w:rsidRPr="00D24A23" w:rsidRDefault="00D24A23" w:rsidP="00D24A23">
            <w:pPr>
              <w:ind w:left="720"/>
              <w:rPr>
                <w:b/>
                <w:bCs/>
              </w:rPr>
            </w:pPr>
            <w:r w:rsidRPr="00D24A23">
              <w:rPr>
                <w:b/>
                <w:bCs/>
              </w:rPr>
              <w:t>Weight</w:t>
            </w:r>
          </w:p>
        </w:tc>
      </w:tr>
      <w:tr w:rsidR="00D24A23" w:rsidRPr="00D24A23" w14:paraId="035BEB0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B72C7C" w14:textId="77777777" w:rsidR="00D24A23" w:rsidRPr="00D24A23" w:rsidRDefault="00D24A23" w:rsidP="00D24A23">
            <w:pPr>
              <w:ind w:left="720"/>
            </w:pPr>
            <w:r w:rsidRPr="00D24A23">
              <w:rPr>
                <w:b/>
                <w:bCs/>
              </w:rPr>
              <w:t>Problem Understanding &amp; Scope</w:t>
            </w:r>
          </w:p>
        </w:tc>
        <w:tc>
          <w:tcPr>
            <w:tcW w:w="0" w:type="auto"/>
            <w:vAlign w:val="center"/>
            <w:hideMark/>
          </w:tcPr>
          <w:p w14:paraId="47323D08" w14:textId="77777777" w:rsidR="00D24A23" w:rsidRPr="00D24A23" w:rsidRDefault="00D24A23" w:rsidP="00D24A23">
            <w:pPr>
              <w:ind w:left="720"/>
            </w:pPr>
            <w:r w:rsidRPr="00D24A23">
              <w:t>Clear understanding of the QA task, appropriate scope for an Associate-level RAG system, and correct interpretation of requirements</w:t>
            </w:r>
          </w:p>
        </w:tc>
        <w:tc>
          <w:tcPr>
            <w:tcW w:w="0" w:type="auto"/>
            <w:vAlign w:val="center"/>
            <w:hideMark/>
          </w:tcPr>
          <w:p w14:paraId="6D5C2748" w14:textId="77777777" w:rsidR="00D24A23" w:rsidRPr="00D24A23" w:rsidRDefault="00D24A23" w:rsidP="00D24A23">
            <w:pPr>
              <w:ind w:left="720"/>
            </w:pPr>
            <w:r w:rsidRPr="00D24A23">
              <w:rPr>
                <w:b/>
                <w:bCs/>
              </w:rPr>
              <w:t>15%</w:t>
            </w:r>
          </w:p>
        </w:tc>
      </w:tr>
      <w:tr w:rsidR="00D24A23" w:rsidRPr="00D24A23" w14:paraId="4837DA1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53EE03" w14:textId="77777777" w:rsidR="00D24A23" w:rsidRPr="00D24A23" w:rsidRDefault="00D24A23" w:rsidP="00D24A23">
            <w:pPr>
              <w:ind w:left="720"/>
            </w:pPr>
            <w:r w:rsidRPr="00D24A23">
              <w:rPr>
                <w:b/>
                <w:bCs/>
              </w:rPr>
              <w:t>Document Processing &amp; Chunking</w:t>
            </w:r>
          </w:p>
        </w:tc>
        <w:tc>
          <w:tcPr>
            <w:tcW w:w="0" w:type="auto"/>
            <w:vAlign w:val="center"/>
            <w:hideMark/>
          </w:tcPr>
          <w:p w14:paraId="46DEE911" w14:textId="77777777" w:rsidR="00D24A23" w:rsidRPr="00D24A23" w:rsidRDefault="00D24A23" w:rsidP="00D24A23">
            <w:pPr>
              <w:ind w:left="720"/>
            </w:pPr>
            <w:r w:rsidRPr="00D24A23">
              <w:t>Correct loading of documents, sensible chunking strategy, and generation of embeddings</w:t>
            </w:r>
          </w:p>
        </w:tc>
        <w:tc>
          <w:tcPr>
            <w:tcW w:w="0" w:type="auto"/>
            <w:vAlign w:val="center"/>
            <w:hideMark/>
          </w:tcPr>
          <w:p w14:paraId="70A0144E" w14:textId="77777777" w:rsidR="00D24A23" w:rsidRPr="00D24A23" w:rsidRDefault="00D24A23" w:rsidP="00D24A23">
            <w:pPr>
              <w:ind w:left="720"/>
            </w:pPr>
            <w:r w:rsidRPr="00D24A23">
              <w:rPr>
                <w:b/>
                <w:bCs/>
              </w:rPr>
              <w:t>20%</w:t>
            </w:r>
          </w:p>
        </w:tc>
      </w:tr>
      <w:tr w:rsidR="00D24A23" w:rsidRPr="00D24A23" w14:paraId="4276209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B6719C" w14:textId="77777777" w:rsidR="00D24A23" w:rsidRPr="00D24A23" w:rsidRDefault="00D24A23" w:rsidP="00D24A23">
            <w:pPr>
              <w:ind w:left="720"/>
            </w:pPr>
            <w:r w:rsidRPr="00D24A23">
              <w:rPr>
                <w:b/>
                <w:bCs/>
              </w:rPr>
              <w:t>Retrieval System Design</w:t>
            </w:r>
          </w:p>
        </w:tc>
        <w:tc>
          <w:tcPr>
            <w:tcW w:w="0" w:type="auto"/>
            <w:vAlign w:val="center"/>
            <w:hideMark/>
          </w:tcPr>
          <w:p w14:paraId="6F312B8F" w14:textId="77777777" w:rsidR="00D24A23" w:rsidRPr="00D24A23" w:rsidRDefault="00D24A23" w:rsidP="00D24A23">
            <w:pPr>
              <w:ind w:left="720"/>
            </w:pPr>
            <w:r w:rsidRPr="00D24A23">
              <w:t>Effective semantic retrieval of relevant chunks; ability to support conceptual and multi-part questions</w:t>
            </w:r>
          </w:p>
        </w:tc>
        <w:tc>
          <w:tcPr>
            <w:tcW w:w="0" w:type="auto"/>
            <w:vAlign w:val="center"/>
            <w:hideMark/>
          </w:tcPr>
          <w:p w14:paraId="4C610E80" w14:textId="77777777" w:rsidR="00D24A23" w:rsidRPr="00D24A23" w:rsidRDefault="00D24A23" w:rsidP="00D24A23">
            <w:pPr>
              <w:ind w:left="720"/>
            </w:pPr>
            <w:r w:rsidRPr="00D24A23">
              <w:rPr>
                <w:b/>
                <w:bCs/>
              </w:rPr>
              <w:t>25%</w:t>
            </w:r>
          </w:p>
        </w:tc>
      </w:tr>
      <w:tr w:rsidR="00D24A23" w:rsidRPr="00D24A23" w14:paraId="4E3151F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CCFD66" w14:textId="77777777" w:rsidR="00D24A23" w:rsidRPr="00D24A23" w:rsidRDefault="00D24A23" w:rsidP="00D24A23">
            <w:pPr>
              <w:ind w:left="720"/>
            </w:pPr>
            <w:r w:rsidRPr="00D24A23">
              <w:rPr>
                <w:b/>
                <w:bCs/>
              </w:rPr>
              <w:t>Prompt Design &amp; Answer Generation</w:t>
            </w:r>
          </w:p>
        </w:tc>
        <w:tc>
          <w:tcPr>
            <w:tcW w:w="0" w:type="auto"/>
            <w:vAlign w:val="center"/>
            <w:hideMark/>
          </w:tcPr>
          <w:p w14:paraId="7B2202E6" w14:textId="77777777" w:rsidR="00D24A23" w:rsidRPr="00D24A23" w:rsidRDefault="00D24A23" w:rsidP="00D24A23">
            <w:pPr>
              <w:ind w:left="720"/>
            </w:pPr>
            <w:r w:rsidRPr="00D24A23">
              <w:t>Well-structured prompts, correct use of retrieved context, clear and concise answer generation using an LLM</w:t>
            </w:r>
          </w:p>
        </w:tc>
        <w:tc>
          <w:tcPr>
            <w:tcW w:w="0" w:type="auto"/>
            <w:vAlign w:val="center"/>
            <w:hideMark/>
          </w:tcPr>
          <w:p w14:paraId="62D63161" w14:textId="77777777" w:rsidR="00D24A23" w:rsidRPr="00D24A23" w:rsidRDefault="00D24A23" w:rsidP="00D24A23">
            <w:pPr>
              <w:ind w:left="720"/>
            </w:pPr>
            <w:r w:rsidRPr="00D24A23">
              <w:rPr>
                <w:b/>
                <w:bCs/>
              </w:rPr>
              <w:t>25%</w:t>
            </w:r>
          </w:p>
        </w:tc>
      </w:tr>
      <w:tr w:rsidR="00D24A23" w:rsidRPr="00D24A23" w14:paraId="6150DDD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21867B" w14:textId="77777777" w:rsidR="00D24A23" w:rsidRPr="00D24A23" w:rsidRDefault="00D24A23" w:rsidP="00D24A23">
            <w:pPr>
              <w:ind w:left="720"/>
            </w:pPr>
            <w:r w:rsidRPr="00D24A23">
              <w:rPr>
                <w:b/>
                <w:bCs/>
              </w:rPr>
              <w:t>Explanation &amp; Documentation</w:t>
            </w:r>
          </w:p>
        </w:tc>
        <w:tc>
          <w:tcPr>
            <w:tcW w:w="0" w:type="auto"/>
            <w:vAlign w:val="center"/>
            <w:hideMark/>
          </w:tcPr>
          <w:p w14:paraId="02310729" w14:textId="77777777" w:rsidR="00D24A23" w:rsidRPr="00D24A23" w:rsidRDefault="00D24A23" w:rsidP="00D24A23">
            <w:pPr>
              <w:ind w:left="720"/>
            </w:pPr>
            <w:r w:rsidRPr="00D24A23">
              <w:t>Clear explanation of design choices, assumptions, and limitations; readable and well-organized submission</w:t>
            </w:r>
          </w:p>
        </w:tc>
        <w:tc>
          <w:tcPr>
            <w:tcW w:w="0" w:type="auto"/>
            <w:vAlign w:val="center"/>
            <w:hideMark/>
          </w:tcPr>
          <w:p w14:paraId="2DEC67A5" w14:textId="77777777" w:rsidR="00D24A23" w:rsidRPr="00D24A23" w:rsidRDefault="00D24A23" w:rsidP="00D24A23">
            <w:pPr>
              <w:ind w:left="720"/>
            </w:pPr>
            <w:r w:rsidRPr="00D24A23">
              <w:rPr>
                <w:b/>
                <w:bCs/>
              </w:rPr>
              <w:t>15%</w:t>
            </w:r>
          </w:p>
        </w:tc>
      </w:tr>
    </w:tbl>
    <w:p w14:paraId="5B3FE17A" w14:textId="77777777" w:rsidR="00D24A23" w:rsidRPr="00154D78" w:rsidRDefault="00D24A23" w:rsidP="00CF5A46">
      <w:pPr>
        <w:ind w:left="720"/>
      </w:pPr>
    </w:p>
    <w:sectPr w:rsidR="00D24A23" w:rsidRPr="00154D7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Vrinda">
    <w:panose1 w:val="00000400000000000000"/>
    <w:charset w:val="00"/>
    <w:family w:val="swiss"/>
    <w:pitch w:val="variable"/>
    <w:sig w:usb0="0001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rect id="_x0000_i1029" style="width:0;height:1.5pt" o:hralign="center" o:bullet="t" o:hrstd="t" o:hr="t" fillcolor="#a0a0a0" stroked="f"/>
    </w:pict>
  </w:numPicBullet>
  <w:abstractNum w:abstractNumId="0" w15:restartNumberingAfterBreak="0">
    <w:nsid w:val="0A842B7C"/>
    <w:multiLevelType w:val="multilevel"/>
    <w:tmpl w:val="E000EA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46606D"/>
    <w:multiLevelType w:val="multilevel"/>
    <w:tmpl w:val="F21CE5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A9B08C7"/>
    <w:multiLevelType w:val="multilevel"/>
    <w:tmpl w:val="C62E7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D741DAF"/>
    <w:multiLevelType w:val="multilevel"/>
    <w:tmpl w:val="F93E8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F976760"/>
    <w:multiLevelType w:val="multilevel"/>
    <w:tmpl w:val="1AF21E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2760C49"/>
    <w:multiLevelType w:val="multilevel"/>
    <w:tmpl w:val="1CC8A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EC80F16"/>
    <w:multiLevelType w:val="multilevel"/>
    <w:tmpl w:val="F7DAE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6074347">
    <w:abstractNumId w:val="1"/>
  </w:num>
  <w:num w:numId="2" w16cid:durableId="1935934559">
    <w:abstractNumId w:val="0"/>
  </w:num>
  <w:num w:numId="3" w16cid:durableId="2114933201">
    <w:abstractNumId w:val="5"/>
  </w:num>
  <w:num w:numId="4" w16cid:durableId="271479537">
    <w:abstractNumId w:val="6"/>
  </w:num>
  <w:num w:numId="5" w16cid:durableId="1077094336">
    <w:abstractNumId w:val="4"/>
  </w:num>
  <w:num w:numId="6" w16cid:durableId="1254512697">
    <w:abstractNumId w:val="2"/>
  </w:num>
  <w:num w:numId="7" w16cid:durableId="134685907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4D78"/>
    <w:rsid w:val="00131BEB"/>
    <w:rsid w:val="00154D78"/>
    <w:rsid w:val="0028275A"/>
    <w:rsid w:val="004B1D0A"/>
    <w:rsid w:val="00552F30"/>
    <w:rsid w:val="005D3B98"/>
    <w:rsid w:val="00627666"/>
    <w:rsid w:val="0079462C"/>
    <w:rsid w:val="008A7E00"/>
    <w:rsid w:val="00BB40DC"/>
    <w:rsid w:val="00BC5266"/>
    <w:rsid w:val="00CF5A46"/>
    <w:rsid w:val="00D24A23"/>
    <w:rsid w:val="00D40A8C"/>
    <w:rsid w:val="00E67F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b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8760EC"/>
  <w15:chartTrackingRefBased/>
  <w15:docId w15:val="{79A986C8-6250-4D74-9270-BE5F070E34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54D7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54D7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54D7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54D7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54D7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54D7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54D7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54D7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54D7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54D7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54D7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54D7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54D7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54D7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54D7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54D7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54D7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54D7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54D7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54D7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54D7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54D7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54D7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54D7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54D7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54D7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54D7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54D7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54D7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359</TotalTime>
  <Pages>3</Pages>
  <Words>484</Words>
  <Characters>2897</Characters>
  <Application>Microsoft Office Word</Application>
  <DocSecurity>0</DocSecurity>
  <Lines>97</Lines>
  <Paragraphs>64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Mathumitha Mahendran</dc:creator>
  <cp:keywords/>
  <dc:description/>
  <cp:lastModifiedBy>Shuchismita Mallick</cp:lastModifiedBy>
  <cp:revision>7</cp:revision>
  <dcterms:created xsi:type="dcterms:W3CDTF">2026-02-01T06:43:00Z</dcterms:created>
  <dcterms:modified xsi:type="dcterms:W3CDTF">2026-02-02T11:37:00Z</dcterms:modified>
</cp:coreProperties>
</file>