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7A293" w14:textId="49CFF0F2" w:rsidR="006F02C1" w:rsidRPr="006F02C1" w:rsidRDefault="006F02C1" w:rsidP="006F02C1">
      <w:pPr>
        <w:rPr>
          <w:rFonts w:ascii="Agency FB" w:hAnsi="Agency FB"/>
          <w:b/>
          <w:bCs/>
          <w:sz w:val="32"/>
          <w:szCs w:val="32"/>
          <w:u w:val="single"/>
        </w:rPr>
      </w:pPr>
      <w:r w:rsidRPr="006F02C1">
        <w:rPr>
          <w:rFonts w:ascii="Agency FB" w:hAnsi="Agency FB"/>
          <w:b/>
          <w:bCs/>
          <w:sz w:val="32"/>
          <w:szCs w:val="32"/>
          <w:u w:val="single"/>
        </w:rPr>
        <w:t>Shudhanshu Shrotriya</w:t>
      </w:r>
    </w:p>
    <w:p w14:paraId="495B5672" w14:textId="698D4B2B" w:rsidR="006F02C1" w:rsidRPr="006F02C1" w:rsidRDefault="006F02C1" w:rsidP="006F02C1">
      <w:pPr>
        <w:rPr>
          <w:rFonts w:ascii="Agency FB" w:hAnsi="Agency FB"/>
          <w:b/>
          <w:bCs/>
          <w:sz w:val="32"/>
          <w:szCs w:val="32"/>
          <w:u w:val="single"/>
        </w:rPr>
      </w:pPr>
      <w:r w:rsidRPr="006F02C1">
        <w:rPr>
          <w:rFonts w:ascii="Agency FB" w:hAnsi="Agency FB"/>
          <w:b/>
          <w:bCs/>
          <w:sz w:val="32"/>
          <w:szCs w:val="32"/>
          <w:u w:val="single"/>
        </w:rPr>
        <w:t>500086221</w:t>
      </w:r>
    </w:p>
    <w:p w14:paraId="6C899FBD" w14:textId="30C4266E" w:rsidR="006F02C1" w:rsidRPr="006F02C1" w:rsidRDefault="006F02C1" w:rsidP="006F02C1">
      <w:pPr>
        <w:rPr>
          <w:rFonts w:ascii="Agency FB" w:hAnsi="Agency FB"/>
          <w:b/>
          <w:bCs/>
          <w:sz w:val="32"/>
          <w:szCs w:val="32"/>
          <w:u w:val="single"/>
        </w:rPr>
      </w:pPr>
      <w:r w:rsidRPr="006F02C1">
        <w:rPr>
          <w:rFonts w:ascii="Agency FB" w:hAnsi="Agency FB"/>
          <w:b/>
          <w:bCs/>
          <w:sz w:val="32"/>
          <w:szCs w:val="32"/>
          <w:u w:val="single"/>
        </w:rPr>
        <w:t>Batch-4</w:t>
      </w:r>
    </w:p>
    <w:p w14:paraId="71381B32" w14:textId="679157F1" w:rsidR="00A207A3" w:rsidRPr="006F02C1" w:rsidRDefault="00A207A3" w:rsidP="00A207A3">
      <w:pPr>
        <w:jc w:val="center"/>
        <w:rPr>
          <w:rFonts w:ascii="Agency FB" w:hAnsi="Agency FB"/>
          <w:b/>
          <w:bCs/>
          <w:sz w:val="48"/>
          <w:szCs w:val="48"/>
          <w:u w:val="single"/>
        </w:rPr>
      </w:pPr>
      <w:r w:rsidRPr="006F02C1">
        <w:rPr>
          <w:rFonts w:ascii="Agency FB" w:hAnsi="Agency FB"/>
          <w:b/>
          <w:bCs/>
          <w:sz w:val="48"/>
          <w:szCs w:val="48"/>
          <w:u w:val="single"/>
        </w:rPr>
        <w:t>Experiment-1</w:t>
      </w:r>
    </w:p>
    <w:p w14:paraId="270D5AF6" w14:textId="383018D9" w:rsidR="00A207A3" w:rsidRPr="006F02C1" w:rsidRDefault="00A207A3" w:rsidP="00A207A3">
      <w:pPr>
        <w:jc w:val="center"/>
        <w:rPr>
          <w:rFonts w:ascii="Agency FB" w:hAnsi="Agency FB"/>
          <w:b/>
          <w:bCs/>
          <w:sz w:val="48"/>
          <w:szCs w:val="48"/>
          <w:u w:val="single"/>
        </w:rPr>
      </w:pPr>
      <w:r w:rsidRPr="006F02C1">
        <w:rPr>
          <w:rFonts w:ascii="Agency FB" w:hAnsi="Agency FB"/>
          <w:b/>
          <w:bCs/>
          <w:sz w:val="48"/>
          <w:szCs w:val="48"/>
          <w:u w:val="single"/>
        </w:rPr>
        <w:t>Computer Graphics Lab</w:t>
      </w:r>
    </w:p>
    <w:p w14:paraId="283606CA" w14:textId="5E1699AD" w:rsidR="00A207A3" w:rsidRPr="006F02C1" w:rsidRDefault="00A207A3" w:rsidP="00A207A3">
      <w:pPr>
        <w:jc w:val="center"/>
        <w:rPr>
          <w:rFonts w:ascii="Agency FB" w:hAnsi="Agency FB"/>
          <w:b/>
          <w:bCs/>
          <w:sz w:val="48"/>
          <w:szCs w:val="48"/>
          <w:u w:val="single"/>
        </w:rPr>
      </w:pPr>
      <w:r w:rsidRPr="006F02C1">
        <w:rPr>
          <w:rFonts w:ascii="Agency FB" w:hAnsi="Agency FB"/>
          <w:b/>
          <w:bCs/>
          <w:sz w:val="48"/>
          <w:szCs w:val="48"/>
          <w:u w:val="single"/>
        </w:rPr>
        <w:t>Introduction to OpenGL</w:t>
      </w:r>
    </w:p>
    <w:p w14:paraId="730BD795" w14:textId="78518959" w:rsidR="00A207A3" w:rsidRPr="001E3498" w:rsidRDefault="001E3498" w:rsidP="0034710E">
      <w:pPr>
        <w:rPr>
          <w:rFonts w:ascii="Agency FB" w:hAnsi="Agency FB"/>
          <w:b/>
          <w:bCs/>
          <w:sz w:val="28"/>
          <w:szCs w:val="28"/>
          <w:u w:val="single"/>
        </w:rPr>
      </w:pPr>
      <w:r w:rsidRPr="001E3498">
        <w:rPr>
          <w:rFonts w:ascii="Agency FB" w:hAnsi="Agency FB"/>
          <w:b/>
          <w:bCs/>
          <w:sz w:val="28"/>
          <w:szCs w:val="28"/>
          <w:u w:val="single"/>
        </w:rPr>
        <w:t>Basics Of OpenGL:</w:t>
      </w:r>
    </w:p>
    <w:p w14:paraId="03D30C4C" w14:textId="3A431ED6" w:rsidR="0034710E" w:rsidRPr="002A5C9C" w:rsidRDefault="0034710E" w:rsidP="0034710E">
      <w:pPr>
        <w:rPr>
          <w:rFonts w:ascii="Times New Roman" w:hAnsi="Times New Roman" w:cs="Times New Roman"/>
          <w:sz w:val="24"/>
          <w:szCs w:val="24"/>
        </w:rPr>
      </w:pPr>
      <w:r w:rsidRPr="002A5C9C">
        <w:rPr>
          <w:rFonts w:ascii="Times New Roman" w:hAnsi="Times New Roman" w:cs="Times New Roman"/>
          <w:sz w:val="24"/>
          <w:szCs w:val="24"/>
        </w:rPr>
        <w:t>Open Graphics Library (OpenGL) is a cross (language free), cross</w:t>
      </w:r>
      <w:r w:rsidRPr="002A5C9C">
        <w:rPr>
          <w:rFonts w:ascii="Times New Roman" w:hAnsi="Times New Roman" w:cs="Times New Roman"/>
          <w:sz w:val="24"/>
          <w:szCs w:val="24"/>
        </w:rPr>
        <w:t xml:space="preserve"> platform</w:t>
      </w:r>
      <w:r w:rsidRPr="002A5C9C">
        <w:rPr>
          <w:rFonts w:ascii="Times New Roman" w:hAnsi="Times New Roman" w:cs="Times New Roman"/>
          <w:sz w:val="24"/>
          <w:szCs w:val="24"/>
        </w:rPr>
        <w:t xml:space="preserve"> API for delivering 2D and 3D Vector Graphics</w:t>
      </w:r>
      <w:r w:rsidRPr="002A5C9C">
        <w:rPr>
          <w:rFonts w:ascii="Times New Roman" w:hAnsi="Times New Roman" w:cs="Times New Roman"/>
          <w:sz w:val="24"/>
          <w:szCs w:val="24"/>
        </w:rPr>
        <w:t xml:space="preserve"> </w:t>
      </w:r>
      <w:r w:rsidRPr="002A5C9C">
        <w:rPr>
          <w:rFonts w:ascii="Times New Roman" w:hAnsi="Times New Roman" w:cs="Times New Roman"/>
          <w:sz w:val="24"/>
          <w:szCs w:val="24"/>
        </w:rPr>
        <w:t>(use of polygons to address picture). OpenGL API is planned generally in equipment.</w:t>
      </w:r>
    </w:p>
    <w:p w14:paraId="528B74E2" w14:textId="20539820" w:rsidR="0034710E" w:rsidRPr="002A5C9C" w:rsidRDefault="0034710E" w:rsidP="0034710E">
      <w:pPr>
        <w:rPr>
          <w:rFonts w:ascii="Times New Roman" w:hAnsi="Times New Roman" w:cs="Times New Roman"/>
          <w:sz w:val="24"/>
          <w:szCs w:val="24"/>
        </w:rPr>
      </w:pPr>
      <w:r w:rsidRPr="002A5C9C">
        <w:rPr>
          <w:rFonts w:ascii="Times New Roman" w:hAnsi="Times New Roman" w:cs="Times New Roman"/>
          <w:b/>
          <w:bCs/>
          <w:sz w:val="24"/>
          <w:szCs w:val="24"/>
        </w:rPr>
        <w:t>Design</w:t>
      </w:r>
      <w:r w:rsidRPr="002A5C9C">
        <w:rPr>
          <w:rFonts w:ascii="Times New Roman" w:hAnsi="Times New Roman" w:cs="Times New Roman"/>
          <w:sz w:val="24"/>
          <w:szCs w:val="24"/>
        </w:rPr>
        <w:t>:</w:t>
      </w:r>
      <w:r w:rsidRPr="002A5C9C">
        <w:rPr>
          <w:rFonts w:ascii="Times New Roman" w:hAnsi="Times New Roman" w:cs="Times New Roman"/>
          <w:sz w:val="24"/>
          <w:szCs w:val="24"/>
        </w:rPr>
        <w:t xml:space="preserve"> This API is characterized as a bunch of capacities which might be called by the client program. Despite the fact that capacities are like those of C language yet it is language autonomous.</w:t>
      </w:r>
    </w:p>
    <w:p w14:paraId="1A134302" w14:textId="42A4F7A7" w:rsidR="0034710E" w:rsidRPr="002A5C9C" w:rsidRDefault="0034710E" w:rsidP="0034710E">
      <w:pPr>
        <w:rPr>
          <w:rFonts w:ascii="Times New Roman" w:hAnsi="Times New Roman" w:cs="Times New Roman"/>
          <w:sz w:val="24"/>
          <w:szCs w:val="24"/>
        </w:rPr>
      </w:pPr>
      <w:r w:rsidRPr="002A5C9C">
        <w:rPr>
          <w:rFonts w:ascii="Times New Roman" w:hAnsi="Times New Roman" w:cs="Times New Roman"/>
          <w:b/>
          <w:bCs/>
          <w:sz w:val="24"/>
          <w:szCs w:val="24"/>
        </w:rPr>
        <w:t>Development</w:t>
      </w:r>
      <w:r w:rsidRPr="002A5C9C">
        <w:rPr>
          <w:rFonts w:ascii="Times New Roman" w:hAnsi="Times New Roman" w:cs="Times New Roman"/>
          <w:sz w:val="24"/>
          <w:szCs w:val="24"/>
        </w:rPr>
        <w:t xml:space="preserve">: It is a developing API and Khronos Group consistently delivers its new form having some drawn out highlight contrast with past one. GPU merchants may likewise give some extra </w:t>
      </w:r>
      <w:r w:rsidRPr="002A5C9C">
        <w:rPr>
          <w:rFonts w:ascii="Times New Roman" w:hAnsi="Times New Roman" w:cs="Times New Roman"/>
          <w:sz w:val="24"/>
          <w:szCs w:val="24"/>
        </w:rPr>
        <w:t>features</w:t>
      </w:r>
      <w:r w:rsidRPr="002A5C9C">
        <w:rPr>
          <w:rFonts w:ascii="Times New Roman" w:hAnsi="Times New Roman" w:cs="Times New Roman"/>
          <w:sz w:val="24"/>
          <w:szCs w:val="24"/>
        </w:rPr>
        <w:t xml:space="preserve"> </w:t>
      </w:r>
      <w:r w:rsidRPr="002A5C9C">
        <w:rPr>
          <w:rFonts w:ascii="Times New Roman" w:hAnsi="Times New Roman" w:cs="Times New Roman"/>
          <w:sz w:val="24"/>
          <w:szCs w:val="24"/>
        </w:rPr>
        <w:t>in addition</w:t>
      </w:r>
      <w:r w:rsidRPr="002A5C9C">
        <w:rPr>
          <w:rFonts w:ascii="Times New Roman" w:hAnsi="Times New Roman" w:cs="Times New Roman"/>
          <w:sz w:val="24"/>
          <w:szCs w:val="24"/>
        </w:rPr>
        <w:t>.</w:t>
      </w:r>
    </w:p>
    <w:p w14:paraId="4F48B3F0" w14:textId="290D1097" w:rsidR="0034710E" w:rsidRPr="002A5C9C" w:rsidRDefault="0034710E" w:rsidP="0034710E">
      <w:pPr>
        <w:rPr>
          <w:rFonts w:ascii="Times New Roman" w:hAnsi="Times New Roman" w:cs="Times New Roman"/>
          <w:sz w:val="24"/>
          <w:szCs w:val="24"/>
        </w:rPr>
      </w:pPr>
      <w:r w:rsidRPr="002A5C9C">
        <w:rPr>
          <w:rFonts w:ascii="Times New Roman" w:hAnsi="Times New Roman" w:cs="Times New Roman"/>
          <w:b/>
          <w:bCs/>
          <w:sz w:val="24"/>
          <w:szCs w:val="24"/>
        </w:rPr>
        <w:t>Related Libraries</w:t>
      </w:r>
      <w:r w:rsidRPr="002A5C9C">
        <w:rPr>
          <w:rFonts w:ascii="Times New Roman" w:hAnsi="Times New Roman" w:cs="Times New Roman"/>
          <w:sz w:val="24"/>
          <w:szCs w:val="24"/>
        </w:rPr>
        <w:t xml:space="preserve">: The earliest form is delivered with a sidekick library called OpenGL utility library. However, since OpenGL is a seriously </w:t>
      </w:r>
      <w:r w:rsidRPr="002A5C9C">
        <w:rPr>
          <w:rFonts w:ascii="Times New Roman" w:hAnsi="Times New Roman" w:cs="Times New Roman"/>
          <w:sz w:val="24"/>
          <w:szCs w:val="24"/>
        </w:rPr>
        <w:t>mind-boggling</w:t>
      </w:r>
      <w:r w:rsidRPr="002A5C9C">
        <w:rPr>
          <w:rFonts w:ascii="Times New Roman" w:hAnsi="Times New Roman" w:cs="Times New Roman"/>
          <w:sz w:val="24"/>
          <w:szCs w:val="24"/>
        </w:rPr>
        <w:t xml:space="preserve"> process. </w:t>
      </w:r>
      <w:r w:rsidRPr="002A5C9C">
        <w:rPr>
          <w:rFonts w:ascii="Times New Roman" w:hAnsi="Times New Roman" w:cs="Times New Roman"/>
          <w:sz w:val="24"/>
          <w:szCs w:val="24"/>
        </w:rPr>
        <w:t>So,</w:t>
      </w:r>
      <w:r w:rsidRPr="002A5C9C">
        <w:rPr>
          <w:rFonts w:ascii="Times New Roman" w:hAnsi="Times New Roman" w:cs="Times New Roman"/>
          <w:sz w:val="24"/>
          <w:szCs w:val="24"/>
        </w:rPr>
        <w:t xml:space="preserve"> to make it simpler other library, for example, OpenGL Utility Toolkit is added which is subsequently supplanted by free excess. Later included library were GLEE, GLEW, and skimming.</w:t>
      </w:r>
    </w:p>
    <w:p w14:paraId="09DF436F" w14:textId="36F55DE6" w:rsidR="0034710E" w:rsidRPr="002A5C9C" w:rsidRDefault="0034710E" w:rsidP="0034710E">
      <w:pPr>
        <w:rPr>
          <w:rFonts w:ascii="Times New Roman" w:hAnsi="Times New Roman" w:cs="Times New Roman"/>
          <w:sz w:val="24"/>
          <w:szCs w:val="24"/>
        </w:rPr>
      </w:pPr>
      <w:r w:rsidRPr="002A5C9C">
        <w:rPr>
          <w:rFonts w:ascii="Times New Roman" w:hAnsi="Times New Roman" w:cs="Times New Roman"/>
          <w:b/>
          <w:bCs/>
          <w:sz w:val="24"/>
          <w:szCs w:val="24"/>
        </w:rPr>
        <w:t>Execution</w:t>
      </w:r>
      <w:r w:rsidRPr="002A5C9C">
        <w:rPr>
          <w:rFonts w:ascii="Times New Roman" w:hAnsi="Times New Roman" w:cs="Times New Roman"/>
          <w:sz w:val="24"/>
          <w:szCs w:val="24"/>
        </w:rPr>
        <w:t xml:space="preserve">: Mesa 3D is an </w:t>
      </w:r>
      <w:r w:rsidRPr="002A5C9C">
        <w:rPr>
          <w:rFonts w:ascii="Times New Roman" w:hAnsi="Times New Roman" w:cs="Times New Roman"/>
          <w:sz w:val="24"/>
          <w:szCs w:val="24"/>
        </w:rPr>
        <w:t>open-source</w:t>
      </w:r>
      <w:r w:rsidRPr="002A5C9C">
        <w:rPr>
          <w:rFonts w:ascii="Times New Roman" w:hAnsi="Times New Roman" w:cs="Times New Roman"/>
          <w:sz w:val="24"/>
          <w:szCs w:val="24"/>
        </w:rPr>
        <w:t xml:space="preserve"> execution of OpenGL. It can do unadulterated programming delivering and it might likewise utilize equipment speed increase on BSD, Linux, and different stages by exploiting Direct Rendering Infrastructure.</w:t>
      </w:r>
    </w:p>
    <w:p w14:paraId="7E4C6F15" w14:textId="7E200D21" w:rsidR="00334C38" w:rsidRPr="002A5C9C" w:rsidRDefault="006B7358">
      <w:pPr>
        <w:rPr>
          <w:rFonts w:ascii="Times New Roman" w:hAnsi="Times New Roman" w:cs="Times New Roman"/>
          <w:sz w:val="24"/>
          <w:szCs w:val="24"/>
        </w:rPr>
      </w:pPr>
      <w:r w:rsidRPr="002A5C9C">
        <w:rPr>
          <w:rFonts w:ascii="Times New Roman" w:hAnsi="Times New Roman" w:cs="Times New Roman"/>
          <w:sz w:val="24"/>
          <w:szCs w:val="24"/>
        </w:rPr>
        <w:t xml:space="preserve">OpenGL's </w:t>
      </w:r>
      <w:r w:rsidRPr="002A5C9C">
        <w:rPr>
          <w:rFonts w:ascii="Times New Roman" w:hAnsi="Times New Roman" w:cs="Times New Roman"/>
          <w:sz w:val="24"/>
          <w:szCs w:val="24"/>
        </w:rPr>
        <w:t>principal</w:t>
      </w:r>
      <w:r w:rsidRPr="002A5C9C">
        <w:rPr>
          <w:rFonts w:ascii="Times New Roman" w:hAnsi="Times New Roman" w:cs="Times New Roman"/>
          <w:sz w:val="24"/>
          <w:szCs w:val="24"/>
        </w:rPr>
        <w:t xml:space="preserve"> intention is to deliver </w:t>
      </w:r>
      <w:r w:rsidRPr="002A5C9C">
        <w:rPr>
          <w:rFonts w:ascii="Times New Roman" w:hAnsi="Times New Roman" w:cs="Times New Roman"/>
          <w:sz w:val="24"/>
          <w:szCs w:val="24"/>
        </w:rPr>
        <w:t>2 &amp; 3-D</w:t>
      </w:r>
      <w:r w:rsidRPr="002A5C9C">
        <w:rPr>
          <w:rFonts w:ascii="Times New Roman" w:hAnsi="Times New Roman" w:cs="Times New Roman"/>
          <w:sz w:val="24"/>
          <w:szCs w:val="24"/>
        </w:rPr>
        <w:t xml:space="preserve"> </w:t>
      </w:r>
      <w:r w:rsidRPr="002A5C9C">
        <w:rPr>
          <w:rFonts w:ascii="Times New Roman" w:hAnsi="Times New Roman" w:cs="Times New Roman"/>
          <w:sz w:val="24"/>
          <w:szCs w:val="24"/>
        </w:rPr>
        <w:t xml:space="preserve">objects </w:t>
      </w:r>
      <w:r w:rsidRPr="002A5C9C">
        <w:rPr>
          <w:rFonts w:ascii="Times New Roman" w:hAnsi="Times New Roman" w:cs="Times New Roman"/>
          <w:sz w:val="24"/>
          <w:szCs w:val="24"/>
        </w:rPr>
        <w:t>into a</w:t>
      </w:r>
      <w:r w:rsidRPr="002A5C9C">
        <w:rPr>
          <w:rFonts w:ascii="Times New Roman" w:hAnsi="Times New Roman" w:cs="Times New Roman"/>
          <w:sz w:val="24"/>
          <w:szCs w:val="24"/>
        </w:rPr>
        <w:t xml:space="preserve"> frame buffer a</w:t>
      </w:r>
      <w:r w:rsidRPr="002A5C9C">
        <w:rPr>
          <w:rFonts w:ascii="Times New Roman" w:hAnsi="Times New Roman" w:cs="Times New Roman"/>
          <w:sz w:val="24"/>
          <w:szCs w:val="24"/>
        </w:rPr>
        <w:t xml:space="preserve">s a product interface for designs equipment. These </w:t>
      </w:r>
      <w:r w:rsidRPr="002A5C9C">
        <w:rPr>
          <w:rFonts w:ascii="Times New Roman" w:hAnsi="Times New Roman" w:cs="Times New Roman"/>
          <w:sz w:val="24"/>
          <w:szCs w:val="24"/>
        </w:rPr>
        <w:t>object</w:t>
      </w:r>
      <w:r w:rsidRPr="002A5C9C">
        <w:rPr>
          <w:rFonts w:ascii="Times New Roman" w:hAnsi="Times New Roman" w:cs="Times New Roman"/>
          <w:sz w:val="24"/>
          <w:szCs w:val="24"/>
        </w:rPr>
        <w:t xml:space="preserve">s are portrayed as groupings of vertices or pixels (which characterize pictures). OpenGL plays out a few handling steps on this information to change it over to pixels to shape the last wanted picture in the </w:t>
      </w:r>
      <w:r w:rsidRPr="002A5C9C">
        <w:rPr>
          <w:rFonts w:ascii="Times New Roman" w:hAnsi="Times New Roman" w:cs="Times New Roman"/>
          <w:sz w:val="24"/>
          <w:szCs w:val="24"/>
        </w:rPr>
        <w:t>frame buffer</w:t>
      </w:r>
      <w:r w:rsidRPr="002A5C9C">
        <w:rPr>
          <w:rFonts w:ascii="Times New Roman" w:hAnsi="Times New Roman" w:cs="Times New Roman"/>
          <w:sz w:val="24"/>
          <w:szCs w:val="24"/>
        </w:rPr>
        <w:t>.</w:t>
      </w:r>
    </w:p>
    <w:p w14:paraId="2EA49D41" w14:textId="0A6017B4" w:rsidR="0034710E" w:rsidRPr="002A5C9C" w:rsidRDefault="0034710E">
      <w:pPr>
        <w:rPr>
          <w:rFonts w:ascii="Agency FB" w:hAnsi="Agency FB"/>
          <w:b/>
          <w:bCs/>
          <w:sz w:val="28"/>
          <w:szCs w:val="28"/>
          <w:u w:val="single"/>
        </w:rPr>
      </w:pPr>
      <w:r w:rsidRPr="002A5C9C">
        <w:rPr>
          <w:rFonts w:ascii="Agency FB" w:hAnsi="Agency FB"/>
          <w:b/>
          <w:bCs/>
          <w:sz w:val="28"/>
          <w:szCs w:val="28"/>
          <w:u w:val="single"/>
        </w:rPr>
        <w:t>Features of OpenGL:</w:t>
      </w:r>
    </w:p>
    <w:p w14:paraId="7DB5D554" w14:textId="77777777" w:rsidR="002A5C9C" w:rsidRDefault="002A5C9C" w:rsidP="0034710E"/>
    <w:p w14:paraId="4AFF4A24" w14:textId="43C5EBA8" w:rsidR="0034710E" w:rsidRPr="002A5C9C" w:rsidRDefault="0034710E" w:rsidP="0034710E">
      <w:pPr>
        <w:rPr>
          <w:rFonts w:ascii="Agency FB" w:hAnsi="Agency FB"/>
          <w:b/>
          <w:bCs/>
          <w:sz w:val="24"/>
          <w:szCs w:val="24"/>
        </w:rPr>
      </w:pPr>
      <w:r w:rsidRPr="002A5C9C">
        <w:rPr>
          <w:rFonts w:ascii="Agency FB" w:hAnsi="Agency FB"/>
          <w:b/>
          <w:bCs/>
          <w:sz w:val="24"/>
          <w:szCs w:val="24"/>
        </w:rPr>
        <w:t>I) Based on IRIS GL</w:t>
      </w:r>
    </w:p>
    <w:p w14:paraId="3ECC2EC7" w14:textId="0B68FCDF" w:rsidR="0034710E" w:rsidRPr="002A5C9C" w:rsidRDefault="0034710E" w:rsidP="0034710E">
      <w:pPr>
        <w:rPr>
          <w:rFonts w:ascii="Times New Roman" w:hAnsi="Times New Roman" w:cs="Times New Roman"/>
          <w:sz w:val="24"/>
          <w:szCs w:val="24"/>
        </w:rPr>
      </w:pPr>
      <w:r w:rsidRPr="002A5C9C">
        <w:rPr>
          <w:rFonts w:ascii="Times New Roman" w:hAnsi="Times New Roman" w:cs="Times New Roman"/>
          <w:sz w:val="24"/>
          <w:szCs w:val="24"/>
        </w:rPr>
        <w:t xml:space="preserve">OpenGL is upheld on Silicon </w:t>
      </w:r>
      <w:r w:rsidRPr="002A5C9C">
        <w:rPr>
          <w:rFonts w:ascii="Times New Roman" w:hAnsi="Times New Roman" w:cs="Times New Roman"/>
          <w:sz w:val="24"/>
          <w:szCs w:val="24"/>
        </w:rPr>
        <w:t>Graphics ‘Integrated</w:t>
      </w:r>
      <w:r w:rsidRPr="002A5C9C">
        <w:rPr>
          <w:rFonts w:ascii="Times New Roman" w:hAnsi="Times New Roman" w:cs="Times New Roman"/>
          <w:sz w:val="24"/>
          <w:szCs w:val="24"/>
        </w:rPr>
        <w:t xml:space="preserve"> Rater Imaging System Graphics Library (IRIS GL). </w:t>
      </w:r>
      <w:r w:rsidR="00FB6AC7" w:rsidRPr="002A5C9C">
        <w:rPr>
          <w:rFonts w:ascii="Times New Roman" w:hAnsi="Times New Roman" w:cs="Times New Roman"/>
          <w:sz w:val="24"/>
          <w:szCs w:val="24"/>
        </w:rPr>
        <w:t>However,</w:t>
      </w:r>
      <w:r w:rsidRPr="002A5C9C">
        <w:rPr>
          <w:rFonts w:ascii="Times New Roman" w:hAnsi="Times New Roman" w:cs="Times New Roman"/>
          <w:sz w:val="24"/>
          <w:szCs w:val="24"/>
        </w:rPr>
        <w:t xml:space="preserve"> it would can possibly have planned an absolutely new Application </w:t>
      </w:r>
      <w:r w:rsidR="00FB6AC7" w:rsidRPr="002A5C9C">
        <w:rPr>
          <w:rFonts w:ascii="Times New Roman" w:hAnsi="Times New Roman" w:cs="Times New Roman"/>
          <w:sz w:val="24"/>
          <w:szCs w:val="24"/>
        </w:rPr>
        <w:t>Programmer’s Interface</w:t>
      </w:r>
      <w:r w:rsidRPr="002A5C9C">
        <w:rPr>
          <w:rFonts w:ascii="Times New Roman" w:hAnsi="Times New Roman" w:cs="Times New Roman"/>
          <w:sz w:val="24"/>
          <w:szCs w:val="24"/>
        </w:rPr>
        <w:t xml:space="preserve"> (API), practice with IRIS GL offered knowledge into what </w:t>
      </w:r>
      <w:r w:rsidRPr="002A5C9C">
        <w:rPr>
          <w:rFonts w:ascii="Times New Roman" w:hAnsi="Times New Roman" w:cs="Times New Roman"/>
          <w:sz w:val="24"/>
          <w:szCs w:val="24"/>
        </w:rPr>
        <w:lastRenderedPageBreak/>
        <w:t xml:space="preserve">developers need and </w:t>
      </w:r>
      <w:r w:rsidR="00FB6AC7" w:rsidRPr="002A5C9C">
        <w:rPr>
          <w:rFonts w:ascii="Times New Roman" w:hAnsi="Times New Roman" w:cs="Times New Roman"/>
          <w:sz w:val="24"/>
          <w:szCs w:val="24"/>
        </w:rPr>
        <w:t>don’t need</w:t>
      </w:r>
      <w:r w:rsidRPr="002A5C9C">
        <w:rPr>
          <w:rFonts w:ascii="Times New Roman" w:hAnsi="Times New Roman" w:cs="Times New Roman"/>
          <w:sz w:val="24"/>
          <w:szCs w:val="24"/>
        </w:rPr>
        <w:t xml:space="preserve"> in a</w:t>
      </w:r>
      <w:r w:rsidR="00FB6AC7" w:rsidRPr="002A5C9C">
        <w:rPr>
          <w:rFonts w:ascii="Times New Roman" w:hAnsi="Times New Roman" w:cs="Times New Roman"/>
          <w:sz w:val="24"/>
          <w:szCs w:val="24"/>
        </w:rPr>
        <w:t xml:space="preserve"> 3-D </w:t>
      </w:r>
      <w:r w:rsidRPr="002A5C9C">
        <w:rPr>
          <w:rFonts w:ascii="Times New Roman" w:hAnsi="Times New Roman" w:cs="Times New Roman"/>
          <w:sz w:val="24"/>
          <w:szCs w:val="24"/>
        </w:rPr>
        <w:t>illustrations API. Extra, production of OpenGL like Integrated Rater Imaging System Graphics Library where plausible forms OpenGL probably going to be conceded; there are different effective IRIS GL applications, and developers of IRIS GL will make some straightforward memories changing to OpenGL.</w:t>
      </w:r>
    </w:p>
    <w:p w14:paraId="3A2B711E" w14:textId="5C8FDD0B" w:rsidR="0034710E" w:rsidRDefault="0034710E" w:rsidP="0034710E"/>
    <w:p w14:paraId="161FD9EC" w14:textId="77777777" w:rsidR="002A5C9C" w:rsidRDefault="002A5C9C" w:rsidP="0034710E"/>
    <w:p w14:paraId="11B86DB4" w14:textId="1A0CC603" w:rsidR="0034710E" w:rsidRPr="002A5C9C" w:rsidRDefault="0034710E" w:rsidP="0034710E">
      <w:pPr>
        <w:rPr>
          <w:rFonts w:ascii="Agency FB" w:hAnsi="Agency FB"/>
          <w:b/>
          <w:bCs/>
          <w:sz w:val="24"/>
          <w:szCs w:val="24"/>
        </w:rPr>
      </w:pPr>
      <w:r w:rsidRPr="002A5C9C">
        <w:rPr>
          <w:rFonts w:ascii="Agency FB" w:hAnsi="Agency FB"/>
          <w:b/>
          <w:bCs/>
          <w:sz w:val="24"/>
          <w:szCs w:val="24"/>
        </w:rPr>
        <w:t>ii) Low-Level</w:t>
      </w:r>
    </w:p>
    <w:p w14:paraId="6B555ED1" w14:textId="77777777" w:rsidR="0034710E" w:rsidRPr="006F02C1" w:rsidRDefault="0034710E" w:rsidP="0034710E">
      <w:pPr>
        <w:rPr>
          <w:rFonts w:ascii="Times New Roman" w:hAnsi="Times New Roman" w:cs="Times New Roman"/>
          <w:sz w:val="24"/>
          <w:szCs w:val="24"/>
        </w:rPr>
      </w:pPr>
      <w:r w:rsidRPr="006F02C1">
        <w:rPr>
          <w:rFonts w:ascii="Times New Roman" w:hAnsi="Times New Roman" w:cs="Times New Roman"/>
          <w:sz w:val="24"/>
          <w:szCs w:val="24"/>
        </w:rPr>
        <w:t>A basic objective of OpenGL is to offer gadget autonomy while as yet allowing all out contact to equipment. In this way the API allows to illustrations activities at the least level that actually gives gadget freedom. Subsequently, OpenGL doesn't give an idea for demonstrating complex mathematical articles.</w:t>
      </w:r>
    </w:p>
    <w:p w14:paraId="45235C41" w14:textId="77777777" w:rsidR="0034710E" w:rsidRDefault="0034710E" w:rsidP="0034710E"/>
    <w:p w14:paraId="78970BD7" w14:textId="77777777" w:rsidR="0034710E" w:rsidRPr="002A5C9C" w:rsidRDefault="0034710E" w:rsidP="0034710E">
      <w:pPr>
        <w:rPr>
          <w:rFonts w:ascii="Agency FB" w:hAnsi="Agency FB"/>
          <w:b/>
          <w:bCs/>
          <w:sz w:val="24"/>
          <w:szCs w:val="24"/>
        </w:rPr>
      </w:pPr>
      <w:r w:rsidRPr="002A5C9C">
        <w:rPr>
          <w:rFonts w:ascii="Agency FB" w:hAnsi="Agency FB"/>
          <w:b/>
          <w:bCs/>
          <w:sz w:val="24"/>
          <w:szCs w:val="24"/>
        </w:rPr>
        <w:t>iii) Fine-Grained Control</w:t>
      </w:r>
    </w:p>
    <w:p w14:paraId="55AE3C54" w14:textId="77777777" w:rsidR="0034710E" w:rsidRDefault="0034710E" w:rsidP="0034710E"/>
    <w:p w14:paraId="184D3ADC" w14:textId="77777777" w:rsidR="0034710E" w:rsidRPr="006F02C1" w:rsidRDefault="0034710E" w:rsidP="0034710E">
      <w:pPr>
        <w:rPr>
          <w:rFonts w:ascii="Times New Roman" w:hAnsi="Times New Roman" w:cs="Times New Roman"/>
          <w:sz w:val="24"/>
          <w:szCs w:val="24"/>
        </w:rPr>
      </w:pPr>
      <w:r w:rsidRPr="006F02C1">
        <w:rPr>
          <w:rFonts w:ascii="Times New Roman" w:hAnsi="Times New Roman" w:cs="Times New Roman"/>
          <w:sz w:val="24"/>
          <w:szCs w:val="24"/>
        </w:rPr>
        <w:t>Due to limit the requirements on how an application using the Application Programmer's Interface should save and present its data, the API should give an idea to state element parts of mathematical substances and procedure on them. This fine-grained control is vital so these system and tasks might be characterized in any request thus that control of delivering activities is agreeable to contain the necessities of different applications.</w:t>
      </w:r>
    </w:p>
    <w:p w14:paraId="65D7C351" w14:textId="77777777" w:rsidR="0034710E" w:rsidRDefault="0034710E" w:rsidP="0034710E"/>
    <w:p w14:paraId="216CD983" w14:textId="77777777" w:rsidR="0034710E" w:rsidRPr="002A5C9C" w:rsidRDefault="0034710E" w:rsidP="0034710E">
      <w:pPr>
        <w:rPr>
          <w:rFonts w:ascii="Agency FB" w:hAnsi="Agency FB"/>
          <w:b/>
          <w:bCs/>
          <w:sz w:val="24"/>
          <w:szCs w:val="24"/>
        </w:rPr>
      </w:pPr>
      <w:r w:rsidRPr="002A5C9C">
        <w:rPr>
          <w:rFonts w:ascii="Agency FB" w:hAnsi="Agency FB"/>
          <w:b/>
          <w:bCs/>
          <w:sz w:val="24"/>
          <w:szCs w:val="24"/>
        </w:rPr>
        <w:t>iv) Modal</w:t>
      </w:r>
    </w:p>
    <w:p w14:paraId="67E13D52" w14:textId="77777777" w:rsidR="0034710E" w:rsidRDefault="0034710E" w:rsidP="0034710E"/>
    <w:p w14:paraId="46FA5E9C" w14:textId="62E5E7A4" w:rsidR="0034710E" w:rsidRPr="006F02C1" w:rsidRDefault="0034710E" w:rsidP="0034710E">
      <w:pPr>
        <w:rPr>
          <w:rFonts w:ascii="Times New Roman" w:hAnsi="Times New Roman" w:cs="Times New Roman"/>
          <w:sz w:val="24"/>
          <w:szCs w:val="24"/>
        </w:rPr>
      </w:pPr>
      <w:r w:rsidRPr="006F02C1">
        <w:rPr>
          <w:rFonts w:ascii="Times New Roman" w:hAnsi="Times New Roman" w:cs="Times New Roman"/>
          <w:sz w:val="24"/>
          <w:szCs w:val="24"/>
        </w:rPr>
        <w:t xml:space="preserve">A modular Application </w:t>
      </w:r>
      <w:r w:rsidR="00FB6AC7" w:rsidRPr="006F02C1">
        <w:rPr>
          <w:rFonts w:ascii="Times New Roman" w:hAnsi="Times New Roman" w:cs="Times New Roman"/>
          <w:sz w:val="24"/>
          <w:szCs w:val="24"/>
        </w:rPr>
        <w:t>Programmer’s Interface</w:t>
      </w:r>
      <w:r w:rsidRPr="006F02C1">
        <w:rPr>
          <w:rFonts w:ascii="Times New Roman" w:hAnsi="Times New Roman" w:cs="Times New Roman"/>
          <w:sz w:val="24"/>
          <w:szCs w:val="24"/>
        </w:rPr>
        <w:t xml:space="preserve"> emerges in executions in which cycles work in equal on various natives. In </w:t>
      </w:r>
      <w:r w:rsidR="00FB6AC7" w:rsidRPr="006F02C1">
        <w:rPr>
          <w:rFonts w:ascii="Times New Roman" w:hAnsi="Times New Roman" w:cs="Times New Roman"/>
          <w:sz w:val="24"/>
          <w:szCs w:val="24"/>
        </w:rPr>
        <w:t>those cases</w:t>
      </w:r>
      <w:r w:rsidRPr="006F02C1">
        <w:rPr>
          <w:rFonts w:ascii="Times New Roman" w:hAnsi="Times New Roman" w:cs="Times New Roman"/>
          <w:sz w:val="24"/>
          <w:szCs w:val="24"/>
        </w:rPr>
        <w:t>, a mode alter should be send to all processors so that all gathers the new boundaries before it processes its next crude. A mode change is along these lines grown sequentially, halting crude handling until all processors have gathered the alterations, and diminishing execution likewise.</w:t>
      </w:r>
    </w:p>
    <w:p w14:paraId="0E0C6F20" w14:textId="77777777" w:rsidR="0034710E" w:rsidRDefault="0034710E" w:rsidP="0034710E"/>
    <w:p w14:paraId="0E0FDA0C" w14:textId="12E612DF" w:rsidR="0034710E" w:rsidRPr="002A5C9C" w:rsidRDefault="0034710E" w:rsidP="0034710E">
      <w:pPr>
        <w:rPr>
          <w:rFonts w:ascii="Agency FB" w:hAnsi="Agency FB"/>
          <w:b/>
          <w:bCs/>
          <w:sz w:val="24"/>
          <w:szCs w:val="24"/>
        </w:rPr>
      </w:pPr>
      <w:r w:rsidRPr="002A5C9C">
        <w:rPr>
          <w:rFonts w:ascii="Agency FB" w:hAnsi="Agency FB"/>
          <w:b/>
          <w:bCs/>
          <w:sz w:val="24"/>
          <w:szCs w:val="24"/>
        </w:rPr>
        <w:t xml:space="preserve">v) Frame </w:t>
      </w:r>
      <w:r w:rsidR="00FB6AC7" w:rsidRPr="002A5C9C">
        <w:rPr>
          <w:rFonts w:ascii="Agency FB" w:hAnsi="Agency FB"/>
          <w:b/>
          <w:bCs/>
          <w:sz w:val="24"/>
          <w:szCs w:val="24"/>
        </w:rPr>
        <w:t>buffer</w:t>
      </w:r>
    </w:p>
    <w:p w14:paraId="112CB369" w14:textId="77777777" w:rsidR="0034710E" w:rsidRDefault="0034710E" w:rsidP="0034710E"/>
    <w:p w14:paraId="7AEB8DB2" w14:textId="77777777" w:rsidR="0034710E" w:rsidRPr="006F02C1" w:rsidRDefault="0034710E" w:rsidP="0034710E">
      <w:pPr>
        <w:rPr>
          <w:rFonts w:ascii="Times New Roman" w:hAnsi="Times New Roman" w:cs="Times New Roman"/>
          <w:sz w:val="24"/>
          <w:szCs w:val="24"/>
        </w:rPr>
      </w:pPr>
      <w:r w:rsidRPr="006F02C1">
        <w:rPr>
          <w:rFonts w:ascii="Times New Roman" w:hAnsi="Times New Roman" w:cs="Times New Roman"/>
          <w:sz w:val="24"/>
          <w:szCs w:val="24"/>
        </w:rPr>
        <w:t>The greater part of OpenGL needs that the designs equipment has a casing support. This is a practical condition since practically all intuitive designs run on frameworks with outline cushions. A few activities in OpenGL are accomplished uniquely during uncovering their execution utilizing an edge cradle. While OpenGL might be applied to give information for driving such gadgets as vector shows, such use is minor.</w:t>
      </w:r>
    </w:p>
    <w:p w14:paraId="39A7DB9A" w14:textId="77777777" w:rsidR="0034710E" w:rsidRDefault="0034710E" w:rsidP="0034710E"/>
    <w:p w14:paraId="77A0792F" w14:textId="77777777" w:rsidR="0034710E" w:rsidRPr="002A5C9C" w:rsidRDefault="0034710E" w:rsidP="0034710E">
      <w:pPr>
        <w:rPr>
          <w:rFonts w:ascii="Agency FB" w:hAnsi="Agency FB"/>
          <w:b/>
          <w:bCs/>
          <w:sz w:val="24"/>
          <w:szCs w:val="24"/>
        </w:rPr>
      </w:pPr>
      <w:r w:rsidRPr="002A5C9C">
        <w:rPr>
          <w:rFonts w:ascii="Agency FB" w:hAnsi="Agency FB"/>
          <w:b/>
          <w:bCs/>
          <w:sz w:val="24"/>
          <w:szCs w:val="24"/>
        </w:rPr>
        <w:t>vi) Not Programmable</w:t>
      </w:r>
    </w:p>
    <w:p w14:paraId="625602E6" w14:textId="77777777" w:rsidR="0034710E" w:rsidRDefault="0034710E" w:rsidP="0034710E"/>
    <w:p w14:paraId="18BA1117" w14:textId="77777777" w:rsidR="0034710E" w:rsidRPr="006F02C1" w:rsidRDefault="0034710E" w:rsidP="0034710E">
      <w:pPr>
        <w:rPr>
          <w:rFonts w:ascii="Times New Roman" w:hAnsi="Times New Roman" w:cs="Times New Roman"/>
          <w:sz w:val="24"/>
          <w:szCs w:val="24"/>
        </w:rPr>
      </w:pPr>
      <w:r w:rsidRPr="006F02C1">
        <w:rPr>
          <w:rFonts w:ascii="Times New Roman" w:hAnsi="Times New Roman" w:cs="Times New Roman"/>
          <w:sz w:val="24"/>
          <w:szCs w:val="24"/>
        </w:rPr>
        <w:t>OpenGL doesn't give a programming language. Its capacity might be coordinated by turning activities on or off or indicating variables to tasks, yet the delivering calculations are essentially fixed. One reason for this choice is that, for execution premise, illustrations equipment is by and large intended to apply specific tasks in a characterized request; changing these activities with arbitrary calculations is for the most part infeasible. Programmability would change with support of the API near the equipment and subsequently with the goal of most extreme execution.</w:t>
      </w:r>
    </w:p>
    <w:p w14:paraId="352E6989" w14:textId="77777777" w:rsidR="0034710E" w:rsidRPr="002A5C9C" w:rsidRDefault="0034710E" w:rsidP="0034710E">
      <w:pPr>
        <w:rPr>
          <w:rFonts w:ascii="Agency FB" w:hAnsi="Agency FB"/>
          <w:b/>
          <w:bCs/>
          <w:sz w:val="24"/>
          <w:szCs w:val="24"/>
        </w:rPr>
      </w:pPr>
    </w:p>
    <w:p w14:paraId="50937FDD" w14:textId="77777777" w:rsidR="0034710E" w:rsidRPr="002A5C9C" w:rsidRDefault="0034710E" w:rsidP="0034710E">
      <w:pPr>
        <w:rPr>
          <w:rFonts w:ascii="Agency FB" w:hAnsi="Agency FB"/>
          <w:b/>
          <w:bCs/>
          <w:sz w:val="24"/>
          <w:szCs w:val="24"/>
        </w:rPr>
      </w:pPr>
      <w:r w:rsidRPr="002A5C9C">
        <w:rPr>
          <w:rFonts w:ascii="Agency FB" w:hAnsi="Agency FB"/>
          <w:b/>
          <w:bCs/>
          <w:sz w:val="24"/>
          <w:szCs w:val="24"/>
        </w:rPr>
        <w:t>vii) Geometry and Images</w:t>
      </w:r>
    </w:p>
    <w:p w14:paraId="459D2BFC" w14:textId="77777777" w:rsidR="0034710E" w:rsidRDefault="0034710E" w:rsidP="0034710E"/>
    <w:p w14:paraId="237A1D73" w14:textId="20DBED21" w:rsidR="0034710E" w:rsidRPr="002A5C9C" w:rsidRDefault="0034710E" w:rsidP="0034710E">
      <w:pPr>
        <w:rPr>
          <w:rFonts w:ascii="Times New Roman" w:hAnsi="Times New Roman" w:cs="Times New Roman"/>
          <w:sz w:val="24"/>
          <w:szCs w:val="24"/>
        </w:rPr>
      </w:pPr>
      <w:r w:rsidRPr="002A5C9C">
        <w:rPr>
          <w:rFonts w:ascii="Times New Roman" w:hAnsi="Times New Roman" w:cs="Times New Roman"/>
          <w:sz w:val="24"/>
          <w:szCs w:val="24"/>
        </w:rPr>
        <w:t xml:space="preserve">OpenGL gives support for overseeing both 3D and 2D math. An Application Programmer's Interface for use with calculation ought to likewise give direction for perusing, composing, and replicating pictures, since math and pictures are consistently joint, as when </w:t>
      </w:r>
      <w:r w:rsidR="00FB6AC7" w:rsidRPr="002A5C9C">
        <w:rPr>
          <w:rFonts w:ascii="Times New Roman" w:hAnsi="Times New Roman" w:cs="Times New Roman"/>
          <w:sz w:val="24"/>
          <w:szCs w:val="24"/>
        </w:rPr>
        <w:t xml:space="preserve">a 3-D </w:t>
      </w:r>
      <w:r w:rsidRPr="002A5C9C">
        <w:rPr>
          <w:rFonts w:ascii="Times New Roman" w:hAnsi="Times New Roman" w:cs="Times New Roman"/>
          <w:sz w:val="24"/>
          <w:szCs w:val="24"/>
        </w:rPr>
        <w:t>view is laid over a foundation picture. Different per-piece processes that are applied to sections starting from mathematical natives apply consistently well to parts relating to pixels in a picture, simplifying it to blend pictures in with calculation.</w:t>
      </w:r>
    </w:p>
    <w:p w14:paraId="02CDA1CB" w14:textId="77777777" w:rsidR="002A5C9C" w:rsidRDefault="002A5C9C" w:rsidP="0034710E">
      <w:pPr>
        <w:rPr>
          <w:rFonts w:ascii="Agency FB" w:hAnsi="Agency FB"/>
          <w:b/>
          <w:bCs/>
          <w:sz w:val="28"/>
          <w:szCs w:val="28"/>
        </w:rPr>
      </w:pPr>
    </w:p>
    <w:p w14:paraId="5BA6D1AC" w14:textId="752C37B2" w:rsidR="009A76BE" w:rsidRPr="002A5C9C" w:rsidRDefault="00FB6AC7" w:rsidP="0034710E">
      <w:pPr>
        <w:rPr>
          <w:rFonts w:ascii="Agency FB" w:hAnsi="Agency FB"/>
          <w:b/>
          <w:bCs/>
          <w:sz w:val="28"/>
          <w:szCs w:val="28"/>
        </w:rPr>
      </w:pPr>
      <w:r w:rsidRPr="002A5C9C">
        <w:rPr>
          <w:rFonts w:ascii="Agency FB" w:hAnsi="Agency FB"/>
          <w:b/>
          <w:bCs/>
          <w:sz w:val="28"/>
          <w:szCs w:val="28"/>
        </w:rPr>
        <w:t>Libraries of OpenGL:</w:t>
      </w:r>
    </w:p>
    <w:p w14:paraId="43D49C0B" w14:textId="41ED4EEE" w:rsidR="009A76BE" w:rsidRPr="002A5C9C" w:rsidRDefault="009A76BE" w:rsidP="0034710E">
      <w:pPr>
        <w:rPr>
          <w:rFonts w:ascii="Agency FB" w:hAnsi="Agency FB"/>
          <w:b/>
          <w:bCs/>
          <w:sz w:val="24"/>
          <w:szCs w:val="24"/>
        </w:rPr>
      </w:pPr>
      <w:r w:rsidRPr="002A5C9C">
        <w:rPr>
          <w:rFonts w:ascii="Agency FB" w:hAnsi="Agency FB"/>
          <w:b/>
          <w:bCs/>
          <w:sz w:val="24"/>
          <w:szCs w:val="24"/>
        </w:rPr>
        <w:t xml:space="preserve">GLX Library </w:t>
      </w:r>
    </w:p>
    <w:p w14:paraId="5A69BB1F" w14:textId="782DCE9D" w:rsidR="009A76BE" w:rsidRPr="002A5C9C" w:rsidRDefault="009A76BE" w:rsidP="0034710E">
      <w:pPr>
        <w:rPr>
          <w:rFonts w:ascii="Times New Roman" w:hAnsi="Times New Roman" w:cs="Times New Roman"/>
          <w:sz w:val="24"/>
          <w:szCs w:val="24"/>
        </w:rPr>
      </w:pPr>
      <w:r w:rsidRPr="002A5C9C">
        <w:rPr>
          <w:rFonts w:ascii="Times New Roman" w:hAnsi="Times New Roman" w:cs="Times New Roman"/>
          <w:sz w:val="24"/>
          <w:szCs w:val="24"/>
        </w:rPr>
        <w:t>GLX is utilized on Unix OpenGL execution to oversee connection with the X Window System and to encode OpenGL onto the X convention stream for remote delivering.</w:t>
      </w:r>
    </w:p>
    <w:p w14:paraId="1181F6FF" w14:textId="77777777" w:rsidR="009A76BE" w:rsidRPr="002A5C9C" w:rsidRDefault="009A76BE" w:rsidP="0034710E">
      <w:pPr>
        <w:rPr>
          <w:rFonts w:ascii="Agency FB" w:hAnsi="Agency FB"/>
          <w:b/>
          <w:bCs/>
          <w:sz w:val="24"/>
          <w:szCs w:val="24"/>
        </w:rPr>
      </w:pPr>
    </w:p>
    <w:p w14:paraId="2DBF3798" w14:textId="5FEEA544" w:rsidR="00FB6AC7" w:rsidRPr="002A5C9C" w:rsidRDefault="00FB6AC7" w:rsidP="00FB6AC7">
      <w:pPr>
        <w:rPr>
          <w:rFonts w:ascii="Agency FB" w:hAnsi="Agency FB"/>
          <w:b/>
          <w:bCs/>
          <w:sz w:val="24"/>
          <w:szCs w:val="24"/>
        </w:rPr>
      </w:pPr>
      <w:r w:rsidRPr="002A5C9C">
        <w:rPr>
          <w:rFonts w:ascii="Agency FB" w:hAnsi="Agency FB"/>
          <w:b/>
          <w:bCs/>
          <w:sz w:val="24"/>
          <w:szCs w:val="24"/>
        </w:rPr>
        <w:t>GLU Library</w:t>
      </w:r>
    </w:p>
    <w:p w14:paraId="6EF3A0BD" w14:textId="195ABEEF" w:rsidR="00FB6AC7" w:rsidRPr="002A5C9C" w:rsidRDefault="00FB6AC7" w:rsidP="00FB6AC7">
      <w:pPr>
        <w:rPr>
          <w:rFonts w:ascii="Times New Roman" w:hAnsi="Times New Roman" w:cs="Times New Roman"/>
          <w:sz w:val="24"/>
          <w:szCs w:val="24"/>
        </w:rPr>
      </w:pPr>
      <w:r w:rsidRPr="002A5C9C">
        <w:rPr>
          <w:rFonts w:ascii="Times New Roman" w:hAnsi="Times New Roman" w:cs="Times New Roman"/>
          <w:sz w:val="24"/>
          <w:szCs w:val="24"/>
        </w:rPr>
        <w:t>GLU is the OpenGL Utility Library. This is a bunch of capacities to make surface mipmaps from a base</w:t>
      </w:r>
      <w:r w:rsidRPr="002A5C9C">
        <w:rPr>
          <w:rFonts w:ascii="Times New Roman" w:hAnsi="Times New Roman" w:cs="Times New Roman"/>
          <w:sz w:val="24"/>
          <w:szCs w:val="24"/>
        </w:rPr>
        <w:t xml:space="preserve"> </w:t>
      </w:r>
      <w:r w:rsidRPr="002A5C9C">
        <w:rPr>
          <w:rFonts w:ascii="Times New Roman" w:hAnsi="Times New Roman" w:cs="Times New Roman"/>
          <w:sz w:val="24"/>
          <w:szCs w:val="24"/>
        </w:rPr>
        <w:t xml:space="preserve">picture, map </w:t>
      </w:r>
      <w:r w:rsidR="009A76BE" w:rsidRPr="002A5C9C">
        <w:rPr>
          <w:rFonts w:ascii="Times New Roman" w:hAnsi="Times New Roman" w:cs="Times New Roman"/>
          <w:sz w:val="24"/>
          <w:szCs w:val="24"/>
        </w:rPr>
        <w:t>coordinates</w:t>
      </w:r>
      <w:r w:rsidRPr="002A5C9C">
        <w:rPr>
          <w:rFonts w:ascii="Times New Roman" w:hAnsi="Times New Roman" w:cs="Times New Roman"/>
          <w:sz w:val="24"/>
          <w:szCs w:val="24"/>
        </w:rPr>
        <w:t xml:space="preserve"> among screen and item space, and draw quadric surfaces and NURBS.</w:t>
      </w:r>
    </w:p>
    <w:p w14:paraId="5BB80498" w14:textId="0B9DC7F2" w:rsidR="00FB6AC7" w:rsidRDefault="00FB6AC7" w:rsidP="00FB6AC7"/>
    <w:p w14:paraId="3F0C33EE" w14:textId="67536A36" w:rsidR="00FB6AC7" w:rsidRPr="002A5C9C" w:rsidRDefault="00FB6AC7" w:rsidP="00FB6AC7">
      <w:pPr>
        <w:rPr>
          <w:rFonts w:ascii="Agency FB" w:hAnsi="Agency FB"/>
          <w:b/>
          <w:bCs/>
          <w:sz w:val="24"/>
          <w:szCs w:val="24"/>
        </w:rPr>
      </w:pPr>
      <w:r w:rsidRPr="002A5C9C">
        <w:rPr>
          <w:rFonts w:ascii="Agency FB" w:hAnsi="Agency FB"/>
          <w:b/>
          <w:bCs/>
          <w:sz w:val="24"/>
          <w:szCs w:val="24"/>
        </w:rPr>
        <w:t>GLUT Library</w:t>
      </w:r>
    </w:p>
    <w:p w14:paraId="061E775B" w14:textId="61189F0B" w:rsidR="00FB6AC7" w:rsidRPr="002A5C9C" w:rsidRDefault="009A76BE" w:rsidP="00FB6AC7">
      <w:pPr>
        <w:rPr>
          <w:rFonts w:ascii="Times New Roman" w:hAnsi="Times New Roman" w:cs="Times New Roman"/>
          <w:sz w:val="24"/>
          <w:szCs w:val="24"/>
        </w:rPr>
      </w:pPr>
      <w:r w:rsidRPr="002A5C9C">
        <w:rPr>
          <w:rFonts w:ascii="Times New Roman" w:hAnsi="Times New Roman" w:cs="Times New Roman"/>
          <w:sz w:val="24"/>
          <w:szCs w:val="24"/>
        </w:rPr>
        <w:t>GLUT</w:t>
      </w:r>
      <w:r w:rsidRPr="002A5C9C">
        <w:rPr>
          <w:rFonts w:ascii="Times New Roman" w:hAnsi="Times New Roman" w:cs="Times New Roman"/>
          <w:sz w:val="24"/>
          <w:szCs w:val="24"/>
        </w:rPr>
        <w:t xml:space="preserve"> is the OpenGL Utility Toolkit, a window framework autonomous toolbox for composing OpenGL programs. It executes a basic windowing application programming </w:t>
      </w:r>
      <w:r w:rsidRPr="002A5C9C">
        <w:rPr>
          <w:rFonts w:ascii="Times New Roman" w:hAnsi="Times New Roman" w:cs="Times New Roman"/>
          <w:sz w:val="24"/>
          <w:szCs w:val="24"/>
        </w:rPr>
        <w:t>interface</w:t>
      </w:r>
      <w:r w:rsidRPr="002A5C9C">
        <w:rPr>
          <w:rFonts w:ascii="Times New Roman" w:hAnsi="Times New Roman" w:cs="Times New Roman"/>
          <w:sz w:val="24"/>
          <w:szCs w:val="24"/>
        </w:rPr>
        <w:t xml:space="preserve"> (API) for OpenGL. </w:t>
      </w:r>
      <w:r w:rsidRPr="002A5C9C">
        <w:rPr>
          <w:rFonts w:ascii="Times New Roman" w:hAnsi="Times New Roman" w:cs="Times New Roman"/>
          <w:sz w:val="24"/>
          <w:szCs w:val="24"/>
        </w:rPr>
        <w:t>GLUT</w:t>
      </w:r>
      <w:r w:rsidRPr="002A5C9C">
        <w:rPr>
          <w:rFonts w:ascii="Times New Roman" w:hAnsi="Times New Roman" w:cs="Times New Roman"/>
          <w:sz w:val="24"/>
          <w:szCs w:val="24"/>
        </w:rPr>
        <w:t xml:space="preserve"> makes it impressively simpler to find out about and investigate OpenGL Programming.</w:t>
      </w:r>
    </w:p>
    <w:p w14:paraId="089A550C" w14:textId="77777777" w:rsidR="009A76BE" w:rsidRDefault="009A76BE" w:rsidP="00FB6AC7"/>
    <w:p w14:paraId="4219F14F" w14:textId="77777777" w:rsidR="006F02C1" w:rsidRDefault="006F02C1">
      <w:pPr>
        <w:rPr>
          <w:rFonts w:ascii="Agency FB" w:hAnsi="Agency FB"/>
          <w:b/>
          <w:bCs/>
          <w:sz w:val="28"/>
          <w:szCs w:val="28"/>
        </w:rPr>
      </w:pPr>
    </w:p>
    <w:p w14:paraId="7BEBCD20" w14:textId="77777777" w:rsidR="006F02C1" w:rsidRDefault="006F02C1">
      <w:pPr>
        <w:rPr>
          <w:rFonts w:ascii="Agency FB" w:hAnsi="Agency FB"/>
          <w:b/>
          <w:bCs/>
          <w:sz w:val="28"/>
          <w:szCs w:val="28"/>
        </w:rPr>
      </w:pPr>
    </w:p>
    <w:p w14:paraId="3BDE03AC" w14:textId="784B4D92" w:rsidR="006B7358" w:rsidRPr="002A5C9C" w:rsidRDefault="009A76BE">
      <w:pPr>
        <w:rPr>
          <w:rFonts w:ascii="Agency FB" w:hAnsi="Agency FB"/>
          <w:b/>
          <w:bCs/>
          <w:sz w:val="28"/>
          <w:szCs w:val="28"/>
        </w:rPr>
      </w:pPr>
      <w:r w:rsidRPr="002A5C9C">
        <w:rPr>
          <w:rFonts w:ascii="Agency FB" w:hAnsi="Agency FB"/>
          <w:b/>
          <w:bCs/>
          <w:sz w:val="28"/>
          <w:szCs w:val="28"/>
        </w:rPr>
        <w:lastRenderedPageBreak/>
        <w:t>OpenGL Rendering Pipeline</w:t>
      </w:r>
    </w:p>
    <w:p w14:paraId="3B8C6F73" w14:textId="202944D4" w:rsidR="002A5C9C" w:rsidRPr="006F02C1" w:rsidRDefault="00497EBC">
      <w:pPr>
        <w:rPr>
          <w:rFonts w:ascii="Times New Roman" w:hAnsi="Times New Roman" w:cs="Times New Roman"/>
          <w:sz w:val="24"/>
          <w:szCs w:val="24"/>
        </w:rPr>
      </w:pPr>
      <w:r w:rsidRPr="002A5C9C">
        <w:rPr>
          <w:rFonts w:ascii="Times New Roman" w:hAnsi="Times New Roman" w:cs="Times New Roman"/>
          <w:sz w:val="24"/>
          <w:szCs w:val="24"/>
        </w:rPr>
        <w:t>Render</w:t>
      </w:r>
      <w:r w:rsidRPr="002A5C9C">
        <w:rPr>
          <w:rFonts w:ascii="Times New Roman" w:hAnsi="Times New Roman" w:cs="Times New Roman"/>
          <w:sz w:val="24"/>
          <w:szCs w:val="24"/>
        </w:rPr>
        <w:t xml:space="preserve">ing Pipeline is the succession of steps that OpenGL takes while </w:t>
      </w:r>
      <w:r w:rsidRPr="002A5C9C">
        <w:rPr>
          <w:rFonts w:ascii="Times New Roman" w:hAnsi="Times New Roman" w:cs="Times New Roman"/>
          <w:sz w:val="24"/>
          <w:szCs w:val="24"/>
        </w:rPr>
        <w:t>rendering</w:t>
      </w:r>
      <w:r w:rsidRPr="002A5C9C">
        <w:rPr>
          <w:rFonts w:ascii="Times New Roman" w:hAnsi="Times New Roman" w:cs="Times New Roman"/>
          <w:sz w:val="24"/>
          <w:szCs w:val="24"/>
        </w:rPr>
        <w:t xml:space="preserve"> objects. Vertex trait and different information go through a grouping of steps to produce the </w:t>
      </w:r>
      <w:r w:rsidRPr="002A5C9C">
        <w:rPr>
          <w:rFonts w:ascii="Times New Roman" w:hAnsi="Times New Roman" w:cs="Times New Roman"/>
          <w:sz w:val="24"/>
          <w:szCs w:val="24"/>
        </w:rPr>
        <w:t>final</w:t>
      </w:r>
      <w:r w:rsidRPr="002A5C9C">
        <w:rPr>
          <w:rFonts w:ascii="Times New Roman" w:hAnsi="Times New Roman" w:cs="Times New Roman"/>
          <w:sz w:val="24"/>
          <w:szCs w:val="24"/>
        </w:rPr>
        <w:t xml:space="preserve"> </w:t>
      </w:r>
      <w:r w:rsidRPr="002A5C9C">
        <w:rPr>
          <w:rFonts w:ascii="Times New Roman" w:hAnsi="Times New Roman" w:cs="Times New Roman"/>
          <w:sz w:val="24"/>
          <w:szCs w:val="24"/>
        </w:rPr>
        <w:t>image</w:t>
      </w:r>
      <w:r w:rsidRPr="002A5C9C">
        <w:rPr>
          <w:rFonts w:ascii="Times New Roman" w:hAnsi="Times New Roman" w:cs="Times New Roman"/>
          <w:sz w:val="24"/>
          <w:szCs w:val="24"/>
        </w:rPr>
        <w:t xml:space="preserve"> on the screen. There are generally 9-steps in this pipeline the majority of which are discretionary and many are programmable.</w:t>
      </w:r>
    </w:p>
    <w:p w14:paraId="2BDF2D26" w14:textId="77777777" w:rsidR="002A5C9C" w:rsidRDefault="002A5C9C">
      <w:pPr>
        <w:rPr>
          <w:rFonts w:ascii="Agency FB" w:hAnsi="Agency FB"/>
          <w:b/>
          <w:bCs/>
          <w:sz w:val="24"/>
          <w:szCs w:val="24"/>
        </w:rPr>
      </w:pPr>
    </w:p>
    <w:p w14:paraId="7B2DFD27" w14:textId="77777777" w:rsidR="002A5C9C" w:rsidRDefault="002A5C9C">
      <w:pPr>
        <w:rPr>
          <w:rFonts w:ascii="Agency FB" w:hAnsi="Agency FB"/>
          <w:b/>
          <w:bCs/>
          <w:sz w:val="24"/>
          <w:szCs w:val="24"/>
        </w:rPr>
      </w:pPr>
    </w:p>
    <w:p w14:paraId="6D616559" w14:textId="44DC4AFC" w:rsidR="00497EBC" w:rsidRDefault="00497EBC">
      <w:pPr>
        <w:rPr>
          <w:rFonts w:ascii="Agency FB" w:hAnsi="Agency FB"/>
          <w:b/>
          <w:bCs/>
          <w:sz w:val="24"/>
          <w:szCs w:val="24"/>
        </w:rPr>
      </w:pPr>
      <w:r w:rsidRPr="002A5C9C">
        <w:rPr>
          <w:rFonts w:ascii="Agency FB" w:hAnsi="Agency FB"/>
          <w:b/>
          <w:bCs/>
          <w:sz w:val="24"/>
          <w:szCs w:val="24"/>
        </w:rPr>
        <w:t>Steps in OpenGL to generate an image:</w:t>
      </w:r>
    </w:p>
    <w:p w14:paraId="52357AE4" w14:textId="77777777" w:rsidR="002A5C9C" w:rsidRPr="002A5C9C" w:rsidRDefault="002A5C9C">
      <w:pPr>
        <w:rPr>
          <w:rFonts w:ascii="Agency FB" w:hAnsi="Agency FB"/>
          <w:b/>
          <w:bCs/>
          <w:sz w:val="24"/>
          <w:szCs w:val="24"/>
        </w:rPr>
      </w:pPr>
    </w:p>
    <w:p w14:paraId="0A5EF3A3" w14:textId="5BA8C1EA" w:rsidR="00497EBC" w:rsidRDefault="00497EBC" w:rsidP="00497EBC">
      <w:r>
        <w:rPr>
          <w:noProof/>
        </w:rPr>
        <mc:AlternateContent>
          <mc:Choice Requires="wps">
            <w:drawing>
              <wp:anchor distT="0" distB="0" distL="114300" distR="114300" simplePos="0" relativeHeight="251663360" behindDoc="0" locked="0" layoutInCell="1" allowOverlap="1" wp14:anchorId="6BC580D4" wp14:editId="613158D4">
                <wp:simplePos x="0" y="0"/>
                <wp:positionH relativeFrom="column">
                  <wp:posOffset>4396740</wp:posOffset>
                </wp:positionH>
                <wp:positionV relativeFrom="paragraph">
                  <wp:posOffset>129540</wp:posOffset>
                </wp:positionV>
                <wp:extent cx="1905000" cy="464820"/>
                <wp:effectExtent l="0" t="0" r="19050" b="11430"/>
                <wp:wrapNone/>
                <wp:docPr id="3" name="Rectangle: Rounded Corners 3"/>
                <wp:cNvGraphicFramePr/>
                <a:graphic xmlns:a="http://schemas.openxmlformats.org/drawingml/2006/main">
                  <a:graphicData uri="http://schemas.microsoft.com/office/word/2010/wordprocessingShape">
                    <wps:wsp>
                      <wps:cNvSpPr/>
                      <wps:spPr>
                        <a:xfrm>
                          <a:off x="0" y="0"/>
                          <a:ext cx="1905000" cy="4648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866730" w14:textId="5E01A352" w:rsidR="00BA1883" w:rsidRDefault="00BA1883" w:rsidP="00BA1883">
                            <w:pPr>
                              <w:jc w:val="center"/>
                            </w:pPr>
                            <w:r>
                              <w:t xml:space="preserve">3. </w:t>
                            </w:r>
                            <w:r w:rsidRPr="00BA1883">
                              <w:t>Tessellation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BC580D4" id="Rectangle: Rounded Corners 3" o:spid="_x0000_s1026" style="position:absolute;margin-left:346.2pt;margin-top:10.2pt;width:150pt;height:36.6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" fillcolor="#4472c4 [3204]" strokecolor="#1f3763 [1604]" strokeweight="1pt">
                <v:stroke joinstyle="miter"/>
                <v:textbox>
                  <w:txbxContent>
                    <w:p w14:paraId="0A866730" w14:textId="5E01A352" w:rsidR="00BA1883" w:rsidRDefault="00BA1883" w:rsidP="00BA1883">
                      <w:pPr>
                        <w:jc w:val="center"/>
                      </w:pPr>
                      <w:r>
                        <w:t xml:space="preserve">3. </w:t>
                      </w:r>
                      <w:r w:rsidRPr="00BA1883">
                        <w:t>Tessellation</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5291F7AE" wp14:editId="3617CF41">
                <wp:simplePos x="0" y="0"/>
                <wp:positionH relativeFrom="column">
                  <wp:posOffset>2141220</wp:posOffset>
                </wp:positionH>
                <wp:positionV relativeFrom="paragraph">
                  <wp:posOffset>137160</wp:posOffset>
                </wp:positionV>
                <wp:extent cx="1905000" cy="464820"/>
                <wp:effectExtent l="0" t="0" r="19050" b="11430"/>
                <wp:wrapNone/>
                <wp:docPr id="2" name="Rectangle: Rounded Corners 2"/>
                <wp:cNvGraphicFramePr/>
                <a:graphic xmlns:a="http://schemas.openxmlformats.org/drawingml/2006/main">
                  <a:graphicData uri="http://schemas.microsoft.com/office/word/2010/wordprocessingShape">
                    <wps:wsp>
                      <wps:cNvSpPr/>
                      <wps:spPr>
                        <a:xfrm>
                          <a:off x="0" y="0"/>
                          <a:ext cx="1905000" cy="4648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85B905" w14:textId="0CE46BE4" w:rsidR="00BA1883" w:rsidRDefault="00BA1883" w:rsidP="00BA1883">
                            <w:pPr>
                              <w:jc w:val="center"/>
                            </w:pPr>
                            <w:r>
                              <w:t>2. Vertex Shader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91F7AE" id="Rectangle: Rounded Corners 2" o:spid="_x0000_s1027" style="position:absolute;margin-left:168.6pt;margin-top:10.8pt;width:150pt;height:36.6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" fillcolor="#4472c4 [3204]" strokecolor="#1f3763 [1604]" strokeweight="1pt">
                <v:stroke joinstyle="miter"/>
                <v:textbox>
                  <w:txbxContent>
                    <w:p w14:paraId="4585B905" w14:textId="0CE46BE4" w:rsidR="00BA1883" w:rsidRDefault="00BA1883" w:rsidP="00BA1883">
                      <w:pPr>
                        <w:jc w:val="center"/>
                      </w:pPr>
                      <w:r>
                        <w:t>2. Vertex Shader</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484CA01A" wp14:editId="5C64FA5D">
                <wp:simplePos x="0" y="0"/>
                <wp:positionH relativeFrom="column">
                  <wp:posOffset>-22860</wp:posOffset>
                </wp:positionH>
                <wp:positionV relativeFrom="paragraph">
                  <wp:posOffset>146050</wp:posOffset>
                </wp:positionV>
                <wp:extent cx="1905000" cy="464820"/>
                <wp:effectExtent l="0" t="0" r="19050" b="11430"/>
                <wp:wrapNone/>
                <wp:docPr id="1" name="Rectangle: Rounded Corners 1"/>
                <wp:cNvGraphicFramePr/>
                <a:graphic xmlns:a="http://schemas.openxmlformats.org/drawingml/2006/main">
                  <a:graphicData uri="http://schemas.microsoft.com/office/word/2010/wordprocessingShape">
                    <wps:wsp>
                      <wps:cNvSpPr/>
                      <wps:spPr>
                        <a:xfrm>
                          <a:off x="0" y="0"/>
                          <a:ext cx="1905000" cy="4648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B8175C" w14:textId="1367A476" w:rsidR="00540735" w:rsidRDefault="00BA1883" w:rsidP="00BA1883">
                            <w:pPr>
                              <w:jc w:val="center"/>
                            </w:pPr>
                            <w:r>
                              <w:t xml:space="preserve">1. </w:t>
                            </w:r>
                            <w:r w:rsidR="00540735">
                              <w:t>Vertex Specification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84CA01A" id="Rectangle: Rounded Corners 1" o:spid="_x0000_s1028" style="position:absolute;margin-left:-1.8pt;margin-top:11.5pt;width:150pt;height:36.6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" fillcolor="#4472c4 [3204]" strokecolor="#1f3763 [1604]" strokeweight="1pt">
                <v:stroke joinstyle="miter"/>
                <v:textbox>
                  <w:txbxContent>
                    <w:p w14:paraId="27B8175C" w14:textId="1367A476" w:rsidR="00540735" w:rsidRDefault="00BA1883" w:rsidP="00BA1883">
                      <w:pPr>
                        <w:jc w:val="center"/>
                      </w:pPr>
                      <w:r>
                        <w:t xml:space="preserve">1. </w:t>
                      </w:r>
                      <w:r w:rsidR="00540735">
                        <w:t>Vertex Specification</w:t>
                      </w:r>
                    </w:p>
                  </w:txbxContent>
                </v:textbox>
              </v:roundrect>
            </w:pict>
          </mc:Fallback>
        </mc:AlternateContent>
      </w:r>
      <w:r>
        <w:t xml:space="preserve"> </w:t>
      </w:r>
      <w:r>
        <w:t xml:space="preserve"> </w:t>
      </w:r>
      <w:r>
        <w:tab/>
      </w:r>
      <w:r>
        <w:tab/>
      </w:r>
      <w:r>
        <w:tab/>
      </w:r>
      <w:r>
        <w:tab/>
      </w:r>
      <w:r>
        <w:tab/>
      </w:r>
      <w:r>
        <w:tab/>
      </w:r>
    </w:p>
    <w:p w14:paraId="482696BF" w14:textId="0DDCA4AE" w:rsidR="00497EBC" w:rsidRDefault="00497EBC" w:rsidP="00497EBC">
      <w:r>
        <w:t xml:space="preserve"> </w:t>
      </w:r>
      <w:r>
        <w:tab/>
      </w:r>
      <w:r>
        <w:tab/>
      </w:r>
      <w:r>
        <w:tab/>
      </w:r>
      <w:r>
        <w:tab/>
      </w:r>
      <w:r>
        <w:tab/>
      </w:r>
      <w:r>
        <w:tab/>
      </w:r>
    </w:p>
    <w:p w14:paraId="305F006B" w14:textId="48BFE8F3" w:rsidR="00497EBC" w:rsidRDefault="00497EBC">
      <w:r>
        <w:rPr>
          <w:noProof/>
        </w:rPr>
        <mc:AlternateContent>
          <mc:Choice Requires="wps">
            <w:drawing>
              <wp:anchor distT="0" distB="0" distL="114300" distR="114300" simplePos="0" relativeHeight="251665408" behindDoc="0" locked="0" layoutInCell="1" allowOverlap="1" wp14:anchorId="17AEE9B5" wp14:editId="70800333">
                <wp:simplePos x="0" y="0"/>
                <wp:positionH relativeFrom="column">
                  <wp:posOffset>7620</wp:posOffset>
                </wp:positionH>
                <wp:positionV relativeFrom="paragraph">
                  <wp:posOffset>1677670</wp:posOffset>
                </wp:positionV>
                <wp:extent cx="1905000" cy="464820"/>
                <wp:effectExtent l="0" t="0" r="19050" b="11430"/>
                <wp:wrapNone/>
                <wp:docPr id="7" name="Rectangle: Rounded Corners 7"/>
                <wp:cNvGraphicFramePr/>
                <a:graphic xmlns:a="http://schemas.openxmlformats.org/drawingml/2006/main">
                  <a:graphicData uri="http://schemas.microsoft.com/office/word/2010/wordprocessingShape">
                    <wps:wsp>
                      <wps:cNvSpPr/>
                      <wps:spPr>
                        <a:xfrm>
                          <a:off x="0" y="0"/>
                          <a:ext cx="1905000" cy="4648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D9EDAF" w14:textId="31442F3A" w:rsidR="00BA1883" w:rsidRDefault="00BA1883" w:rsidP="00BA1883">
                            <w:pPr>
                              <w:jc w:val="center"/>
                            </w:pPr>
                            <w:r>
                              <w:t>7. Rasterization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7AEE9B5" id="Rectangle: Rounded Corners 7" o:spid="_x0000_s1029" style="position:absolute;margin-left:.6pt;margin-top:132.1pt;width:150pt;height:36.6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" fillcolor="#4472c4 [3204]" strokecolor="#1f3763 [1604]" strokeweight="1pt">
                <v:stroke joinstyle="miter"/>
                <v:textbox>
                  <w:txbxContent>
                    <w:p w14:paraId="11D9EDAF" w14:textId="31442F3A" w:rsidR="00BA1883" w:rsidRDefault="00BA1883" w:rsidP="00BA1883">
                      <w:pPr>
                        <w:jc w:val="center"/>
                      </w:pPr>
                      <w:r>
                        <w:t>7. Rasterization</w:t>
                      </w:r>
                    </w:p>
                  </w:txbxContent>
                </v:textbox>
              </v:roundrect>
            </w:pict>
          </mc:Fallback>
        </mc:AlternateContent>
      </w:r>
      <w:r>
        <w:rPr>
          <w:noProof/>
        </w:rPr>
        <mc:AlternateContent>
          <mc:Choice Requires="wps">
            <w:drawing>
              <wp:anchor distT="0" distB="0" distL="114300" distR="114300" simplePos="0" relativeHeight="251666432" behindDoc="0" locked="0" layoutInCell="1" allowOverlap="1" wp14:anchorId="555E446A" wp14:editId="2662C5B0">
                <wp:simplePos x="0" y="0"/>
                <wp:positionH relativeFrom="column">
                  <wp:posOffset>2225040</wp:posOffset>
                </wp:positionH>
                <wp:positionV relativeFrom="paragraph">
                  <wp:posOffset>1668780</wp:posOffset>
                </wp:positionV>
                <wp:extent cx="1905000" cy="464820"/>
                <wp:effectExtent l="0" t="0" r="19050" b="11430"/>
                <wp:wrapNone/>
                <wp:docPr id="6" name="Rectangle: Rounded Corners 6"/>
                <wp:cNvGraphicFramePr/>
                <a:graphic xmlns:a="http://schemas.openxmlformats.org/drawingml/2006/main">
                  <a:graphicData uri="http://schemas.microsoft.com/office/word/2010/wordprocessingShape">
                    <wps:wsp>
                      <wps:cNvSpPr/>
                      <wps:spPr>
                        <a:xfrm>
                          <a:off x="0" y="0"/>
                          <a:ext cx="1905000" cy="4648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EBCEA1" w14:textId="4EC4E5C7" w:rsidR="00BA1883" w:rsidRDefault="00BA1883" w:rsidP="00BA1883">
                            <w:pPr>
                              <w:jc w:val="center"/>
                            </w:pPr>
                            <w:r>
                              <w:t xml:space="preserve">8. </w:t>
                            </w:r>
                            <w:r w:rsidR="00A207A3">
                              <w:t>Fragment Shader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55E446A" id="Rectangle: Rounded Corners 6" o:spid="_x0000_s1030" style="position:absolute;margin-left:175.2pt;margin-top:131.4pt;width:150pt;height:36.6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" fillcolor="#4472c4 [3204]" strokecolor="#1f3763 [1604]" strokeweight="1pt">
                <v:stroke joinstyle="miter"/>
                <v:textbox>
                  <w:txbxContent>
                    <w:p w14:paraId="39EBCEA1" w14:textId="4EC4E5C7" w:rsidR="00BA1883" w:rsidRDefault="00BA1883" w:rsidP="00BA1883">
                      <w:pPr>
                        <w:jc w:val="center"/>
                      </w:pPr>
                      <w:r>
                        <w:t xml:space="preserve">8. </w:t>
                      </w:r>
                      <w:r w:rsidR="00A207A3">
                        <w:t>Fragment Shader</w:t>
                      </w:r>
                    </w:p>
                  </w:txbxContent>
                </v:textbox>
              </v:roundrect>
            </w:pict>
          </mc:Fallback>
        </mc:AlternateContent>
      </w:r>
      <w:r>
        <w:rPr>
          <w:noProof/>
        </w:rPr>
        <mc:AlternateContent>
          <mc:Choice Requires="wps">
            <w:drawing>
              <wp:anchor distT="0" distB="0" distL="114300" distR="114300" simplePos="0" relativeHeight="251671552" behindDoc="0" locked="0" layoutInCell="1" allowOverlap="1" wp14:anchorId="0B71F595" wp14:editId="1FD6DFFE">
                <wp:simplePos x="0" y="0"/>
                <wp:positionH relativeFrom="column">
                  <wp:posOffset>4442460</wp:posOffset>
                </wp:positionH>
                <wp:positionV relativeFrom="paragraph">
                  <wp:posOffset>613410</wp:posOffset>
                </wp:positionV>
                <wp:extent cx="1905000" cy="464820"/>
                <wp:effectExtent l="0" t="0" r="19050" b="11430"/>
                <wp:wrapNone/>
                <wp:docPr id="8" name="Rectangle: Rounded Corners 8"/>
                <wp:cNvGraphicFramePr/>
                <a:graphic xmlns:a="http://schemas.openxmlformats.org/drawingml/2006/main">
                  <a:graphicData uri="http://schemas.microsoft.com/office/word/2010/wordprocessingShape">
                    <wps:wsp>
                      <wps:cNvSpPr/>
                      <wps:spPr>
                        <a:xfrm>
                          <a:off x="0" y="0"/>
                          <a:ext cx="1905000" cy="4648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2FDA4F" w14:textId="57D0C2F1" w:rsidR="00BA1883" w:rsidRDefault="00BA1883" w:rsidP="00BA1883">
                            <w:pPr>
                              <w:jc w:val="center"/>
                            </w:pPr>
                            <w:r>
                              <w:t>6. Primitive Assembly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B71F595" id="Rectangle: Rounded Corners 8" o:spid="_x0000_s1031" style="position:absolute;margin-left:349.8pt;margin-top:48.3pt;width:150pt;height:36.6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" fillcolor="#4472c4 [3204]" strokecolor="#1f3763 [1604]" strokeweight="1pt">
                <v:stroke joinstyle="miter"/>
                <v:textbox>
                  <w:txbxContent>
                    <w:p w14:paraId="2D2FDA4F" w14:textId="57D0C2F1" w:rsidR="00BA1883" w:rsidRDefault="00BA1883" w:rsidP="00BA1883">
                      <w:pPr>
                        <w:jc w:val="center"/>
                      </w:pPr>
                      <w:r>
                        <w:t>6. Primitive Assembly</w:t>
                      </w:r>
                    </w:p>
                  </w:txbxContent>
                </v:textbox>
              </v:roundrect>
            </w:pict>
          </mc:Fallback>
        </mc:AlternateContent>
      </w:r>
      <w:r>
        <w:rPr>
          <w:noProof/>
        </w:rPr>
        <mc:AlternateContent>
          <mc:Choice Requires="wps">
            <w:drawing>
              <wp:anchor distT="0" distB="0" distL="114300" distR="114300" simplePos="0" relativeHeight="251667456" behindDoc="0" locked="0" layoutInCell="1" allowOverlap="1" wp14:anchorId="06CD722A" wp14:editId="32FE15AB">
                <wp:simplePos x="0" y="0"/>
                <wp:positionH relativeFrom="column">
                  <wp:posOffset>4488180</wp:posOffset>
                </wp:positionH>
                <wp:positionV relativeFrom="paragraph">
                  <wp:posOffset>1661160</wp:posOffset>
                </wp:positionV>
                <wp:extent cx="1905000" cy="464820"/>
                <wp:effectExtent l="0" t="0" r="19050" b="11430"/>
                <wp:wrapNone/>
                <wp:docPr id="5" name="Rectangle: Rounded Corners 5"/>
                <wp:cNvGraphicFramePr/>
                <a:graphic xmlns:a="http://schemas.openxmlformats.org/drawingml/2006/main">
                  <a:graphicData uri="http://schemas.microsoft.com/office/word/2010/wordprocessingShape">
                    <wps:wsp>
                      <wps:cNvSpPr/>
                      <wps:spPr>
                        <a:xfrm>
                          <a:off x="0" y="0"/>
                          <a:ext cx="1905000" cy="4648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1663C3" w14:textId="1590F12F" w:rsidR="00A207A3" w:rsidRDefault="00A207A3" w:rsidP="00A207A3">
                            <w:pPr>
                              <w:jc w:val="center"/>
                            </w:pPr>
                            <w:r>
                              <w:t>9. Pre-Sample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6CD722A" id="Rectangle: Rounded Corners 5" o:spid="_x0000_s1032" style="position:absolute;margin-left:353.4pt;margin-top:130.8pt;width:150pt;height:36.6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" fillcolor="#4472c4 [3204]" strokecolor="#1f3763 [1604]" strokeweight="1pt">
                <v:stroke joinstyle="miter"/>
                <v:textbox>
                  <w:txbxContent>
                    <w:p w14:paraId="611663C3" w14:textId="1590F12F" w:rsidR="00A207A3" w:rsidRDefault="00A207A3" w:rsidP="00A207A3">
                      <w:pPr>
                        <w:jc w:val="center"/>
                      </w:pPr>
                      <w:r>
                        <w:t>9. Pre-Sample Operations</w:t>
                      </w:r>
                    </w:p>
                  </w:txbxContent>
                </v:textbox>
              </v:roundrect>
            </w:pict>
          </mc:Fallback>
        </mc:AlternateContent>
      </w:r>
      <w:r>
        <w:rPr>
          <w:noProof/>
        </w:rPr>
        <mc:AlternateContent>
          <mc:Choice Requires="wps">
            <w:drawing>
              <wp:anchor distT="0" distB="0" distL="114300" distR="114300" simplePos="0" relativeHeight="251670528" behindDoc="0" locked="0" layoutInCell="1" allowOverlap="1" wp14:anchorId="120E61D2" wp14:editId="46A0F15A">
                <wp:simplePos x="0" y="0"/>
                <wp:positionH relativeFrom="column">
                  <wp:posOffset>2164080</wp:posOffset>
                </wp:positionH>
                <wp:positionV relativeFrom="paragraph">
                  <wp:posOffset>613410</wp:posOffset>
                </wp:positionV>
                <wp:extent cx="1905000" cy="464820"/>
                <wp:effectExtent l="0" t="0" r="19050" b="11430"/>
                <wp:wrapNone/>
                <wp:docPr id="9" name="Rectangle: Rounded Corners 9"/>
                <wp:cNvGraphicFramePr/>
                <a:graphic xmlns:a="http://schemas.openxmlformats.org/drawingml/2006/main">
                  <a:graphicData uri="http://schemas.microsoft.com/office/word/2010/wordprocessingShape">
                    <wps:wsp>
                      <wps:cNvSpPr/>
                      <wps:spPr>
                        <a:xfrm>
                          <a:off x="0" y="0"/>
                          <a:ext cx="1905000" cy="4648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9D8916" w14:textId="22DDCA5A" w:rsidR="00BA1883" w:rsidRDefault="00BA1883" w:rsidP="00BA1883">
                            <w:pPr>
                              <w:jc w:val="center"/>
                            </w:pPr>
                            <w:r>
                              <w:t>5. Vertex Post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20E61D2" id="Rectangle: Rounded Corners 9" o:spid="_x0000_s1033" style="position:absolute;margin-left:170.4pt;margin-top:48.3pt;width:150pt;height:36.6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" fillcolor="#4472c4 [3204]" strokecolor="#1f3763 [1604]" strokeweight="1pt">
                <v:stroke joinstyle="miter"/>
                <v:textbox>
                  <w:txbxContent>
                    <w:p w14:paraId="509D8916" w14:textId="22DDCA5A" w:rsidR="00BA1883" w:rsidRDefault="00BA1883" w:rsidP="00BA1883">
                      <w:pPr>
                        <w:jc w:val="center"/>
                      </w:pPr>
                      <w:r>
                        <w:t>5. Vertex Post Processing</w:t>
                      </w:r>
                    </w:p>
                  </w:txbxContent>
                </v:textbox>
              </v:roundrect>
            </w:pict>
          </mc:Fallback>
        </mc:AlternateContent>
      </w:r>
      <w:r>
        <w:rPr>
          <w:noProof/>
        </w:rPr>
        <mc:AlternateContent>
          <mc:Choice Requires="wps">
            <w:drawing>
              <wp:anchor distT="0" distB="0" distL="114300" distR="114300" simplePos="0" relativeHeight="251669504" behindDoc="0" locked="0" layoutInCell="1" allowOverlap="1" wp14:anchorId="3544F8EF" wp14:editId="44168462">
                <wp:simplePos x="0" y="0"/>
                <wp:positionH relativeFrom="column">
                  <wp:posOffset>-22860</wp:posOffset>
                </wp:positionH>
                <wp:positionV relativeFrom="paragraph">
                  <wp:posOffset>614680</wp:posOffset>
                </wp:positionV>
                <wp:extent cx="1905000" cy="464820"/>
                <wp:effectExtent l="0" t="0" r="19050" b="11430"/>
                <wp:wrapNone/>
                <wp:docPr id="10" name="Rectangle: Rounded Corners 10"/>
                <wp:cNvGraphicFramePr/>
                <a:graphic xmlns:a="http://schemas.openxmlformats.org/drawingml/2006/main">
                  <a:graphicData uri="http://schemas.microsoft.com/office/word/2010/wordprocessingShape">
                    <wps:wsp>
                      <wps:cNvSpPr/>
                      <wps:spPr>
                        <a:xfrm>
                          <a:off x="0" y="0"/>
                          <a:ext cx="1905000" cy="4648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00F727" w14:textId="7718B74A" w:rsidR="00BA1883" w:rsidRDefault="00BA1883" w:rsidP="00BA1883">
                            <w:pPr>
                              <w:jc w:val="center"/>
                            </w:pPr>
                            <w:r>
                              <w:t>4. Geometry Shader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44F8EF" id="Rectangle: Rounded Corners 10" o:spid="_x0000_s1034" style="position:absolute;margin-left:-1.8pt;margin-top:48.4pt;width:150pt;height:36.6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" fillcolor="#4472c4 [3204]" strokecolor="#1f3763 [1604]" strokeweight="1pt">
                <v:stroke joinstyle="miter"/>
                <v:textbox>
                  <w:txbxContent>
                    <w:p w14:paraId="5400F727" w14:textId="7718B74A" w:rsidR="00BA1883" w:rsidRDefault="00BA1883" w:rsidP="00BA1883">
                      <w:pPr>
                        <w:jc w:val="center"/>
                      </w:pPr>
                      <w:r>
                        <w:t>4. Geometry Shader</w:t>
                      </w:r>
                    </w:p>
                  </w:txbxContent>
                </v:textbox>
              </v:roundrect>
            </w:pict>
          </mc:Fallback>
        </mc:AlternateContent>
      </w:r>
      <w:r>
        <w:tab/>
      </w:r>
      <w:r>
        <w:tab/>
      </w:r>
      <w:r>
        <w:tab/>
      </w:r>
      <w:r>
        <w:tab/>
      </w:r>
      <w:r>
        <w:tab/>
      </w:r>
      <w:r>
        <w:tab/>
      </w:r>
    </w:p>
    <w:p w14:paraId="35FC8D04" w14:textId="2E55BF59" w:rsidR="002A5C9C" w:rsidRDefault="002A5C9C"/>
    <w:p w14:paraId="2A9A8EAD" w14:textId="0660586B" w:rsidR="002A5C9C" w:rsidRDefault="002A5C9C"/>
    <w:p w14:paraId="392CC4FB" w14:textId="058DAF4C" w:rsidR="002A5C9C" w:rsidRDefault="002A5C9C"/>
    <w:p w14:paraId="278AAF7B" w14:textId="0E7AD65B" w:rsidR="002A5C9C" w:rsidRDefault="002A5C9C"/>
    <w:p w14:paraId="7EB8A709" w14:textId="77777777" w:rsidR="002A5C9C" w:rsidRDefault="002A5C9C"/>
    <w:sectPr w:rsidR="002A5C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86291"/>
    <w:multiLevelType w:val="hybridMultilevel"/>
    <w:tmpl w:val="FC4A41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358"/>
    <w:rsid w:val="001117A7"/>
    <w:rsid w:val="001E3498"/>
    <w:rsid w:val="002A5C9C"/>
    <w:rsid w:val="002B70AC"/>
    <w:rsid w:val="00334C38"/>
    <w:rsid w:val="0034710E"/>
    <w:rsid w:val="00497EBC"/>
    <w:rsid w:val="00540735"/>
    <w:rsid w:val="006B7358"/>
    <w:rsid w:val="006F02C1"/>
    <w:rsid w:val="009A76BE"/>
    <w:rsid w:val="00A207A3"/>
    <w:rsid w:val="00BA1883"/>
    <w:rsid w:val="00BC02EA"/>
    <w:rsid w:val="00FB6A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9B994"/>
  <w15:chartTrackingRefBased/>
  <w15:docId w15:val="{917561E4-2284-4732-82A7-67CB8F9B0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7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945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Shudhanshu Shrotriya</dc:creator>
  <cp:keywords/>
  <dc:description/>
  <cp:lastModifiedBy>Shudhanshu Shrotriya</cp:lastModifiedBy>
  <cp:revision>2</cp:revision>
  <dcterms:created xsi:type="dcterms:W3CDTF">2022-02-09T05:03:00Z</dcterms:created>
  <dcterms:modified xsi:type="dcterms:W3CDTF">2022-02-09T06:35:00Z</dcterms:modified>
</cp:coreProperties>
</file>