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504" w:rsidRPr="009067C6" w:rsidRDefault="00E00504" w:rsidP="00E00504">
      <w:pPr>
        <w:pStyle w:val="Title"/>
        <w:jc w:val="center"/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</w:rPr>
        <w:t xml:space="preserve">CFONE — No-AWS Mode </w:t>
      </w:r>
    </w:p>
    <w:p w:rsidR="00E00504" w:rsidRPr="009067C6" w:rsidRDefault="00E00504" w:rsidP="00E00504">
      <w:pPr>
        <w:pStyle w:val="Title"/>
        <w:jc w:val="center"/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</w:rPr>
        <w:t>Implementation Report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66"/>
        <w:gridCol w:w="2366"/>
        <w:gridCol w:w="2366"/>
        <w:gridCol w:w="2366"/>
      </w:tblGrid>
      <w:tr w:rsidR="00E00504" w:rsidRPr="009067C6" w:rsidTr="00E00504">
        <w:trPr>
          <w:trHeight w:val="324"/>
        </w:trPr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r w:rsidRPr="009067C6">
              <w:rPr>
                <w:rFonts w:cstheme="minorHAnsi"/>
              </w:rPr>
              <w:t>Mode</w:t>
            </w:r>
          </w:p>
        </w:tc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r w:rsidRPr="009067C6">
              <w:rPr>
                <w:rFonts w:cstheme="minorHAnsi"/>
              </w:rPr>
              <w:t>Analysis</w:t>
            </w:r>
          </w:p>
        </w:tc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r w:rsidRPr="009067C6">
              <w:rPr>
                <w:rFonts w:cstheme="minorHAnsi"/>
              </w:rPr>
              <w:t>Chat (Ask CFO)</w:t>
            </w:r>
          </w:p>
        </w:tc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proofErr w:type="spellStart"/>
            <w:r w:rsidRPr="009067C6">
              <w:rPr>
                <w:rFonts w:cstheme="minorHAnsi"/>
              </w:rPr>
              <w:t>Embeddings</w:t>
            </w:r>
            <w:proofErr w:type="spellEnd"/>
          </w:p>
        </w:tc>
      </w:tr>
      <w:tr w:rsidR="00E00504" w:rsidRPr="009067C6" w:rsidTr="00E00504">
        <w:trPr>
          <w:trHeight w:val="663"/>
        </w:trPr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r w:rsidRPr="009067C6">
              <w:rPr>
                <w:rFonts w:cstheme="minorHAnsi"/>
              </w:rPr>
              <w:t>AWS (unchanged)</w:t>
            </w:r>
          </w:p>
        </w:tc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r w:rsidRPr="009067C6">
              <w:rPr>
                <w:rFonts w:cstheme="minorHAnsi"/>
              </w:rPr>
              <w:t>5 Nova agents via Bedrock</w:t>
            </w:r>
          </w:p>
        </w:tc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r w:rsidRPr="009067C6">
              <w:rPr>
                <w:rFonts w:cstheme="minorHAnsi"/>
              </w:rPr>
              <w:t>Nova Lite + optional Sonic TTS</w:t>
            </w:r>
          </w:p>
        </w:tc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r w:rsidRPr="009067C6">
              <w:rPr>
                <w:rFonts w:cstheme="minorHAnsi"/>
              </w:rPr>
              <w:t>Titan</w:t>
            </w:r>
          </w:p>
        </w:tc>
      </w:tr>
      <w:tr w:rsidR="00E00504" w:rsidRPr="009067C6" w:rsidTr="00E00504">
        <w:trPr>
          <w:trHeight w:val="648"/>
        </w:trPr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r w:rsidRPr="009067C6">
              <w:rPr>
                <w:rFonts w:cstheme="minorHAnsi"/>
              </w:rPr>
              <w:t>Local (new)</w:t>
            </w:r>
          </w:p>
        </w:tc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proofErr w:type="spellStart"/>
            <w:r w:rsidRPr="009067C6">
              <w:rPr>
                <w:rFonts w:cstheme="minorHAnsi"/>
              </w:rPr>
              <w:t>sklearn</w:t>
            </w:r>
            <w:proofErr w:type="spellEnd"/>
            <w:r w:rsidRPr="009067C6">
              <w:rPr>
                <w:rFonts w:cstheme="minorHAnsi"/>
              </w:rPr>
              <w:t xml:space="preserve"> classifier + rule/ML analyzer</w:t>
            </w:r>
          </w:p>
        </w:tc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proofErr w:type="spellStart"/>
            <w:r w:rsidRPr="009067C6">
              <w:rPr>
                <w:rFonts w:cstheme="minorHAnsi"/>
              </w:rPr>
              <w:t>Ollama</w:t>
            </w:r>
            <w:proofErr w:type="spellEnd"/>
            <w:r w:rsidRPr="009067C6">
              <w:rPr>
                <w:rFonts w:cstheme="minorHAnsi"/>
              </w:rPr>
              <w:t xml:space="preserve"> LLM</w:t>
            </w:r>
          </w:p>
        </w:tc>
        <w:tc>
          <w:tcPr>
            <w:tcW w:w="2366" w:type="dxa"/>
          </w:tcPr>
          <w:p w:rsidR="00E00504" w:rsidRPr="009067C6" w:rsidRDefault="00E00504" w:rsidP="00E814D2">
            <w:pPr>
              <w:rPr>
                <w:rFonts w:cstheme="minorHAnsi"/>
              </w:rPr>
            </w:pPr>
            <w:proofErr w:type="spellStart"/>
            <w:r w:rsidRPr="009067C6">
              <w:rPr>
                <w:rFonts w:cstheme="minorHAnsi"/>
              </w:rPr>
              <w:t>Ollama</w:t>
            </w:r>
            <w:proofErr w:type="spellEnd"/>
            <w:r w:rsidRPr="009067C6">
              <w:rPr>
                <w:rFonts w:cstheme="minorHAnsi"/>
              </w:rPr>
              <w:t xml:space="preserve"> embed or hash </w:t>
            </w:r>
            <w:proofErr w:type="spellStart"/>
            <w:r w:rsidRPr="009067C6">
              <w:rPr>
                <w:rFonts w:cstheme="minorHAnsi"/>
              </w:rPr>
              <w:t>BoW</w:t>
            </w:r>
            <w:proofErr w:type="spellEnd"/>
            <w:r w:rsidRPr="009067C6">
              <w:rPr>
                <w:rFonts w:cstheme="minorHAnsi"/>
              </w:rPr>
              <w:t xml:space="preserve"> fallback</w:t>
            </w:r>
          </w:p>
        </w:tc>
      </w:tr>
    </w:tbl>
    <w:p w:rsidR="009067C6" w:rsidRDefault="009067C6" w:rsidP="00E0050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00504" w:rsidRPr="009067C6" w:rsidRDefault="00E00504" w:rsidP="00E0050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067C6">
        <w:rPr>
          <w:rFonts w:asciiTheme="minorHAnsi" w:hAnsiTheme="minorHAnsi" w:cstheme="minorHAnsi"/>
          <w:b/>
          <w:sz w:val="32"/>
          <w:szCs w:val="32"/>
        </w:rPr>
        <w:t>Backend</w:t>
      </w:r>
    </w:p>
    <w:p w:rsidR="00E00504" w:rsidRPr="009067C6" w:rsidRDefault="00E00504" w:rsidP="00E0050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</w:rPr>
        <w:t>Mode store — app/services/mode_service.py (</w:t>
      </w:r>
      <w:proofErr w:type="spellStart"/>
      <w:r w:rsidRPr="009067C6">
        <w:rPr>
          <w:rFonts w:asciiTheme="minorHAnsi" w:hAnsiTheme="minorHAnsi" w:cstheme="minorHAnsi"/>
        </w:rPr>
        <w:t>aws</w:t>
      </w:r>
      <w:proofErr w:type="spellEnd"/>
      <w:r w:rsidRPr="009067C6">
        <w:rPr>
          <w:rFonts w:asciiTheme="minorHAnsi" w:hAnsiTheme="minorHAnsi" w:cstheme="minorHAnsi"/>
        </w:rPr>
        <w:t xml:space="preserve"> | local)</w:t>
      </w:r>
    </w:p>
    <w:p w:rsidR="00E00504" w:rsidRPr="009067C6" w:rsidRDefault="00E00504" w:rsidP="00E0050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</w:rPr>
        <w:t xml:space="preserve">LLM factory — AWS → </w:t>
      </w:r>
      <w:proofErr w:type="spellStart"/>
      <w:r w:rsidRPr="009067C6">
        <w:rPr>
          <w:rFonts w:asciiTheme="minorHAnsi" w:hAnsiTheme="minorHAnsi" w:cstheme="minorHAnsi"/>
        </w:rPr>
        <w:t>NovaClient</w:t>
      </w:r>
      <w:proofErr w:type="spellEnd"/>
      <w:r w:rsidRPr="009067C6">
        <w:rPr>
          <w:rFonts w:asciiTheme="minorHAnsi" w:hAnsiTheme="minorHAnsi" w:cstheme="minorHAnsi"/>
        </w:rPr>
        <w:t xml:space="preserve">, local → </w:t>
      </w:r>
      <w:proofErr w:type="spellStart"/>
      <w:r w:rsidRPr="009067C6">
        <w:rPr>
          <w:rFonts w:asciiTheme="minorHAnsi" w:hAnsiTheme="minorHAnsi" w:cstheme="minorHAnsi"/>
        </w:rPr>
        <w:t>OllamaClient</w:t>
      </w:r>
      <w:proofErr w:type="spellEnd"/>
    </w:p>
    <w:p w:rsidR="00E00504" w:rsidRPr="009067C6" w:rsidRDefault="00E00504" w:rsidP="00E0050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</w:rPr>
        <w:t>Local ML — app/services/</w:t>
      </w:r>
      <w:proofErr w:type="spellStart"/>
      <w:r w:rsidRPr="009067C6">
        <w:rPr>
          <w:rFonts w:asciiTheme="minorHAnsi" w:hAnsiTheme="minorHAnsi" w:cstheme="minorHAnsi"/>
        </w:rPr>
        <w:t>local_ml</w:t>
      </w:r>
      <w:proofErr w:type="spellEnd"/>
      <w:r w:rsidRPr="009067C6">
        <w:rPr>
          <w:rFonts w:asciiTheme="minorHAnsi" w:hAnsiTheme="minorHAnsi" w:cstheme="minorHAnsi"/>
        </w:rPr>
        <w:t xml:space="preserve">/ (TF-IDF + </w:t>
      </w:r>
      <w:proofErr w:type="spellStart"/>
      <w:r w:rsidRPr="009067C6">
        <w:rPr>
          <w:rFonts w:asciiTheme="minorHAnsi" w:hAnsiTheme="minorHAnsi" w:cstheme="minorHAnsi"/>
        </w:rPr>
        <w:t>LogReg</w:t>
      </w:r>
      <w:proofErr w:type="spellEnd"/>
      <w:r w:rsidRPr="009067C6">
        <w:rPr>
          <w:rFonts w:asciiTheme="minorHAnsi" w:hAnsiTheme="minorHAnsi" w:cstheme="minorHAnsi"/>
        </w:rPr>
        <w:t xml:space="preserve"> classifier, rule/ML analyzer, same report sections)</w:t>
      </w:r>
    </w:p>
    <w:p w:rsidR="00E00504" w:rsidRPr="009067C6" w:rsidRDefault="00E00504" w:rsidP="00E0050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9067C6">
        <w:rPr>
          <w:rFonts w:asciiTheme="minorHAnsi" w:hAnsiTheme="minorHAnsi" w:cstheme="minorHAnsi"/>
        </w:rPr>
        <w:t>Ollama</w:t>
      </w:r>
      <w:proofErr w:type="spellEnd"/>
      <w:r w:rsidRPr="009067C6">
        <w:rPr>
          <w:rFonts w:asciiTheme="minorHAnsi" w:hAnsiTheme="minorHAnsi" w:cstheme="minorHAnsi"/>
        </w:rPr>
        <w:t xml:space="preserve"> layer — chat-compatible client for Ask CFO / insights</w:t>
      </w:r>
    </w:p>
    <w:p w:rsidR="00E00504" w:rsidRPr="009067C6" w:rsidRDefault="00E00504" w:rsidP="00E0050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</w:rPr>
        <w:t>API — GET/PUT /</w:t>
      </w:r>
      <w:proofErr w:type="spellStart"/>
      <w:r w:rsidRPr="009067C6">
        <w:rPr>
          <w:rFonts w:asciiTheme="minorHAnsi" w:hAnsiTheme="minorHAnsi" w:cstheme="minorHAnsi"/>
        </w:rPr>
        <w:t>api</w:t>
      </w:r>
      <w:proofErr w:type="spellEnd"/>
      <w:r w:rsidRPr="009067C6">
        <w:rPr>
          <w:rFonts w:asciiTheme="minorHAnsi" w:hAnsiTheme="minorHAnsi" w:cstheme="minorHAnsi"/>
        </w:rPr>
        <w:t>/settings/mode; analysis &amp; ask-</w:t>
      </w:r>
      <w:proofErr w:type="spellStart"/>
      <w:r w:rsidRPr="009067C6">
        <w:rPr>
          <w:rFonts w:asciiTheme="minorHAnsi" w:hAnsiTheme="minorHAnsi" w:cstheme="minorHAnsi"/>
        </w:rPr>
        <w:t>cfo</w:t>
      </w:r>
      <w:proofErr w:type="spellEnd"/>
      <w:r w:rsidRPr="009067C6">
        <w:rPr>
          <w:rFonts w:asciiTheme="minorHAnsi" w:hAnsiTheme="minorHAnsi" w:cstheme="minorHAnsi"/>
        </w:rPr>
        <w:t xml:space="preserve"> branch on mode</w:t>
      </w:r>
    </w:p>
    <w:p w:rsidR="00E00504" w:rsidRPr="009067C6" w:rsidRDefault="00E00504" w:rsidP="00E0050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</w:rPr>
        <w:t>AWS path _</w:t>
      </w:r>
      <w:proofErr w:type="spellStart"/>
      <w:r w:rsidRPr="009067C6">
        <w:rPr>
          <w:rFonts w:asciiTheme="minorHAnsi" w:hAnsiTheme="minorHAnsi" w:cstheme="minorHAnsi"/>
        </w:rPr>
        <w:t>run_aws_pipeline</w:t>
      </w:r>
      <w:proofErr w:type="spellEnd"/>
      <w:r w:rsidRPr="009067C6">
        <w:rPr>
          <w:rFonts w:asciiTheme="minorHAnsi" w:hAnsiTheme="minorHAnsi" w:cstheme="minorHAnsi"/>
        </w:rPr>
        <w:t xml:space="preserve"> left intact</w:t>
      </w:r>
    </w:p>
    <w:p w:rsidR="009067C6" w:rsidRDefault="009067C6" w:rsidP="00E0050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</w:p>
    <w:p w:rsidR="00E00504" w:rsidRPr="009067C6" w:rsidRDefault="00E00504" w:rsidP="00E0050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067C6">
        <w:rPr>
          <w:rFonts w:asciiTheme="minorHAnsi" w:hAnsiTheme="minorHAnsi" w:cstheme="minorHAnsi"/>
          <w:b/>
          <w:sz w:val="32"/>
          <w:szCs w:val="32"/>
        </w:rPr>
        <w:t>Frontend</w:t>
      </w:r>
    </w:p>
    <w:p w:rsidR="00E00504" w:rsidRPr="009067C6" w:rsidRDefault="00E00504" w:rsidP="00E00504">
      <w:pPr>
        <w:pStyle w:val="NormalWeb"/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</w:rPr>
        <w:t>Mode dropdown in:</w:t>
      </w:r>
    </w:p>
    <w:p w:rsidR="00E00504" w:rsidRPr="009067C6" w:rsidRDefault="00E00504" w:rsidP="00E0050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</w:rPr>
        <w:t xml:space="preserve">Global </w:t>
      </w:r>
      <w:proofErr w:type="spellStart"/>
      <w:r w:rsidRPr="009067C6">
        <w:rPr>
          <w:rFonts w:asciiTheme="minorHAnsi" w:hAnsiTheme="minorHAnsi" w:cstheme="minorHAnsi"/>
        </w:rPr>
        <w:t>nav</w:t>
      </w:r>
      <w:proofErr w:type="spellEnd"/>
    </w:p>
    <w:p w:rsidR="00E00504" w:rsidRPr="009067C6" w:rsidRDefault="00E00504" w:rsidP="00E0050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</w:rPr>
        <w:t>Analysis page (before run)</w:t>
      </w:r>
    </w:p>
    <w:p w:rsidR="00E00504" w:rsidRPr="009067C6" w:rsidRDefault="00E00504" w:rsidP="00E0050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</w:rPr>
        <w:t>Ask CFO chat header</w:t>
      </w:r>
    </w:p>
    <w:p w:rsidR="009067C6" w:rsidRDefault="009067C6" w:rsidP="00E00504">
      <w:pPr>
        <w:rPr>
          <w:rFonts w:cstheme="minorHAnsi"/>
          <w:b/>
          <w:sz w:val="32"/>
          <w:szCs w:val="32"/>
        </w:rPr>
      </w:pPr>
    </w:p>
    <w:p w:rsidR="00E00504" w:rsidRPr="009067C6" w:rsidRDefault="00E00504" w:rsidP="00E00504">
      <w:pPr>
        <w:rPr>
          <w:rFonts w:cstheme="minorHAnsi"/>
          <w:sz w:val="24"/>
          <w:szCs w:val="24"/>
        </w:rPr>
      </w:pPr>
      <w:bookmarkStart w:id="0" w:name="_GoBack"/>
      <w:bookmarkEnd w:id="0"/>
      <w:r w:rsidRPr="009067C6">
        <w:rPr>
          <w:rFonts w:cstheme="minorHAnsi"/>
          <w:b/>
          <w:sz w:val="32"/>
          <w:szCs w:val="32"/>
        </w:rPr>
        <w:t>How to run Local mode</w:t>
      </w:r>
      <w:r w:rsidRPr="009067C6">
        <w:rPr>
          <w:rFonts w:cstheme="minorHAnsi"/>
          <w:b/>
          <w:sz w:val="32"/>
          <w:szCs w:val="32"/>
        </w:rPr>
        <w:br/>
      </w:r>
      <w:r w:rsidRPr="009067C6">
        <w:rPr>
          <w:rFonts w:cstheme="minorHAnsi"/>
          <w:sz w:val="24"/>
          <w:szCs w:val="24"/>
        </w:rPr>
        <w:t>pip install -r requirements.txt</w:t>
      </w:r>
    </w:p>
    <w:p w:rsidR="00E00504" w:rsidRPr="009067C6" w:rsidRDefault="00E00504" w:rsidP="00E00504">
      <w:pPr>
        <w:rPr>
          <w:rFonts w:cstheme="minorHAnsi"/>
          <w:sz w:val="24"/>
          <w:szCs w:val="24"/>
        </w:rPr>
      </w:pPr>
      <w:proofErr w:type="spellStart"/>
      <w:proofErr w:type="gramStart"/>
      <w:r w:rsidRPr="009067C6">
        <w:rPr>
          <w:rFonts w:cstheme="minorHAnsi"/>
          <w:sz w:val="24"/>
          <w:szCs w:val="24"/>
        </w:rPr>
        <w:t>ollama</w:t>
      </w:r>
      <w:proofErr w:type="spellEnd"/>
      <w:proofErr w:type="gramEnd"/>
      <w:r w:rsidRPr="009067C6">
        <w:rPr>
          <w:rFonts w:cstheme="minorHAnsi"/>
          <w:sz w:val="24"/>
          <w:szCs w:val="24"/>
        </w:rPr>
        <w:t xml:space="preserve"> pull llama3.2</w:t>
      </w:r>
    </w:p>
    <w:p w:rsidR="00E00504" w:rsidRPr="009067C6" w:rsidRDefault="00E00504" w:rsidP="009067C6">
      <w:pPr>
        <w:rPr>
          <w:rFonts w:cstheme="minorHAnsi"/>
          <w:sz w:val="24"/>
          <w:szCs w:val="24"/>
        </w:rPr>
      </w:pPr>
      <w:r w:rsidRPr="009067C6">
        <w:rPr>
          <w:rFonts w:cstheme="minorHAnsi"/>
          <w:sz w:val="24"/>
          <w:szCs w:val="24"/>
          <w:highlight w:val="yellow"/>
        </w:rPr>
        <w:t xml:space="preserve"># </w:t>
      </w:r>
      <w:proofErr w:type="gramStart"/>
      <w:r w:rsidRPr="009067C6">
        <w:rPr>
          <w:rFonts w:cstheme="minorHAnsi"/>
          <w:sz w:val="24"/>
          <w:szCs w:val="24"/>
          <w:highlight w:val="yellow"/>
        </w:rPr>
        <w:t>optional</w:t>
      </w:r>
      <w:proofErr w:type="gramEnd"/>
      <w:r w:rsidRPr="009067C6">
        <w:rPr>
          <w:rFonts w:cstheme="minorHAnsi"/>
          <w:sz w:val="24"/>
          <w:szCs w:val="24"/>
          <w:highlight w:val="yellow"/>
        </w:rPr>
        <w:t xml:space="preserve">: </w:t>
      </w:r>
      <w:proofErr w:type="spellStart"/>
      <w:r w:rsidRPr="009067C6">
        <w:rPr>
          <w:rFonts w:cstheme="minorHAnsi"/>
          <w:sz w:val="24"/>
          <w:szCs w:val="24"/>
          <w:highlight w:val="yellow"/>
        </w:rPr>
        <w:t>ollama</w:t>
      </w:r>
      <w:proofErr w:type="spellEnd"/>
      <w:r w:rsidRPr="009067C6">
        <w:rPr>
          <w:rFonts w:cstheme="minorHAnsi"/>
          <w:sz w:val="24"/>
          <w:szCs w:val="24"/>
          <w:highlight w:val="yellow"/>
        </w:rPr>
        <w:t xml:space="preserve"> pull </w:t>
      </w:r>
      <w:proofErr w:type="spellStart"/>
      <w:r w:rsidRPr="009067C6">
        <w:rPr>
          <w:rFonts w:cstheme="minorHAnsi"/>
          <w:sz w:val="24"/>
          <w:szCs w:val="24"/>
          <w:highlight w:val="yellow"/>
        </w:rPr>
        <w:t>nomic</w:t>
      </w:r>
      <w:proofErr w:type="spellEnd"/>
      <w:r w:rsidRPr="009067C6">
        <w:rPr>
          <w:rFonts w:cstheme="minorHAnsi"/>
          <w:sz w:val="24"/>
          <w:szCs w:val="24"/>
          <w:highlight w:val="yellow"/>
        </w:rPr>
        <w:t>-embed-text</w:t>
      </w:r>
    </w:p>
    <w:p w:rsidR="00E00504" w:rsidRPr="009067C6" w:rsidRDefault="00E00504" w:rsidP="00E00504">
      <w:pPr>
        <w:pStyle w:val="NormalWeb"/>
        <w:rPr>
          <w:rFonts w:asciiTheme="minorHAnsi" w:hAnsiTheme="minorHAnsi" w:cstheme="minorHAnsi"/>
          <w:highlight w:val="green"/>
        </w:rPr>
      </w:pPr>
      <w:r w:rsidRPr="009067C6">
        <w:rPr>
          <w:rFonts w:asciiTheme="minorHAnsi" w:hAnsiTheme="minorHAnsi" w:cstheme="minorHAnsi"/>
          <w:highlight w:val="green"/>
        </w:rPr>
        <w:lastRenderedPageBreak/>
        <w:t>Select Local Mode in the UI (or set PROCESSING_MODE=local in app/.</w:t>
      </w:r>
      <w:proofErr w:type="spellStart"/>
      <w:r w:rsidRPr="009067C6">
        <w:rPr>
          <w:rFonts w:asciiTheme="minorHAnsi" w:hAnsiTheme="minorHAnsi" w:cstheme="minorHAnsi"/>
          <w:highlight w:val="green"/>
        </w:rPr>
        <w:t>env</w:t>
      </w:r>
      <w:proofErr w:type="spellEnd"/>
      <w:r w:rsidRPr="009067C6">
        <w:rPr>
          <w:rFonts w:asciiTheme="minorHAnsi" w:hAnsiTheme="minorHAnsi" w:cstheme="minorHAnsi"/>
          <w:highlight w:val="green"/>
        </w:rPr>
        <w:t>).</w:t>
      </w:r>
    </w:p>
    <w:p w:rsidR="00E00504" w:rsidRPr="009067C6" w:rsidRDefault="00E00504" w:rsidP="00E00504">
      <w:pPr>
        <w:pStyle w:val="NormalWeb"/>
        <w:rPr>
          <w:rFonts w:asciiTheme="minorHAnsi" w:hAnsiTheme="minorHAnsi" w:cstheme="minorHAnsi"/>
        </w:rPr>
      </w:pPr>
      <w:r w:rsidRPr="009067C6">
        <w:rPr>
          <w:rFonts w:asciiTheme="minorHAnsi" w:hAnsiTheme="minorHAnsi" w:cstheme="minorHAnsi"/>
          <w:highlight w:val="green"/>
        </w:rPr>
        <w:t xml:space="preserve">Local analysis works without </w:t>
      </w:r>
      <w:proofErr w:type="spellStart"/>
      <w:r w:rsidRPr="009067C6">
        <w:rPr>
          <w:rFonts w:asciiTheme="minorHAnsi" w:hAnsiTheme="minorHAnsi" w:cstheme="minorHAnsi"/>
          <w:highlight w:val="green"/>
        </w:rPr>
        <w:t>Ollama</w:t>
      </w:r>
      <w:proofErr w:type="spellEnd"/>
      <w:r w:rsidRPr="009067C6">
        <w:rPr>
          <w:rFonts w:asciiTheme="minorHAnsi" w:hAnsiTheme="minorHAnsi" w:cstheme="minorHAnsi"/>
          <w:highlight w:val="green"/>
        </w:rPr>
        <w:t xml:space="preserve">; local chat needs </w:t>
      </w:r>
      <w:proofErr w:type="spellStart"/>
      <w:r w:rsidRPr="009067C6">
        <w:rPr>
          <w:rFonts w:asciiTheme="minorHAnsi" w:hAnsiTheme="minorHAnsi" w:cstheme="minorHAnsi"/>
          <w:highlight w:val="green"/>
        </w:rPr>
        <w:t>Ollama</w:t>
      </w:r>
      <w:proofErr w:type="spellEnd"/>
      <w:r w:rsidRPr="009067C6">
        <w:rPr>
          <w:rFonts w:asciiTheme="minorHAnsi" w:hAnsiTheme="minorHAnsi" w:cstheme="minorHAnsi"/>
          <w:highlight w:val="green"/>
        </w:rPr>
        <w:t xml:space="preserve"> running.</w:t>
      </w:r>
    </w:p>
    <w:p w:rsidR="009067C6" w:rsidRDefault="009067C6" w:rsidP="00E00504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9067C6">
        <w:rPr>
          <w:rFonts w:asciiTheme="minorHAnsi" w:hAnsiTheme="minorHAnsi" w:cstheme="minorHAnsi"/>
          <w:b/>
          <w:sz w:val="32"/>
          <w:szCs w:val="32"/>
        </w:rPr>
        <w:t>New dependencies added: 4</w:t>
      </w:r>
    </w:p>
    <w:p w:rsidR="009067C6" w:rsidRPr="009067C6" w:rsidRDefault="009067C6" w:rsidP="00E00504">
      <w:pPr>
        <w:pStyle w:val="NormalWeb"/>
        <w:rPr>
          <w:rFonts w:asciiTheme="minorHAnsi" w:hAnsiTheme="minorHAnsi" w:cstheme="minorHAnsi"/>
          <w:i/>
        </w:rPr>
      </w:pPr>
      <w:proofErr w:type="spellStart"/>
      <w:proofErr w:type="gramStart"/>
      <w:r w:rsidRPr="009067C6">
        <w:rPr>
          <w:rFonts w:asciiTheme="minorHAnsi" w:hAnsiTheme="minorHAnsi" w:cstheme="minorHAnsi"/>
          <w:i/>
        </w:rPr>
        <w:t>joblib</w:t>
      </w:r>
      <w:proofErr w:type="spellEnd"/>
      <w:proofErr w:type="gramEnd"/>
      <w:r w:rsidRPr="009067C6">
        <w:rPr>
          <w:rFonts w:asciiTheme="minorHAnsi" w:hAnsiTheme="minorHAnsi" w:cstheme="minorHAnsi"/>
          <w:i/>
        </w:rPr>
        <w:t>==1.5.2</w:t>
      </w:r>
    </w:p>
    <w:p w:rsidR="009067C6" w:rsidRPr="009067C6" w:rsidRDefault="009067C6" w:rsidP="009067C6">
      <w:pPr>
        <w:pStyle w:val="NormalWeb"/>
        <w:rPr>
          <w:rFonts w:asciiTheme="minorHAnsi" w:hAnsiTheme="minorHAnsi" w:cstheme="minorHAnsi"/>
          <w:i/>
        </w:rPr>
      </w:pPr>
      <w:proofErr w:type="spellStart"/>
      <w:proofErr w:type="gramStart"/>
      <w:r w:rsidRPr="009067C6">
        <w:rPr>
          <w:rFonts w:asciiTheme="minorHAnsi" w:hAnsiTheme="minorHAnsi" w:cstheme="minorHAnsi"/>
          <w:i/>
        </w:rPr>
        <w:t>scikit</w:t>
      </w:r>
      <w:proofErr w:type="spellEnd"/>
      <w:r w:rsidRPr="009067C6">
        <w:rPr>
          <w:rFonts w:asciiTheme="minorHAnsi" w:hAnsiTheme="minorHAnsi" w:cstheme="minorHAnsi"/>
          <w:i/>
        </w:rPr>
        <w:t>-</w:t>
      </w:r>
      <w:proofErr w:type="gramEnd"/>
      <w:r w:rsidRPr="009067C6">
        <w:rPr>
          <w:rFonts w:asciiTheme="minorHAnsi" w:hAnsiTheme="minorHAnsi" w:cstheme="minorHAnsi"/>
          <w:i/>
        </w:rPr>
        <w:t>learn==1.7.2</w:t>
      </w:r>
    </w:p>
    <w:p w:rsidR="009067C6" w:rsidRPr="009067C6" w:rsidRDefault="009067C6" w:rsidP="009067C6">
      <w:pPr>
        <w:pStyle w:val="NormalWeb"/>
        <w:rPr>
          <w:rFonts w:asciiTheme="minorHAnsi" w:hAnsiTheme="minorHAnsi" w:cstheme="minorHAnsi"/>
          <w:i/>
        </w:rPr>
      </w:pPr>
      <w:proofErr w:type="spellStart"/>
      <w:proofErr w:type="gramStart"/>
      <w:r w:rsidRPr="009067C6">
        <w:rPr>
          <w:rFonts w:asciiTheme="minorHAnsi" w:hAnsiTheme="minorHAnsi" w:cstheme="minorHAnsi"/>
          <w:i/>
        </w:rPr>
        <w:t>scipy</w:t>
      </w:r>
      <w:proofErr w:type="spellEnd"/>
      <w:proofErr w:type="gramEnd"/>
      <w:r w:rsidRPr="009067C6">
        <w:rPr>
          <w:rFonts w:asciiTheme="minorHAnsi" w:hAnsiTheme="minorHAnsi" w:cstheme="minorHAnsi"/>
          <w:i/>
        </w:rPr>
        <w:t>==1.16.3</w:t>
      </w:r>
    </w:p>
    <w:p w:rsidR="009067C6" w:rsidRPr="009067C6" w:rsidRDefault="009067C6" w:rsidP="009067C6">
      <w:pPr>
        <w:pStyle w:val="NormalWeb"/>
        <w:rPr>
          <w:rFonts w:asciiTheme="minorHAnsi" w:hAnsiTheme="minorHAnsi" w:cstheme="minorHAnsi"/>
          <w:i/>
        </w:rPr>
      </w:pPr>
      <w:proofErr w:type="spellStart"/>
      <w:proofErr w:type="gramStart"/>
      <w:r w:rsidRPr="009067C6">
        <w:rPr>
          <w:rFonts w:asciiTheme="minorHAnsi" w:hAnsiTheme="minorHAnsi" w:cstheme="minorHAnsi"/>
          <w:i/>
        </w:rPr>
        <w:t>threadpoolctl</w:t>
      </w:r>
      <w:proofErr w:type="spellEnd"/>
      <w:proofErr w:type="gramEnd"/>
      <w:r w:rsidRPr="009067C6">
        <w:rPr>
          <w:rFonts w:asciiTheme="minorHAnsi" w:hAnsiTheme="minorHAnsi" w:cstheme="minorHAnsi"/>
          <w:i/>
        </w:rPr>
        <w:t>==3.6.0</w:t>
      </w:r>
    </w:p>
    <w:p w:rsidR="00E00504" w:rsidRPr="009067C6" w:rsidRDefault="00E00504" w:rsidP="00E00504">
      <w:pPr>
        <w:rPr>
          <w:rFonts w:cstheme="minorHAnsi"/>
          <w:sz w:val="24"/>
          <w:szCs w:val="24"/>
        </w:rPr>
      </w:pPr>
    </w:p>
    <w:sectPr w:rsidR="00E00504" w:rsidRPr="00906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924BE0"/>
    <w:multiLevelType w:val="hybridMultilevel"/>
    <w:tmpl w:val="3B1E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B1182"/>
    <w:multiLevelType w:val="hybridMultilevel"/>
    <w:tmpl w:val="A9BC3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504"/>
    <w:rsid w:val="007442A2"/>
    <w:rsid w:val="009067C6"/>
    <w:rsid w:val="00D965D0"/>
    <w:rsid w:val="00E0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3ABD91-1E2A-4737-B3D5-A832F74E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050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0050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table" w:styleId="TableGrid">
    <w:name w:val="Table Grid"/>
    <w:basedOn w:val="TableNormal"/>
    <w:uiPriority w:val="59"/>
    <w:rsid w:val="00E00504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00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7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6954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50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12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77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5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82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0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2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3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2026-10-16T17:08:00Z</dcterms:created>
  <dcterms:modified xsi:type="dcterms:W3CDTF">2026-10-16T17:30:00Z</dcterms:modified>
</cp:coreProperties>
</file>