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B27D" w14:textId="77777777" w:rsidR="001D140A" w:rsidRDefault="001D140A" w:rsidP="001D140A">
      <w:pPr>
        <w:rPr>
          <w:rFonts w:ascii="Calibri Light" w:hAnsi="Calibri Light" w:cs="Calibri Light"/>
          <w:b/>
          <w:bCs/>
          <w:u w:val="single"/>
        </w:rPr>
      </w:pPr>
    </w:p>
    <w:p w14:paraId="61028A32" w14:textId="77777777" w:rsidR="001D140A" w:rsidRDefault="001D140A" w:rsidP="001D140A">
      <w:pPr>
        <w:jc w:val="center"/>
        <w:rPr>
          <w:rFonts w:ascii="Amasis MT Pro Black" w:hAnsi="Amasis MT Pro Black" w:cs="Calibri Light"/>
          <w:sz w:val="44"/>
          <w:szCs w:val="44"/>
        </w:rPr>
      </w:pPr>
    </w:p>
    <w:p w14:paraId="06426B46" w14:textId="77777777" w:rsidR="001D140A" w:rsidRDefault="001D140A" w:rsidP="001D140A">
      <w:pPr>
        <w:jc w:val="center"/>
        <w:rPr>
          <w:rFonts w:ascii="Amasis MT Pro Black" w:hAnsi="Amasis MT Pro Black" w:cs="Calibri Light"/>
          <w:sz w:val="44"/>
          <w:szCs w:val="44"/>
        </w:rPr>
      </w:pPr>
    </w:p>
    <w:p w14:paraId="7C15B3D8" w14:textId="77777777" w:rsidR="001D140A" w:rsidRDefault="001D140A" w:rsidP="001D140A">
      <w:pPr>
        <w:jc w:val="center"/>
        <w:rPr>
          <w:rFonts w:ascii="Amasis MT Pro Black" w:hAnsi="Amasis MT Pro Black" w:cs="Calibri Light"/>
          <w:sz w:val="44"/>
          <w:szCs w:val="44"/>
        </w:rPr>
      </w:pPr>
    </w:p>
    <w:p w14:paraId="36B6C533" w14:textId="397C9966" w:rsidR="001D140A" w:rsidRPr="001D140A" w:rsidRDefault="001D140A" w:rsidP="001D140A">
      <w:pPr>
        <w:jc w:val="center"/>
        <w:rPr>
          <w:rFonts w:ascii="Amasis MT Pro Black" w:hAnsi="Amasis MT Pro Black" w:cs="Calibri Light"/>
          <w:b/>
          <w:bCs/>
          <w:sz w:val="44"/>
          <w:szCs w:val="44"/>
        </w:rPr>
      </w:pPr>
      <w:r w:rsidRPr="001D140A">
        <w:rPr>
          <w:rFonts w:ascii="Amasis MT Pro Black" w:hAnsi="Amasis MT Pro Black" w:cs="Calibri Light"/>
          <w:sz w:val="44"/>
          <w:szCs w:val="44"/>
        </w:rPr>
        <w:t>Project</w:t>
      </w:r>
      <w:r w:rsidRPr="001D140A">
        <w:rPr>
          <w:rFonts w:ascii="Amasis MT Pro Black" w:hAnsi="Amasis MT Pro Black" w:cs="Calibri Light"/>
          <w:b/>
          <w:bCs/>
          <w:sz w:val="44"/>
          <w:szCs w:val="44"/>
        </w:rPr>
        <w:t xml:space="preserve">: </w:t>
      </w:r>
      <w:r w:rsidRPr="001D140A">
        <w:rPr>
          <w:rFonts w:ascii="Amasis MT Pro Black" w:hAnsi="Amasis MT Pro Black" w:cs="Calibri Light"/>
          <w:b/>
          <w:bCs/>
          <w:i/>
          <w:iCs/>
          <w:sz w:val="44"/>
          <w:szCs w:val="44"/>
        </w:rPr>
        <w:t>LOG FILE ANALYZER FOR INTRUSION DETECTION</w:t>
      </w:r>
    </w:p>
    <w:p w14:paraId="13852071" w14:textId="77777777" w:rsidR="001D140A" w:rsidRDefault="001D140A" w:rsidP="001D140A">
      <w:pPr>
        <w:jc w:val="center"/>
        <w:rPr>
          <w:rFonts w:ascii="Amasis MT Pro Black" w:hAnsi="Amasis MT Pro Black" w:cs="Calibri Light"/>
          <w:b/>
          <w:bCs/>
          <w:sz w:val="44"/>
          <w:szCs w:val="44"/>
        </w:rPr>
      </w:pPr>
    </w:p>
    <w:p w14:paraId="1C7BFBB4" w14:textId="77777777" w:rsidR="001D140A" w:rsidRDefault="001D140A" w:rsidP="001D140A">
      <w:pPr>
        <w:jc w:val="center"/>
        <w:rPr>
          <w:rFonts w:ascii="Amasis MT Pro Black" w:hAnsi="Amasis MT Pro Black" w:cs="Calibri Light"/>
          <w:b/>
          <w:bCs/>
          <w:sz w:val="44"/>
          <w:szCs w:val="44"/>
        </w:rPr>
      </w:pPr>
    </w:p>
    <w:p w14:paraId="42955BC9" w14:textId="77777777" w:rsidR="001D140A" w:rsidRPr="001D140A" w:rsidRDefault="001D140A" w:rsidP="001D140A">
      <w:pPr>
        <w:jc w:val="center"/>
        <w:rPr>
          <w:rFonts w:ascii="Amasis MT Pro Black" w:hAnsi="Amasis MT Pro Black" w:cs="Calibri Light"/>
          <w:b/>
          <w:bCs/>
          <w:sz w:val="44"/>
          <w:szCs w:val="44"/>
        </w:rPr>
      </w:pPr>
    </w:p>
    <w:p w14:paraId="58A694BD" w14:textId="77777777" w:rsidR="001D140A" w:rsidRPr="001D140A" w:rsidRDefault="001D140A" w:rsidP="001D140A">
      <w:pPr>
        <w:jc w:val="center"/>
        <w:rPr>
          <w:rFonts w:ascii="Amasis MT Pro Black" w:hAnsi="Amasis MT Pro Black" w:cs="Calibri Light"/>
          <w:b/>
          <w:bCs/>
          <w:sz w:val="44"/>
          <w:szCs w:val="44"/>
        </w:rPr>
      </w:pPr>
    </w:p>
    <w:p w14:paraId="64AB1C3C" w14:textId="753A4CF0" w:rsidR="001D140A" w:rsidRDefault="001D140A" w:rsidP="001D140A">
      <w:pPr>
        <w:jc w:val="center"/>
        <w:rPr>
          <w:rFonts w:ascii="Amasis MT Pro Black" w:hAnsi="Amasis MT Pro Black" w:cs="Calibri Light"/>
          <w:b/>
          <w:bCs/>
          <w:i/>
          <w:iCs/>
          <w:sz w:val="44"/>
          <w:szCs w:val="44"/>
        </w:rPr>
      </w:pPr>
      <w:r w:rsidRPr="001D140A">
        <w:rPr>
          <w:rFonts w:ascii="Amasis MT Pro Black" w:hAnsi="Amasis MT Pro Black" w:cs="Calibri Light"/>
          <w:sz w:val="44"/>
          <w:szCs w:val="44"/>
        </w:rPr>
        <w:t>Name</w:t>
      </w:r>
      <w:r w:rsidRPr="001D140A">
        <w:rPr>
          <w:rFonts w:ascii="Amasis MT Pro Black" w:hAnsi="Amasis MT Pro Black" w:cs="Calibri Light"/>
          <w:b/>
          <w:bCs/>
          <w:sz w:val="44"/>
          <w:szCs w:val="44"/>
        </w:rPr>
        <w:t xml:space="preserve">: </w:t>
      </w:r>
      <w:r w:rsidRPr="001D140A">
        <w:rPr>
          <w:rFonts w:ascii="Amasis MT Pro Black" w:hAnsi="Amasis MT Pro Black" w:cs="Calibri Light"/>
          <w:b/>
          <w:bCs/>
          <w:i/>
          <w:iCs/>
          <w:sz w:val="44"/>
          <w:szCs w:val="44"/>
        </w:rPr>
        <w:t>Shugufta Sultana</w:t>
      </w:r>
    </w:p>
    <w:p w14:paraId="35A6AA94" w14:textId="77777777" w:rsidR="001D140A" w:rsidRDefault="001D140A" w:rsidP="001D140A">
      <w:pPr>
        <w:jc w:val="center"/>
        <w:rPr>
          <w:rFonts w:ascii="Amasis MT Pro Black" w:hAnsi="Amasis MT Pro Black" w:cs="Calibri Light"/>
          <w:b/>
          <w:bCs/>
          <w:i/>
          <w:iCs/>
          <w:sz w:val="44"/>
          <w:szCs w:val="44"/>
        </w:rPr>
      </w:pPr>
    </w:p>
    <w:p w14:paraId="5F3C33AA" w14:textId="77777777" w:rsidR="001D140A" w:rsidRDefault="001D140A" w:rsidP="001D140A">
      <w:pPr>
        <w:jc w:val="center"/>
        <w:rPr>
          <w:rFonts w:ascii="Amasis MT Pro Black" w:hAnsi="Amasis MT Pro Black" w:cs="Calibri Light"/>
          <w:b/>
          <w:bCs/>
          <w:i/>
          <w:iCs/>
          <w:sz w:val="44"/>
          <w:szCs w:val="44"/>
        </w:rPr>
      </w:pPr>
    </w:p>
    <w:p w14:paraId="7759D3E4" w14:textId="77777777" w:rsidR="001D140A" w:rsidRDefault="001D140A" w:rsidP="001D140A">
      <w:pPr>
        <w:jc w:val="center"/>
        <w:rPr>
          <w:rFonts w:ascii="Amasis MT Pro Black" w:hAnsi="Amasis MT Pro Black" w:cs="Calibri Light"/>
          <w:b/>
          <w:bCs/>
          <w:i/>
          <w:iCs/>
          <w:sz w:val="44"/>
          <w:szCs w:val="44"/>
        </w:rPr>
      </w:pPr>
    </w:p>
    <w:p w14:paraId="6B009B58" w14:textId="77777777" w:rsidR="001D140A" w:rsidRDefault="001D140A" w:rsidP="001D140A">
      <w:pPr>
        <w:jc w:val="center"/>
        <w:rPr>
          <w:rFonts w:ascii="Amasis MT Pro Black" w:hAnsi="Amasis MT Pro Black" w:cs="Calibri Light"/>
          <w:b/>
          <w:bCs/>
          <w:i/>
          <w:iCs/>
          <w:sz w:val="44"/>
          <w:szCs w:val="44"/>
        </w:rPr>
      </w:pPr>
    </w:p>
    <w:p w14:paraId="6E3E53BB" w14:textId="77777777" w:rsidR="001D140A" w:rsidRDefault="001D140A" w:rsidP="001D140A">
      <w:pPr>
        <w:jc w:val="center"/>
        <w:rPr>
          <w:rFonts w:ascii="Amasis MT Pro Black" w:hAnsi="Amasis MT Pro Black" w:cs="Calibri Light"/>
          <w:b/>
          <w:bCs/>
          <w:i/>
          <w:iCs/>
          <w:sz w:val="44"/>
          <w:szCs w:val="44"/>
        </w:rPr>
      </w:pPr>
    </w:p>
    <w:p w14:paraId="6E4CC5BE" w14:textId="77777777" w:rsidR="001D140A" w:rsidRDefault="001D140A" w:rsidP="001D140A">
      <w:pPr>
        <w:jc w:val="center"/>
        <w:rPr>
          <w:rFonts w:ascii="Amasis MT Pro Black" w:hAnsi="Amasis MT Pro Black" w:cs="Calibri Light"/>
          <w:b/>
          <w:bCs/>
          <w:i/>
          <w:iCs/>
          <w:sz w:val="44"/>
          <w:szCs w:val="44"/>
        </w:rPr>
      </w:pPr>
    </w:p>
    <w:p w14:paraId="060ABFA7" w14:textId="681F2112" w:rsidR="001D140A" w:rsidRPr="001D140A" w:rsidRDefault="001D140A" w:rsidP="001D140A">
      <w:pPr>
        <w:jc w:val="center"/>
        <w:rPr>
          <w:rFonts w:ascii="Amasis MT Pro Black" w:hAnsi="Amasis MT Pro Black" w:cs="Calibri Light"/>
          <w:b/>
          <w:bCs/>
          <w:i/>
          <w:iCs/>
          <w:sz w:val="44"/>
          <w:szCs w:val="44"/>
        </w:rPr>
      </w:pPr>
      <w:r w:rsidRPr="001D140A">
        <w:rPr>
          <w:rFonts w:ascii="Amasis MT Pro Black" w:hAnsi="Amasis MT Pro Black" w:cs="Calibri Light"/>
          <w:b/>
          <w:bCs/>
          <w:i/>
          <w:iCs/>
          <w:sz w:val="44"/>
          <w:szCs w:val="44"/>
        </w:rPr>
        <w:t>---Elevate Labs---</w:t>
      </w:r>
    </w:p>
    <w:p w14:paraId="3DED3C19" w14:textId="77777777" w:rsidR="001D140A" w:rsidRDefault="001D140A" w:rsidP="001D140A">
      <w:pPr>
        <w:rPr>
          <w:rFonts w:ascii="Calibri Light" w:hAnsi="Calibri Light" w:cs="Calibri Light"/>
          <w:b/>
          <w:bCs/>
          <w:u w:val="single"/>
        </w:rPr>
      </w:pPr>
    </w:p>
    <w:p w14:paraId="04C87843" w14:textId="124AF446" w:rsidR="001D140A" w:rsidRPr="001D140A" w:rsidRDefault="001D140A" w:rsidP="001D140A">
      <w:pPr>
        <w:rPr>
          <w:rFonts w:ascii="Calibri Light" w:hAnsi="Calibri Light" w:cs="Calibri Light"/>
          <w:b/>
          <w:bCs/>
          <w:u w:val="single"/>
        </w:rPr>
      </w:pPr>
      <w:r w:rsidRPr="001D140A">
        <w:rPr>
          <w:rFonts w:ascii="Calibri Light" w:hAnsi="Calibri Light" w:cs="Calibri Light"/>
          <w:b/>
          <w:bCs/>
          <w:u w:val="single"/>
        </w:rPr>
        <w:lastRenderedPageBreak/>
        <w:t>Introduction</w:t>
      </w:r>
    </w:p>
    <w:p w14:paraId="19BA5871" w14:textId="080F7F36" w:rsidR="001D140A" w:rsidRPr="001D140A" w:rsidRDefault="001D140A" w:rsidP="001D140A">
      <w:p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Cyber-attacks</w:t>
      </w:r>
      <w:r w:rsidRPr="001D140A">
        <w:rPr>
          <w:rFonts w:ascii="Calibri Light" w:hAnsi="Calibri Light" w:cs="Calibri Light"/>
        </w:rPr>
        <w:t xml:space="preserve"> often begin with unauthorized login attempts. Monitoring authentication logs helps detect intrusion attempts early.</w:t>
      </w:r>
    </w:p>
    <w:p w14:paraId="1CDFA013" w14:textId="0B19E5D1" w:rsidR="001D140A" w:rsidRPr="001D140A" w:rsidRDefault="001D140A" w:rsidP="001D140A">
      <w:pPr>
        <w:rPr>
          <w:rFonts w:ascii="Calibri Light" w:hAnsi="Calibri Light" w:cs="Calibri Light"/>
          <w:b/>
          <w:bCs/>
          <w:u w:val="single"/>
        </w:rPr>
      </w:pPr>
      <w:r w:rsidRPr="001D140A">
        <w:rPr>
          <w:rFonts w:ascii="Calibri Light" w:hAnsi="Calibri Light" w:cs="Calibri Light"/>
          <w:b/>
          <w:bCs/>
          <w:u w:val="single"/>
        </w:rPr>
        <w:t>Abstract</w:t>
      </w:r>
      <w:r>
        <w:rPr>
          <w:rFonts w:ascii="Calibri Light" w:hAnsi="Calibri Light" w:cs="Calibri Light"/>
          <w:b/>
          <w:bCs/>
          <w:u w:val="single"/>
        </w:rPr>
        <w:t>:</w:t>
      </w:r>
    </w:p>
    <w:p w14:paraId="4A0CB525" w14:textId="77777777" w:rsidR="001D140A" w:rsidRPr="001D140A" w:rsidRDefault="001D140A" w:rsidP="001D140A">
      <w:p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 xml:space="preserve">This project builds a Python-based log </w:t>
      </w:r>
      <w:proofErr w:type="spellStart"/>
      <w:r w:rsidRPr="001D140A">
        <w:rPr>
          <w:rFonts w:ascii="Calibri Light" w:hAnsi="Calibri Light" w:cs="Calibri Light"/>
        </w:rPr>
        <w:t>analyzer</w:t>
      </w:r>
      <w:proofErr w:type="spellEnd"/>
      <w:r w:rsidRPr="001D140A">
        <w:rPr>
          <w:rFonts w:ascii="Calibri Light" w:hAnsi="Calibri Light" w:cs="Calibri Light"/>
        </w:rPr>
        <w:t xml:space="preserve"> that detects brute-force attacks by parsing SSH logs, identifying suspicious IP behaviour, and generating alerts and visual reports.</w:t>
      </w:r>
    </w:p>
    <w:p w14:paraId="648E27C7" w14:textId="1EF3D407" w:rsidR="001D140A" w:rsidRPr="001D140A" w:rsidRDefault="001D140A" w:rsidP="001D140A">
      <w:pPr>
        <w:rPr>
          <w:rFonts w:ascii="Calibri Light" w:hAnsi="Calibri Light" w:cs="Calibri Light"/>
          <w:b/>
          <w:bCs/>
          <w:u w:val="single"/>
        </w:rPr>
      </w:pPr>
      <w:r w:rsidRPr="001D140A">
        <w:rPr>
          <w:rFonts w:ascii="Calibri Light" w:hAnsi="Calibri Light" w:cs="Calibri Light"/>
          <w:b/>
          <w:bCs/>
          <w:u w:val="single"/>
        </w:rPr>
        <w:t>Tools Used</w:t>
      </w:r>
      <w:r>
        <w:rPr>
          <w:rFonts w:ascii="Calibri Light" w:hAnsi="Calibri Light" w:cs="Calibri Light"/>
          <w:b/>
          <w:bCs/>
          <w:u w:val="single"/>
        </w:rPr>
        <w:t>:</w:t>
      </w:r>
    </w:p>
    <w:p w14:paraId="3C98E73E" w14:textId="77777777" w:rsidR="001D140A" w:rsidRPr="001D140A" w:rsidRDefault="001D140A" w:rsidP="001D140A">
      <w:pPr>
        <w:numPr>
          <w:ilvl w:val="0"/>
          <w:numId w:val="1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Python</w:t>
      </w:r>
    </w:p>
    <w:p w14:paraId="50EC0938" w14:textId="77777777" w:rsidR="001D140A" w:rsidRPr="001D140A" w:rsidRDefault="001D140A" w:rsidP="001D140A">
      <w:pPr>
        <w:numPr>
          <w:ilvl w:val="0"/>
          <w:numId w:val="1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Regex</w:t>
      </w:r>
    </w:p>
    <w:p w14:paraId="0A2A7F11" w14:textId="77777777" w:rsidR="001D140A" w:rsidRPr="001D140A" w:rsidRDefault="001D140A" w:rsidP="001D140A">
      <w:pPr>
        <w:numPr>
          <w:ilvl w:val="0"/>
          <w:numId w:val="1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Pandas</w:t>
      </w:r>
    </w:p>
    <w:p w14:paraId="1B595ADD" w14:textId="77777777" w:rsidR="001D140A" w:rsidRPr="001D140A" w:rsidRDefault="001D140A" w:rsidP="001D140A">
      <w:pPr>
        <w:numPr>
          <w:ilvl w:val="0"/>
          <w:numId w:val="1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Matplotlib</w:t>
      </w:r>
    </w:p>
    <w:p w14:paraId="4DFF7FCA" w14:textId="77777777" w:rsidR="001D140A" w:rsidRPr="001D140A" w:rsidRDefault="001D140A" w:rsidP="001D140A">
      <w:pPr>
        <w:numPr>
          <w:ilvl w:val="0"/>
          <w:numId w:val="1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Linux Logs</w:t>
      </w:r>
    </w:p>
    <w:p w14:paraId="5DD6485D" w14:textId="2E160CBF" w:rsidR="001D140A" w:rsidRPr="001D140A" w:rsidRDefault="001D140A" w:rsidP="001D140A">
      <w:pPr>
        <w:rPr>
          <w:rFonts w:ascii="Calibri Light" w:hAnsi="Calibri Light" w:cs="Calibri Light"/>
          <w:b/>
          <w:bCs/>
          <w:u w:val="single"/>
        </w:rPr>
      </w:pPr>
      <w:r w:rsidRPr="001D140A">
        <w:rPr>
          <w:rFonts w:ascii="Calibri Light" w:hAnsi="Calibri Light" w:cs="Calibri Light"/>
          <w:b/>
          <w:bCs/>
          <w:u w:val="single"/>
        </w:rPr>
        <w:t>Steps Involved</w:t>
      </w:r>
      <w:r w:rsidRPr="001D140A">
        <w:rPr>
          <w:rFonts w:ascii="Calibri Light" w:hAnsi="Calibri Light" w:cs="Calibri Light"/>
          <w:b/>
          <w:bCs/>
          <w:u w:val="single"/>
        </w:rPr>
        <w:t>:</w:t>
      </w:r>
    </w:p>
    <w:p w14:paraId="00A30BC7" w14:textId="77777777" w:rsidR="001D140A" w:rsidRPr="001D140A" w:rsidRDefault="001D140A" w:rsidP="001D140A">
      <w:pPr>
        <w:numPr>
          <w:ilvl w:val="0"/>
          <w:numId w:val="2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Collected authentication logs</w:t>
      </w:r>
    </w:p>
    <w:p w14:paraId="0A078BAA" w14:textId="77777777" w:rsidR="001D140A" w:rsidRPr="001D140A" w:rsidRDefault="001D140A" w:rsidP="001D140A">
      <w:pPr>
        <w:numPr>
          <w:ilvl w:val="0"/>
          <w:numId w:val="2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Parsed logs using Python</w:t>
      </w:r>
    </w:p>
    <w:p w14:paraId="5E85BF57" w14:textId="77777777" w:rsidR="001D140A" w:rsidRPr="001D140A" w:rsidRDefault="001D140A" w:rsidP="001D140A">
      <w:pPr>
        <w:numPr>
          <w:ilvl w:val="0"/>
          <w:numId w:val="2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Detected failed login patterns</w:t>
      </w:r>
    </w:p>
    <w:p w14:paraId="4C0A55FE" w14:textId="77777777" w:rsidR="001D140A" w:rsidRPr="001D140A" w:rsidRDefault="001D140A" w:rsidP="001D140A">
      <w:pPr>
        <w:numPr>
          <w:ilvl w:val="0"/>
          <w:numId w:val="2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Counted suspicious IP attempts</w:t>
      </w:r>
    </w:p>
    <w:p w14:paraId="4391CA4A" w14:textId="77777777" w:rsidR="001D140A" w:rsidRPr="001D140A" w:rsidRDefault="001D140A" w:rsidP="001D140A">
      <w:pPr>
        <w:numPr>
          <w:ilvl w:val="0"/>
          <w:numId w:val="2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Generated incident reports</w:t>
      </w:r>
    </w:p>
    <w:p w14:paraId="4B0A4AA1" w14:textId="300ACFCD" w:rsidR="001D140A" w:rsidRPr="001D140A" w:rsidRDefault="001D140A" w:rsidP="001D140A">
      <w:pPr>
        <w:numPr>
          <w:ilvl w:val="0"/>
          <w:numId w:val="2"/>
        </w:num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Visualized attack behaviour</w:t>
      </w:r>
      <w:r w:rsidRPr="001D140A">
        <w:rPr>
          <w:rFonts w:ascii="Calibri Light" w:hAnsi="Calibri Light" w:cs="Calibri Light"/>
        </w:rPr>
        <w:t>.</w:t>
      </w:r>
    </w:p>
    <w:p w14:paraId="57ECA096" w14:textId="7B85F358" w:rsidR="001D140A" w:rsidRPr="001D140A" w:rsidRDefault="001D140A" w:rsidP="001D140A">
      <w:pPr>
        <w:ind w:left="720"/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lastRenderedPageBreak/>
        <w:drawing>
          <wp:inline distT="0" distB="0" distL="0" distR="0" wp14:anchorId="5CD55F58" wp14:editId="57BA9002">
            <wp:extent cx="5731510" cy="3463290"/>
            <wp:effectExtent l="0" t="0" r="2540" b="3810"/>
            <wp:docPr id="115882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3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91B5" w14:textId="235AF4E8" w:rsidR="001D140A" w:rsidRPr="001D140A" w:rsidRDefault="001D140A" w:rsidP="001D140A">
      <w:pPr>
        <w:ind w:left="720"/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drawing>
          <wp:inline distT="0" distB="0" distL="0" distR="0" wp14:anchorId="73722233" wp14:editId="6ADF0373">
            <wp:extent cx="5731510" cy="2296160"/>
            <wp:effectExtent l="0" t="0" r="2540" b="8890"/>
            <wp:docPr id="4403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8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E16E" w14:textId="2F7AE190" w:rsidR="001D140A" w:rsidRPr="001D140A" w:rsidRDefault="001D140A" w:rsidP="001D140A">
      <w:pPr>
        <w:ind w:left="720"/>
        <w:jc w:val="center"/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lastRenderedPageBreak/>
        <w:drawing>
          <wp:inline distT="0" distB="0" distL="0" distR="0" wp14:anchorId="182C289B" wp14:editId="3A24132F">
            <wp:extent cx="5731510" cy="3030220"/>
            <wp:effectExtent l="0" t="0" r="2540" b="0"/>
            <wp:docPr id="176276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8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C40C" w14:textId="77777777" w:rsidR="00F600DC" w:rsidRDefault="00F600DC" w:rsidP="001D140A">
      <w:pPr>
        <w:rPr>
          <w:rFonts w:ascii="Calibri Light" w:hAnsi="Calibri Light" w:cs="Calibri Light"/>
          <w:b/>
          <w:bCs/>
          <w:u w:val="single"/>
        </w:rPr>
      </w:pPr>
    </w:p>
    <w:p w14:paraId="64DDE2D8" w14:textId="327E9A64" w:rsidR="001D140A" w:rsidRPr="001D140A" w:rsidRDefault="001D140A" w:rsidP="001D140A">
      <w:pPr>
        <w:rPr>
          <w:rFonts w:ascii="Calibri Light" w:hAnsi="Calibri Light" w:cs="Calibri Light"/>
          <w:b/>
          <w:bCs/>
          <w:u w:val="single"/>
        </w:rPr>
      </w:pPr>
      <w:r w:rsidRPr="001D140A">
        <w:rPr>
          <w:rFonts w:ascii="Calibri Light" w:hAnsi="Calibri Light" w:cs="Calibri Light"/>
          <w:b/>
          <w:bCs/>
          <w:u w:val="single"/>
        </w:rPr>
        <w:t>Conclusion</w:t>
      </w:r>
    </w:p>
    <w:p w14:paraId="2F5468F0" w14:textId="77777777" w:rsidR="001D140A" w:rsidRPr="001D140A" w:rsidRDefault="001D140A" w:rsidP="001D140A">
      <w:pPr>
        <w:rPr>
          <w:rFonts w:ascii="Calibri Light" w:hAnsi="Calibri Light" w:cs="Calibri Light"/>
        </w:rPr>
      </w:pPr>
      <w:r w:rsidRPr="001D140A">
        <w:rPr>
          <w:rFonts w:ascii="Calibri Light" w:hAnsi="Calibri Light" w:cs="Calibri Light"/>
        </w:rPr>
        <w:t>The project demonstrates how log monitoring enables proactive intrusion detection and supports SOC operations.</w:t>
      </w:r>
    </w:p>
    <w:p w14:paraId="06E6CA8C" w14:textId="77777777" w:rsidR="00A4779B" w:rsidRDefault="00A4779B"/>
    <w:sectPr w:rsidR="00A4779B" w:rsidSect="001D140A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552"/>
    <w:multiLevelType w:val="multilevel"/>
    <w:tmpl w:val="A2D0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BB3094"/>
    <w:multiLevelType w:val="multilevel"/>
    <w:tmpl w:val="D64C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271298">
    <w:abstractNumId w:val="1"/>
  </w:num>
  <w:num w:numId="2" w16cid:durableId="115429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0A"/>
    <w:rsid w:val="001D140A"/>
    <w:rsid w:val="002321E2"/>
    <w:rsid w:val="005319FB"/>
    <w:rsid w:val="00A4779B"/>
    <w:rsid w:val="00E22EF2"/>
    <w:rsid w:val="00F6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118E"/>
  <w15:chartTrackingRefBased/>
  <w15:docId w15:val="{7CDA2A1F-EB1D-4D2C-9931-B25C821C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Shugufta Sultana</dc:creator>
  <cp:keywords/>
  <dc:description/>
  <cp:lastModifiedBy>Shugufta Sultana</cp:lastModifiedBy>
  <cp:revision>1</cp:revision>
  <dcterms:created xsi:type="dcterms:W3CDTF">2026-02-22T10:42:00Z</dcterms:created>
  <dcterms:modified xsi:type="dcterms:W3CDTF">2026-02-22T10:52:00Z</dcterms:modified>
</cp:coreProperties>
</file>