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FB38" w14:textId="77777777" w:rsidR="0094160B" w:rsidRPr="0094160B" w:rsidRDefault="0094160B" w:rsidP="0094160B">
      <w:pPr>
        <w:jc w:val="center"/>
        <w:rPr>
          <w:b/>
          <w:bCs/>
          <w:i/>
          <w:iCs/>
          <w:u w:val="single"/>
        </w:rPr>
      </w:pPr>
      <w:r w:rsidRPr="0094160B">
        <w:rPr>
          <w:b/>
          <w:bCs/>
          <w:i/>
          <w:iCs/>
          <w:u w:val="single"/>
        </w:rPr>
        <w:t>Task 14: Linux Server Hardening &amp; Secure Configuration</w:t>
      </w:r>
    </w:p>
    <w:p w14:paraId="1BA89724" w14:textId="74ECDA98" w:rsidR="0094160B" w:rsidRPr="0094160B" w:rsidRDefault="0094160B" w:rsidP="0094160B">
      <w:pPr>
        <w:rPr>
          <w:b/>
          <w:bCs/>
        </w:rPr>
      </w:pPr>
      <w:r w:rsidRPr="0094160B">
        <w:rPr>
          <w:b/>
          <w:bCs/>
        </w:rPr>
        <w:t>Linux Hardening Checklist</w:t>
      </w:r>
    </w:p>
    <w:p w14:paraId="2DBAF31B" w14:textId="77777777" w:rsidR="0094160B" w:rsidRPr="0094160B" w:rsidRDefault="0094160B" w:rsidP="0094160B">
      <w:pPr>
        <w:numPr>
          <w:ilvl w:val="0"/>
          <w:numId w:val="1"/>
        </w:numPr>
      </w:pPr>
      <w:r w:rsidRPr="0094160B">
        <w:t xml:space="preserve">Audited running services using </w:t>
      </w:r>
      <w:r w:rsidRPr="0094160B">
        <w:rPr>
          <w:highlight w:val="yellow"/>
        </w:rPr>
        <w:t>systemctl</w:t>
      </w:r>
    </w:p>
    <w:p w14:paraId="780D2108" w14:textId="77777777" w:rsidR="0094160B" w:rsidRPr="0094160B" w:rsidRDefault="0094160B" w:rsidP="0094160B">
      <w:pPr>
        <w:numPr>
          <w:ilvl w:val="0"/>
          <w:numId w:val="1"/>
        </w:numPr>
      </w:pPr>
      <w:r w:rsidRPr="0094160B">
        <w:t>Disabled and removed unnecessary background and network services</w:t>
      </w:r>
    </w:p>
    <w:p w14:paraId="2AB92206" w14:textId="77777777" w:rsidR="0094160B" w:rsidRPr="0094160B" w:rsidRDefault="0094160B" w:rsidP="0094160B">
      <w:pPr>
        <w:numPr>
          <w:ilvl w:val="0"/>
          <w:numId w:val="1"/>
        </w:numPr>
      </w:pPr>
      <w:r w:rsidRPr="0094160B">
        <w:t>Verified only essential system and security services remain active</w:t>
      </w:r>
    </w:p>
    <w:p w14:paraId="7D2A57E6" w14:textId="551EE889" w:rsidR="0094160B" w:rsidRDefault="0094160B" w:rsidP="0094160B">
      <w:pPr>
        <w:numPr>
          <w:ilvl w:val="0"/>
          <w:numId w:val="1"/>
        </w:numPr>
      </w:pPr>
      <w:r w:rsidRPr="0094160B">
        <w:t>Reduced system attack surface by minimizing running processes</w:t>
      </w:r>
    </w:p>
    <w:p w14:paraId="19546072" w14:textId="160EBFAF" w:rsidR="0094160B" w:rsidRDefault="0094160B">
      <w:r w:rsidRPr="0094160B">
        <w:t>Running services were reviewed and minimized to only essential system, networking, and security components. All unnecessary network-facing and background services were disabled, ensuring reduced attack surface and improved system security posture.</w:t>
      </w:r>
    </w:p>
    <w:p w14:paraId="5A078DF7" w14:textId="77777777" w:rsidR="0094160B" w:rsidRDefault="0094160B"/>
    <w:p w14:paraId="5831B1EE" w14:textId="526EDE30" w:rsidR="0094160B" w:rsidRDefault="0094160B">
      <w:r w:rsidRPr="0094160B">
        <w:drawing>
          <wp:inline distT="0" distB="0" distL="0" distR="0" wp14:anchorId="024EACC9" wp14:editId="1F474A3A">
            <wp:extent cx="5075360" cy="5829805"/>
            <wp:effectExtent l="0" t="0" r="0" b="0"/>
            <wp:docPr id="189886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65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74D4" w14:textId="5C438392" w:rsidR="0094160B" w:rsidRDefault="0094160B">
      <w:r w:rsidRPr="0094160B">
        <w:lastRenderedPageBreak/>
        <w:drawing>
          <wp:inline distT="0" distB="0" distL="0" distR="0" wp14:anchorId="251B6AE8" wp14:editId="052708CD">
            <wp:extent cx="5731510" cy="4372610"/>
            <wp:effectExtent l="0" t="0" r="2540" b="8890"/>
            <wp:docPr id="1307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9096" w14:textId="46DABDCF" w:rsidR="0094160B" w:rsidRDefault="0094160B">
      <w:r>
        <w:rPr>
          <w:noProof/>
        </w:rPr>
        <w:drawing>
          <wp:inline distT="0" distB="0" distL="0" distR="0" wp14:anchorId="50B097C6" wp14:editId="24424614">
            <wp:extent cx="5731510" cy="3348355"/>
            <wp:effectExtent l="0" t="0" r="2540" b="4445"/>
            <wp:docPr id="186141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2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6D65" w14:textId="04CD922B" w:rsidR="0094160B" w:rsidRDefault="0094160B">
      <w:r w:rsidRPr="0094160B">
        <w:lastRenderedPageBreak/>
        <w:drawing>
          <wp:inline distT="0" distB="0" distL="0" distR="0" wp14:anchorId="5D6D2295" wp14:editId="3ED4995A">
            <wp:extent cx="5616427" cy="6492803"/>
            <wp:effectExtent l="0" t="0" r="3810" b="3810"/>
            <wp:docPr id="142889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99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5D3A" w14:textId="2D65D978" w:rsidR="0094160B" w:rsidRDefault="0094160B">
      <w:r w:rsidRPr="0094160B">
        <w:lastRenderedPageBreak/>
        <w:drawing>
          <wp:inline distT="0" distB="0" distL="0" distR="0" wp14:anchorId="3754AEC8" wp14:editId="31846A6B">
            <wp:extent cx="5731510" cy="3025775"/>
            <wp:effectExtent l="0" t="0" r="2540" b="3175"/>
            <wp:docPr id="23744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41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0F0" w14:textId="2BE2BF83" w:rsidR="0094160B" w:rsidRDefault="0094160B">
      <w:r w:rsidRPr="0094160B">
        <w:drawing>
          <wp:inline distT="0" distB="0" distL="0" distR="0" wp14:anchorId="34D9D25E" wp14:editId="5EDE74D9">
            <wp:extent cx="5731510" cy="4262755"/>
            <wp:effectExtent l="0" t="0" r="2540" b="4445"/>
            <wp:docPr id="5784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43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637AA"/>
    <w:multiLevelType w:val="multilevel"/>
    <w:tmpl w:val="428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03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0B"/>
    <w:rsid w:val="002321E2"/>
    <w:rsid w:val="003F1EDF"/>
    <w:rsid w:val="0094160B"/>
    <w:rsid w:val="00A4779B"/>
    <w:rsid w:val="00E2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2386"/>
  <w15:chartTrackingRefBased/>
  <w15:docId w15:val="{4C5D61D4-48D1-4242-AD8E-0DE5F7A8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Shugufta Sultana</dc:creator>
  <cp:keywords/>
  <dc:description/>
  <cp:lastModifiedBy>Shugufta Sultana</cp:lastModifiedBy>
  <cp:revision>1</cp:revision>
  <dcterms:created xsi:type="dcterms:W3CDTF">2026-02-10T11:02:00Z</dcterms:created>
  <dcterms:modified xsi:type="dcterms:W3CDTF">2026-02-10T11:07:00Z</dcterms:modified>
</cp:coreProperties>
</file>